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3EA" w:rsidRPr="00BF03EA" w:rsidRDefault="00BF03EA" w:rsidP="00E93EE7">
      <w:pPr>
        <w:pStyle w:val="paragraph"/>
        <w:spacing w:before="0" w:beforeAutospacing="0" w:after="0" w:afterAutospacing="0"/>
        <w:jc w:val="center"/>
        <w:textAlignment w:val="baseline"/>
        <w:rPr>
          <w:rStyle w:val="normaltextrun"/>
          <w:rFonts w:ascii="Verdana" w:hAnsi="Verdana" w:cs="Arial"/>
          <w:b/>
          <w:bCs/>
          <w:sz w:val="20"/>
          <w:szCs w:val="20"/>
        </w:rPr>
      </w:pPr>
      <w:r w:rsidRPr="00BF03EA">
        <w:rPr>
          <w:rStyle w:val="normaltextrun"/>
          <w:rFonts w:ascii="Verdana" w:hAnsi="Verdana" w:cs="Arial"/>
          <w:b/>
          <w:bCs/>
          <w:sz w:val="20"/>
          <w:szCs w:val="20"/>
        </w:rPr>
        <w:t>ANEXO I</w:t>
      </w:r>
    </w:p>
    <w:p w:rsidR="00BF03EA" w:rsidRPr="00BF03EA" w:rsidRDefault="00BF03EA" w:rsidP="00E93EE7">
      <w:pPr>
        <w:pStyle w:val="paragraph"/>
        <w:spacing w:before="0" w:beforeAutospacing="0" w:after="0" w:afterAutospacing="0"/>
        <w:jc w:val="center"/>
        <w:textAlignment w:val="baseline"/>
        <w:rPr>
          <w:rStyle w:val="normaltextrun"/>
          <w:rFonts w:ascii="Verdana" w:hAnsi="Verdana" w:cs="Arial"/>
          <w:b/>
          <w:bCs/>
          <w:sz w:val="20"/>
          <w:szCs w:val="20"/>
        </w:rPr>
      </w:pPr>
    </w:p>
    <w:p w:rsidR="009760A6" w:rsidRPr="00BF03EA" w:rsidRDefault="009760A6" w:rsidP="00E93EE7">
      <w:pPr>
        <w:pStyle w:val="paragraph"/>
        <w:spacing w:before="0" w:beforeAutospacing="0" w:after="0" w:afterAutospacing="0"/>
        <w:jc w:val="center"/>
        <w:textAlignment w:val="baseline"/>
        <w:rPr>
          <w:rFonts w:ascii="Verdana" w:hAnsi="Verdana" w:cs="Arial"/>
          <w:b/>
          <w:sz w:val="20"/>
          <w:szCs w:val="20"/>
        </w:rPr>
      </w:pPr>
      <w:r w:rsidRPr="00BF03EA">
        <w:rPr>
          <w:rStyle w:val="normaltextrun"/>
          <w:rFonts w:ascii="Verdana" w:hAnsi="Verdana" w:cs="Arial"/>
          <w:b/>
          <w:bCs/>
          <w:sz w:val="20"/>
          <w:szCs w:val="20"/>
        </w:rPr>
        <w:t>TERMO DE</w:t>
      </w:r>
      <w:r w:rsidRPr="00BF03EA">
        <w:rPr>
          <w:rStyle w:val="apple-converted-space"/>
          <w:rFonts w:ascii="Verdana" w:hAnsi="Verdana" w:cs="Arial"/>
          <w:b/>
          <w:bCs/>
          <w:sz w:val="20"/>
          <w:szCs w:val="20"/>
        </w:rPr>
        <w:t> </w:t>
      </w:r>
      <w:r w:rsidRPr="00BF03EA">
        <w:rPr>
          <w:rStyle w:val="normaltextrun"/>
          <w:rFonts w:ascii="Verdana" w:hAnsi="Verdana" w:cs="Arial"/>
          <w:b/>
          <w:bCs/>
          <w:sz w:val="20"/>
          <w:szCs w:val="20"/>
        </w:rPr>
        <w:t>REFERÊNCIA</w:t>
      </w:r>
      <w:r w:rsidRPr="00BF03EA">
        <w:rPr>
          <w:rStyle w:val="eop"/>
          <w:rFonts w:ascii="Verdana" w:hAnsi="Verdana" w:cs="Arial"/>
          <w:b/>
          <w:sz w:val="20"/>
          <w:szCs w:val="20"/>
        </w:rPr>
        <w:t> </w:t>
      </w:r>
    </w:p>
    <w:p w:rsidR="009760A6" w:rsidRPr="00BF03EA" w:rsidRDefault="009760A6" w:rsidP="00E93EE7">
      <w:pPr>
        <w:pStyle w:val="paragraph"/>
        <w:spacing w:before="0" w:beforeAutospacing="0" w:after="0" w:afterAutospacing="0"/>
        <w:jc w:val="both"/>
        <w:textAlignment w:val="baseline"/>
        <w:rPr>
          <w:rFonts w:ascii="Verdana" w:hAnsi="Verdana" w:cs="Arial"/>
          <w:sz w:val="20"/>
          <w:szCs w:val="20"/>
        </w:rPr>
      </w:pPr>
      <w:r w:rsidRPr="00BF03EA">
        <w:rPr>
          <w:rStyle w:val="eop"/>
          <w:rFonts w:ascii="Verdana" w:hAnsi="Verdana" w:cs="Arial"/>
          <w:sz w:val="20"/>
          <w:szCs w:val="20"/>
        </w:rPr>
        <w:t> </w:t>
      </w:r>
    </w:p>
    <w:p w:rsidR="009760A6" w:rsidRPr="00BF03EA" w:rsidRDefault="00E93EE7" w:rsidP="00BF03EA">
      <w:pPr>
        <w:pStyle w:val="paragraph"/>
        <w:spacing w:before="0" w:beforeAutospacing="0" w:after="0" w:afterAutospacing="0"/>
        <w:jc w:val="both"/>
        <w:textAlignment w:val="baseline"/>
        <w:rPr>
          <w:rStyle w:val="eop"/>
          <w:rFonts w:ascii="Verdana" w:hAnsi="Verdana" w:cs="Arial"/>
          <w:sz w:val="20"/>
          <w:szCs w:val="20"/>
        </w:rPr>
      </w:pPr>
      <w:r w:rsidRPr="00BF03EA">
        <w:rPr>
          <w:rStyle w:val="normaltextrun"/>
          <w:rFonts w:ascii="Verdana" w:hAnsi="Verdana" w:cs="Arial"/>
          <w:b/>
          <w:bCs/>
          <w:sz w:val="20"/>
          <w:szCs w:val="20"/>
        </w:rPr>
        <w:t xml:space="preserve">1. </w:t>
      </w:r>
      <w:r w:rsidR="009760A6" w:rsidRPr="00BF03EA">
        <w:rPr>
          <w:rStyle w:val="normaltextrun"/>
          <w:rFonts w:ascii="Verdana" w:hAnsi="Verdana" w:cs="Arial"/>
          <w:b/>
          <w:bCs/>
          <w:sz w:val="20"/>
          <w:szCs w:val="20"/>
        </w:rPr>
        <w:t>DO OBJETO</w:t>
      </w:r>
      <w:r w:rsidR="009760A6" w:rsidRPr="00BF03EA">
        <w:rPr>
          <w:rStyle w:val="eop"/>
          <w:rFonts w:ascii="Verdana" w:hAnsi="Verdana" w:cs="Arial"/>
          <w:sz w:val="20"/>
          <w:szCs w:val="20"/>
        </w:rPr>
        <w:t> </w:t>
      </w:r>
    </w:p>
    <w:p w:rsidR="00E93EE7" w:rsidRPr="00BF03EA" w:rsidRDefault="00E93EE7" w:rsidP="00E93EE7">
      <w:pPr>
        <w:pStyle w:val="SemEspaamento"/>
        <w:jc w:val="both"/>
        <w:rPr>
          <w:rStyle w:val="normaltextrun"/>
          <w:rFonts w:ascii="Verdana" w:hAnsi="Verdana" w:cs="Arial"/>
          <w:sz w:val="20"/>
          <w:szCs w:val="20"/>
        </w:rPr>
      </w:pPr>
    </w:p>
    <w:p w:rsidR="00C046CB" w:rsidRDefault="00C046CB" w:rsidP="00D4700D">
      <w:pPr>
        <w:pStyle w:val="SemEspaamento"/>
        <w:jc w:val="both"/>
        <w:rPr>
          <w:rStyle w:val="normaltextrun"/>
          <w:rFonts w:ascii="Verdana" w:hAnsi="Verdana" w:cs="Arial"/>
          <w:sz w:val="20"/>
          <w:szCs w:val="20"/>
        </w:rPr>
      </w:pPr>
    </w:p>
    <w:p w:rsidR="00D4700D" w:rsidRPr="00BF03EA" w:rsidRDefault="00E93EE7" w:rsidP="00D4700D">
      <w:pPr>
        <w:pStyle w:val="SemEspaamento"/>
        <w:jc w:val="both"/>
        <w:rPr>
          <w:rStyle w:val="normaltextrun"/>
          <w:rFonts w:ascii="Verdana" w:hAnsi="Verdana" w:cs="Arial"/>
          <w:sz w:val="20"/>
          <w:szCs w:val="20"/>
        </w:rPr>
      </w:pPr>
      <w:r w:rsidRPr="00BF03EA">
        <w:rPr>
          <w:rStyle w:val="normaltextrun"/>
          <w:rFonts w:ascii="Verdana" w:hAnsi="Verdana" w:cs="Arial"/>
          <w:sz w:val="20"/>
          <w:szCs w:val="20"/>
        </w:rPr>
        <w:t xml:space="preserve">1.1. </w:t>
      </w:r>
      <w:r w:rsidR="00BC03C7" w:rsidRPr="00BF03EA">
        <w:rPr>
          <w:rStyle w:val="normaltextrun"/>
          <w:rFonts w:ascii="Verdana" w:hAnsi="Verdana" w:cs="Arial"/>
          <w:sz w:val="20"/>
          <w:szCs w:val="20"/>
        </w:rPr>
        <w:t>Contratação de prestação de serviços a todos os funcionários, servidores (ativos e inativos) e ocupantes de cargo em comissão da SAECIL, referente à assistência médica de natureza clínica e cirúrgica, através de plano ambulatorial, hospitalar e obstetrícia, com acomodação em quarto com no máximo 03 (três) leitos, de acordo com o determinado pela Lei 9.656 de 03/06/98, em seu Artigo 12, Itens I, II e III, com dispositivos alterados de acordo com legislações específicas pertinentes, pelo prazo de 12 (doze) meses, prorrogável por iguais períodos, conforme Inciso II, do Artigo 57, da Lei Federal n.º 8.666/93, com abrangência geográfica no município de Leme/SP, de acordo com as especificações constantes neste termo.</w:t>
      </w:r>
    </w:p>
    <w:p w:rsidR="00A20C1B" w:rsidRPr="00BF03EA" w:rsidRDefault="00A20C1B" w:rsidP="00D4700D">
      <w:pPr>
        <w:pStyle w:val="SemEspaamento"/>
        <w:jc w:val="both"/>
        <w:rPr>
          <w:rStyle w:val="normaltextrun"/>
          <w:rFonts w:ascii="Verdana" w:hAnsi="Verdana" w:cs="Arial"/>
          <w:sz w:val="20"/>
          <w:szCs w:val="20"/>
        </w:rPr>
      </w:pPr>
    </w:p>
    <w:p w:rsidR="00A20C1B" w:rsidRPr="00BF03EA" w:rsidRDefault="00A20C1B" w:rsidP="00A20C1B">
      <w:pPr>
        <w:pStyle w:val="SemEspaamento"/>
        <w:ind w:left="708"/>
        <w:jc w:val="both"/>
        <w:rPr>
          <w:rStyle w:val="normaltextrun"/>
          <w:rFonts w:ascii="Verdana" w:hAnsi="Verdana" w:cs="Arial"/>
          <w:sz w:val="20"/>
          <w:szCs w:val="20"/>
        </w:rPr>
      </w:pPr>
      <w:r w:rsidRPr="00BF03EA">
        <w:rPr>
          <w:rStyle w:val="normaltextrun"/>
          <w:rFonts w:ascii="Verdana" w:hAnsi="Verdana" w:cs="Arial"/>
          <w:sz w:val="20"/>
          <w:szCs w:val="20"/>
        </w:rPr>
        <w:t>1.1.1. P</w:t>
      </w:r>
      <w:r w:rsidR="004127D7" w:rsidRPr="00BF03EA">
        <w:rPr>
          <w:rStyle w:val="normaltextrun"/>
          <w:rFonts w:ascii="Verdana" w:hAnsi="Verdana" w:cs="Arial"/>
          <w:sz w:val="20"/>
          <w:szCs w:val="20"/>
        </w:rPr>
        <w:t>lano</w:t>
      </w:r>
      <w:r w:rsidRPr="00BF03EA">
        <w:rPr>
          <w:rStyle w:val="normaltextrun"/>
          <w:rFonts w:ascii="Verdana" w:hAnsi="Verdana" w:cs="Arial"/>
          <w:sz w:val="20"/>
          <w:szCs w:val="20"/>
        </w:rPr>
        <w:t xml:space="preserve"> T</w:t>
      </w:r>
      <w:r w:rsidR="004127D7" w:rsidRPr="00BF03EA">
        <w:rPr>
          <w:rStyle w:val="normaltextrun"/>
          <w:rFonts w:ascii="Verdana" w:hAnsi="Verdana" w:cs="Arial"/>
          <w:sz w:val="20"/>
          <w:szCs w:val="20"/>
        </w:rPr>
        <w:t>ipo</w:t>
      </w:r>
      <w:r w:rsidR="009A6BBD" w:rsidRPr="00BF03EA">
        <w:rPr>
          <w:rStyle w:val="normaltextrun"/>
          <w:rFonts w:ascii="Verdana" w:hAnsi="Verdana" w:cs="Arial"/>
          <w:sz w:val="20"/>
          <w:szCs w:val="20"/>
        </w:rPr>
        <w:t>: c</w:t>
      </w:r>
      <w:r w:rsidRPr="00BF03EA">
        <w:rPr>
          <w:rStyle w:val="normaltextrun"/>
          <w:rFonts w:ascii="Verdana" w:hAnsi="Verdana" w:cs="Arial"/>
          <w:sz w:val="20"/>
          <w:szCs w:val="20"/>
        </w:rPr>
        <w:t xml:space="preserve">onsultas médicas em consultórios dos médicos credenciados/vinculados </w:t>
      </w:r>
      <w:r w:rsidR="009A6BBD" w:rsidRPr="00BF03EA">
        <w:rPr>
          <w:rStyle w:val="normaltextrun"/>
          <w:rFonts w:ascii="Verdana" w:hAnsi="Verdana" w:cs="Arial"/>
          <w:sz w:val="20"/>
          <w:szCs w:val="20"/>
        </w:rPr>
        <w:t>à</w:t>
      </w:r>
      <w:r w:rsidRPr="00BF03EA">
        <w:rPr>
          <w:rStyle w:val="normaltextrun"/>
          <w:rFonts w:ascii="Verdana" w:hAnsi="Verdana" w:cs="Arial"/>
          <w:sz w:val="20"/>
          <w:szCs w:val="20"/>
        </w:rPr>
        <w:t xml:space="preserve"> C</w:t>
      </w:r>
      <w:r w:rsidR="009A6BBD" w:rsidRPr="00BF03EA">
        <w:rPr>
          <w:rStyle w:val="normaltextrun"/>
          <w:rFonts w:ascii="Verdana" w:hAnsi="Verdana" w:cs="Arial"/>
          <w:sz w:val="20"/>
          <w:szCs w:val="20"/>
        </w:rPr>
        <w:t>ontratada,</w:t>
      </w:r>
      <w:r w:rsidRPr="00BF03EA">
        <w:rPr>
          <w:rStyle w:val="normaltextrun"/>
          <w:rFonts w:ascii="Verdana" w:hAnsi="Verdana" w:cs="Arial"/>
          <w:sz w:val="20"/>
          <w:szCs w:val="20"/>
        </w:rPr>
        <w:t xml:space="preserve"> internações hospitalares em apartamentos coletivos com, no máximo 03 (três) leitos, com acompanhante, em hospital da </w:t>
      </w:r>
      <w:r w:rsidR="009A6BBD" w:rsidRPr="00BF03EA">
        <w:rPr>
          <w:rStyle w:val="normaltextrun"/>
          <w:rFonts w:ascii="Verdana" w:hAnsi="Verdana" w:cs="Arial"/>
          <w:sz w:val="20"/>
          <w:szCs w:val="20"/>
        </w:rPr>
        <w:t>Contratada</w:t>
      </w:r>
      <w:r w:rsidRPr="00BF03EA">
        <w:rPr>
          <w:rStyle w:val="normaltextrun"/>
          <w:rFonts w:ascii="Verdana" w:hAnsi="Verdana" w:cs="Arial"/>
          <w:sz w:val="20"/>
          <w:szCs w:val="20"/>
        </w:rPr>
        <w:t>, ou com o que ela mantenha vínculo.</w:t>
      </w:r>
    </w:p>
    <w:p w:rsidR="00BC03C7" w:rsidRPr="00BF03EA" w:rsidRDefault="00BC03C7" w:rsidP="00D4700D">
      <w:pPr>
        <w:pStyle w:val="SemEspaamento"/>
        <w:jc w:val="both"/>
        <w:rPr>
          <w:rStyle w:val="eop"/>
          <w:rFonts w:ascii="Verdana" w:hAnsi="Verdana" w:cs="Arial"/>
          <w:sz w:val="20"/>
          <w:szCs w:val="20"/>
        </w:rPr>
      </w:pPr>
    </w:p>
    <w:p w:rsidR="00D4700D" w:rsidRPr="00BF03EA" w:rsidRDefault="00D4700D" w:rsidP="00E93EE7">
      <w:pPr>
        <w:pStyle w:val="SemEspaamento"/>
        <w:jc w:val="both"/>
        <w:rPr>
          <w:rStyle w:val="normaltextrun"/>
          <w:rFonts w:ascii="Verdana" w:hAnsi="Verdana" w:cs="Arial"/>
          <w:b/>
          <w:bCs/>
          <w:sz w:val="20"/>
          <w:szCs w:val="20"/>
        </w:rPr>
      </w:pPr>
    </w:p>
    <w:p w:rsidR="00680D6B" w:rsidRPr="00BF03EA" w:rsidRDefault="009760A6" w:rsidP="00E93EE7">
      <w:pPr>
        <w:pStyle w:val="SemEspaamento"/>
        <w:jc w:val="both"/>
        <w:rPr>
          <w:rStyle w:val="normaltextrun"/>
          <w:rFonts w:ascii="Verdana" w:hAnsi="Verdana" w:cs="Arial"/>
          <w:b/>
          <w:bCs/>
          <w:sz w:val="20"/>
          <w:szCs w:val="20"/>
        </w:rPr>
      </w:pPr>
      <w:r w:rsidRPr="00BF03EA">
        <w:rPr>
          <w:rStyle w:val="normaltextrun"/>
          <w:rFonts w:ascii="Verdana" w:hAnsi="Verdana" w:cs="Arial"/>
          <w:b/>
          <w:bCs/>
          <w:sz w:val="20"/>
          <w:szCs w:val="20"/>
        </w:rPr>
        <w:t>2. DA JUSTIFICATIVA DE CONTRATAÇÃO</w:t>
      </w:r>
    </w:p>
    <w:p w:rsidR="00E93EE7" w:rsidRPr="00BF03EA" w:rsidRDefault="00E93EE7" w:rsidP="00E93EE7">
      <w:pPr>
        <w:pStyle w:val="SemEspaamento"/>
        <w:jc w:val="both"/>
        <w:rPr>
          <w:rStyle w:val="normaltextrun"/>
          <w:rFonts w:ascii="Verdana" w:hAnsi="Verdana" w:cs="Arial"/>
          <w:sz w:val="20"/>
          <w:szCs w:val="20"/>
        </w:rPr>
      </w:pPr>
    </w:p>
    <w:p w:rsidR="00C046CB" w:rsidRDefault="00C046CB" w:rsidP="009F2CE1">
      <w:pPr>
        <w:pStyle w:val="SemEspaamento"/>
        <w:jc w:val="both"/>
        <w:rPr>
          <w:rStyle w:val="normaltextrun"/>
          <w:rFonts w:ascii="Verdana" w:hAnsi="Verdana" w:cs="Arial"/>
          <w:sz w:val="20"/>
          <w:szCs w:val="20"/>
        </w:rPr>
      </w:pPr>
    </w:p>
    <w:p w:rsidR="009760A6" w:rsidRPr="00BF03EA" w:rsidRDefault="00B30062" w:rsidP="009F2CE1">
      <w:pPr>
        <w:pStyle w:val="SemEspaamento"/>
        <w:jc w:val="both"/>
        <w:rPr>
          <w:rStyle w:val="eop"/>
          <w:rFonts w:ascii="Verdana" w:hAnsi="Verdana" w:cs="Arial"/>
          <w:sz w:val="20"/>
          <w:szCs w:val="20"/>
        </w:rPr>
      </w:pPr>
      <w:r w:rsidRPr="00BF03EA">
        <w:rPr>
          <w:rStyle w:val="normaltextrun"/>
          <w:rFonts w:ascii="Verdana" w:hAnsi="Verdana" w:cs="Arial"/>
          <w:sz w:val="20"/>
          <w:szCs w:val="20"/>
        </w:rPr>
        <w:t xml:space="preserve">2.1. </w:t>
      </w:r>
      <w:r w:rsidR="009760A6" w:rsidRPr="00BF03EA">
        <w:rPr>
          <w:rStyle w:val="normaltextrun"/>
          <w:rFonts w:ascii="Verdana" w:hAnsi="Verdana" w:cs="Arial"/>
          <w:sz w:val="20"/>
          <w:szCs w:val="20"/>
        </w:rPr>
        <w:t>A</w:t>
      </w:r>
      <w:r w:rsidR="009760A6" w:rsidRPr="00BF03EA">
        <w:rPr>
          <w:rStyle w:val="apple-converted-space"/>
          <w:rFonts w:ascii="Verdana" w:hAnsi="Verdana" w:cs="Arial"/>
          <w:sz w:val="20"/>
          <w:szCs w:val="20"/>
        </w:rPr>
        <w:t> </w:t>
      </w:r>
      <w:r w:rsidR="009760A6" w:rsidRPr="00BF03EA">
        <w:rPr>
          <w:rStyle w:val="normaltextrun"/>
          <w:rFonts w:ascii="Verdana" w:hAnsi="Verdana" w:cs="Arial"/>
          <w:sz w:val="20"/>
          <w:szCs w:val="20"/>
        </w:rPr>
        <w:t>contratação visa</w:t>
      </w:r>
      <w:r w:rsidR="00BC03C7" w:rsidRPr="00BF03EA">
        <w:rPr>
          <w:rStyle w:val="normaltextrun"/>
          <w:rFonts w:ascii="Verdana" w:hAnsi="Verdana" w:cs="Arial"/>
          <w:sz w:val="20"/>
          <w:szCs w:val="20"/>
        </w:rPr>
        <w:t xml:space="preserve"> </w:t>
      </w:r>
      <w:r w:rsidR="009F2CE1" w:rsidRPr="00BF03EA">
        <w:rPr>
          <w:rStyle w:val="normaltextrun"/>
          <w:rFonts w:ascii="Verdana" w:hAnsi="Verdana" w:cs="Arial"/>
          <w:sz w:val="20"/>
          <w:szCs w:val="20"/>
        </w:rPr>
        <w:t>proporcionar a todos os funcionários, servidores (ativos e inativos) e ocupantes de cargo em comissão da SAECIL assistência médica de natureza clínica e cirúrgica, através de plano ambulatorial, hospitalar e obstetrícia, e se justifica na medida em que irá proporcionar segurança e tranquilidade aos beneficiários, gerando impacto positivo na execução de suas atividades na Autarquia</w:t>
      </w:r>
      <w:r w:rsidR="009760A6" w:rsidRPr="00BF03EA">
        <w:rPr>
          <w:rStyle w:val="normaltextrun"/>
          <w:rFonts w:ascii="Verdana" w:hAnsi="Verdana" w:cs="Arial"/>
          <w:sz w:val="20"/>
          <w:szCs w:val="20"/>
        </w:rPr>
        <w:t>.</w:t>
      </w:r>
      <w:r w:rsidR="009760A6" w:rsidRPr="00BF03EA">
        <w:rPr>
          <w:rStyle w:val="eop"/>
          <w:rFonts w:ascii="Verdana" w:hAnsi="Verdana" w:cs="Arial"/>
          <w:sz w:val="20"/>
          <w:szCs w:val="20"/>
        </w:rPr>
        <w:t> </w:t>
      </w:r>
    </w:p>
    <w:p w:rsidR="004127D7" w:rsidRPr="00BF03EA" w:rsidRDefault="004127D7" w:rsidP="009F2CE1">
      <w:pPr>
        <w:pStyle w:val="SemEspaamento"/>
        <w:jc w:val="both"/>
        <w:rPr>
          <w:rStyle w:val="eop"/>
          <w:rFonts w:ascii="Verdana" w:hAnsi="Verdana" w:cs="Arial"/>
          <w:sz w:val="20"/>
          <w:szCs w:val="20"/>
        </w:rPr>
      </w:pPr>
    </w:p>
    <w:p w:rsidR="004127D7" w:rsidRPr="00BF03EA" w:rsidRDefault="004127D7" w:rsidP="009F2CE1">
      <w:pPr>
        <w:pStyle w:val="SemEspaamento"/>
        <w:jc w:val="both"/>
        <w:rPr>
          <w:rStyle w:val="eop"/>
          <w:rFonts w:ascii="Verdana" w:hAnsi="Verdana" w:cs="Arial"/>
          <w:color w:val="FF0000"/>
          <w:sz w:val="20"/>
          <w:szCs w:val="20"/>
        </w:rPr>
      </w:pPr>
    </w:p>
    <w:p w:rsidR="004127D7" w:rsidRPr="00BF03EA" w:rsidRDefault="004127D7" w:rsidP="009F2CE1">
      <w:pPr>
        <w:pStyle w:val="SemEspaamento"/>
        <w:jc w:val="both"/>
        <w:rPr>
          <w:rStyle w:val="eop"/>
          <w:rFonts w:ascii="Verdana" w:hAnsi="Verdana" w:cs="Arial"/>
          <w:b/>
          <w:sz w:val="20"/>
          <w:szCs w:val="20"/>
        </w:rPr>
      </w:pPr>
      <w:r w:rsidRPr="00BF03EA">
        <w:rPr>
          <w:rStyle w:val="eop"/>
          <w:rFonts w:ascii="Verdana" w:hAnsi="Verdana" w:cs="Arial"/>
          <w:b/>
          <w:sz w:val="20"/>
          <w:szCs w:val="20"/>
        </w:rPr>
        <w:t>3. ABRANGÊNCIA</w:t>
      </w:r>
    </w:p>
    <w:p w:rsidR="004127D7" w:rsidRPr="00BF03EA" w:rsidRDefault="004127D7" w:rsidP="009F2CE1">
      <w:pPr>
        <w:pStyle w:val="SemEspaamento"/>
        <w:jc w:val="both"/>
        <w:rPr>
          <w:rStyle w:val="eop"/>
          <w:rFonts w:ascii="Verdana" w:hAnsi="Verdana" w:cs="Arial"/>
          <w:b/>
          <w:sz w:val="20"/>
          <w:szCs w:val="20"/>
        </w:rPr>
      </w:pPr>
    </w:p>
    <w:p w:rsidR="00C046CB" w:rsidRDefault="00C046CB" w:rsidP="004127D7">
      <w:pPr>
        <w:pStyle w:val="SemEspaamento"/>
        <w:jc w:val="both"/>
        <w:rPr>
          <w:rFonts w:ascii="Verdana" w:hAnsi="Verdana" w:cs="Arial"/>
          <w:sz w:val="20"/>
          <w:szCs w:val="20"/>
        </w:rPr>
      </w:pPr>
    </w:p>
    <w:p w:rsidR="004127D7" w:rsidRPr="00BF03EA" w:rsidRDefault="004127D7" w:rsidP="004127D7">
      <w:pPr>
        <w:pStyle w:val="SemEspaamento"/>
        <w:jc w:val="both"/>
        <w:rPr>
          <w:rFonts w:ascii="Verdana" w:hAnsi="Verdana" w:cs="Arial"/>
          <w:sz w:val="20"/>
          <w:szCs w:val="20"/>
        </w:rPr>
      </w:pPr>
      <w:r w:rsidRPr="00BF03EA">
        <w:rPr>
          <w:rFonts w:ascii="Verdana" w:hAnsi="Verdana" w:cs="Arial"/>
          <w:sz w:val="20"/>
          <w:szCs w:val="20"/>
        </w:rPr>
        <w:t>3.1</w:t>
      </w:r>
      <w:r w:rsidR="00345ED4" w:rsidRPr="00BF03EA">
        <w:rPr>
          <w:rFonts w:ascii="Verdana" w:hAnsi="Verdana" w:cs="Arial"/>
          <w:sz w:val="20"/>
          <w:szCs w:val="20"/>
        </w:rPr>
        <w:t>.</w:t>
      </w:r>
      <w:r w:rsidRPr="00BF03EA">
        <w:rPr>
          <w:rFonts w:ascii="Verdana" w:hAnsi="Verdana" w:cs="Arial"/>
          <w:sz w:val="20"/>
          <w:szCs w:val="20"/>
        </w:rPr>
        <w:t xml:space="preserve"> A área geográfica de abrangência do contrato é municipal: Leme/SP.</w:t>
      </w:r>
    </w:p>
    <w:p w:rsidR="004127D7" w:rsidRPr="00BF03EA" w:rsidRDefault="004127D7" w:rsidP="004127D7">
      <w:pPr>
        <w:pStyle w:val="SemEspaamento"/>
        <w:jc w:val="both"/>
        <w:rPr>
          <w:rFonts w:ascii="Verdana" w:hAnsi="Verdana" w:cs="Arial"/>
          <w:sz w:val="20"/>
          <w:szCs w:val="20"/>
        </w:rPr>
      </w:pPr>
    </w:p>
    <w:p w:rsidR="004127D7" w:rsidRPr="00BF03EA" w:rsidRDefault="004127D7" w:rsidP="004127D7">
      <w:pPr>
        <w:pStyle w:val="SemEspaamento"/>
        <w:ind w:firstLine="708"/>
        <w:jc w:val="both"/>
        <w:rPr>
          <w:rFonts w:ascii="Verdana" w:hAnsi="Verdana" w:cs="Arial"/>
          <w:sz w:val="20"/>
          <w:szCs w:val="20"/>
        </w:rPr>
      </w:pPr>
      <w:r w:rsidRPr="00BF03EA">
        <w:rPr>
          <w:rFonts w:ascii="Verdana" w:hAnsi="Verdana" w:cs="Arial"/>
          <w:sz w:val="20"/>
          <w:szCs w:val="20"/>
        </w:rPr>
        <w:t>3.1.1</w:t>
      </w:r>
      <w:r w:rsidR="00345ED4" w:rsidRPr="00BF03EA">
        <w:rPr>
          <w:rFonts w:ascii="Verdana" w:hAnsi="Verdana" w:cs="Arial"/>
          <w:sz w:val="20"/>
          <w:szCs w:val="20"/>
        </w:rPr>
        <w:t>.</w:t>
      </w:r>
      <w:r w:rsidRPr="00BF03EA">
        <w:rPr>
          <w:rFonts w:ascii="Verdana" w:hAnsi="Verdana" w:cs="Arial"/>
          <w:sz w:val="20"/>
          <w:szCs w:val="20"/>
        </w:rPr>
        <w:t xml:space="preserve"> Rede Credenciada:</w:t>
      </w:r>
    </w:p>
    <w:p w:rsidR="004127D7" w:rsidRPr="00BF03EA" w:rsidRDefault="004127D7" w:rsidP="004127D7">
      <w:pPr>
        <w:pStyle w:val="SemEspaamento"/>
        <w:jc w:val="both"/>
        <w:rPr>
          <w:rFonts w:ascii="Verdana" w:hAnsi="Verdana" w:cs="Arial"/>
          <w:sz w:val="20"/>
          <w:szCs w:val="20"/>
        </w:rPr>
      </w:pPr>
    </w:p>
    <w:p w:rsidR="004127D7" w:rsidRPr="00BF03EA" w:rsidRDefault="004127D7" w:rsidP="004127D7">
      <w:pPr>
        <w:pStyle w:val="SemEspaamento"/>
        <w:ind w:left="708"/>
        <w:jc w:val="both"/>
        <w:rPr>
          <w:rFonts w:ascii="Verdana" w:hAnsi="Verdana" w:cs="Arial"/>
          <w:sz w:val="20"/>
          <w:szCs w:val="20"/>
        </w:rPr>
      </w:pPr>
      <w:r w:rsidRPr="00BF03EA">
        <w:rPr>
          <w:rFonts w:ascii="Verdana" w:hAnsi="Verdana" w:cs="Arial"/>
          <w:sz w:val="20"/>
          <w:szCs w:val="20"/>
        </w:rPr>
        <w:t xml:space="preserve">Para as especialidades médicas que não existirem em Leme/SP e/ou para os procedimentos e tratamentos específicos que não puderem ser realizados na cidade de Leme/SP, os serviços deverão ser prestados, mediante encaminhamento, em estabelecimentos com quem a </w:t>
      </w:r>
      <w:r w:rsidR="009A6BBD" w:rsidRPr="00BF03EA">
        <w:rPr>
          <w:rFonts w:ascii="Verdana" w:hAnsi="Verdana" w:cs="Arial"/>
          <w:sz w:val="20"/>
          <w:szCs w:val="20"/>
        </w:rPr>
        <w:t>C</w:t>
      </w:r>
      <w:r w:rsidRPr="00BF03EA">
        <w:rPr>
          <w:rFonts w:ascii="Verdana" w:hAnsi="Verdana" w:cs="Arial"/>
          <w:sz w:val="20"/>
          <w:szCs w:val="20"/>
        </w:rPr>
        <w:t>ontratada mantenha vínculo jurídico, devidamente habilitados e capacitados.</w:t>
      </w:r>
    </w:p>
    <w:p w:rsidR="004127D7" w:rsidRPr="00BF03EA" w:rsidRDefault="004127D7" w:rsidP="004127D7">
      <w:pPr>
        <w:pStyle w:val="SemEspaamento"/>
        <w:ind w:left="708"/>
        <w:jc w:val="both"/>
        <w:rPr>
          <w:rFonts w:ascii="Verdana" w:hAnsi="Verdana" w:cs="Arial"/>
          <w:sz w:val="20"/>
          <w:szCs w:val="20"/>
        </w:rPr>
      </w:pPr>
    </w:p>
    <w:p w:rsidR="004127D7" w:rsidRPr="00BF03EA" w:rsidRDefault="004127D7" w:rsidP="004127D7">
      <w:pPr>
        <w:pStyle w:val="SemEspaamento"/>
        <w:ind w:left="1416"/>
        <w:jc w:val="both"/>
        <w:rPr>
          <w:rFonts w:ascii="Verdana" w:hAnsi="Verdana" w:cs="Arial"/>
          <w:sz w:val="20"/>
          <w:szCs w:val="20"/>
        </w:rPr>
      </w:pPr>
      <w:r w:rsidRPr="00BF03EA">
        <w:rPr>
          <w:rFonts w:ascii="Verdana" w:hAnsi="Verdana" w:cs="Arial"/>
          <w:sz w:val="20"/>
          <w:szCs w:val="20"/>
        </w:rPr>
        <w:t>3.1.1.1</w:t>
      </w:r>
      <w:r w:rsidR="00345ED4" w:rsidRPr="00BF03EA">
        <w:rPr>
          <w:rFonts w:ascii="Verdana" w:hAnsi="Verdana" w:cs="Arial"/>
          <w:sz w:val="20"/>
          <w:szCs w:val="20"/>
        </w:rPr>
        <w:t>.</w:t>
      </w:r>
      <w:r w:rsidRPr="00BF03EA">
        <w:rPr>
          <w:rFonts w:ascii="Verdana" w:hAnsi="Verdana" w:cs="Arial"/>
          <w:sz w:val="20"/>
          <w:szCs w:val="20"/>
        </w:rPr>
        <w:t xml:space="preserve"> Entende-se, para os efeitos do item acima, atendimentos em Clínicas, Hospitais e Laboratórios previamente vinculados à </w:t>
      </w:r>
      <w:r w:rsidR="009A6BBD" w:rsidRPr="00BF03EA">
        <w:rPr>
          <w:rFonts w:ascii="Verdana" w:hAnsi="Verdana" w:cs="Arial"/>
          <w:sz w:val="20"/>
          <w:szCs w:val="20"/>
        </w:rPr>
        <w:t>Contratada</w:t>
      </w:r>
      <w:r w:rsidRPr="00BF03EA">
        <w:rPr>
          <w:rFonts w:ascii="Verdana" w:hAnsi="Verdana" w:cs="Arial"/>
          <w:sz w:val="20"/>
          <w:szCs w:val="20"/>
        </w:rPr>
        <w:t xml:space="preserve"> e informados à Contratante.</w:t>
      </w:r>
    </w:p>
    <w:p w:rsidR="009760A6" w:rsidRPr="00BF03EA" w:rsidRDefault="009760A6" w:rsidP="00E93EE7">
      <w:pPr>
        <w:pStyle w:val="SemEspaamento"/>
        <w:ind w:firstLine="851"/>
        <w:jc w:val="both"/>
        <w:rPr>
          <w:rStyle w:val="eop"/>
          <w:rFonts w:ascii="Verdana" w:hAnsi="Verdana" w:cs="Arial"/>
          <w:sz w:val="20"/>
          <w:szCs w:val="20"/>
        </w:rPr>
      </w:pPr>
      <w:r w:rsidRPr="00BF03EA">
        <w:rPr>
          <w:rStyle w:val="eop"/>
          <w:rFonts w:ascii="Verdana" w:hAnsi="Verdana" w:cs="Arial"/>
          <w:sz w:val="20"/>
          <w:szCs w:val="20"/>
        </w:rPr>
        <w:t> </w:t>
      </w:r>
    </w:p>
    <w:p w:rsidR="001861E2" w:rsidRPr="00BF03EA" w:rsidRDefault="001861E2" w:rsidP="00E93EE7">
      <w:pPr>
        <w:pStyle w:val="SemEspaamento"/>
        <w:ind w:firstLine="851"/>
        <w:jc w:val="both"/>
        <w:rPr>
          <w:rFonts w:ascii="Verdana" w:hAnsi="Verdana" w:cs="Arial"/>
          <w:sz w:val="20"/>
          <w:szCs w:val="20"/>
        </w:rPr>
      </w:pPr>
    </w:p>
    <w:p w:rsidR="00096148" w:rsidRDefault="00096148" w:rsidP="00E93EE7">
      <w:pPr>
        <w:pStyle w:val="SemEspaamento"/>
        <w:jc w:val="both"/>
        <w:rPr>
          <w:rStyle w:val="normaltextrun"/>
          <w:rFonts w:ascii="Verdana" w:hAnsi="Verdana" w:cs="Arial"/>
          <w:b/>
          <w:bCs/>
          <w:sz w:val="20"/>
          <w:szCs w:val="20"/>
        </w:rPr>
      </w:pPr>
    </w:p>
    <w:p w:rsidR="009760A6" w:rsidRPr="00BF03EA" w:rsidRDefault="00E754E0" w:rsidP="00E93EE7">
      <w:pPr>
        <w:pStyle w:val="SemEspaamento"/>
        <w:jc w:val="both"/>
        <w:rPr>
          <w:rStyle w:val="normaltextrun"/>
          <w:rFonts w:ascii="Verdana" w:hAnsi="Verdana" w:cs="Arial"/>
          <w:b/>
          <w:bCs/>
          <w:sz w:val="20"/>
          <w:szCs w:val="20"/>
        </w:rPr>
      </w:pPr>
      <w:r w:rsidRPr="00BF03EA">
        <w:rPr>
          <w:rStyle w:val="normaltextrun"/>
          <w:rFonts w:ascii="Verdana" w:hAnsi="Verdana" w:cs="Arial"/>
          <w:b/>
          <w:bCs/>
          <w:sz w:val="20"/>
          <w:szCs w:val="20"/>
        </w:rPr>
        <w:lastRenderedPageBreak/>
        <w:t>4</w:t>
      </w:r>
      <w:r w:rsidR="009760A6" w:rsidRPr="00BF03EA">
        <w:rPr>
          <w:rStyle w:val="normaltextrun"/>
          <w:rFonts w:ascii="Verdana" w:hAnsi="Verdana" w:cs="Arial"/>
          <w:b/>
          <w:bCs/>
          <w:sz w:val="20"/>
          <w:szCs w:val="20"/>
        </w:rPr>
        <w:t>.</w:t>
      </w:r>
      <w:r w:rsidR="009760A6" w:rsidRPr="00BF03EA">
        <w:rPr>
          <w:rStyle w:val="apple-converted-space"/>
          <w:rFonts w:ascii="Verdana" w:hAnsi="Verdana" w:cs="Arial"/>
          <w:b/>
          <w:bCs/>
          <w:sz w:val="20"/>
          <w:szCs w:val="20"/>
        </w:rPr>
        <w:t> </w:t>
      </w:r>
      <w:r w:rsidR="009760A6" w:rsidRPr="00BF03EA">
        <w:rPr>
          <w:rStyle w:val="normaltextrun"/>
          <w:rFonts w:ascii="Verdana" w:hAnsi="Verdana" w:cs="Arial"/>
          <w:b/>
          <w:bCs/>
          <w:sz w:val="20"/>
          <w:szCs w:val="20"/>
        </w:rPr>
        <w:t>ESPECIFICAÇ</w:t>
      </w:r>
      <w:r w:rsidR="00AA31C9" w:rsidRPr="00BF03EA">
        <w:rPr>
          <w:rStyle w:val="normaltextrun"/>
          <w:rFonts w:ascii="Verdana" w:hAnsi="Verdana" w:cs="Arial"/>
          <w:b/>
          <w:bCs/>
          <w:sz w:val="20"/>
          <w:szCs w:val="20"/>
        </w:rPr>
        <w:t>ÕES</w:t>
      </w:r>
    </w:p>
    <w:p w:rsidR="00E93EE7" w:rsidRPr="00BF03EA" w:rsidRDefault="00E93EE7" w:rsidP="00E93EE7">
      <w:pPr>
        <w:pStyle w:val="SemEspaamento"/>
        <w:jc w:val="both"/>
        <w:rPr>
          <w:rStyle w:val="normaltextrun"/>
          <w:rFonts w:ascii="Verdana" w:hAnsi="Verdana" w:cs="Arial"/>
          <w:sz w:val="20"/>
          <w:szCs w:val="20"/>
        </w:rPr>
      </w:pPr>
    </w:p>
    <w:p w:rsidR="00C046CB" w:rsidRDefault="00C046CB" w:rsidP="00E93EE7">
      <w:pPr>
        <w:pStyle w:val="SemEspaamento"/>
        <w:jc w:val="both"/>
        <w:rPr>
          <w:rStyle w:val="normaltextrun"/>
          <w:rFonts w:ascii="Verdana" w:hAnsi="Verdana" w:cs="Arial"/>
          <w:sz w:val="20"/>
          <w:szCs w:val="20"/>
        </w:rPr>
      </w:pPr>
    </w:p>
    <w:p w:rsidR="00D94EAC" w:rsidRPr="00BF03EA" w:rsidRDefault="00E754E0" w:rsidP="00E93EE7">
      <w:pPr>
        <w:pStyle w:val="SemEspaamento"/>
        <w:jc w:val="both"/>
        <w:rPr>
          <w:rStyle w:val="normaltextrun"/>
          <w:rFonts w:ascii="Verdana" w:hAnsi="Verdana" w:cs="Arial"/>
          <w:sz w:val="20"/>
          <w:szCs w:val="20"/>
        </w:rPr>
      </w:pPr>
      <w:r w:rsidRPr="00BF03EA">
        <w:rPr>
          <w:rStyle w:val="normaltextrun"/>
          <w:rFonts w:ascii="Verdana" w:hAnsi="Verdana" w:cs="Arial"/>
          <w:sz w:val="20"/>
          <w:szCs w:val="20"/>
        </w:rPr>
        <w:t>4</w:t>
      </w:r>
      <w:r w:rsidR="00B30062" w:rsidRPr="00BF03EA">
        <w:rPr>
          <w:rStyle w:val="normaltextrun"/>
          <w:rFonts w:ascii="Verdana" w:hAnsi="Verdana" w:cs="Arial"/>
          <w:sz w:val="20"/>
          <w:szCs w:val="20"/>
        </w:rPr>
        <w:t xml:space="preserve">.1. </w:t>
      </w:r>
      <w:r w:rsidR="00AA31C9" w:rsidRPr="00BF03EA">
        <w:rPr>
          <w:rStyle w:val="normaltextrun"/>
          <w:rFonts w:ascii="Verdana" w:hAnsi="Verdana" w:cs="Arial"/>
          <w:sz w:val="20"/>
          <w:szCs w:val="20"/>
        </w:rPr>
        <w:t xml:space="preserve">A </w:t>
      </w:r>
      <w:r w:rsidR="00CA646D" w:rsidRPr="00BF03EA">
        <w:rPr>
          <w:rStyle w:val="normaltextrun"/>
          <w:rFonts w:ascii="Verdana" w:hAnsi="Verdana" w:cs="Arial"/>
          <w:sz w:val="20"/>
          <w:szCs w:val="20"/>
        </w:rPr>
        <w:t>proponente</w:t>
      </w:r>
      <w:r w:rsidR="00AA31C9" w:rsidRPr="00BF03EA">
        <w:rPr>
          <w:rStyle w:val="normaltextrun"/>
          <w:rFonts w:ascii="Verdana" w:hAnsi="Verdana" w:cs="Arial"/>
          <w:sz w:val="20"/>
          <w:szCs w:val="20"/>
        </w:rPr>
        <w:t xml:space="preserve"> deverá possui</w:t>
      </w:r>
      <w:r w:rsidR="00A47ED8" w:rsidRPr="00BF03EA">
        <w:rPr>
          <w:rStyle w:val="normaltextrun"/>
          <w:rFonts w:ascii="Verdana" w:hAnsi="Verdana" w:cs="Arial"/>
          <w:sz w:val="20"/>
          <w:szCs w:val="20"/>
        </w:rPr>
        <w:t>r</w:t>
      </w:r>
      <w:r w:rsidR="00AA31C9" w:rsidRPr="00BF03EA">
        <w:rPr>
          <w:rStyle w:val="normaltextrun"/>
          <w:rFonts w:ascii="Verdana" w:hAnsi="Verdana" w:cs="Arial"/>
          <w:sz w:val="20"/>
          <w:szCs w:val="20"/>
        </w:rPr>
        <w:t xml:space="preserve"> registro ou inscrição na entidade profissional competente</w:t>
      </w:r>
      <w:r w:rsidR="00D94EAC" w:rsidRPr="00BF03EA">
        <w:rPr>
          <w:rStyle w:val="normaltextrun"/>
          <w:rFonts w:ascii="Verdana" w:hAnsi="Verdana" w:cs="Arial"/>
          <w:sz w:val="20"/>
          <w:szCs w:val="20"/>
        </w:rPr>
        <w:t>.</w:t>
      </w:r>
    </w:p>
    <w:p w:rsidR="00AA31C9" w:rsidRPr="00BF03EA" w:rsidRDefault="00AA31C9" w:rsidP="00E93EE7">
      <w:pPr>
        <w:pStyle w:val="SemEspaamento"/>
        <w:jc w:val="both"/>
        <w:rPr>
          <w:rStyle w:val="normaltextrun"/>
          <w:rFonts w:ascii="Verdana" w:hAnsi="Verdana" w:cs="Arial"/>
          <w:sz w:val="20"/>
          <w:szCs w:val="20"/>
        </w:rPr>
      </w:pPr>
    </w:p>
    <w:p w:rsidR="00AA31C9" w:rsidRPr="00BF03EA" w:rsidRDefault="00E754E0" w:rsidP="00E93EE7">
      <w:pPr>
        <w:pStyle w:val="SemEspaamento"/>
        <w:jc w:val="both"/>
        <w:rPr>
          <w:rStyle w:val="normaltextrun"/>
          <w:rFonts w:ascii="Verdana" w:hAnsi="Verdana" w:cs="Arial"/>
          <w:sz w:val="20"/>
          <w:szCs w:val="20"/>
        </w:rPr>
      </w:pPr>
      <w:r w:rsidRPr="00BF03EA">
        <w:rPr>
          <w:rStyle w:val="normaltextrun"/>
          <w:rFonts w:ascii="Verdana" w:hAnsi="Verdana" w:cs="Arial"/>
          <w:sz w:val="20"/>
          <w:szCs w:val="20"/>
        </w:rPr>
        <w:t>4</w:t>
      </w:r>
      <w:r w:rsidR="00AA31C9" w:rsidRPr="00BF03EA">
        <w:rPr>
          <w:rStyle w:val="normaltextrun"/>
          <w:rFonts w:ascii="Verdana" w:hAnsi="Verdana" w:cs="Arial"/>
          <w:sz w:val="20"/>
          <w:szCs w:val="20"/>
        </w:rPr>
        <w:t xml:space="preserve">.2. A </w:t>
      </w:r>
      <w:r w:rsidR="00CA646D" w:rsidRPr="00BF03EA">
        <w:rPr>
          <w:rStyle w:val="normaltextrun"/>
          <w:rFonts w:ascii="Verdana" w:hAnsi="Verdana" w:cs="Arial"/>
          <w:sz w:val="20"/>
          <w:szCs w:val="20"/>
        </w:rPr>
        <w:t>proponente</w:t>
      </w:r>
      <w:r w:rsidR="00AA31C9" w:rsidRPr="00BF03EA">
        <w:rPr>
          <w:rStyle w:val="normaltextrun"/>
          <w:rFonts w:ascii="Verdana" w:hAnsi="Verdana" w:cs="Arial"/>
          <w:sz w:val="20"/>
          <w:szCs w:val="20"/>
        </w:rPr>
        <w:t xml:space="preserve"> deverá apresentar a relação de todos os médicos, prontos-socorros e clínicas credenciadas, com indicação das especialidades de cada médico, endereços de atendimento e relação das entidades hospitalares com quem mantêm convênio (se houver).</w:t>
      </w:r>
    </w:p>
    <w:p w:rsidR="00BF03EA" w:rsidRDefault="00BF03EA" w:rsidP="00AA31C9">
      <w:pPr>
        <w:pStyle w:val="SemEspaamento"/>
        <w:jc w:val="both"/>
        <w:rPr>
          <w:rStyle w:val="normaltextrun"/>
          <w:rFonts w:ascii="Verdana" w:hAnsi="Verdana" w:cs="Arial"/>
          <w:sz w:val="20"/>
          <w:szCs w:val="20"/>
        </w:rPr>
      </w:pPr>
    </w:p>
    <w:p w:rsidR="00AA31C9" w:rsidRPr="00BF03EA" w:rsidRDefault="00E754E0" w:rsidP="00AA31C9">
      <w:pPr>
        <w:pStyle w:val="SemEspaamento"/>
        <w:jc w:val="both"/>
        <w:rPr>
          <w:rStyle w:val="normaltextrun"/>
          <w:rFonts w:ascii="Verdana" w:hAnsi="Verdana" w:cs="Arial"/>
          <w:sz w:val="20"/>
          <w:szCs w:val="20"/>
        </w:rPr>
      </w:pPr>
      <w:r w:rsidRPr="00BF03EA">
        <w:rPr>
          <w:rStyle w:val="normaltextrun"/>
          <w:rFonts w:ascii="Verdana" w:hAnsi="Verdana" w:cs="Arial"/>
          <w:sz w:val="20"/>
          <w:szCs w:val="20"/>
        </w:rPr>
        <w:t>4</w:t>
      </w:r>
      <w:r w:rsidR="00AA31C9" w:rsidRPr="00BF03EA">
        <w:rPr>
          <w:rStyle w:val="normaltextrun"/>
          <w:rFonts w:ascii="Verdana" w:hAnsi="Verdana" w:cs="Arial"/>
          <w:sz w:val="20"/>
          <w:szCs w:val="20"/>
        </w:rPr>
        <w:t xml:space="preserve">.3. Os locais de atendimento e internação deverão localizar-se obrigatoriamente na cidade de Leme/SP, sendo que, se for necessária a locomoção do usuário para outro centro, tal </w:t>
      </w:r>
      <w:proofErr w:type="gramStart"/>
      <w:r w:rsidR="00AA31C9" w:rsidRPr="00BF03EA">
        <w:rPr>
          <w:rStyle w:val="normaltextrun"/>
          <w:rFonts w:ascii="Verdana" w:hAnsi="Verdana" w:cs="Arial"/>
          <w:sz w:val="20"/>
          <w:szCs w:val="20"/>
        </w:rPr>
        <w:t>fato  deverá</w:t>
      </w:r>
      <w:proofErr w:type="gramEnd"/>
      <w:r w:rsidR="00AA31C9" w:rsidRPr="00BF03EA">
        <w:rPr>
          <w:rStyle w:val="normaltextrun"/>
          <w:rFonts w:ascii="Verdana" w:hAnsi="Verdana" w:cs="Arial"/>
          <w:sz w:val="20"/>
          <w:szCs w:val="20"/>
        </w:rPr>
        <w:t xml:space="preserve">  ser  justificado e as  despesas  com   transporte, atendimento médico, internações, bem como as demais despesas decorrentes deste serviço correrão por conta da Contratada.</w:t>
      </w:r>
    </w:p>
    <w:p w:rsidR="00AA31C9" w:rsidRPr="00BF03EA" w:rsidRDefault="00AA31C9" w:rsidP="00E93EE7">
      <w:pPr>
        <w:pStyle w:val="SemEspaamento"/>
        <w:jc w:val="both"/>
        <w:rPr>
          <w:rStyle w:val="normaltextrun"/>
          <w:rFonts w:ascii="Verdana" w:hAnsi="Verdana" w:cs="Arial"/>
          <w:sz w:val="20"/>
          <w:szCs w:val="20"/>
        </w:rPr>
      </w:pPr>
    </w:p>
    <w:p w:rsidR="00AA31C9" w:rsidRPr="00BF03EA" w:rsidRDefault="00E754E0" w:rsidP="00AA31C9">
      <w:pPr>
        <w:pStyle w:val="SemEspaamento"/>
        <w:jc w:val="both"/>
        <w:rPr>
          <w:rStyle w:val="normaltextrun"/>
          <w:rFonts w:ascii="Verdana" w:hAnsi="Verdana" w:cs="Arial"/>
          <w:sz w:val="20"/>
          <w:szCs w:val="20"/>
        </w:rPr>
      </w:pPr>
      <w:r w:rsidRPr="00BF03EA">
        <w:rPr>
          <w:rStyle w:val="normaltextrun"/>
          <w:rFonts w:ascii="Verdana" w:hAnsi="Verdana" w:cs="Arial"/>
          <w:sz w:val="20"/>
          <w:szCs w:val="20"/>
        </w:rPr>
        <w:t>4</w:t>
      </w:r>
      <w:r w:rsidR="00AA31C9" w:rsidRPr="00BF03EA">
        <w:rPr>
          <w:rStyle w:val="normaltextrun"/>
          <w:rFonts w:ascii="Verdana" w:hAnsi="Verdana" w:cs="Arial"/>
          <w:sz w:val="20"/>
          <w:szCs w:val="20"/>
        </w:rPr>
        <w:t xml:space="preserve">.4. A </w:t>
      </w:r>
      <w:r w:rsidR="00CA646D" w:rsidRPr="00BF03EA">
        <w:rPr>
          <w:rStyle w:val="normaltextrun"/>
          <w:rFonts w:ascii="Verdana" w:hAnsi="Verdana" w:cs="Arial"/>
          <w:sz w:val="20"/>
          <w:szCs w:val="20"/>
        </w:rPr>
        <w:t>proponente</w:t>
      </w:r>
      <w:r w:rsidR="00AA31C9" w:rsidRPr="00BF03EA">
        <w:rPr>
          <w:rStyle w:val="normaltextrun"/>
          <w:rFonts w:ascii="Verdana" w:hAnsi="Verdana" w:cs="Arial"/>
          <w:sz w:val="20"/>
          <w:szCs w:val="20"/>
        </w:rPr>
        <w:t xml:space="preserve"> deverá apresentar comprovação de cadastro da operadora e/ou administradora na ANS (Agencia Nacional de Saúde Suplementar), em plena validade.</w:t>
      </w:r>
    </w:p>
    <w:p w:rsidR="00AA31C9" w:rsidRPr="00BF03EA" w:rsidRDefault="00AA31C9" w:rsidP="00AA31C9">
      <w:pPr>
        <w:pStyle w:val="SemEspaamento"/>
        <w:jc w:val="both"/>
        <w:rPr>
          <w:rStyle w:val="normaltextrun"/>
          <w:rFonts w:ascii="Verdana" w:hAnsi="Verdana" w:cs="Arial"/>
          <w:sz w:val="20"/>
          <w:szCs w:val="20"/>
        </w:rPr>
      </w:pPr>
      <w:r w:rsidRPr="00BF03EA">
        <w:rPr>
          <w:rStyle w:val="normaltextrun"/>
          <w:rFonts w:ascii="Verdana" w:hAnsi="Verdana" w:cs="Arial"/>
          <w:sz w:val="20"/>
          <w:szCs w:val="20"/>
        </w:rPr>
        <w:t xml:space="preserve">    </w:t>
      </w:r>
    </w:p>
    <w:p w:rsidR="00AA31C9" w:rsidRPr="00BF03EA" w:rsidRDefault="00E754E0" w:rsidP="00AA31C9">
      <w:pPr>
        <w:pStyle w:val="SemEspaamento"/>
        <w:jc w:val="both"/>
        <w:rPr>
          <w:rStyle w:val="normaltextrun"/>
          <w:rFonts w:ascii="Verdana" w:hAnsi="Verdana" w:cs="Arial"/>
          <w:sz w:val="20"/>
          <w:szCs w:val="20"/>
        </w:rPr>
      </w:pPr>
      <w:r w:rsidRPr="00BF03EA">
        <w:rPr>
          <w:rStyle w:val="normaltextrun"/>
          <w:rFonts w:ascii="Verdana" w:hAnsi="Verdana" w:cs="Arial"/>
          <w:sz w:val="20"/>
          <w:szCs w:val="20"/>
        </w:rPr>
        <w:t>4</w:t>
      </w:r>
      <w:r w:rsidR="00AA31C9" w:rsidRPr="00BF03EA">
        <w:rPr>
          <w:rStyle w:val="normaltextrun"/>
          <w:rFonts w:ascii="Verdana" w:hAnsi="Verdana" w:cs="Arial"/>
          <w:sz w:val="20"/>
          <w:szCs w:val="20"/>
        </w:rPr>
        <w:t xml:space="preserve">.5. A </w:t>
      </w:r>
      <w:r w:rsidR="00CA646D" w:rsidRPr="00BF03EA">
        <w:rPr>
          <w:rStyle w:val="normaltextrun"/>
          <w:rFonts w:ascii="Verdana" w:hAnsi="Verdana" w:cs="Arial"/>
          <w:sz w:val="20"/>
          <w:szCs w:val="20"/>
        </w:rPr>
        <w:t>proponente</w:t>
      </w:r>
      <w:r w:rsidR="00AA31C9" w:rsidRPr="00BF03EA">
        <w:rPr>
          <w:rStyle w:val="normaltextrun"/>
          <w:rFonts w:ascii="Verdana" w:hAnsi="Verdana" w:cs="Arial"/>
          <w:sz w:val="20"/>
          <w:szCs w:val="20"/>
        </w:rPr>
        <w:t xml:space="preserve"> deverá indicar o tipo de segmentação assistencial (ambulatorial mais hospitalar com obstetrícia), conforme o Artigo 12, da Lei 9656/98, e o número do registro do respectivo produto na ANS.   </w:t>
      </w:r>
    </w:p>
    <w:p w:rsidR="00AA31C9" w:rsidRPr="00BF03EA" w:rsidRDefault="00AA31C9" w:rsidP="00E93EE7">
      <w:pPr>
        <w:pStyle w:val="SemEspaamento"/>
        <w:jc w:val="both"/>
        <w:rPr>
          <w:rStyle w:val="normaltextrun"/>
          <w:rFonts w:ascii="Verdana" w:hAnsi="Verdana" w:cs="Arial"/>
          <w:sz w:val="20"/>
          <w:szCs w:val="20"/>
        </w:rPr>
      </w:pPr>
    </w:p>
    <w:p w:rsidR="00CA646D" w:rsidRPr="00BF03EA" w:rsidRDefault="00E754E0" w:rsidP="00E93EE7">
      <w:pPr>
        <w:pStyle w:val="SemEspaamento"/>
        <w:jc w:val="both"/>
        <w:rPr>
          <w:rStyle w:val="normaltextrun"/>
          <w:rFonts w:ascii="Verdana" w:hAnsi="Verdana" w:cs="Arial"/>
          <w:sz w:val="20"/>
          <w:szCs w:val="20"/>
        </w:rPr>
      </w:pPr>
      <w:r w:rsidRPr="00BF03EA">
        <w:rPr>
          <w:rStyle w:val="normaltextrun"/>
          <w:rFonts w:ascii="Verdana" w:hAnsi="Verdana" w:cs="Arial"/>
          <w:sz w:val="20"/>
          <w:szCs w:val="20"/>
        </w:rPr>
        <w:t>4</w:t>
      </w:r>
      <w:r w:rsidR="00CA646D" w:rsidRPr="00BF03EA">
        <w:rPr>
          <w:rStyle w:val="normaltextrun"/>
          <w:rFonts w:ascii="Verdana" w:hAnsi="Verdana" w:cs="Arial"/>
          <w:sz w:val="20"/>
          <w:szCs w:val="20"/>
        </w:rPr>
        <w:t>.6. As propostas deverão conter o valor unitário (per capita) e total para a execução do objeto.</w:t>
      </w:r>
    </w:p>
    <w:p w:rsidR="00CA646D" w:rsidRPr="00BF03EA" w:rsidRDefault="00CA646D" w:rsidP="00E93EE7">
      <w:pPr>
        <w:pStyle w:val="SemEspaamento"/>
        <w:jc w:val="both"/>
        <w:rPr>
          <w:rStyle w:val="normaltextrun"/>
          <w:rFonts w:ascii="Verdana" w:hAnsi="Verdana" w:cs="Arial"/>
          <w:sz w:val="20"/>
          <w:szCs w:val="20"/>
        </w:rPr>
      </w:pPr>
    </w:p>
    <w:p w:rsidR="009760A6" w:rsidRPr="00BF03EA" w:rsidRDefault="00E754E0" w:rsidP="00CA646D">
      <w:pPr>
        <w:pStyle w:val="SemEspaamento"/>
        <w:ind w:left="708"/>
        <w:jc w:val="both"/>
        <w:rPr>
          <w:rStyle w:val="normaltextrun"/>
          <w:rFonts w:ascii="Verdana" w:hAnsi="Verdana" w:cs="Arial"/>
          <w:sz w:val="20"/>
          <w:szCs w:val="20"/>
        </w:rPr>
      </w:pPr>
      <w:r w:rsidRPr="00BF03EA">
        <w:rPr>
          <w:rStyle w:val="normaltextrun"/>
          <w:rFonts w:ascii="Verdana" w:hAnsi="Verdana" w:cs="Arial"/>
          <w:sz w:val="20"/>
          <w:szCs w:val="20"/>
        </w:rPr>
        <w:t>4</w:t>
      </w:r>
      <w:r w:rsidR="00CA646D" w:rsidRPr="00BF03EA">
        <w:rPr>
          <w:rStyle w:val="normaltextrun"/>
          <w:rFonts w:ascii="Verdana" w:hAnsi="Verdana" w:cs="Arial"/>
          <w:sz w:val="20"/>
          <w:szCs w:val="20"/>
        </w:rPr>
        <w:t xml:space="preserve">.6.1. A proponente deverá indicar o número junto à ANS com a especificação clara do regime ou tipo de contratação do plano e o valor mensal do </w:t>
      </w:r>
      <w:r w:rsidR="009A6BBD" w:rsidRPr="00BF03EA">
        <w:rPr>
          <w:rStyle w:val="normaltextrun"/>
          <w:rFonts w:ascii="Verdana" w:hAnsi="Verdana" w:cs="Arial"/>
          <w:sz w:val="20"/>
          <w:szCs w:val="20"/>
        </w:rPr>
        <w:t>c</w:t>
      </w:r>
      <w:r w:rsidR="00CA646D" w:rsidRPr="00BF03EA">
        <w:rPr>
          <w:rStyle w:val="normaltextrun"/>
          <w:rFonts w:ascii="Verdana" w:hAnsi="Verdana" w:cs="Arial"/>
          <w:sz w:val="20"/>
          <w:szCs w:val="20"/>
        </w:rPr>
        <w:t xml:space="preserve">ontrato, considerando-se o número de </w:t>
      </w:r>
      <w:r w:rsidR="00CB39AE" w:rsidRPr="00BF03EA">
        <w:rPr>
          <w:rStyle w:val="normaltextrun"/>
          <w:rFonts w:ascii="Verdana" w:hAnsi="Verdana" w:cs="Arial"/>
          <w:b/>
          <w:sz w:val="20"/>
          <w:szCs w:val="20"/>
        </w:rPr>
        <w:t>21</w:t>
      </w:r>
      <w:r w:rsidR="00FB3510" w:rsidRPr="00BF03EA">
        <w:rPr>
          <w:rStyle w:val="normaltextrun"/>
          <w:rFonts w:ascii="Verdana" w:hAnsi="Verdana" w:cs="Arial"/>
          <w:b/>
          <w:sz w:val="20"/>
          <w:szCs w:val="20"/>
        </w:rPr>
        <w:t>1</w:t>
      </w:r>
      <w:r w:rsidR="00CA646D" w:rsidRPr="00BF03EA">
        <w:rPr>
          <w:rStyle w:val="normaltextrun"/>
          <w:rFonts w:ascii="Verdana" w:hAnsi="Verdana" w:cs="Arial"/>
          <w:b/>
          <w:sz w:val="20"/>
          <w:szCs w:val="20"/>
        </w:rPr>
        <w:t xml:space="preserve"> (duzentos</w:t>
      </w:r>
      <w:r w:rsidR="00CB39AE" w:rsidRPr="00BF03EA">
        <w:rPr>
          <w:rStyle w:val="normaltextrun"/>
          <w:rFonts w:ascii="Verdana" w:hAnsi="Verdana" w:cs="Arial"/>
          <w:b/>
          <w:sz w:val="20"/>
          <w:szCs w:val="20"/>
        </w:rPr>
        <w:t xml:space="preserve"> e </w:t>
      </w:r>
      <w:r w:rsidR="00FB3510" w:rsidRPr="00BF03EA">
        <w:rPr>
          <w:rStyle w:val="normaltextrun"/>
          <w:rFonts w:ascii="Verdana" w:hAnsi="Verdana" w:cs="Arial"/>
          <w:b/>
          <w:sz w:val="20"/>
          <w:szCs w:val="20"/>
        </w:rPr>
        <w:t>onze</w:t>
      </w:r>
      <w:r w:rsidR="00CA646D" w:rsidRPr="00BF03EA">
        <w:rPr>
          <w:rStyle w:val="normaltextrun"/>
          <w:rFonts w:ascii="Verdana" w:hAnsi="Verdana" w:cs="Arial"/>
          <w:b/>
          <w:sz w:val="20"/>
          <w:szCs w:val="20"/>
        </w:rPr>
        <w:t>) beneficiários</w:t>
      </w:r>
      <w:r w:rsidR="00CA646D" w:rsidRPr="00BF03EA">
        <w:rPr>
          <w:rStyle w:val="normaltextrun"/>
          <w:rFonts w:ascii="Verdana" w:hAnsi="Verdana" w:cs="Arial"/>
          <w:sz w:val="20"/>
          <w:szCs w:val="20"/>
        </w:rPr>
        <w:t>, sendo esta a quantidade de servidores referente ao mês de setembro/2017,</w:t>
      </w:r>
      <w:r w:rsidR="00315DB4" w:rsidRPr="00BF03EA">
        <w:rPr>
          <w:rStyle w:val="normaltextrun"/>
          <w:rFonts w:ascii="Verdana" w:hAnsi="Verdana" w:cs="Arial"/>
          <w:sz w:val="20"/>
          <w:szCs w:val="20"/>
        </w:rPr>
        <w:t xml:space="preserve"> conforme quadro abaixo,</w:t>
      </w:r>
      <w:r w:rsidR="00CA646D" w:rsidRPr="00BF03EA">
        <w:rPr>
          <w:rStyle w:val="normaltextrun"/>
          <w:rFonts w:ascii="Verdana" w:hAnsi="Verdana" w:cs="Arial"/>
          <w:sz w:val="20"/>
          <w:szCs w:val="20"/>
        </w:rPr>
        <w:t xml:space="preserve"> podendo haver variações para mais ou para menos</w:t>
      </w:r>
      <w:r w:rsidR="00A47ED8" w:rsidRPr="00BF03EA">
        <w:rPr>
          <w:rStyle w:val="normaltextrun"/>
          <w:rFonts w:ascii="Verdana" w:hAnsi="Verdana" w:cs="Arial"/>
          <w:sz w:val="20"/>
          <w:szCs w:val="20"/>
        </w:rPr>
        <w:t>.</w:t>
      </w:r>
    </w:p>
    <w:p w:rsidR="00A47ED8" w:rsidRPr="00BF03EA" w:rsidRDefault="00A47ED8" w:rsidP="00CA646D">
      <w:pPr>
        <w:pStyle w:val="SemEspaamento"/>
        <w:ind w:left="708"/>
        <w:jc w:val="both"/>
        <w:rPr>
          <w:rStyle w:val="normaltextrun"/>
          <w:rFonts w:ascii="Verdana" w:hAnsi="Verdana"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126"/>
        <w:gridCol w:w="1984"/>
      </w:tblGrid>
      <w:tr w:rsidR="00DF2EE3" w:rsidRPr="00BF03EA" w:rsidTr="00096148">
        <w:trPr>
          <w:jc w:val="center"/>
        </w:trPr>
        <w:tc>
          <w:tcPr>
            <w:tcW w:w="2122" w:type="dxa"/>
            <w:shd w:val="clear" w:color="auto" w:fill="D9D9D9" w:themeFill="background1" w:themeFillShade="D9"/>
            <w:vAlign w:val="center"/>
            <w:hideMark/>
          </w:tcPr>
          <w:p w:rsidR="00315DB4" w:rsidRPr="00BF03EA" w:rsidRDefault="00315DB4" w:rsidP="00D6322F">
            <w:pPr>
              <w:spacing w:after="0" w:line="240" w:lineRule="auto"/>
              <w:jc w:val="center"/>
              <w:rPr>
                <w:rFonts w:ascii="Verdana" w:eastAsia="Times New Roman" w:hAnsi="Verdana" w:cs="Arial"/>
                <w:b/>
                <w:sz w:val="20"/>
                <w:szCs w:val="20"/>
                <w:lang w:eastAsia="pt-BR"/>
              </w:rPr>
            </w:pPr>
            <w:r w:rsidRPr="00BF03EA">
              <w:rPr>
                <w:rFonts w:ascii="Verdana" w:eastAsia="Times New Roman" w:hAnsi="Verdana" w:cs="Arial"/>
                <w:b/>
                <w:sz w:val="20"/>
                <w:szCs w:val="20"/>
                <w:lang w:eastAsia="pt-BR"/>
              </w:rPr>
              <w:t>Faixa Etária</w:t>
            </w:r>
          </w:p>
        </w:tc>
        <w:tc>
          <w:tcPr>
            <w:tcW w:w="2126" w:type="dxa"/>
            <w:shd w:val="clear" w:color="auto" w:fill="D9D9D9" w:themeFill="background1" w:themeFillShade="D9"/>
            <w:vAlign w:val="center"/>
            <w:hideMark/>
          </w:tcPr>
          <w:p w:rsidR="00315DB4" w:rsidRPr="00BF03EA" w:rsidRDefault="00315DB4" w:rsidP="00315DB4">
            <w:pPr>
              <w:spacing w:after="0" w:line="240" w:lineRule="auto"/>
              <w:jc w:val="center"/>
              <w:rPr>
                <w:rFonts w:ascii="Verdana" w:eastAsia="Times New Roman" w:hAnsi="Verdana" w:cs="Arial"/>
                <w:b/>
                <w:sz w:val="20"/>
                <w:szCs w:val="20"/>
                <w:lang w:eastAsia="pt-BR"/>
              </w:rPr>
            </w:pPr>
            <w:proofErr w:type="spellStart"/>
            <w:r w:rsidRPr="00BF03EA">
              <w:rPr>
                <w:rFonts w:ascii="Verdana" w:eastAsia="Times New Roman" w:hAnsi="Verdana" w:cs="Arial"/>
                <w:b/>
                <w:sz w:val="20"/>
                <w:szCs w:val="20"/>
                <w:lang w:eastAsia="pt-BR"/>
              </w:rPr>
              <w:t>Qtd</w:t>
            </w:r>
            <w:proofErr w:type="spellEnd"/>
            <w:r w:rsidRPr="00BF03EA">
              <w:rPr>
                <w:rFonts w:ascii="Verdana" w:eastAsia="Times New Roman" w:hAnsi="Verdana" w:cs="Arial"/>
                <w:b/>
                <w:sz w:val="20"/>
                <w:szCs w:val="20"/>
                <w:lang w:eastAsia="pt-BR"/>
              </w:rPr>
              <w:t>. Estimada de Servidores</w:t>
            </w:r>
          </w:p>
        </w:tc>
        <w:tc>
          <w:tcPr>
            <w:tcW w:w="1984" w:type="dxa"/>
            <w:shd w:val="clear" w:color="auto" w:fill="D9D9D9" w:themeFill="background1" w:themeFillShade="D9"/>
            <w:vAlign w:val="center"/>
            <w:hideMark/>
          </w:tcPr>
          <w:p w:rsidR="00315DB4" w:rsidRPr="00BF03EA" w:rsidRDefault="00315DB4" w:rsidP="00315DB4">
            <w:pPr>
              <w:spacing w:after="0" w:line="240" w:lineRule="auto"/>
              <w:jc w:val="center"/>
              <w:rPr>
                <w:rFonts w:ascii="Verdana" w:eastAsia="Times New Roman" w:hAnsi="Verdana" w:cs="Arial"/>
                <w:b/>
                <w:sz w:val="20"/>
                <w:szCs w:val="20"/>
                <w:lang w:eastAsia="pt-BR"/>
              </w:rPr>
            </w:pPr>
            <w:r w:rsidRPr="00BF03EA">
              <w:rPr>
                <w:rFonts w:ascii="Verdana" w:eastAsia="Times New Roman" w:hAnsi="Verdana" w:cs="Arial"/>
                <w:b/>
                <w:sz w:val="20"/>
                <w:szCs w:val="20"/>
                <w:lang w:eastAsia="pt-BR"/>
              </w:rPr>
              <w:t>Total Estimado de Servidores</w:t>
            </w:r>
          </w:p>
        </w:tc>
      </w:tr>
      <w:tr w:rsidR="00DF2EE3" w:rsidRPr="00BF03EA" w:rsidTr="00096148">
        <w:trPr>
          <w:jc w:val="center"/>
        </w:trPr>
        <w:tc>
          <w:tcPr>
            <w:tcW w:w="2122" w:type="dxa"/>
            <w:vAlign w:val="center"/>
            <w:hideMark/>
          </w:tcPr>
          <w:p w:rsidR="00CB39AE" w:rsidRPr="00BF03EA" w:rsidRDefault="00CB39AE" w:rsidP="00D6322F">
            <w:pPr>
              <w:spacing w:after="0" w:line="240" w:lineRule="auto"/>
              <w:jc w:val="center"/>
              <w:rPr>
                <w:rFonts w:ascii="Verdana" w:eastAsia="Times New Roman" w:hAnsi="Verdana" w:cs="Arial"/>
                <w:sz w:val="20"/>
                <w:szCs w:val="20"/>
                <w:lang w:eastAsia="pt-BR"/>
              </w:rPr>
            </w:pPr>
            <w:r w:rsidRPr="00BF03EA">
              <w:rPr>
                <w:rFonts w:ascii="Verdana" w:eastAsia="Times New Roman" w:hAnsi="Verdana" w:cs="Arial"/>
                <w:sz w:val="20"/>
                <w:szCs w:val="20"/>
                <w:lang w:eastAsia="pt-BR"/>
              </w:rPr>
              <w:t>Até 18 anos</w:t>
            </w:r>
          </w:p>
        </w:tc>
        <w:tc>
          <w:tcPr>
            <w:tcW w:w="2126" w:type="dxa"/>
            <w:vAlign w:val="center"/>
          </w:tcPr>
          <w:p w:rsidR="00CB39AE" w:rsidRPr="00BF03EA" w:rsidRDefault="00FB3510" w:rsidP="00CB39AE">
            <w:pPr>
              <w:spacing w:after="0" w:line="240" w:lineRule="auto"/>
              <w:jc w:val="center"/>
              <w:rPr>
                <w:rFonts w:ascii="Verdana" w:eastAsia="Times New Roman" w:hAnsi="Verdana" w:cs="Arial"/>
                <w:sz w:val="20"/>
                <w:szCs w:val="20"/>
                <w:lang w:eastAsia="pt-BR"/>
              </w:rPr>
            </w:pPr>
            <w:r w:rsidRPr="00BF03EA">
              <w:rPr>
                <w:rFonts w:ascii="Verdana" w:eastAsia="Times New Roman" w:hAnsi="Verdana" w:cs="Arial"/>
                <w:sz w:val="20"/>
                <w:szCs w:val="20"/>
                <w:lang w:eastAsia="pt-BR"/>
              </w:rPr>
              <w:t>0</w:t>
            </w:r>
          </w:p>
        </w:tc>
        <w:tc>
          <w:tcPr>
            <w:tcW w:w="1984" w:type="dxa"/>
            <w:vMerge w:val="restart"/>
            <w:vAlign w:val="center"/>
          </w:tcPr>
          <w:p w:rsidR="00CB39AE" w:rsidRPr="00BF03EA" w:rsidRDefault="00FB3510" w:rsidP="00CB39AE">
            <w:pPr>
              <w:spacing w:after="0" w:line="240" w:lineRule="auto"/>
              <w:jc w:val="center"/>
              <w:rPr>
                <w:rFonts w:ascii="Verdana" w:eastAsia="Times New Roman" w:hAnsi="Verdana" w:cs="Arial"/>
                <w:sz w:val="20"/>
                <w:szCs w:val="20"/>
                <w:lang w:eastAsia="pt-BR"/>
              </w:rPr>
            </w:pPr>
            <w:r w:rsidRPr="00BF03EA">
              <w:rPr>
                <w:rFonts w:ascii="Verdana" w:eastAsia="Times New Roman" w:hAnsi="Verdana" w:cs="Arial"/>
                <w:sz w:val="20"/>
                <w:szCs w:val="20"/>
                <w:lang w:eastAsia="pt-BR"/>
              </w:rPr>
              <w:t>211</w:t>
            </w:r>
          </w:p>
        </w:tc>
      </w:tr>
      <w:tr w:rsidR="00DF2EE3" w:rsidRPr="00BF03EA" w:rsidTr="00096148">
        <w:trPr>
          <w:jc w:val="center"/>
        </w:trPr>
        <w:tc>
          <w:tcPr>
            <w:tcW w:w="2122" w:type="dxa"/>
            <w:vAlign w:val="center"/>
            <w:hideMark/>
          </w:tcPr>
          <w:p w:rsidR="00CB39AE" w:rsidRPr="00BF03EA" w:rsidRDefault="00CB39AE" w:rsidP="00D6322F">
            <w:pPr>
              <w:spacing w:after="0" w:line="240" w:lineRule="auto"/>
              <w:jc w:val="center"/>
              <w:rPr>
                <w:rFonts w:ascii="Verdana" w:eastAsia="Times New Roman" w:hAnsi="Verdana" w:cs="Arial"/>
                <w:sz w:val="20"/>
                <w:szCs w:val="20"/>
                <w:lang w:eastAsia="pt-BR"/>
              </w:rPr>
            </w:pPr>
            <w:r w:rsidRPr="00BF03EA">
              <w:rPr>
                <w:rFonts w:ascii="Verdana" w:eastAsia="Times New Roman" w:hAnsi="Verdana" w:cs="Arial"/>
                <w:sz w:val="20"/>
                <w:szCs w:val="20"/>
                <w:lang w:eastAsia="pt-BR"/>
              </w:rPr>
              <w:t>19 a 23 anos</w:t>
            </w:r>
          </w:p>
        </w:tc>
        <w:tc>
          <w:tcPr>
            <w:tcW w:w="2126" w:type="dxa"/>
            <w:vAlign w:val="center"/>
          </w:tcPr>
          <w:p w:rsidR="00CB39AE" w:rsidRPr="00BF03EA" w:rsidRDefault="00FB3510" w:rsidP="00CB39AE">
            <w:pPr>
              <w:spacing w:after="0" w:line="240" w:lineRule="auto"/>
              <w:jc w:val="center"/>
              <w:rPr>
                <w:rFonts w:ascii="Verdana" w:eastAsia="Times New Roman" w:hAnsi="Verdana" w:cs="Arial"/>
                <w:sz w:val="20"/>
                <w:szCs w:val="20"/>
                <w:lang w:eastAsia="pt-BR"/>
              </w:rPr>
            </w:pPr>
            <w:r w:rsidRPr="00BF03EA">
              <w:rPr>
                <w:rFonts w:ascii="Verdana" w:eastAsia="Times New Roman" w:hAnsi="Verdana" w:cs="Arial"/>
                <w:sz w:val="20"/>
                <w:szCs w:val="20"/>
                <w:lang w:eastAsia="pt-BR"/>
              </w:rPr>
              <w:t>3</w:t>
            </w:r>
          </w:p>
        </w:tc>
        <w:tc>
          <w:tcPr>
            <w:tcW w:w="1984" w:type="dxa"/>
            <w:vMerge/>
            <w:vAlign w:val="center"/>
          </w:tcPr>
          <w:p w:rsidR="00CB39AE" w:rsidRPr="00BF03EA" w:rsidRDefault="00CB39AE" w:rsidP="00CB39AE">
            <w:pPr>
              <w:spacing w:after="0" w:line="240" w:lineRule="auto"/>
              <w:rPr>
                <w:rFonts w:ascii="Verdana" w:eastAsia="Times New Roman" w:hAnsi="Verdana" w:cs="Arial"/>
                <w:sz w:val="20"/>
                <w:szCs w:val="20"/>
                <w:lang w:eastAsia="pt-BR"/>
              </w:rPr>
            </w:pPr>
          </w:p>
        </w:tc>
      </w:tr>
      <w:tr w:rsidR="00DF2EE3" w:rsidRPr="00BF03EA" w:rsidTr="00096148">
        <w:trPr>
          <w:jc w:val="center"/>
        </w:trPr>
        <w:tc>
          <w:tcPr>
            <w:tcW w:w="2122" w:type="dxa"/>
            <w:vAlign w:val="center"/>
            <w:hideMark/>
          </w:tcPr>
          <w:p w:rsidR="00CB39AE" w:rsidRPr="00BF03EA" w:rsidRDefault="00CB39AE" w:rsidP="00D6322F">
            <w:pPr>
              <w:spacing w:after="0" w:line="240" w:lineRule="auto"/>
              <w:jc w:val="center"/>
              <w:rPr>
                <w:rFonts w:ascii="Verdana" w:eastAsia="Times New Roman" w:hAnsi="Verdana" w:cs="Arial"/>
                <w:sz w:val="20"/>
                <w:szCs w:val="20"/>
                <w:lang w:eastAsia="pt-BR"/>
              </w:rPr>
            </w:pPr>
            <w:r w:rsidRPr="00BF03EA">
              <w:rPr>
                <w:rFonts w:ascii="Verdana" w:eastAsia="Times New Roman" w:hAnsi="Verdana" w:cs="Arial"/>
                <w:sz w:val="20"/>
                <w:szCs w:val="20"/>
                <w:lang w:eastAsia="pt-BR"/>
              </w:rPr>
              <w:t>24 a 28 anos</w:t>
            </w:r>
          </w:p>
        </w:tc>
        <w:tc>
          <w:tcPr>
            <w:tcW w:w="2126" w:type="dxa"/>
            <w:vAlign w:val="center"/>
          </w:tcPr>
          <w:p w:rsidR="00CB39AE" w:rsidRPr="00BF03EA" w:rsidRDefault="00FB3510" w:rsidP="00CB39AE">
            <w:pPr>
              <w:spacing w:after="0" w:line="240" w:lineRule="auto"/>
              <w:jc w:val="center"/>
              <w:rPr>
                <w:rFonts w:ascii="Verdana" w:eastAsia="Times New Roman" w:hAnsi="Verdana" w:cs="Arial"/>
                <w:sz w:val="20"/>
                <w:szCs w:val="20"/>
                <w:lang w:eastAsia="pt-BR"/>
              </w:rPr>
            </w:pPr>
            <w:r w:rsidRPr="00BF03EA">
              <w:rPr>
                <w:rFonts w:ascii="Verdana" w:eastAsia="Times New Roman" w:hAnsi="Verdana" w:cs="Arial"/>
                <w:sz w:val="20"/>
                <w:szCs w:val="20"/>
                <w:lang w:eastAsia="pt-BR"/>
              </w:rPr>
              <w:t>15</w:t>
            </w:r>
          </w:p>
        </w:tc>
        <w:tc>
          <w:tcPr>
            <w:tcW w:w="1984" w:type="dxa"/>
            <w:vMerge/>
            <w:vAlign w:val="center"/>
          </w:tcPr>
          <w:p w:rsidR="00CB39AE" w:rsidRPr="00BF03EA" w:rsidRDefault="00CB39AE" w:rsidP="00CB39AE">
            <w:pPr>
              <w:spacing w:after="0" w:line="240" w:lineRule="auto"/>
              <w:rPr>
                <w:rFonts w:ascii="Verdana" w:eastAsia="Times New Roman" w:hAnsi="Verdana" w:cs="Arial"/>
                <w:sz w:val="20"/>
                <w:szCs w:val="20"/>
                <w:lang w:eastAsia="pt-BR"/>
              </w:rPr>
            </w:pPr>
          </w:p>
        </w:tc>
      </w:tr>
      <w:tr w:rsidR="00DF2EE3" w:rsidRPr="00BF03EA" w:rsidTr="00096148">
        <w:trPr>
          <w:jc w:val="center"/>
        </w:trPr>
        <w:tc>
          <w:tcPr>
            <w:tcW w:w="2122" w:type="dxa"/>
            <w:vAlign w:val="center"/>
            <w:hideMark/>
          </w:tcPr>
          <w:p w:rsidR="00CB39AE" w:rsidRPr="00BF03EA" w:rsidRDefault="00CB39AE" w:rsidP="00D6322F">
            <w:pPr>
              <w:spacing w:after="0" w:line="240" w:lineRule="auto"/>
              <w:jc w:val="center"/>
              <w:rPr>
                <w:rFonts w:ascii="Verdana" w:eastAsia="Times New Roman" w:hAnsi="Verdana" w:cs="Arial"/>
                <w:sz w:val="20"/>
                <w:szCs w:val="20"/>
                <w:lang w:eastAsia="pt-BR"/>
              </w:rPr>
            </w:pPr>
            <w:r w:rsidRPr="00BF03EA">
              <w:rPr>
                <w:rFonts w:ascii="Verdana" w:eastAsia="Times New Roman" w:hAnsi="Verdana" w:cs="Arial"/>
                <w:sz w:val="20"/>
                <w:szCs w:val="20"/>
                <w:lang w:eastAsia="pt-BR"/>
              </w:rPr>
              <w:t>29 a 33 anos</w:t>
            </w:r>
          </w:p>
        </w:tc>
        <w:tc>
          <w:tcPr>
            <w:tcW w:w="2126" w:type="dxa"/>
            <w:vAlign w:val="center"/>
          </w:tcPr>
          <w:p w:rsidR="00CB39AE" w:rsidRPr="00BF03EA" w:rsidRDefault="00FB3510" w:rsidP="00CB39AE">
            <w:pPr>
              <w:spacing w:after="0" w:line="240" w:lineRule="auto"/>
              <w:jc w:val="center"/>
              <w:rPr>
                <w:rFonts w:ascii="Verdana" w:eastAsia="Times New Roman" w:hAnsi="Verdana" w:cs="Arial"/>
                <w:sz w:val="20"/>
                <w:szCs w:val="20"/>
                <w:lang w:eastAsia="pt-BR"/>
              </w:rPr>
            </w:pPr>
            <w:r w:rsidRPr="00BF03EA">
              <w:rPr>
                <w:rFonts w:ascii="Verdana" w:eastAsia="Times New Roman" w:hAnsi="Verdana" w:cs="Arial"/>
                <w:sz w:val="20"/>
                <w:szCs w:val="20"/>
                <w:lang w:eastAsia="pt-BR"/>
              </w:rPr>
              <w:t>27</w:t>
            </w:r>
          </w:p>
        </w:tc>
        <w:tc>
          <w:tcPr>
            <w:tcW w:w="1984" w:type="dxa"/>
            <w:vMerge/>
            <w:vAlign w:val="center"/>
          </w:tcPr>
          <w:p w:rsidR="00CB39AE" w:rsidRPr="00BF03EA" w:rsidRDefault="00CB39AE" w:rsidP="00CB39AE">
            <w:pPr>
              <w:spacing w:after="0" w:line="240" w:lineRule="auto"/>
              <w:rPr>
                <w:rFonts w:ascii="Verdana" w:eastAsia="Times New Roman" w:hAnsi="Verdana" w:cs="Arial"/>
                <w:sz w:val="20"/>
                <w:szCs w:val="20"/>
                <w:lang w:eastAsia="pt-BR"/>
              </w:rPr>
            </w:pPr>
          </w:p>
        </w:tc>
      </w:tr>
      <w:tr w:rsidR="00DF2EE3" w:rsidRPr="00BF03EA" w:rsidTr="00096148">
        <w:trPr>
          <w:jc w:val="center"/>
        </w:trPr>
        <w:tc>
          <w:tcPr>
            <w:tcW w:w="2122" w:type="dxa"/>
            <w:vAlign w:val="center"/>
            <w:hideMark/>
          </w:tcPr>
          <w:p w:rsidR="00CB39AE" w:rsidRPr="00BF03EA" w:rsidRDefault="00CB39AE" w:rsidP="00D6322F">
            <w:pPr>
              <w:spacing w:after="0" w:line="240" w:lineRule="auto"/>
              <w:jc w:val="center"/>
              <w:rPr>
                <w:rFonts w:ascii="Verdana" w:eastAsia="Times New Roman" w:hAnsi="Verdana" w:cs="Arial"/>
                <w:sz w:val="20"/>
                <w:szCs w:val="20"/>
                <w:lang w:eastAsia="pt-BR"/>
              </w:rPr>
            </w:pPr>
            <w:r w:rsidRPr="00BF03EA">
              <w:rPr>
                <w:rFonts w:ascii="Verdana" w:eastAsia="Times New Roman" w:hAnsi="Verdana" w:cs="Arial"/>
                <w:sz w:val="20"/>
                <w:szCs w:val="20"/>
                <w:lang w:eastAsia="pt-BR"/>
              </w:rPr>
              <w:t>34 a 38 anos</w:t>
            </w:r>
          </w:p>
        </w:tc>
        <w:tc>
          <w:tcPr>
            <w:tcW w:w="2126" w:type="dxa"/>
            <w:vAlign w:val="center"/>
          </w:tcPr>
          <w:p w:rsidR="00CB39AE" w:rsidRPr="00BF03EA" w:rsidRDefault="00FB3510" w:rsidP="00CB39AE">
            <w:pPr>
              <w:spacing w:after="0" w:line="240" w:lineRule="auto"/>
              <w:jc w:val="center"/>
              <w:rPr>
                <w:rFonts w:ascii="Verdana" w:eastAsia="Times New Roman" w:hAnsi="Verdana" w:cs="Arial"/>
                <w:sz w:val="20"/>
                <w:szCs w:val="20"/>
                <w:lang w:eastAsia="pt-BR"/>
              </w:rPr>
            </w:pPr>
            <w:r w:rsidRPr="00BF03EA">
              <w:rPr>
                <w:rFonts w:ascii="Verdana" w:eastAsia="Times New Roman" w:hAnsi="Verdana" w:cs="Arial"/>
                <w:sz w:val="20"/>
                <w:szCs w:val="20"/>
                <w:lang w:eastAsia="pt-BR"/>
              </w:rPr>
              <w:t>24</w:t>
            </w:r>
          </w:p>
        </w:tc>
        <w:tc>
          <w:tcPr>
            <w:tcW w:w="1984" w:type="dxa"/>
            <w:vMerge/>
            <w:vAlign w:val="center"/>
          </w:tcPr>
          <w:p w:rsidR="00CB39AE" w:rsidRPr="00BF03EA" w:rsidRDefault="00CB39AE" w:rsidP="00CB39AE">
            <w:pPr>
              <w:spacing w:after="0" w:line="240" w:lineRule="auto"/>
              <w:rPr>
                <w:rFonts w:ascii="Verdana" w:eastAsia="Times New Roman" w:hAnsi="Verdana" w:cs="Arial"/>
                <w:sz w:val="20"/>
                <w:szCs w:val="20"/>
                <w:lang w:eastAsia="pt-BR"/>
              </w:rPr>
            </w:pPr>
          </w:p>
        </w:tc>
      </w:tr>
      <w:tr w:rsidR="00DF2EE3" w:rsidRPr="00BF03EA" w:rsidTr="00096148">
        <w:trPr>
          <w:jc w:val="center"/>
        </w:trPr>
        <w:tc>
          <w:tcPr>
            <w:tcW w:w="2122" w:type="dxa"/>
            <w:vAlign w:val="center"/>
            <w:hideMark/>
          </w:tcPr>
          <w:p w:rsidR="00CB39AE" w:rsidRPr="00BF03EA" w:rsidRDefault="00CB39AE" w:rsidP="00D6322F">
            <w:pPr>
              <w:spacing w:after="0" w:line="240" w:lineRule="auto"/>
              <w:jc w:val="center"/>
              <w:rPr>
                <w:rFonts w:ascii="Verdana" w:eastAsia="Times New Roman" w:hAnsi="Verdana" w:cs="Arial"/>
                <w:sz w:val="20"/>
                <w:szCs w:val="20"/>
                <w:lang w:eastAsia="pt-BR"/>
              </w:rPr>
            </w:pPr>
            <w:r w:rsidRPr="00BF03EA">
              <w:rPr>
                <w:rFonts w:ascii="Verdana" w:eastAsia="Times New Roman" w:hAnsi="Verdana" w:cs="Arial"/>
                <w:sz w:val="20"/>
                <w:szCs w:val="20"/>
                <w:lang w:eastAsia="pt-BR"/>
              </w:rPr>
              <w:t>39 a 43 anos</w:t>
            </w:r>
          </w:p>
        </w:tc>
        <w:tc>
          <w:tcPr>
            <w:tcW w:w="2126" w:type="dxa"/>
            <w:vAlign w:val="center"/>
          </w:tcPr>
          <w:p w:rsidR="00CB39AE" w:rsidRPr="00BF03EA" w:rsidRDefault="00FB3510" w:rsidP="00CB39AE">
            <w:pPr>
              <w:spacing w:after="0" w:line="240" w:lineRule="auto"/>
              <w:jc w:val="center"/>
              <w:rPr>
                <w:rFonts w:ascii="Verdana" w:eastAsia="Times New Roman" w:hAnsi="Verdana" w:cs="Arial"/>
                <w:sz w:val="20"/>
                <w:szCs w:val="20"/>
                <w:lang w:eastAsia="pt-BR"/>
              </w:rPr>
            </w:pPr>
            <w:r w:rsidRPr="00BF03EA">
              <w:rPr>
                <w:rFonts w:ascii="Verdana" w:eastAsia="Times New Roman" w:hAnsi="Verdana" w:cs="Arial"/>
                <w:sz w:val="20"/>
                <w:szCs w:val="20"/>
                <w:lang w:eastAsia="pt-BR"/>
              </w:rPr>
              <w:t>21</w:t>
            </w:r>
          </w:p>
        </w:tc>
        <w:tc>
          <w:tcPr>
            <w:tcW w:w="1984" w:type="dxa"/>
            <w:vMerge/>
            <w:vAlign w:val="center"/>
          </w:tcPr>
          <w:p w:rsidR="00CB39AE" w:rsidRPr="00BF03EA" w:rsidRDefault="00CB39AE" w:rsidP="00CB39AE">
            <w:pPr>
              <w:spacing w:after="0" w:line="240" w:lineRule="auto"/>
              <w:rPr>
                <w:rFonts w:ascii="Verdana" w:eastAsia="Times New Roman" w:hAnsi="Verdana" w:cs="Arial"/>
                <w:sz w:val="20"/>
                <w:szCs w:val="20"/>
                <w:lang w:eastAsia="pt-BR"/>
              </w:rPr>
            </w:pPr>
          </w:p>
        </w:tc>
      </w:tr>
      <w:tr w:rsidR="00DF2EE3" w:rsidRPr="00BF03EA" w:rsidTr="00096148">
        <w:trPr>
          <w:jc w:val="center"/>
        </w:trPr>
        <w:tc>
          <w:tcPr>
            <w:tcW w:w="2122" w:type="dxa"/>
            <w:vAlign w:val="center"/>
            <w:hideMark/>
          </w:tcPr>
          <w:p w:rsidR="00CB39AE" w:rsidRPr="00BF03EA" w:rsidRDefault="00CB39AE" w:rsidP="00D6322F">
            <w:pPr>
              <w:spacing w:after="0" w:line="240" w:lineRule="auto"/>
              <w:jc w:val="center"/>
              <w:rPr>
                <w:rFonts w:ascii="Verdana" w:eastAsia="Times New Roman" w:hAnsi="Verdana" w:cs="Arial"/>
                <w:sz w:val="20"/>
                <w:szCs w:val="20"/>
                <w:lang w:eastAsia="pt-BR"/>
              </w:rPr>
            </w:pPr>
            <w:r w:rsidRPr="00BF03EA">
              <w:rPr>
                <w:rFonts w:ascii="Verdana" w:eastAsia="Times New Roman" w:hAnsi="Verdana" w:cs="Arial"/>
                <w:sz w:val="20"/>
                <w:szCs w:val="20"/>
                <w:lang w:eastAsia="pt-BR"/>
              </w:rPr>
              <w:t>44 a 48 anos</w:t>
            </w:r>
          </w:p>
        </w:tc>
        <w:tc>
          <w:tcPr>
            <w:tcW w:w="2126" w:type="dxa"/>
            <w:vAlign w:val="center"/>
          </w:tcPr>
          <w:p w:rsidR="00CB39AE" w:rsidRPr="00BF03EA" w:rsidRDefault="00FB3510" w:rsidP="00CB39AE">
            <w:pPr>
              <w:spacing w:after="0" w:line="240" w:lineRule="auto"/>
              <w:jc w:val="center"/>
              <w:rPr>
                <w:rFonts w:ascii="Verdana" w:eastAsia="Times New Roman" w:hAnsi="Verdana" w:cs="Arial"/>
                <w:sz w:val="20"/>
                <w:szCs w:val="20"/>
                <w:lang w:eastAsia="pt-BR"/>
              </w:rPr>
            </w:pPr>
            <w:r w:rsidRPr="00BF03EA">
              <w:rPr>
                <w:rFonts w:ascii="Verdana" w:eastAsia="Times New Roman" w:hAnsi="Verdana" w:cs="Arial"/>
                <w:sz w:val="20"/>
                <w:szCs w:val="20"/>
                <w:lang w:eastAsia="pt-BR"/>
              </w:rPr>
              <w:t>20</w:t>
            </w:r>
          </w:p>
        </w:tc>
        <w:tc>
          <w:tcPr>
            <w:tcW w:w="1984" w:type="dxa"/>
            <w:vMerge/>
            <w:vAlign w:val="center"/>
          </w:tcPr>
          <w:p w:rsidR="00CB39AE" w:rsidRPr="00BF03EA" w:rsidRDefault="00CB39AE" w:rsidP="00CB39AE">
            <w:pPr>
              <w:spacing w:after="0" w:line="240" w:lineRule="auto"/>
              <w:rPr>
                <w:rFonts w:ascii="Verdana" w:eastAsia="Times New Roman" w:hAnsi="Verdana" w:cs="Arial"/>
                <w:sz w:val="20"/>
                <w:szCs w:val="20"/>
                <w:lang w:eastAsia="pt-BR"/>
              </w:rPr>
            </w:pPr>
          </w:p>
        </w:tc>
      </w:tr>
      <w:tr w:rsidR="00DF2EE3" w:rsidRPr="00BF03EA" w:rsidTr="00096148">
        <w:trPr>
          <w:jc w:val="center"/>
        </w:trPr>
        <w:tc>
          <w:tcPr>
            <w:tcW w:w="2122" w:type="dxa"/>
            <w:vAlign w:val="center"/>
            <w:hideMark/>
          </w:tcPr>
          <w:p w:rsidR="00CB39AE" w:rsidRPr="00BF03EA" w:rsidRDefault="00CB39AE" w:rsidP="00D6322F">
            <w:pPr>
              <w:spacing w:after="0" w:line="240" w:lineRule="auto"/>
              <w:jc w:val="center"/>
              <w:rPr>
                <w:rFonts w:ascii="Verdana" w:eastAsia="Times New Roman" w:hAnsi="Verdana" w:cs="Arial"/>
                <w:sz w:val="20"/>
                <w:szCs w:val="20"/>
                <w:lang w:eastAsia="pt-BR"/>
              </w:rPr>
            </w:pPr>
            <w:r w:rsidRPr="00BF03EA">
              <w:rPr>
                <w:rFonts w:ascii="Verdana" w:eastAsia="Times New Roman" w:hAnsi="Verdana" w:cs="Arial"/>
                <w:sz w:val="20"/>
                <w:szCs w:val="20"/>
                <w:lang w:eastAsia="pt-BR"/>
              </w:rPr>
              <w:t>49 a 53 anos</w:t>
            </w:r>
          </w:p>
        </w:tc>
        <w:tc>
          <w:tcPr>
            <w:tcW w:w="2126" w:type="dxa"/>
            <w:vAlign w:val="center"/>
          </w:tcPr>
          <w:p w:rsidR="00CB39AE" w:rsidRPr="00BF03EA" w:rsidRDefault="00FB3510" w:rsidP="00CB39AE">
            <w:pPr>
              <w:spacing w:after="0" w:line="240" w:lineRule="auto"/>
              <w:jc w:val="center"/>
              <w:rPr>
                <w:rFonts w:ascii="Verdana" w:eastAsia="Times New Roman" w:hAnsi="Verdana" w:cs="Arial"/>
                <w:sz w:val="20"/>
                <w:szCs w:val="20"/>
                <w:lang w:eastAsia="pt-BR"/>
              </w:rPr>
            </w:pPr>
            <w:r w:rsidRPr="00BF03EA">
              <w:rPr>
                <w:rFonts w:ascii="Verdana" w:eastAsia="Times New Roman" w:hAnsi="Verdana" w:cs="Arial"/>
                <w:sz w:val="20"/>
                <w:szCs w:val="20"/>
                <w:lang w:eastAsia="pt-BR"/>
              </w:rPr>
              <w:t>20</w:t>
            </w:r>
          </w:p>
        </w:tc>
        <w:tc>
          <w:tcPr>
            <w:tcW w:w="1984" w:type="dxa"/>
            <w:vMerge/>
            <w:vAlign w:val="center"/>
          </w:tcPr>
          <w:p w:rsidR="00CB39AE" w:rsidRPr="00BF03EA" w:rsidRDefault="00CB39AE" w:rsidP="00CB39AE">
            <w:pPr>
              <w:spacing w:after="0" w:line="240" w:lineRule="auto"/>
              <w:rPr>
                <w:rFonts w:ascii="Verdana" w:eastAsia="Times New Roman" w:hAnsi="Verdana" w:cs="Arial"/>
                <w:sz w:val="20"/>
                <w:szCs w:val="20"/>
                <w:lang w:eastAsia="pt-BR"/>
              </w:rPr>
            </w:pPr>
          </w:p>
        </w:tc>
      </w:tr>
      <w:tr w:rsidR="00DF2EE3" w:rsidRPr="00BF03EA" w:rsidTr="00096148">
        <w:trPr>
          <w:jc w:val="center"/>
        </w:trPr>
        <w:tc>
          <w:tcPr>
            <w:tcW w:w="2122" w:type="dxa"/>
            <w:vAlign w:val="center"/>
            <w:hideMark/>
          </w:tcPr>
          <w:p w:rsidR="00CB39AE" w:rsidRPr="00BF03EA" w:rsidRDefault="00CB39AE" w:rsidP="00D6322F">
            <w:pPr>
              <w:spacing w:after="0" w:line="240" w:lineRule="auto"/>
              <w:jc w:val="center"/>
              <w:rPr>
                <w:rFonts w:ascii="Verdana" w:eastAsia="Times New Roman" w:hAnsi="Verdana" w:cs="Arial"/>
                <w:sz w:val="20"/>
                <w:szCs w:val="20"/>
                <w:lang w:eastAsia="pt-BR"/>
              </w:rPr>
            </w:pPr>
            <w:r w:rsidRPr="00BF03EA">
              <w:rPr>
                <w:rFonts w:ascii="Verdana" w:eastAsia="Times New Roman" w:hAnsi="Verdana" w:cs="Arial"/>
                <w:sz w:val="20"/>
                <w:szCs w:val="20"/>
                <w:lang w:eastAsia="pt-BR"/>
              </w:rPr>
              <w:t>54 a 58 anos</w:t>
            </w:r>
          </w:p>
        </w:tc>
        <w:tc>
          <w:tcPr>
            <w:tcW w:w="2126" w:type="dxa"/>
            <w:vAlign w:val="center"/>
          </w:tcPr>
          <w:p w:rsidR="00CB39AE" w:rsidRPr="00BF03EA" w:rsidRDefault="00FB3510" w:rsidP="00CB39AE">
            <w:pPr>
              <w:spacing w:after="0" w:line="240" w:lineRule="auto"/>
              <w:jc w:val="center"/>
              <w:rPr>
                <w:rFonts w:ascii="Verdana" w:eastAsia="Times New Roman" w:hAnsi="Verdana" w:cs="Arial"/>
                <w:sz w:val="20"/>
                <w:szCs w:val="20"/>
                <w:lang w:eastAsia="pt-BR"/>
              </w:rPr>
            </w:pPr>
            <w:r w:rsidRPr="00BF03EA">
              <w:rPr>
                <w:rFonts w:ascii="Verdana" w:eastAsia="Times New Roman" w:hAnsi="Verdana" w:cs="Arial"/>
                <w:sz w:val="20"/>
                <w:szCs w:val="20"/>
                <w:lang w:eastAsia="pt-BR"/>
              </w:rPr>
              <w:t>25</w:t>
            </w:r>
          </w:p>
        </w:tc>
        <w:tc>
          <w:tcPr>
            <w:tcW w:w="1984" w:type="dxa"/>
            <w:vMerge/>
            <w:vAlign w:val="center"/>
          </w:tcPr>
          <w:p w:rsidR="00CB39AE" w:rsidRPr="00BF03EA" w:rsidRDefault="00CB39AE" w:rsidP="00CB39AE">
            <w:pPr>
              <w:spacing w:after="0" w:line="240" w:lineRule="auto"/>
              <w:rPr>
                <w:rFonts w:ascii="Verdana" w:eastAsia="Times New Roman" w:hAnsi="Verdana" w:cs="Arial"/>
                <w:sz w:val="20"/>
                <w:szCs w:val="20"/>
                <w:lang w:eastAsia="pt-BR"/>
              </w:rPr>
            </w:pPr>
          </w:p>
        </w:tc>
      </w:tr>
      <w:tr w:rsidR="00DF2EE3" w:rsidRPr="00BF03EA" w:rsidTr="00096148">
        <w:trPr>
          <w:jc w:val="center"/>
        </w:trPr>
        <w:tc>
          <w:tcPr>
            <w:tcW w:w="2122" w:type="dxa"/>
            <w:vAlign w:val="center"/>
            <w:hideMark/>
          </w:tcPr>
          <w:p w:rsidR="00CB39AE" w:rsidRPr="00BF03EA" w:rsidRDefault="00CB39AE" w:rsidP="00D6322F">
            <w:pPr>
              <w:spacing w:after="0" w:line="240" w:lineRule="auto"/>
              <w:jc w:val="center"/>
              <w:rPr>
                <w:rFonts w:ascii="Verdana" w:eastAsia="Times New Roman" w:hAnsi="Verdana" w:cs="Arial"/>
                <w:sz w:val="20"/>
                <w:szCs w:val="20"/>
                <w:lang w:eastAsia="pt-BR"/>
              </w:rPr>
            </w:pPr>
            <w:r w:rsidRPr="00BF03EA">
              <w:rPr>
                <w:rFonts w:ascii="Verdana" w:eastAsia="Times New Roman" w:hAnsi="Verdana" w:cs="Arial"/>
                <w:sz w:val="20"/>
                <w:szCs w:val="20"/>
                <w:lang w:eastAsia="pt-BR"/>
              </w:rPr>
              <w:t>Acima de 59 anos</w:t>
            </w:r>
          </w:p>
        </w:tc>
        <w:tc>
          <w:tcPr>
            <w:tcW w:w="2126" w:type="dxa"/>
            <w:vAlign w:val="center"/>
          </w:tcPr>
          <w:p w:rsidR="00CB39AE" w:rsidRPr="00BF03EA" w:rsidRDefault="00FB3510" w:rsidP="00CB39AE">
            <w:pPr>
              <w:spacing w:after="0" w:line="240" w:lineRule="auto"/>
              <w:jc w:val="center"/>
              <w:rPr>
                <w:rFonts w:ascii="Verdana" w:eastAsia="Times New Roman" w:hAnsi="Verdana" w:cs="Arial"/>
                <w:sz w:val="20"/>
                <w:szCs w:val="20"/>
                <w:lang w:eastAsia="pt-BR"/>
              </w:rPr>
            </w:pPr>
            <w:r w:rsidRPr="00BF03EA">
              <w:rPr>
                <w:rFonts w:ascii="Verdana" w:eastAsia="Times New Roman" w:hAnsi="Verdana" w:cs="Arial"/>
                <w:sz w:val="20"/>
                <w:szCs w:val="20"/>
                <w:lang w:eastAsia="pt-BR"/>
              </w:rPr>
              <w:t>56</w:t>
            </w:r>
          </w:p>
        </w:tc>
        <w:tc>
          <w:tcPr>
            <w:tcW w:w="1984" w:type="dxa"/>
            <w:vMerge/>
            <w:vAlign w:val="center"/>
          </w:tcPr>
          <w:p w:rsidR="00CB39AE" w:rsidRPr="00BF03EA" w:rsidRDefault="00CB39AE" w:rsidP="00CB39AE">
            <w:pPr>
              <w:spacing w:after="0" w:line="240" w:lineRule="auto"/>
              <w:rPr>
                <w:rFonts w:ascii="Verdana" w:eastAsia="Times New Roman" w:hAnsi="Verdana" w:cs="Arial"/>
                <w:sz w:val="20"/>
                <w:szCs w:val="20"/>
                <w:lang w:eastAsia="pt-BR"/>
              </w:rPr>
            </w:pPr>
          </w:p>
        </w:tc>
      </w:tr>
    </w:tbl>
    <w:p w:rsidR="00315DB4" w:rsidRDefault="00315DB4" w:rsidP="00C046CB">
      <w:pPr>
        <w:pStyle w:val="SemEspaamento"/>
        <w:jc w:val="both"/>
        <w:rPr>
          <w:rFonts w:ascii="Verdana" w:eastAsia="Times New Roman" w:hAnsi="Verdana" w:cs="Times New Roman"/>
          <w:sz w:val="20"/>
          <w:szCs w:val="20"/>
          <w:lang w:eastAsia="pt-BR"/>
        </w:rPr>
      </w:pPr>
    </w:p>
    <w:p w:rsidR="00C046CB" w:rsidRDefault="00C046CB" w:rsidP="00C046CB">
      <w:pPr>
        <w:pStyle w:val="SemEspaamento"/>
        <w:ind w:left="708"/>
        <w:jc w:val="both"/>
        <w:rPr>
          <w:rStyle w:val="normaltextrun"/>
          <w:rFonts w:ascii="Verdana" w:hAnsi="Verdana" w:cs="Arial"/>
          <w:b/>
          <w:bCs/>
          <w:sz w:val="20"/>
          <w:szCs w:val="20"/>
        </w:rPr>
      </w:pPr>
      <w:r>
        <w:rPr>
          <w:rFonts w:ascii="Verdana" w:eastAsia="Times New Roman" w:hAnsi="Verdana" w:cs="Times New Roman"/>
          <w:b/>
          <w:sz w:val="20"/>
          <w:szCs w:val="20"/>
          <w:lang w:eastAsia="pt-BR"/>
        </w:rPr>
        <w:t xml:space="preserve">4.6.2. VALOR GLOBAL ESTIMADO: </w:t>
      </w:r>
      <w:r>
        <w:rPr>
          <w:rFonts w:ascii="Verdana" w:eastAsia="Times New Roman" w:hAnsi="Verdana" w:cs="Times New Roman"/>
          <w:sz w:val="20"/>
          <w:szCs w:val="20"/>
          <w:lang w:eastAsia="pt-BR"/>
        </w:rPr>
        <w:t>R$ 736.609,44 (setecentos e trinta e seis mil seiscentos e nove reais e quarenta e quatro centavos).</w:t>
      </w:r>
    </w:p>
    <w:p w:rsidR="00C046CB" w:rsidRDefault="00C046CB" w:rsidP="00E754E0">
      <w:pPr>
        <w:pStyle w:val="SemEspaamento"/>
        <w:jc w:val="both"/>
        <w:rPr>
          <w:rStyle w:val="normaltextrun"/>
          <w:rFonts w:ascii="Verdana" w:hAnsi="Verdana" w:cs="Arial"/>
          <w:b/>
          <w:bCs/>
          <w:sz w:val="20"/>
          <w:szCs w:val="20"/>
        </w:rPr>
      </w:pPr>
    </w:p>
    <w:p w:rsidR="00C046CB" w:rsidRDefault="00C046CB" w:rsidP="00E754E0">
      <w:pPr>
        <w:pStyle w:val="SemEspaamento"/>
        <w:jc w:val="both"/>
        <w:rPr>
          <w:rStyle w:val="normaltextrun"/>
          <w:rFonts w:ascii="Verdana" w:hAnsi="Verdana" w:cs="Arial"/>
          <w:b/>
          <w:bCs/>
          <w:sz w:val="20"/>
          <w:szCs w:val="20"/>
        </w:rPr>
      </w:pPr>
    </w:p>
    <w:p w:rsidR="00C046CB" w:rsidRDefault="00C046CB" w:rsidP="00E754E0">
      <w:pPr>
        <w:pStyle w:val="SemEspaamento"/>
        <w:jc w:val="both"/>
        <w:rPr>
          <w:rStyle w:val="normaltextrun"/>
          <w:rFonts w:ascii="Verdana" w:hAnsi="Verdana" w:cs="Arial"/>
          <w:b/>
          <w:bCs/>
          <w:sz w:val="20"/>
          <w:szCs w:val="20"/>
        </w:rPr>
      </w:pPr>
    </w:p>
    <w:p w:rsidR="00E754E0" w:rsidRPr="00BF03EA" w:rsidRDefault="00E754E0" w:rsidP="00E754E0">
      <w:pPr>
        <w:pStyle w:val="SemEspaamento"/>
        <w:jc w:val="both"/>
        <w:rPr>
          <w:rStyle w:val="normaltextrun"/>
          <w:rFonts w:ascii="Verdana" w:hAnsi="Verdana" w:cs="Arial"/>
          <w:b/>
          <w:bCs/>
          <w:sz w:val="20"/>
          <w:szCs w:val="20"/>
        </w:rPr>
      </w:pPr>
      <w:r w:rsidRPr="00BF03EA">
        <w:rPr>
          <w:rStyle w:val="normaltextrun"/>
          <w:rFonts w:ascii="Verdana" w:hAnsi="Verdana" w:cs="Arial"/>
          <w:b/>
          <w:bCs/>
          <w:sz w:val="20"/>
          <w:szCs w:val="20"/>
        </w:rPr>
        <w:lastRenderedPageBreak/>
        <w:t>5. BENEFICIÁRIOS</w:t>
      </w:r>
    </w:p>
    <w:p w:rsidR="00E754E0" w:rsidRPr="00BF03EA" w:rsidRDefault="00E754E0" w:rsidP="00E754E0">
      <w:pPr>
        <w:pStyle w:val="SemEspaamento"/>
        <w:jc w:val="both"/>
        <w:rPr>
          <w:rStyle w:val="normaltextrun"/>
          <w:rFonts w:ascii="Verdana" w:hAnsi="Verdana" w:cs="Arial"/>
          <w:b/>
          <w:bCs/>
          <w:sz w:val="20"/>
          <w:szCs w:val="20"/>
        </w:rPr>
      </w:pPr>
    </w:p>
    <w:p w:rsidR="00C046CB" w:rsidRDefault="00C046CB" w:rsidP="00E754E0">
      <w:pPr>
        <w:pStyle w:val="SemEspaamento"/>
        <w:jc w:val="both"/>
        <w:rPr>
          <w:rStyle w:val="normaltextrun"/>
          <w:rFonts w:ascii="Verdana" w:hAnsi="Verdana" w:cs="Arial"/>
          <w:bCs/>
          <w:sz w:val="20"/>
          <w:szCs w:val="20"/>
        </w:rPr>
      </w:pPr>
    </w:p>
    <w:p w:rsidR="00E754E0" w:rsidRPr="00BF03EA" w:rsidRDefault="00E754E0" w:rsidP="00E754E0">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 xml:space="preserve">5.1. Serão considerados beneficiários do contrato, como Beneficiários Titulares, todos os servidores públicos desta Autarquia, ativos e inativos, nos termos da Lei Complementar Municipal </w:t>
      </w:r>
      <w:proofErr w:type="gramStart"/>
      <w:r w:rsidRPr="00BF03EA">
        <w:rPr>
          <w:rStyle w:val="normaltextrun"/>
          <w:rFonts w:ascii="Verdana" w:hAnsi="Verdana" w:cs="Arial"/>
          <w:bCs/>
          <w:sz w:val="20"/>
          <w:szCs w:val="20"/>
        </w:rPr>
        <w:t>n.º</w:t>
      </w:r>
      <w:proofErr w:type="gramEnd"/>
      <w:r w:rsidRPr="00BF03EA">
        <w:rPr>
          <w:rStyle w:val="normaltextrun"/>
          <w:rFonts w:ascii="Verdana" w:hAnsi="Verdana" w:cs="Arial"/>
          <w:bCs/>
          <w:sz w:val="20"/>
          <w:szCs w:val="20"/>
        </w:rPr>
        <w:t xml:space="preserve"> 499</w:t>
      </w:r>
      <w:r w:rsidR="00DF2EE3"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de 30 de outubro de 2007</w:t>
      </w:r>
      <w:r w:rsidR="00DF2EE3" w:rsidRPr="00BF03EA">
        <w:rPr>
          <w:rStyle w:val="normaltextrun"/>
          <w:rFonts w:ascii="Verdana" w:hAnsi="Verdana" w:cs="Arial"/>
          <w:bCs/>
          <w:sz w:val="20"/>
          <w:szCs w:val="20"/>
        </w:rPr>
        <w:t>, e alterações</w:t>
      </w:r>
      <w:r w:rsidRPr="00BF03EA">
        <w:rPr>
          <w:rStyle w:val="normaltextrun"/>
          <w:rFonts w:ascii="Verdana" w:hAnsi="Verdana" w:cs="Arial"/>
          <w:bCs/>
          <w:sz w:val="20"/>
          <w:szCs w:val="20"/>
        </w:rPr>
        <w:t xml:space="preserve">. A </w:t>
      </w:r>
      <w:r w:rsidR="009A6BBD" w:rsidRPr="00BF03EA">
        <w:rPr>
          <w:rStyle w:val="normaltextrun"/>
          <w:rFonts w:ascii="Verdana" w:hAnsi="Verdana" w:cs="Arial"/>
          <w:bCs/>
          <w:sz w:val="20"/>
          <w:szCs w:val="20"/>
        </w:rPr>
        <w:t>C</w:t>
      </w:r>
      <w:r w:rsidRPr="00BF03EA">
        <w:rPr>
          <w:rStyle w:val="normaltextrun"/>
          <w:rFonts w:ascii="Verdana" w:hAnsi="Verdana" w:cs="Arial"/>
          <w:bCs/>
          <w:sz w:val="20"/>
          <w:szCs w:val="20"/>
        </w:rPr>
        <w:t>ontratada facultará aos beneficiários do contrato a inclusão de dependentes diretos, entretanto, tal inclusão será inteira responsabilidade do mesmo e não da Autarquia, arcando o beneficiário, a partir de então, com todos os custos e demais obrigações correlatas, relativas a tais dependentes.</w:t>
      </w:r>
    </w:p>
    <w:p w:rsidR="00E754E0" w:rsidRPr="00BF03EA" w:rsidRDefault="00E754E0" w:rsidP="00E754E0">
      <w:pPr>
        <w:pStyle w:val="SemEspaamento"/>
        <w:jc w:val="both"/>
        <w:rPr>
          <w:rStyle w:val="normaltextrun"/>
          <w:rFonts w:ascii="Verdana" w:hAnsi="Verdana" w:cs="Arial"/>
          <w:bCs/>
          <w:sz w:val="20"/>
          <w:szCs w:val="20"/>
        </w:rPr>
      </w:pPr>
    </w:p>
    <w:p w:rsidR="00E754E0" w:rsidRPr="00BF03EA" w:rsidRDefault="00E754E0" w:rsidP="00E754E0">
      <w:pPr>
        <w:pStyle w:val="SemEspaamento"/>
        <w:ind w:firstLine="708"/>
        <w:jc w:val="both"/>
        <w:rPr>
          <w:rStyle w:val="normaltextrun"/>
          <w:rFonts w:ascii="Verdana" w:hAnsi="Verdana" w:cs="Arial"/>
          <w:bCs/>
          <w:sz w:val="20"/>
          <w:szCs w:val="20"/>
        </w:rPr>
      </w:pPr>
      <w:r w:rsidRPr="00BF03EA">
        <w:rPr>
          <w:rStyle w:val="normaltextrun"/>
          <w:rFonts w:ascii="Verdana" w:hAnsi="Verdana" w:cs="Arial"/>
          <w:bCs/>
          <w:sz w:val="20"/>
          <w:szCs w:val="20"/>
        </w:rPr>
        <w:t>5.1.1. Dependentes Diretos dos Beneficiários Titulares:</w:t>
      </w:r>
    </w:p>
    <w:p w:rsidR="00E754E0" w:rsidRPr="00BF03EA" w:rsidRDefault="00E754E0" w:rsidP="00E754E0">
      <w:pPr>
        <w:pStyle w:val="SemEspaamento"/>
        <w:ind w:left="708" w:firstLine="708"/>
        <w:jc w:val="both"/>
        <w:rPr>
          <w:rStyle w:val="normaltextrun"/>
          <w:rFonts w:ascii="Verdana" w:hAnsi="Verdana" w:cs="Arial"/>
          <w:bCs/>
          <w:sz w:val="20"/>
          <w:szCs w:val="20"/>
        </w:rPr>
      </w:pPr>
    </w:p>
    <w:p w:rsidR="00E754E0" w:rsidRPr="00BF03EA" w:rsidRDefault="00E754E0" w:rsidP="00E754E0">
      <w:pPr>
        <w:pStyle w:val="SemEspaamento"/>
        <w:ind w:left="708" w:firstLine="708"/>
        <w:jc w:val="both"/>
        <w:rPr>
          <w:rStyle w:val="normaltextrun"/>
          <w:rFonts w:ascii="Verdana" w:hAnsi="Verdana" w:cs="Arial"/>
          <w:bCs/>
          <w:sz w:val="20"/>
          <w:szCs w:val="20"/>
        </w:rPr>
      </w:pPr>
      <w:r w:rsidRPr="00BF03EA">
        <w:rPr>
          <w:rStyle w:val="normaltextrun"/>
          <w:rFonts w:ascii="Verdana" w:hAnsi="Verdana" w:cs="Arial"/>
          <w:bCs/>
          <w:sz w:val="20"/>
          <w:szCs w:val="20"/>
        </w:rPr>
        <w:t>5.1.1.1.</w:t>
      </w:r>
      <w:r w:rsidR="009A6BBD" w:rsidRPr="00BF03EA">
        <w:rPr>
          <w:rStyle w:val="normaltextrun"/>
          <w:rFonts w:ascii="Verdana" w:hAnsi="Verdana" w:cs="Arial"/>
          <w:bCs/>
          <w:sz w:val="20"/>
          <w:szCs w:val="20"/>
        </w:rPr>
        <w:t xml:space="preserve"> Cônjuge, </w:t>
      </w:r>
      <w:proofErr w:type="gramStart"/>
      <w:r w:rsidR="009A6BBD" w:rsidRPr="00BF03EA">
        <w:rPr>
          <w:rStyle w:val="normaltextrun"/>
          <w:rFonts w:ascii="Verdana" w:hAnsi="Verdana" w:cs="Arial"/>
          <w:bCs/>
          <w:sz w:val="20"/>
          <w:szCs w:val="20"/>
        </w:rPr>
        <w:t>companheiro(</w:t>
      </w:r>
      <w:proofErr w:type="gramEnd"/>
      <w:r w:rsidR="009A6BBD" w:rsidRPr="00BF03EA">
        <w:rPr>
          <w:rStyle w:val="normaltextrun"/>
          <w:rFonts w:ascii="Verdana" w:hAnsi="Verdana" w:cs="Arial"/>
          <w:bCs/>
          <w:sz w:val="20"/>
          <w:szCs w:val="20"/>
        </w:rPr>
        <w:t>a).</w:t>
      </w:r>
    </w:p>
    <w:p w:rsidR="00E754E0" w:rsidRPr="00BF03EA" w:rsidRDefault="00E754E0" w:rsidP="00E754E0">
      <w:pPr>
        <w:pStyle w:val="SemEspaamento"/>
        <w:ind w:left="1416"/>
        <w:jc w:val="both"/>
        <w:rPr>
          <w:rStyle w:val="normaltextrun"/>
          <w:rFonts w:ascii="Verdana" w:hAnsi="Verdana" w:cs="Arial"/>
          <w:bCs/>
          <w:sz w:val="20"/>
          <w:szCs w:val="20"/>
        </w:rPr>
      </w:pPr>
    </w:p>
    <w:p w:rsidR="00E754E0" w:rsidRPr="00BF03EA" w:rsidRDefault="00E754E0" w:rsidP="00E754E0">
      <w:pPr>
        <w:pStyle w:val="SemEspaamento"/>
        <w:ind w:left="1416"/>
        <w:jc w:val="both"/>
        <w:rPr>
          <w:rStyle w:val="normaltextrun"/>
          <w:rFonts w:ascii="Verdana" w:hAnsi="Verdana" w:cs="Arial"/>
          <w:bCs/>
          <w:sz w:val="20"/>
          <w:szCs w:val="20"/>
        </w:rPr>
      </w:pPr>
      <w:r w:rsidRPr="00BF03EA">
        <w:rPr>
          <w:rStyle w:val="normaltextrun"/>
          <w:rFonts w:ascii="Verdana" w:hAnsi="Verdana" w:cs="Arial"/>
          <w:bCs/>
          <w:sz w:val="20"/>
          <w:szCs w:val="20"/>
        </w:rPr>
        <w:t xml:space="preserve">5.1.1.2. Filhos e filhas, solteiros até 18 anos; </w:t>
      </w:r>
      <w:proofErr w:type="gramStart"/>
      <w:r w:rsidRPr="00BF03EA">
        <w:rPr>
          <w:rStyle w:val="normaltextrun"/>
          <w:rFonts w:ascii="Verdana" w:hAnsi="Verdana" w:cs="Arial"/>
          <w:bCs/>
          <w:sz w:val="20"/>
          <w:szCs w:val="20"/>
        </w:rPr>
        <w:t>filhos(</w:t>
      </w:r>
      <w:proofErr w:type="gramEnd"/>
      <w:r w:rsidRPr="00BF03EA">
        <w:rPr>
          <w:rStyle w:val="normaltextrun"/>
          <w:rFonts w:ascii="Verdana" w:hAnsi="Verdana" w:cs="Arial"/>
          <w:bCs/>
          <w:sz w:val="20"/>
          <w:szCs w:val="20"/>
        </w:rPr>
        <w:t>as) solteiros(as) até 24 anos</w:t>
      </w:r>
      <w:r w:rsidR="009A6BBD"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comprovadamente estudantes universitários</w:t>
      </w:r>
      <w:r w:rsidR="009A6BBD"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assim reconhec</w:t>
      </w:r>
      <w:r w:rsidR="009A6BBD" w:rsidRPr="00BF03EA">
        <w:rPr>
          <w:rStyle w:val="normaltextrun"/>
          <w:rFonts w:ascii="Verdana" w:hAnsi="Verdana" w:cs="Arial"/>
          <w:bCs/>
          <w:sz w:val="20"/>
          <w:szCs w:val="20"/>
        </w:rPr>
        <w:t>idos pela Legislação Tributária.</w:t>
      </w:r>
    </w:p>
    <w:p w:rsidR="00E754E0" w:rsidRPr="00BF03EA" w:rsidRDefault="00E754E0" w:rsidP="00E754E0">
      <w:pPr>
        <w:pStyle w:val="SemEspaamento"/>
        <w:ind w:left="1416"/>
        <w:jc w:val="both"/>
        <w:rPr>
          <w:rStyle w:val="normaltextrun"/>
          <w:rFonts w:ascii="Verdana" w:hAnsi="Verdana" w:cs="Arial"/>
          <w:bCs/>
          <w:sz w:val="20"/>
          <w:szCs w:val="20"/>
        </w:rPr>
      </w:pPr>
    </w:p>
    <w:p w:rsidR="00E754E0" w:rsidRPr="00BF03EA" w:rsidRDefault="00E754E0" w:rsidP="00E754E0">
      <w:pPr>
        <w:pStyle w:val="SemEspaamento"/>
        <w:ind w:left="1416"/>
        <w:jc w:val="both"/>
        <w:rPr>
          <w:rStyle w:val="normaltextrun"/>
          <w:rFonts w:ascii="Verdana" w:hAnsi="Verdana" w:cs="Arial"/>
          <w:bCs/>
          <w:sz w:val="20"/>
          <w:szCs w:val="20"/>
        </w:rPr>
      </w:pPr>
      <w:r w:rsidRPr="00BF03EA">
        <w:rPr>
          <w:rStyle w:val="normaltextrun"/>
          <w:rFonts w:ascii="Verdana" w:hAnsi="Verdana" w:cs="Arial"/>
          <w:bCs/>
          <w:sz w:val="20"/>
          <w:szCs w:val="20"/>
        </w:rPr>
        <w:t xml:space="preserve">5.1.1.3. </w:t>
      </w:r>
      <w:proofErr w:type="gramStart"/>
      <w:r w:rsidRPr="00BF03EA">
        <w:rPr>
          <w:rStyle w:val="normaltextrun"/>
          <w:rFonts w:ascii="Verdana" w:hAnsi="Verdana" w:cs="Arial"/>
          <w:bCs/>
          <w:sz w:val="20"/>
          <w:szCs w:val="20"/>
        </w:rPr>
        <w:t>Enteados(</w:t>
      </w:r>
      <w:proofErr w:type="gramEnd"/>
      <w:r w:rsidRPr="00BF03EA">
        <w:rPr>
          <w:rStyle w:val="normaltextrun"/>
          <w:rFonts w:ascii="Verdana" w:hAnsi="Verdana" w:cs="Arial"/>
          <w:bCs/>
          <w:sz w:val="20"/>
          <w:szCs w:val="20"/>
        </w:rPr>
        <w:t>as) e Tutelados(as) equiparando-se aos filhos(as)</w:t>
      </w:r>
      <w:r w:rsidR="009A6BBD" w:rsidRPr="00BF03EA">
        <w:rPr>
          <w:rStyle w:val="normaltextrun"/>
          <w:rFonts w:ascii="Verdana" w:hAnsi="Verdana" w:cs="Arial"/>
          <w:bCs/>
          <w:sz w:val="20"/>
          <w:szCs w:val="20"/>
        </w:rPr>
        <w:t>.</w:t>
      </w:r>
    </w:p>
    <w:p w:rsidR="00BF03EA" w:rsidRDefault="00BF03EA" w:rsidP="00E754E0">
      <w:pPr>
        <w:pStyle w:val="SemEspaamento"/>
        <w:ind w:left="1416"/>
        <w:jc w:val="both"/>
        <w:rPr>
          <w:rStyle w:val="normaltextrun"/>
          <w:rFonts w:ascii="Verdana" w:hAnsi="Verdana" w:cs="Arial"/>
          <w:bCs/>
          <w:sz w:val="20"/>
          <w:szCs w:val="20"/>
        </w:rPr>
      </w:pPr>
    </w:p>
    <w:p w:rsidR="00E754E0" w:rsidRPr="00BF03EA" w:rsidRDefault="00E754E0" w:rsidP="00E754E0">
      <w:pPr>
        <w:pStyle w:val="SemEspaamento"/>
        <w:ind w:left="1416"/>
        <w:jc w:val="both"/>
        <w:rPr>
          <w:rStyle w:val="normaltextrun"/>
          <w:rFonts w:ascii="Verdana" w:hAnsi="Verdana" w:cs="Arial"/>
          <w:bCs/>
          <w:sz w:val="20"/>
          <w:szCs w:val="20"/>
        </w:rPr>
      </w:pPr>
      <w:r w:rsidRPr="00BF03EA">
        <w:rPr>
          <w:rStyle w:val="normaltextrun"/>
          <w:rFonts w:ascii="Verdana" w:hAnsi="Verdana" w:cs="Arial"/>
          <w:bCs/>
          <w:sz w:val="20"/>
          <w:szCs w:val="20"/>
        </w:rPr>
        <w:t>5.1.1.4 Filho adotivo, menor de doze anos de idade, aproveitando os períodos de carência já cumpridos pelo Beneficiário Titular adotante.</w:t>
      </w:r>
    </w:p>
    <w:p w:rsidR="00E754E0" w:rsidRPr="00BF03EA" w:rsidRDefault="00E754E0" w:rsidP="00E754E0">
      <w:pPr>
        <w:pStyle w:val="SemEspaamento"/>
        <w:jc w:val="both"/>
        <w:rPr>
          <w:rStyle w:val="normaltextrun"/>
          <w:rFonts w:ascii="Verdana" w:hAnsi="Verdana" w:cs="Arial"/>
          <w:bCs/>
          <w:sz w:val="20"/>
          <w:szCs w:val="20"/>
        </w:rPr>
      </w:pPr>
    </w:p>
    <w:p w:rsidR="00E754E0" w:rsidRPr="00BF03EA" w:rsidRDefault="00E754E0" w:rsidP="00E754E0">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5.2. O CONTRATANTE enviará à CONTRATADA, relação com os nomes e respectivas qualificações de todos os beneficiários, servidores ativos e inativos da administração, referente ao mês da assinatura do contrato.</w:t>
      </w:r>
    </w:p>
    <w:p w:rsidR="00E754E0" w:rsidRPr="00BF03EA" w:rsidRDefault="00E754E0" w:rsidP="00E754E0">
      <w:pPr>
        <w:pStyle w:val="SemEspaamento"/>
        <w:jc w:val="both"/>
        <w:rPr>
          <w:rStyle w:val="normaltextrun"/>
          <w:rFonts w:ascii="Verdana" w:hAnsi="Verdana" w:cs="Arial"/>
          <w:bCs/>
          <w:sz w:val="20"/>
          <w:szCs w:val="20"/>
        </w:rPr>
      </w:pPr>
    </w:p>
    <w:p w:rsidR="00E754E0" w:rsidRPr="00BF03EA" w:rsidRDefault="00E754E0" w:rsidP="00E754E0">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5.3. O CONTRATANTE comprovará perante a CONTRATADA, sempre que solicitada a dependência legal ou funcional aqui prevista, mediante documentos oficialmente instituídos.</w:t>
      </w:r>
    </w:p>
    <w:p w:rsidR="00E754E0" w:rsidRPr="00BF03EA" w:rsidRDefault="00E754E0" w:rsidP="00E754E0">
      <w:pPr>
        <w:pStyle w:val="SemEspaamento"/>
        <w:jc w:val="both"/>
        <w:rPr>
          <w:rStyle w:val="normaltextrun"/>
          <w:rFonts w:ascii="Verdana" w:hAnsi="Verdana" w:cs="Arial"/>
          <w:bCs/>
          <w:sz w:val="20"/>
          <w:szCs w:val="20"/>
        </w:rPr>
      </w:pPr>
    </w:p>
    <w:p w:rsidR="00E754E0" w:rsidRPr="00BF03EA" w:rsidRDefault="00E754E0" w:rsidP="00E754E0">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 xml:space="preserve">5.4. Poderá ser aceita declaração conjunta do Beneficiário Titular e </w:t>
      </w:r>
      <w:proofErr w:type="gramStart"/>
      <w:r w:rsidRPr="00BF03EA">
        <w:rPr>
          <w:rStyle w:val="normaltextrun"/>
          <w:rFonts w:ascii="Verdana" w:hAnsi="Verdana" w:cs="Arial"/>
          <w:bCs/>
          <w:sz w:val="20"/>
          <w:szCs w:val="20"/>
        </w:rPr>
        <w:t>do(</w:t>
      </w:r>
      <w:proofErr w:type="gramEnd"/>
      <w:r w:rsidRPr="00BF03EA">
        <w:rPr>
          <w:rStyle w:val="normaltextrun"/>
          <w:rFonts w:ascii="Verdana" w:hAnsi="Verdana" w:cs="Arial"/>
          <w:bCs/>
          <w:sz w:val="20"/>
          <w:szCs w:val="20"/>
        </w:rPr>
        <w:t>a) CONTRATANTE, sob responsabilidade civil e criminal.</w:t>
      </w:r>
    </w:p>
    <w:p w:rsidR="00E754E0" w:rsidRPr="00BF03EA" w:rsidRDefault="00E754E0" w:rsidP="00E754E0">
      <w:pPr>
        <w:pStyle w:val="SemEspaamento"/>
        <w:jc w:val="both"/>
        <w:rPr>
          <w:rStyle w:val="normaltextrun"/>
          <w:rFonts w:ascii="Verdana" w:hAnsi="Verdana" w:cs="Arial"/>
          <w:bCs/>
          <w:sz w:val="20"/>
          <w:szCs w:val="20"/>
        </w:rPr>
      </w:pPr>
    </w:p>
    <w:p w:rsidR="00E754E0" w:rsidRPr="00BF03EA" w:rsidRDefault="00E754E0" w:rsidP="00E754E0">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 xml:space="preserve">5.5. Nos termos do </w:t>
      </w:r>
      <w:r w:rsidR="009A6BBD" w:rsidRPr="00BF03EA">
        <w:rPr>
          <w:rStyle w:val="normaltextrun"/>
          <w:rFonts w:ascii="Verdana" w:hAnsi="Verdana" w:cs="Arial"/>
          <w:bCs/>
          <w:sz w:val="20"/>
          <w:szCs w:val="20"/>
        </w:rPr>
        <w:t>P</w:t>
      </w:r>
      <w:r w:rsidRPr="00BF03EA">
        <w:rPr>
          <w:rStyle w:val="normaltextrun"/>
          <w:rFonts w:ascii="Verdana" w:hAnsi="Verdana" w:cs="Arial"/>
          <w:bCs/>
          <w:sz w:val="20"/>
          <w:szCs w:val="20"/>
        </w:rPr>
        <w:t xml:space="preserve">arágrafo </w:t>
      </w:r>
      <w:r w:rsidR="00360FFA">
        <w:rPr>
          <w:rStyle w:val="normaltextrun"/>
          <w:rFonts w:ascii="Verdana" w:hAnsi="Verdana" w:cs="Arial"/>
          <w:bCs/>
          <w:sz w:val="20"/>
          <w:szCs w:val="20"/>
        </w:rPr>
        <w:t>1</w:t>
      </w:r>
      <w:r w:rsidRPr="00BF03EA">
        <w:rPr>
          <w:rStyle w:val="normaltextrun"/>
          <w:rFonts w:ascii="Verdana" w:hAnsi="Verdana" w:cs="Arial"/>
          <w:bCs/>
          <w:sz w:val="20"/>
          <w:szCs w:val="20"/>
        </w:rPr>
        <w:t xml:space="preserve">º, do </w:t>
      </w:r>
      <w:r w:rsidR="009A6BBD" w:rsidRPr="00BF03EA">
        <w:rPr>
          <w:rStyle w:val="normaltextrun"/>
          <w:rFonts w:ascii="Verdana" w:hAnsi="Verdana" w:cs="Arial"/>
          <w:bCs/>
          <w:sz w:val="20"/>
          <w:szCs w:val="20"/>
        </w:rPr>
        <w:t>A</w:t>
      </w:r>
      <w:r w:rsidRPr="00BF03EA">
        <w:rPr>
          <w:rStyle w:val="normaltextrun"/>
          <w:rFonts w:ascii="Verdana" w:hAnsi="Verdana" w:cs="Arial"/>
          <w:bCs/>
          <w:sz w:val="20"/>
          <w:szCs w:val="20"/>
        </w:rPr>
        <w:t xml:space="preserve">rtigo </w:t>
      </w:r>
      <w:r w:rsidR="00360FFA">
        <w:rPr>
          <w:rStyle w:val="normaltextrun"/>
          <w:rFonts w:ascii="Verdana" w:hAnsi="Verdana" w:cs="Arial"/>
          <w:bCs/>
          <w:sz w:val="20"/>
          <w:szCs w:val="20"/>
        </w:rPr>
        <w:t>5</w:t>
      </w:r>
      <w:r w:rsidRPr="00BF03EA">
        <w:rPr>
          <w:rStyle w:val="normaltextrun"/>
          <w:rFonts w:ascii="Verdana" w:hAnsi="Verdana" w:cs="Arial"/>
          <w:bCs/>
          <w:sz w:val="20"/>
          <w:szCs w:val="20"/>
        </w:rPr>
        <w:t>º</w:t>
      </w:r>
      <w:r w:rsidR="009A6BBD"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da Resolução </w:t>
      </w:r>
      <w:r w:rsidR="00360FFA">
        <w:rPr>
          <w:rStyle w:val="normaltextrun"/>
          <w:rFonts w:ascii="Verdana" w:hAnsi="Verdana" w:cs="Arial"/>
          <w:bCs/>
          <w:sz w:val="20"/>
          <w:szCs w:val="20"/>
        </w:rPr>
        <w:t>Normativa</w:t>
      </w:r>
      <w:r w:rsidRPr="00BF03EA">
        <w:rPr>
          <w:rStyle w:val="normaltextrun"/>
          <w:rFonts w:ascii="Verdana" w:hAnsi="Verdana" w:cs="Arial"/>
          <w:bCs/>
          <w:sz w:val="20"/>
          <w:szCs w:val="20"/>
        </w:rPr>
        <w:t xml:space="preserve"> nº 1</w:t>
      </w:r>
      <w:r w:rsidR="00360FFA">
        <w:rPr>
          <w:rStyle w:val="normaltextrun"/>
          <w:rFonts w:ascii="Verdana" w:hAnsi="Verdana" w:cs="Arial"/>
          <w:bCs/>
          <w:sz w:val="20"/>
          <w:szCs w:val="20"/>
        </w:rPr>
        <w:t>95, de 14</w:t>
      </w:r>
      <w:r w:rsidRPr="00BF03EA">
        <w:rPr>
          <w:rStyle w:val="normaltextrun"/>
          <w:rFonts w:ascii="Verdana" w:hAnsi="Verdana" w:cs="Arial"/>
          <w:bCs/>
          <w:sz w:val="20"/>
          <w:szCs w:val="20"/>
        </w:rPr>
        <w:t xml:space="preserve"> de </w:t>
      </w:r>
      <w:r w:rsidR="00360FFA">
        <w:rPr>
          <w:rStyle w:val="normaltextrun"/>
          <w:rFonts w:ascii="Verdana" w:hAnsi="Verdana" w:cs="Arial"/>
          <w:bCs/>
          <w:sz w:val="20"/>
          <w:szCs w:val="20"/>
        </w:rPr>
        <w:t>julho</w:t>
      </w:r>
      <w:r w:rsidRPr="00BF03EA">
        <w:rPr>
          <w:rStyle w:val="normaltextrun"/>
          <w:rFonts w:ascii="Verdana" w:hAnsi="Verdana" w:cs="Arial"/>
          <w:bCs/>
          <w:sz w:val="20"/>
          <w:szCs w:val="20"/>
        </w:rPr>
        <w:t xml:space="preserve"> de </w:t>
      </w:r>
      <w:r w:rsidR="00360FFA">
        <w:rPr>
          <w:rStyle w:val="normaltextrun"/>
          <w:rFonts w:ascii="Verdana" w:hAnsi="Verdana" w:cs="Arial"/>
          <w:bCs/>
          <w:sz w:val="20"/>
          <w:szCs w:val="20"/>
        </w:rPr>
        <w:t>2009</w:t>
      </w:r>
      <w:r w:rsidRPr="00BF03EA">
        <w:rPr>
          <w:rStyle w:val="normaltextrun"/>
          <w:rFonts w:ascii="Verdana" w:hAnsi="Verdana" w:cs="Arial"/>
          <w:bCs/>
          <w:sz w:val="20"/>
          <w:szCs w:val="20"/>
        </w:rPr>
        <w:t>, o CONTRATANTE se obriga a, sempre que forem admitidos novos servidores em seu quadro de pessoal, comunicar à CONTRATADA, para que essa proceda a inclusão do mesmo no presente plano, assim como de seus dependentes, se houver, observada a cláusula 5.1.</w:t>
      </w:r>
    </w:p>
    <w:p w:rsidR="00E754E0" w:rsidRPr="00BF03EA" w:rsidRDefault="00E754E0" w:rsidP="00E754E0">
      <w:pPr>
        <w:pStyle w:val="SemEspaamento"/>
        <w:jc w:val="both"/>
        <w:rPr>
          <w:rStyle w:val="normaltextrun"/>
          <w:rFonts w:ascii="Verdana" w:hAnsi="Verdana" w:cs="Arial"/>
          <w:bCs/>
          <w:sz w:val="20"/>
          <w:szCs w:val="20"/>
        </w:rPr>
      </w:pPr>
    </w:p>
    <w:p w:rsidR="00E754E0" w:rsidRPr="00BF03EA" w:rsidRDefault="00E754E0" w:rsidP="00E754E0">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5.6. Os filhos naturais ou adotivos do Beneficiário Titular, nascidos na vigência do contrato terão cobertura assistencial durante os primeiros trinta dias após o parto.</w:t>
      </w:r>
    </w:p>
    <w:p w:rsidR="00E754E0" w:rsidRPr="00BF03EA" w:rsidRDefault="00E754E0" w:rsidP="00E754E0">
      <w:pPr>
        <w:pStyle w:val="SemEspaamento"/>
        <w:jc w:val="both"/>
        <w:rPr>
          <w:rStyle w:val="normaltextrun"/>
          <w:rFonts w:ascii="Verdana" w:hAnsi="Verdana" w:cs="Arial"/>
          <w:bCs/>
          <w:sz w:val="20"/>
          <w:szCs w:val="20"/>
        </w:rPr>
      </w:pPr>
    </w:p>
    <w:p w:rsidR="00E754E0" w:rsidRPr="00BF03EA" w:rsidRDefault="00E754E0" w:rsidP="00E754E0">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5.7. É assegurada a inscrição do recém-nascido, filho natural ou adotivo do Beneficiário Titular, isento do cumprimento de qualquer período de carência, desde que a inscrição ocorra no prazo máximo de trinta dias do nascimento, observando-se o disposto na cláusula 5.1.</w:t>
      </w:r>
    </w:p>
    <w:p w:rsidR="00E754E0" w:rsidRPr="00BF03EA" w:rsidRDefault="00E754E0" w:rsidP="00E754E0">
      <w:pPr>
        <w:pStyle w:val="SemEspaamento"/>
        <w:jc w:val="both"/>
        <w:rPr>
          <w:rStyle w:val="normaltextrun"/>
          <w:rFonts w:ascii="Verdana" w:hAnsi="Verdana" w:cs="Arial"/>
          <w:bCs/>
          <w:sz w:val="20"/>
          <w:szCs w:val="20"/>
        </w:rPr>
      </w:pPr>
    </w:p>
    <w:p w:rsidR="00E754E0" w:rsidRPr="00BF03EA" w:rsidRDefault="00E754E0" w:rsidP="00E754E0">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5.8. O CONTRATANTE obriga-se a comunicar expressamente à CONTRATADA todas as informações solicitadas adicionais referentes aos servidores beneficiados, principalmente os nomes e qualificações completas, sempre que necessário ao cumprimento do contrato.</w:t>
      </w:r>
    </w:p>
    <w:p w:rsidR="00E754E0" w:rsidRPr="00BF03EA" w:rsidRDefault="00E754E0" w:rsidP="00E754E0">
      <w:pPr>
        <w:pStyle w:val="SemEspaamento"/>
        <w:jc w:val="both"/>
        <w:rPr>
          <w:rStyle w:val="normaltextrun"/>
          <w:rFonts w:ascii="Verdana" w:hAnsi="Verdana" w:cs="Arial"/>
          <w:bCs/>
          <w:sz w:val="20"/>
          <w:szCs w:val="20"/>
        </w:rPr>
      </w:pPr>
    </w:p>
    <w:p w:rsidR="00E754E0" w:rsidRPr="00BF03EA" w:rsidRDefault="00E754E0" w:rsidP="00E754E0">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lastRenderedPageBreak/>
        <w:t>5.9. A CONTRATADA deverá emitir cartões de identificação ou documento análogo que servirá de identificação, juntamente com outro documento oficial de identidade, por ocasião do uso dos serviços previstos no contrato.</w:t>
      </w:r>
    </w:p>
    <w:p w:rsidR="00E754E0" w:rsidRPr="00BF03EA" w:rsidRDefault="00E754E0" w:rsidP="00E754E0">
      <w:pPr>
        <w:pStyle w:val="SemEspaamento"/>
        <w:jc w:val="both"/>
        <w:rPr>
          <w:rStyle w:val="normaltextrun"/>
          <w:rFonts w:ascii="Verdana" w:hAnsi="Verdana" w:cs="Arial"/>
          <w:bCs/>
          <w:sz w:val="20"/>
          <w:szCs w:val="20"/>
        </w:rPr>
      </w:pPr>
    </w:p>
    <w:p w:rsidR="00E754E0" w:rsidRPr="00BF03EA" w:rsidRDefault="00E754E0" w:rsidP="00E754E0">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5.10. Eventual necessidade de emissão de segunda via do cartão de identificação da CONTRATADA não será custeada pela SAECIL.</w:t>
      </w:r>
    </w:p>
    <w:p w:rsidR="00C046CB" w:rsidRDefault="00C046CB" w:rsidP="00E754E0">
      <w:pPr>
        <w:pStyle w:val="SemEspaamento"/>
        <w:jc w:val="both"/>
        <w:rPr>
          <w:rStyle w:val="normaltextrun"/>
          <w:rFonts w:ascii="Verdana" w:hAnsi="Verdana" w:cs="Arial"/>
          <w:bCs/>
          <w:sz w:val="20"/>
          <w:szCs w:val="20"/>
        </w:rPr>
      </w:pPr>
    </w:p>
    <w:p w:rsidR="00E754E0" w:rsidRPr="00BF03EA" w:rsidRDefault="00E754E0" w:rsidP="00E754E0">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 xml:space="preserve">5.11. Será excluído da prestação do serviço, juntamente com seus dependentes, mediante comunicação por escrito </w:t>
      </w:r>
      <w:proofErr w:type="gramStart"/>
      <w:r w:rsidRPr="00BF03EA">
        <w:rPr>
          <w:rStyle w:val="normaltextrun"/>
          <w:rFonts w:ascii="Verdana" w:hAnsi="Verdana" w:cs="Arial"/>
          <w:bCs/>
          <w:sz w:val="20"/>
          <w:szCs w:val="20"/>
        </w:rPr>
        <w:t>do(</w:t>
      </w:r>
      <w:proofErr w:type="gramEnd"/>
      <w:r w:rsidRPr="00BF03EA">
        <w:rPr>
          <w:rStyle w:val="normaltextrun"/>
          <w:rFonts w:ascii="Verdana" w:hAnsi="Verdana" w:cs="Arial"/>
          <w:bCs/>
          <w:sz w:val="20"/>
          <w:szCs w:val="20"/>
        </w:rPr>
        <w:t>a) CONTRATANTE comprovadamente entregue à CONTRATADA, o Beneficiário Titular que, por qualquer motivo, perder o vínculo com a SAECIL.</w:t>
      </w:r>
    </w:p>
    <w:p w:rsidR="00E754E0" w:rsidRPr="00BF03EA" w:rsidRDefault="00E754E0" w:rsidP="00E754E0">
      <w:pPr>
        <w:pStyle w:val="SemEspaamento"/>
        <w:jc w:val="both"/>
        <w:rPr>
          <w:rStyle w:val="normaltextrun"/>
          <w:rFonts w:ascii="Verdana" w:hAnsi="Verdana" w:cs="Arial"/>
          <w:bCs/>
          <w:sz w:val="20"/>
          <w:szCs w:val="20"/>
        </w:rPr>
      </w:pPr>
    </w:p>
    <w:p w:rsidR="00E754E0" w:rsidRPr="00BF03EA" w:rsidRDefault="00E754E0" w:rsidP="00E754E0">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5.12. A exclusão será considerada, sempre, a partir do dia 1º do mês subsequente à comunicação de baixa do beneficiário.</w:t>
      </w:r>
    </w:p>
    <w:p w:rsidR="00E754E0" w:rsidRPr="00BF03EA" w:rsidRDefault="00E754E0" w:rsidP="00E754E0">
      <w:pPr>
        <w:pStyle w:val="SemEspaamento"/>
        <w:jc w:val="both"/>
        <w:rPr>
          <w:rStyle w:val="normaltextrun"/>
          <w:rFonts w:ascii="Verdana" w:hAnsi="Verdana" w:cs="Arial"/>
          <w:bCs/>
          <w:sz w:val="20"/>
          <w:szCs w:val="20"/>
        </w:rPr>
      </w:pPr>
    </w:p>
    <w:p w:rsidR="00E754E0" w:rsidRPr="00BF03EA" w:rsidRDefault="00E754E0" w:rsidP="00E754E0">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 xml:space="preserve">5.13. É de responsabilidade </w:t>
      </w:r>
      <w:proofErr w:type="gramStart"/>
      <w:r w:rsidRPr="00BF03EA">
        <w:rPr>
          <w:rStyle w:val="normaltextrun"/>
          <w:rFonts w:ascii="Verdana" w:hAnsi="Verdana" w:cs="Arial"/>
          <w:bCs/>
          <w:sz w:val="20"/>
          <w:szCs w:val="20"/>
        </w:rPr>
        <w:t>do(</w:t>
      </w:r>
      <w:proofErr w:type="gramEnd"/>
      <w:r w:rsidRPr="00BF03EA">
        <w:rPr>
          <w:rStyle w:val="normaltextrun"/>
          <w:rFonts w:ascii="Verdana" w:hAnsi="Verdana" w:cs="Arial"/>
          <w:bCs/>
          <w:sz w:val="20"/>
          <w:szCs w:val="20"/>
        </w:rPr>
        <w:t>a) CONTRATANTE, no caso de exclusão de beneficiários, assim como no caso de rescisão contratual, recolher e devolver os respectivos cartões de identificação de propriedade da CONTRATADA.</w:t>
      </w:r>
    </w:p>
    <w:p w:rsidR="00E754E0" w:rsidRPr="00BF03EA" w:rsidRDefault="00E754E0" w:rsidP="00E754E0">
      <w:pPr>
        <w:pStyle w:val="SemEspaamento"/>
        <w:jc w:val="both"/>
        <w:rPr>
          <w:rStyle w:val="normaltextrun"/>
          <w:rFonts w:ascii="Verdana" w:hAnsi="Verdana" w:cs="Arial"/>
          <w:bCs/>
          <w:sz w:val="20"/>
          <w:szCs w:val="20"/>
        </w:rPr>
      </w:pPr>
    </w:p>
    <w:p w:rsidR="00E754E0" w:rsidRPr="00BF03EA" w:rsidRDefault="00E754E0" w:rsidP="00E754E0">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5.14. Ocorrendo a perda ou extravio de qualquer desses documentos</w:t>
      </w:r>
      <w:r w:rsidR="009A6BBD"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o CONTRATANTE obriga-se a comunicar incontinente o fato à CONTRATADA, por escrito.</w:t>
      </w:r>
    </w:p>
    <w:p w:rsidR="00E754E0" w:rsidRPr="00BF03EA" w:rsidRDefault="00E754E0" w:rsidP="00E754E0">
      <w:pPr>
        <w:pStyle w:val="SemEspaamento"/>
        <w:jc w:val="both"/>
        <w:rPr>
          <w:rStyle w:val="normaltextrun"/>
          <w:rFonts w:ascii="Verdana" w:hAnsi="Verdana" w:cs="Arial"/>
          <w:bCs/>
          <w:sz w:val="20"/>
          <w:szCs w:val="20"/>
        </w:rPr>
      </w:pPr>
    </w:p>
    <w:p w:rsidR="00E754E0" w:rsidRPr="00BF03EA" w:rsidRDefault="00E754E0" w:rsidP="00E754E0">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5.15. É assegurado ao Beneficiário Titular e a todo o grupo familiar inscrito como dependente, o direito de manter sua condição de beneficiário, nas mesmas condições de que gozava quando da vigência do vínculo empregatício com a administração indireta, desde que assuma o pagamento integral do plano, obrigatoriamente junto com seus dependentes inscritos como tal, ficando excluído de qualquer responsabilidade e custeio a SAECIL.</w:t>
      </w:r>
    </w:p>
    <w:p w:rsidR="00E754E0" w:rsidRPr="00BF03EA" w:rsidRDefault="00E754E0" w:rsidP="001861E2">
      <w:pPr>
        <w:pStyle w:val="SemEspaamento"/>
        <w:jc w:val="both"/>
        <w:rPr>
          <w:rStyle w:val="normaltextrun"/>
          <w:rFonts w:ascii="Verdana" w:hAnsi="Verdana" w:cs="Arial"/>
          <w:b/>
          <w:bCs/>
          <w:sz w:val="20"/>
          <w:szCs w:val="20"/>
        </w:rPr>
      </w:pPr>
    </w:p>
    <w:p w:rsidR="00E754E0" w:rsidRPr="00BF03EA" w:rsidRDefault="00E754E0" w:rsidP="001861E2">
      <w:pPr>
        <w:pStyle w:val="SemEspaamento"/>
        <w:jc w:val="both"/>
        <w:rPr>
          <w:rStyle w:val="normaltextrun"/>
          <w:rFonts w:ascii="Verdana" w:hAnsi="Verdana" w:cs="Arial"/>
          <w:b/>
          <w:bCs/>
          <w:sz w:val="20"/>
          <w:szCs w:val="20"/>
        </w:rPr>
      </w:pPr>
    </w:p>
    <w:p w:rsidR="00E754E0" w:rsidRPr="00BF03EA" w:rsidRDefault="00E754E0" w:rsidP="00E754E0">
      <w:pPr>
        <w:pStyle w:val="SemEspaamento"/>
        <w:jc w:val="both"/>
        <w:rPr>
          <w:rStyle w:val="normaltextrun"/>
          <w:rFonts w:ascii="Verdana" w:hAnsi="Verdana" w:cs="Arial"/>
          <w:b/>
          <w:bCs/>
          <w:sz w:val="20"/>
          <w:szCs w:val="20"/>
        </w:rPr>
      </w:pPr>
      <w:r w:rsidRPr="00BF03EA">
        <w:rPr>
          <w:rStyle w:val="normaltextrun"/>
          <w:rFonts w:ascii="Verdana" w:hAnsi="Verdana" w:cs="Arial"/>
          <w:b/>
          <w:bCs/>
          <w:sz w:val="20"/>
          <w:szCs w:val="20"/>
        </w:rPr>
        <w:t>6. SERVIÇOS COMPREENDIDOS NA COBERTURA ASSISTENCIAL DO CONTRATO</w:t>
      </w:r>
    </w:p>
    <w:p w:rsidR="00E754E0" w:rsidRPr="00BF03EA" w:rsidRDefault="00E754E0" w:rsidP="00E754E0">
      <w:pPr>
        <w:pStyle w:val="SemEspaamento"/>
        <w:jc w:val="both"/>
        <w:rPr>
          <w:rStyle w:val="normaltextrun"/>
          <w:rFonts w:ascii="Verdana" w:hAnsi="Verdana" w:cs="Arial"/>
          <w:bCs/>
          <w:sz w:val="20"/>
          <w:szCs w:val="20"/>
        </w:rPr>
      </w:pPr>
    </w:p>
    <w:p w:rsidR="00C046CB" w:rsidRDefault="00C046CB" w:rsidP="00E754E0">
      <w:pPr>
        <w:pStyle w:val="SemEspaamento"/>
        <w:jc w:val="both"/>
        <w:rPr>
          <w:rStyle w:val="normaltextrun"/>
          <w:rFonts w:ascii="Verdana" w:hAnsi="Verdana" w:cs="Arial"/>
          <w:bCs/>
          <w:sz w:val="20"/>
          <w:szCs w:val="20"/>
        </w:rPr>
      </w:pPr>
    </w:p>
    <w:p w:rsidR="00E754E0" w:rsidRPr="00BF03EA" w:rsidRDefault="00E754E0" w:rsidP="00E754E0">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6.1. AMBULATORIAL</w:t>
      </w:r>
    </w:p>
    <w:p w:rsidR="00E754E0" w:rsidRPr="00BF03EA" w:rsidRDefault="00E754E0" w:rsidP="00E754E0">
      <w:pPr>
        <w:pStyle w:val="SemEspaamento"/>
        <w:jc w:val="both"/>
        <w:rPr>
          <w:rStyle w:val="normaltextrun"/>
          <w:rFonts w:ascii="Verdana" w:hAnsi="Verdana" w:cs="Arial"/>
          <w:bCs/>
          <w:sz w:val="20"/>
          <w:szCs w:val="20"/>
        </w:rPr>
      </w:pPr>
    </w:p>
    <w:p w:rsidR="00E754E0" w:rsidRPr="00BF03EA" w:rsidRDefault="00E754E0" w:rsidP="00E754E0">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t>6.1.1</w:t>
      </w:r>
      <w:r w:rsidR="00406AF9"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Está compreendido n</w:t>
      </w:r>
      <w:r w:rsidR="00406AF9" w:rsidRPr="00BF03EA">
        <w:rPr>
          <w:rStyle w:val="normaltextrun"/>
          <w:rFonts w:ascii="Verdana" w:hAnsi="Verdana" w:cs="Arial"/>
          <w:bCs/>
          <w:sz w:val="20"/>
          <w:szCs w:val="20"/>
        </w:rPr>
        <w:t>o</w:t>
      </w:r>
      <w:r w:rsidRPr="00BF03EA">
        <w:rPr>
          <w:rStyle w:val="normaltextrun"/>
          <w:rFonts w:ascii="Verdana" w:hAnsi="Verdana" w:cs="Arial"/>
          <w:bCs/>
          <w:sz w:val="20"/>
          <w:szCs w:val="20"/>
        </w:rPr>
        <w:t xml:space="preserve"> contrato o atendimento ambulatorial a todas as doenças relacionadas na Classificação Estatística Internacional de Doenças e Problemas relacionados com a saúde, cujo rol de procedimentos se encontra no anexo da Resolução Normativa nº 167, publicada no Diário Oficial da União de 10 de janeiro de 2008, desde que solicitado por profissional habilitado vinculado à </w:t>
      </w:r>
      <w:r w:rsidR="00B943F8" w:rsidRPr="00BF03EA">
        <w:rPr>
          <w:rStyle w:val="normaltextrun"/>
          <w:rFonts w:ascii="Verdana" w:hAnsi="Verdana" w:cs="Arial"/>
          <w:bCs/>
          <w:sz w:val="20"/>
          <w:szCs w:val="20"/>
        </w:rPr>
        <w:t>C</w:t>
      </w:r>
      <w:r w:rsidRPr="00BF03EA">
        <w:rPr>
          <w:rStyle w:val="normaltextrun"/>
          <w:rFonts w:ascii="Verdana" w:hAnsi="Verdana" w:cs="Arial"/>
          <w:bCs/>
          <w:sz w:val="20"/>
          <w:szCs w:val="20"/>
        </w:rPr>
        <w:t>ontratada e mediante documento de encaminhamento emitido pela mesma.</w:t>
      </w:r>
    </w:p>
    <w:p w:rsidR="00E754E0" w:rsidRPr="00BF03EA" w:rsidRDefault="00E754E0" w:rsidP="00E754E0">
      <w:pPr>
        <w:pStyle w:val="SemEspaamento"/>
        <w:jc w:val="both"/>
        <w:rPr>
          <w:rStyle w:val="normaltextrun"/>
          <w:rFonts w:ascii="Verdana" w:hAnsi="Verdana" w:cs="Arial"/>
          <w:bCs/>
          <w:sz w:val="20"/>
          <w:szCs w:val="20"/>
        </w:rPr>
      </w:pPr>
    </w:p>
    <w:p w:rsidR="00E754E0" w:rsidRPr="00BF03EA" w:rsidRDefault="00E754E0" w:rsidP="00406AF9">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t>6.1.2</w:t>
      </w:r>
      <w:r w:rsidR="00406AF9"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Estão incluídos, no referido atendimento, as consultas médicas e</w:t>
      </w:r>
      <w:r w:rsidR="00406AF9"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procedimentos ambulatoriais, inclusive obstétricas para pré-natal, em</w:t>
      </w:r>
      <w:r w:rsidR="00406AF9"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número ilimitado, realizadas em locais expressamente indicados pela</w:t>
      </w:r>
      <w:r w:rsidR="00406AF9"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Contratada.</w:t>
      </w:r>
    </w:p>
    <w:p w:rsidR="00406AF9" w:rsidRPr="00BF03EA" w:rsidRDefault="00406AF9" w:rsidP="00E754E0">
      <w:pPr>
        <w:pStyle w:val="SemEspaamento"/>
        <w:jc w:val="both"/>
        <w:rPr>
          <w:rStyle w:val="normaltextrun"/>
          <w:rFonts w:ascii="Verdana" w:hAnsi="Verdana" w:cs="Arial"/>
          <w:bCs/>
          <w:sz w:val="20"/>
          <w:szCs w:val="20"/>
        </w:rPr>
      </w:pPr>
    </w:p>
    <w:p w:rsidR="00E754E0" w:rsidRPr="00BF03EA" w:rsidRDefault="00406AF9" w:rsidP="00E754E0">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6</w:t>
      </w:r>
      <w:r w:rsidR="00E754E0" w:rsidRPr="00BF03EA">
        <w:rPr>
          <w:rStyle w:val="normaltextrun"/>
          <w:rFonts w:ascii="Verdana" w:hAnsi="Verdana" w:cs="Arial"/>
          <w:bCs/>
          <w:sz w:val="20"/>
          <w:szCs w:val="20"/>
        </w:rPr>
        <w:t>.2</w:t>
      </w:r>
      <w:r w:rsidRPr="00BF03EA">
        <w:rPr>
          <w:rStyle w:val="normaltextrun"/>
          <w:rFonts w:ascii="Verdana" w:hAnsi="Verdana" w:cs="Arial"/>
          <w:bCs/>
          <w:sz w:val="20"/>
          <w:szCs w:val="20"/>
        </w:rPr>
        <w:t>.</w:t>
      </w:r>
      <w:r w:rsidR="00E754E0" w:rsidRPr="00BF03EA">
        <w:rPr>
          <w:rStyle w:val="normaltextrun"/>
          <w:rFonts w:ascii="Verdana" w:hAnsi="Verdana" w:cs="Arial"/>
          <w:bCs/>
          <w:sz w:val="20"/>
          <w:szCs w:val="20"/>
        </w:rPr>
        <w:t xml:space="preserve"> INTERNAÇÃO HOSPITALAR</w:t>
      </w:r>
    </w:p>
    <w:p w:rsidR="00406AF9" w:rsidRPr="00BF03EA" w:rsidRDefault="00406AF9" w:rsidP="00E754E0">
      <w:pPr>
        <w:pStyle w:val="SemEspaamento"/>
        <w:jc w:val="both"/>
        <w:rPr>
          <w:rStyle w:val="normaltextrun"/>
          <w:rFonts w:ascii="Verdana" w:hAnsi="Verdana" w:cs="Arial"/>
          <w:bCs/>
          <w:sz w:val="20"/>
          <w:szCs w:val="20"/>
        </w:rPr>
      </w:pPr>
    </w:p>
    <w:p w:rsidR="00E754E0" w:rsidRPr="00BF03EA" w:rsidRDefault="00406AF9" w:rsidP="00406AF9">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t>6</w:t>
      </w:r>
      <w:r w:rsidR="00E754E0" w:rsidRPr="00BF03EA">
        <w:rPr>
          <w:rStyle w:val="normaltextrun"/>
          <w:rFonts w:ascii="Verdana" w:hAnsi="Verdana" w:cs="Arial"/>
          <w:bCs/>
          <w:sz w:val="20"/>
          <w:szCs w:val="20"/>
        </w:rPr>
        <w:t>.2.1</w:t>
      </w:r>
      <w:r w:rsidRPr="00BF03EA">
        <w:rPr>
          <w:rStyle w:val="normaltextrun"/>
          <w:rFonts w:ascii="Verdana" w:hAnsi="Verdana" w:cs="Arial"/>
          <w:bCs/>
          <w:sz w:val="20"/>
          <w:szCs w:val="20"/>
        </w:rPr>
        <w:t>.</w:t>
      </w:r>
      <w:r w:rsidR="00E754E0" w:rsidRPr="00BF03EA">
        <w:rPr>
          <w:rStyle w:val="normaltextrun"/>
          <w:rFonts w:ascii="Verdana" w:hAnsi="Verdana" w:cs="Arial"/>
          <w:bCs/>
          <w:sz w:val="20"/>
          <w:szCs w:val="20"/>
        </w:rPr>
        <w:t xml:space="preserve"> Os beneficiários d</w:t>
      </w:r>
      <w:r w:rsidR="009A6BBD" w:rsidRPr="00BF03EA">
        <w:rPr>
          <w:rStyle w:val="normaltextrun"/>
          <w:rFonts w:ascii="Verdana" w:hAnsi="Verdana" w:cs="Arial"/>
          <w:bCs/>
          <w:sz w:val="20"/>
          <w:szCs w:val="20"/>
        </w:rPr>
        <w:t xml:space="preserve">o </w:t>
      </w:r>
      <w:r w:rsidR="00E754E0" w:rsidRPr="00BF03EA">
        <w:rPr>
          <w:rStyle w:val="normaltextrun"/>
          <w:rFonts w:ascii="Verdana" w:hAnsi="Verdana" w:cs="Arial"/>
          <w:bCs/>
          <w:sz w:val="20"/>
          <w:szCs w:val="20"/>
        </w:rPr>
        <w:t>contrato terão direito, também, a atendimentos em</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unidade hospitalar, inclusive em centro de terapia intensiva, ou similar, sem</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limitação de prazo, valor máximo e quantidade, para procedimentos clínicos</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ou cirúrgicos pelo Conselho Federal de Medicina, relacionados na</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 xml:space="preserve">Classificação </w:t>
      </w:r>
      <w:r w:rsidR="00E754E0" w:rsidRPr="00BF03EA">
        <w:rPr>
          <w:rStyle w:val="normaltextrun"/>
          <w:rFonts w:ascii="Verdana" w:hAnsi="Verdana" w:cs="Arial"/>
          <w:bCs/>
          <w:sz w:val="20"/>
          <w:szCs w:val="20"/>
        </w:rPr>
        <w:lastRenderedPageBreak/>
        <w:t>Estatística Internacional de Doenças e Problemas relacionados</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com a Saúde, cujo rol de procedimentos se encontra no anexo da Resolução</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Normativa nº 167, publicada no Diário Oficial da União de 10 de janeiro de</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2008, desde que solicitadas pelo médico assistente e mediante documentos</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de encaminhamento previamente emitido pela CONTRATADA.</w:t>
      </w:r>
    </w:p>
    <w:p w:rsidR="00406AF9" w:rsidRPr="00BF03EA" w:rsidRDefault="00406AF9" w:rsidP="00E754E0">
      <w:pPr>
        <w:pStyle w:val="SemEspaamento"/>
        <w:jc w:val="both"/>
        <w:rPr>
          <w:rStyle w:val="normaltextrun"/>
          <w:rFonts w:ascii="Verdana" w:hAnsi="Verdana" w:cs="Arial"/>
          <w:bCs/>
          <w:sz w:val="20"/>
          <w:szCs w:val="20"/>
        </w:rPr>
      </w:pPr>
    </w:p>
    <w:p w:rsidR="00E754E0" w:rsidRPr="00BF03EA" w:rsidRDefault="00406AF9" w:rsidP="00406AF9">
      <w:pPr>
        <w:pStyle w:val="SemEspaamento"/>
        <w:ind w:firstLine="708"/>
        <w:jc w:val="both"/>
        <w:rPr>
          <w:rStyle w:val="normaltextrun"/>
          <w:rFonts w:ascii="Verdana" w:hAnsi="Verdana" w:cs="Arial"/>
          <w:bCs/>
          <w:sz w:val="20"/>
          <w:szCs w:val="20"/>
        </w:rPr>
      </w:pPr>
      <w:r w:rsidRPr="00BF03EA">
        <w:rPr>
          <w:rStyle w:val="normaltextrun"/>
          <w:rFonts w:ascii="Verdana" w:hAnsi="Verdana" w:cs="Arial"/>
          <w:bCs/>
          <w:sz w:val="20"/>
          <w:szCs w:val="20"/>
        </w:rPr>
        <w:t>6</w:t>
      </w:r>
      <w:r w:rsidR="00E754E0" w:rsidRPr="00BF03EA">
        <w:rPr>
          <w:rStyle w:val="normaltextrun"/>
          <w:rFonts w:ascii="Verdana" w:hAnsi="Verdana" w:cs="Arial"/>
          <w:bCs/>
          <w:sz w:val="20"/>
          <w:szCs w:val="20"/>
        </w:rPr>
        <w:t>.2.2</w:t>
      </w:r>
      <w:r w:rsidRPr="00BF03EA">
        <w:rPr>
          <w:rStyle w:val="normaltextrun"/>
          <w:rFonts w:ascii="Verdana" w:hAnsi="Verdana" w:cs="Arial"/>
          <w:bCs/>
          <w:sz w:val="20"/>
          <w:szCs w:val="20"/>
        </w:rPr>
        <w:t>.</w:t>
      </w:r>
      <w:r w:rsidR="00E754E0" w:rsidRPr="00BF03EA">
        <w:rPr>
          <w:rStyle w:val="normaltextrun"/>
          <w:rFonts w:ascii="Verdana" w:hAnsi="Verdana" w:cs="Arial"/>
          <w:bCs/>
          <w:sz w:val="20"/>
          <w:szCs w:val="20"/>
        </w:rPr>
        <w:t xml:space="preserve"> Estão incluídas no </w:t>
      </w:r>
      <w:r w:rsidR="009A6BBD" w:rsidRPr="00BF03EA">
        <w:rPr>
          <w:rStyle w:val="normaltextrun"/>
          <w:rFonts w:ascii="Verdana" w:hAnsi="Verdana" w:cs="Arial"/>
          <w:bCs/>
          <w:sz w:val="20"/>
          <w:szCs w:val="20"/>
        </w:rPr>
        <w:t>c</w:t>
      </w:r>
      <w:r w:rsidR="00E754E0" w:rsidRPr="00BF03EA">
        <w:rPr>
          <w:rStyle w:val="normaltextrun"/>
          <w:rFonts w:ascii="Verdana" w:hAnsi="Verdana" w:cs="Arial"/>
          <w:bCs/>
          <w:sz w:val="20"/>
          <w:szCs w:val="20"/>
        </w:rPr>
        <w:t>ontrato, em casos de internação hospitalar:</w:t>
      </w:r>
    </w:p>
    <w:p w:rsidR="00406AF9" w:rsidRPr="00BF03EA" w:rsidRDefault="00406AF9" w:rsidP="00E754E0">
      <w:pPr>
        <w:pStyle w:val="SemEspaamento"/>
        <w:jc w:val="both"/>
        <w:rPr>
          <w:rStyle w:val="normaltextrun"/>
          <w:rFonts w:ascii="Verdana" w:hAnsi="Verdana" w:cs="Arial"/>
          <w:bCs/>
          <w:sz w:val="20"/>
          <w:szCs w:val="20"/>
        </w:rPr>
      </w:pPr>
    </w:p>
    <w:p w:rsidR="00E754E0" w:rsidRPr="00BF03EA" w:rsidRDefault="00406AF9" w:rsidP="00406AF9">
      <w:pPr>
        <w:pStyle w:val="SemEspaamento"/>
        <w:ind w:left="1416"/>
        <w:jc w:val="both"/>
        <w:rPr>
          <w:rStyle w:val="normaltextrun"/>
          <w:rFonts w:ascii="Verdana" w:hAnsi="Verdana" w:cs="Arial"/>
          <w:bCs/>
          <w:sz w:val="20"/>
          <w:szCs w:val="20"/>
        </w:rPr>
      </w:pPr>
      <w:r w:rsidRPr="00BF03EA">
        <w:rPr>
          <w:rStyle w:val="normaltextrun"/>
          <w:rFonts w:ascii="Verdana" w:hAnsi="Verdana" w:cs="Arial"/>
          <w:bCs/>
          <w:sz w:val="20"/>
          <w:szCs w:val="20"/>
        </w:rPr>
        <w:t>6</w:t>
      </w:r>
      <w:r w:rsidR="00E754E0" w:rsidRPr="00BF03EA">
        <w:rPr>
          <w:rStyle w:val="normaltextrun"/>
          <w:rFonts w:ascii="Verdana" w:hAnsi="Verdana" w:cs="Arial"/>
          <w:bCs/>
          <w:sz w:val="20"/>
          <w:szCs w:val="20"/>
        </w:rPr>
        <w:t>.2.2.1</w:t>
      </w:r>
      <w:r w:rsidRPr="00BF03EA">
        <w:rPr>
          <w:rStyle w:val="normaltextrun"/>
          <w:rFonts w:ascii="Verdana" w:hAnsi="Verdana" w:cs="Arial"/>
          <w:bCs/>
          <w:sz w:val="20"/>
          <w:szCs w:val="20"/>
        </w:rPr>
        <w:t>.</w:t>
      </w:r>
      <w:r w:rsidR="00E754E0" w:rsidRPr="00BF03EA">
        <w:rPr>
          <w:rStyle w:val="normaltextrun"/>
          <w:rFonts w:ascii="Verdana" w:hAnsi="Verdana" w:cs="Arial"/>
          <w:bCs/>
          <w:sz w:val="20"/>
          <w:szCs w:val="20"/>
        </w:rPr>
        <w:t xml:space="preserve"> Cobertura de internação em centro de terapia intensiva, ou</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similar, sem limites de prazos, valor máximo e quantidade, a critério do médico</w:t>
      </w:r>
      <w:r w:rsidRPr="00BF03EA">
        <w:rPr>
          <w:rStyle w:val="normaltextrun"/>
          <w:rFonts w:ascii="Verdana" w:hAnsi="Verdana" w:cs="Arial"/>
          <w:bCs/>
          <w:sz w:val="20"/>
          <w:szCs w:val="20"/>
        </w:rPr>
        <w:t xml:space="preserve"> </w:t>
      </w:r>
      <w:r w:rsidR="009A6BBD" w:rsidRPr="00BF03EA">
        <w:rPr>
          <w:rStyle w:val="normaltextrun"/>
          <w:rFonts w:ascii="Verdana" w:hAnsi="Verdana" w:cs="Arial"/>
          <w:bCs/>
          <w:sz w:val="20"/>
          <w:szCs w:val="20"/>
        </w:rPr>
        <w:t>assistente.</w:t>
      </w:r>
    </w:p>
    <w:p w:rsidR="00406AF9" w:rsidRPr="00BF03EA" w:rsidRDefault="00406AF9" w:rsidP="00E754E0">
      <w:pPr>
        <w:pStyle w:val="SemEspaamento"/>
        <w:jc w:val="both"/>
        <w:rPr>
          <w:rStyle w:val="normaltextrun"/>
          <w:rFonts w:ascii="Verdana" w:hAnsi="Verdana" w:cs="Arial"/>
          <w:bCs/>
          <w:sz w:val="20"/>
          <w:szCs w:val="20"/>
        </w:rPr>
      </w:pPr>
    </w:p>
    <w:p w:rsidR="00406AF9" w:rsidRPr="00BF03EA" w:rsidRDefault="00406AF9" w:rsidP="00406AF9">
      <w:pPr>
        <w:pStyle w:val="SemEspaamento"/>
        <w:ind w:left="1416"/>
        <w:jc w:val="both"/>
        <w:rPr>
          <w:rStyle w:val="normaltextrun"/>
          <w:rFonts w:ascii="Verdana" w:hAnsi="Verdana" w:cs="Arial"/>
          <w:bCs/>
          <w:sz w:val="20"/>
          <w:szCs w:val="20"/>
        </w:rPr>
      </w:pPr>
      <w:r w:rsidRPr="00BF03EA">
        <w:rPr>
          <w:rStyle w:val="normaltextrun"/>
          <w:rFonts w:ascii="Verdana" w:hAnsi="Verdana" w:cs="Arial"/>
          <w:bCs/>
          <w:sz w:val="20"/>
          <w:szCs w:val="20"/>
        </w:rPr>
        <w:t>6</w:t>
      </w:r>
      <w:r w:rsidR="00E754E0" w:rsidRPr="00BF03EA">
        <w:rPr>
          <w:rStyle w:val="normaltextrun"/>
          <w:rFonts w:ascii="Verdana" w:hAnsi="Verdana" w:cs="Arial"/>
          <w:bCs/>
          <w:sz w:val="20"/>
          <w:szCs w:val="20"/>
        </w:rPr>
        <w:t>.2.2.2</w:t>
      </w:r>
      <w:r w:rsidRPr="00BF03EA">
        <w:rPr>
          <w:rStyle w:val="normaltextrun"/>
          <w:rFonts w:ascii="Verdana" w:hAnsi="Verdana" w:cs="Arial"/>
          <w:bCs/>
          <w:sz w:val="20"/>
          <w:szCs w:val="20"/>
        </w:rPr>
        <w:t>.</w:t>
      </w:r>
      <w:r w:rsidR="00E754E0" w:rsidRPr="00BF03EA">
        <w:rPr>
          <w:rStyle w:val="normaltextrun"/>
          <w:rFonts w:ascii="Verdana" w:hAnsi="Verdana" w:cs="Arial"/>
          <w:bCs/>
          <w:sz w:val="20"/>
          <w:szCs w:val="20"/>
        </w:rPr>
        <w:t xml:space="preserve"> Cobertura de despesas referentes a honorários médicos,</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serviços gerais de</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 xml:space="preserve">enfermagem </w:t>
      </w:r>
      <w:r w:rsidR="009A6BBD" w:rsidRPr="00BF03EA">
        <w:rPr>
          <w:rStyle w:val="normaltextrun"/>
          <w:rFonts w:ascii="Verdana" w:hAnsi="Verdana" w:cs="Arial"/>
          <w:bCs/>
          <w:sz w:val="20"/>
          <w:szCs w:val="20"/>
        </w:rPr>
        <w:t>e alimentação.</w:t>
      </w:r>
    </w:p>
    <w:p w:rsidR="00406AF9" w:rsidRPr="00BF03EA" w:rsidRDefault="00406AF9" w:rsidP="00E754E0">
      <w:pPr>
        <w:pStyle w:val="SemEspaamento"/>
        <w:jc w:val="both"/>
        <w:rPr>
          <w:rStyle w:val="normaltextrun"/>
          <w:rFonts w:ascii="Verdana" w:hAnsi="Verdana" w:cs="Arial"/>
          <w:bCs/>
          <w:sz w:val="20"/>
          <w:szCs w:val="20"/>
        </w:rPr>
      </w:pPr>
    </w:p>
    <w:p w:rsidR="00E754E0" w:rsidRPr="00BF03EA" w:rsidRDefault="00406AF9" w:rsidP="00406AF9">
      <w:pPr>
        <w:pStyle w:val="SemEspaamento"/>
        <w:ind w:left="1416"/>
        <w:jc w:val="both"/>
        <w:rPr>
          <w:rStyle w:val="normaltextrun"/>
          <w:rFonts w:ascii="Verdana" w:hAnsi="Verdana" w:cs="Arial"/>
          <w:bCs/>
          <w:sz w:val="20"/>
          <w:szCs w:val="20"/>
        </w:rPr>
      </w:pPr>
      <w:r w:rsidRPr="00BF03EA">
        <w:rPr>
          <w:rStyle w:val="normaltextrun"/>
          <w:rFonts w:ascii="Verdana" w:hAnsi="Verdana" w:cs="Arial"/>
          <w:bCs/>
          <w:sz w:val="20"/>
          <w:szCs w:val="20"/>
        </w:rPr>
        <w:t>6</w:t>
      </w:r>
      <w:r w:rsidR="00E754E0" w:rsidRPr="00BF03EA">
        <w:rPr>
          <w:rStyle w:val="normaltextrun"/>
          <w:rFonts w:ascii="Verdana" w:hAnsi="Verdana" w:cs="Arial"/>
          <w:bCs/>
          <w:sz w:val="20"/>
          <w:szCs w:val="20"/>
        </w:rPr>
        <w:t>.2.2.3</w:t>
      </w:r>
      <w:r w:rsidRPr="00BF03EA">
        <w:rPr>
          <w:rStyle w:val="normaltextrun"/>
          <w:rFonts w:ascii="Verdana" w:hAnsi="Verdana" w:cs="Arial"/>
          <w:bCs/>
          <w:sz w:val="20"/>
          <w:szCs w:val="20"/>
        </w:rPr>
        <w:t>.</w:t>
      </w:r>
      <w:r w:rsidR="00E754E0" w:rsidRPr="00BF03EA">
        <w:rPr>
          <w:rStyle w:val="normaltextrun"/>
          <w:rFonts w:ascii="Verdana" w:hAnsi="Verdana" w:cs="Arial"/>
          <w:bCs/>
          <w:sz w:val="20"/>
          <w:szCs w:val="20"/>
        </w:rPr>
        <w:t xml:space="preserve"> Cobertura de exames complementares indispensáveis para o controle da</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evolução da doença e elucidação diagnóstica, fornecimento de medicamentos,</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anestésicos, gases medicinais, transfusões e sessões de quimioterapia e</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radioterapia, conforme prescrição do médico assistente, realizados ou ministrados</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durante o p</w:t>
      </w:r>
      <w:r w:rsidRPr="00BF03EA">
        <w:rPr>
          <w:rStyle w:val="normaltextrun"/>
          <w:rFonts w:ascii="Verdana" w:hAnsi="Verdana" w:cs="Arial"/>
          <w:bCs/>
          <w:sz w:val="20"/>
          <w:szCs w:val="20"/>
        </w:rPr>
        <w:t>eríodo de internação hospitalar.</w:t>
      </w:r>
    </w:p>
    <w:p w:rsidR="00406AF9" w:rsidRPr="00BF03EA" w:rsidRDefault="00406AF9" w:rsidP="00E754E0">
      <w:pPr>
        <w:pStyle w:val="SemEspaamento"/>
        <w:jc w:val="both"/>
        <w:rPr>
          <w:rStyle w:val="normaltextrun"/>
          <w:rFonts w:ascii="Verdana" w:hAnsi="Verdana" w:cs="Arial"/>
          <w:bCs/>
          <w:sz w:val="20"/>
          <w:szCs w:val="20"/>
        </w:rPr>
      </w:pPr>
    </w:p>
    <w:p w:rsidR="00E754E0" w:rsidRPr="00BF03EA" w:rsidRDefault="00406AF9" w:rsidP="00406AF9">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t>6</w:t>
      </w:r>
      <w:r w:rsidR="00E754E0" w:rsidRPr="00BF03EA">
        <w:rPr>
          <w:rStyle w:val="normaltextrun"/>
          <w:rFonts w:ascii="Verdana" w:hAnsi="Verdana" w:cs="Arial"/>
          <w:bCs/>
          <w:sz w:val="20"/>
          <w:szCs w:val="20"/>
        </w:rPr>
        <w:t>.2.3</w:t>
      </w:r>
      <w:r w:rsidRPr="00BF03EA">
        <w:rPr>
          <w:rStyle w:val="normaltextrun"/>
          <w:rFonts w:ascii="Verdana" w:hAnsi="Verdana" w:cs="Arial"/>
          <w:bCs/>
          <w:sz w:val="20"/>
          <w:szCs w:val="20"/>
        </w:rPr>
        <w:t>.</w:t>
      </w:r>
      <w:r w:rsidR="00E754E0" w:rsidRPr="00BF03EA">
        <w:rPr>
          <w:rStyle w:val="normaltextrun"/>
          <w:rFonts w:ascii="Verdana" w:hAnsi="Verdana" w:cs="Arial"/>
          <w:bCs/>
          <w:sz w:val="20"/>
          <w:szCs w:val="20"/>
        </w:rPr>
        <w:t xml:space="preserve"> A cobertura de toda e qualquer taxa, incluindo materiais utilizados, assim</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como da remoção do paciente, comprovadamente necessária, para outro</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estabelecimento hospitalar, em território brasileiro, dentro dos limites de</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abrangência previstos no contrato</w:t>
      </w:r>
      <w:r w:rsidRPr="00BF03EA">
        <w:rPr>
          <w:rStyle w:val="normaltextrun"/>
          <w:rFonts w:ascii="Verdana" w:hAnsi="Verdana" w:cs="Arial"/>
          <w:bCs/>
          <w:sz w:val="20"/>
          <w:szCs w:val="20"/>
        </w:rPr>
        <w:t>.</w:t>
      </w:r>
    </w:p>
    <w:p w:rsidR="00406AF9" w:rsidRPr="00BF03EA" w:rsidRDefault="00406AF9" w:rsidP="00E754E0">
      <w:pPr>
        <w:pStyle w:val="SemEspaamento"/>
        <w:jc w:val="both"/>
        <w:rPr>
          <w:rStyle w:val="normaltextrun"/>
          <w:rFonts w:ascii="Verdana" w:hAnsi="Verdana" w:cs="Arial"/>
          <w:bCs/>
          <w:sz w:val="20"/>
          <w:szCs w:val="20"/>
        </w:rPr>
      </w:pPr>
    </w:p>
    <w:p w:rsidR="00E754E0" w:rsidRPr="00BF03EA" w:rsidRDefault="00406AF9" w:rsidP="00406AF9">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t>6</w:t>
      </w:r>
      <w:r w:rsidR="00E754E0" w:rsidRPr="00BF03EA">
        <w:rPr>
          <w:rStyle w:val="normaltextrun"/>
          <w:rFonts w:ascii="Verdana" w:hAnsi="Verdana" w:cs="Arial"/>
          <w:bCs/>
          <w:sz w:val="20"/>
          <w:szCs w:val="20"/>
        </w:rPr>
        <w:t>.2.4</w:t>
      </w:r>
      <w:r w:rsidRPr="00BF03EA">
        <w:rPr>
          <w:rStyle w:val="normaltextrun"/>
          <w:rFonts w:ascii="Verdana" w:hAnsi="Verdana" w:cs="Arial"/>
          <w:bCs/>
          <w:sz w:val="20"/>
          <w:szCs w:val="20"/>
        </w:rPr>
        <w:t>.</w:t>
      </w:r>
      <w:r w:rsidR="00E754E0" w:rsidRPr="00BF03EA">
        <w:rPr>
          <w:rStyle w:val="normaltextrun"/>
          <w:rFonts w:ascii="Verdana" w:hAnsi="Verdana" w:cs="Arial"/>
          <w:bCs/>
          <w:sz w:val="20"/>
          <w:szCs w:val="20"/>
        </w:rPr>
        <w:t xml:space="preserve"> A cirurgia plástica reparadora somente terá cobertura prevista n</w:t>
      </w:r>
      <w:r w:rsidRPr="00BF03EA">
        <w:rPr>
          <w:rStyle w:val="normaltextrun"/>
          <w:rFonts w:ascii="Verdana" w:hAnsi="Verdana" w:cs="Arial"/>
          <w:bCs/>
          <w:sz w:val="20"/>
          <w:szCs w:val="20"/>
        </w:rPr>
        <w:t>o</w:t>
      </w:r>
      <w:r w:rsidR="00E754E0" w:rsidRPr="00BF03EA">
        <w:rPr>
          <w:rStyle w:val="normaltextrun"/>
          <w:rFonts w:ascii="Verdana" w:hAnsi="Verdana" w:cs="Arial"/>
          <w:bCs/>
          <w:sz w:val="20"/>
          <w:szCs w:val="20"/>
        </w:rPr>
        <w:t xml:space="preserve"> contrato,</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quando efetuada, exclusivamente, para restauração de funções em órgãos,</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membros e regiões atingidas em virtude de acidentes pessoais.</w:t>
      </w:r>
    </w:p>
    <w:p w:rsidR="00BF03EA" w:rsidRDefault="00BF03EA" w:rsidP="00406AF9">
      <w:pPr>
        <w:pStyle w:val="SemEspaamento"/>
        <w:ind w:left="1416"/>
        <w:jc w:val="both"/>
        <w:rPr>
          <w:rStyle w:val="normaltextrun"/>
          <w:rFonts w:ascii="Verdana" w:hAnsi="Verdana" w:cs="Arial"/>
          <w:bCs/>
          <w:sz w:val="20"/>
          <w:szCs w:val="20"/>
        </w:rPr>
      </w:pPr>
    </w:p>
    <w:p w:rsidR="00E754E0" w:rsidRPr="00BF03EA" w:rsidRDefault="00406AF9" w:rsidP="00406AF9">
      <w:pPr>
        <w:pStyle w:val="SemEspaamento"/>
        <w:ind w:left="1416"/>
        <w:jc w:val="both"/>
        <w:rPr>
          <w:rStyle w:val="normaltextrun"/>
          <w:rFonts w:ascii="Verdana" w:hAnsi="Verdana" w:cs="Arial"/>
          <w:bCs/>
          <w:sz w:val="20"/>
          <w:szCs w:val="20"/>
        </w:rPr>
      </w:pPr>
      <w:r w:rsidRPr="00BF03EA">
        <w:rPr>
          <w:rStyle w:val="normaltextrun"/>
          <w:rFonts w:ascii="Verdana" w:hAnsi="Verdana" w:cs="Arial"/>
          <w:bCs/>
          <w:sz w:val="20"/>
          <w:szCs w:val="20"/>
        </w:rPr>
        <w:t>6</w:t>
      </w:r>
      <w:r w:rsidR="00E754E0" w:rsidRPr="00BF03EA">
        <w:rPr>
          <w:rStyle w:val="normaltextrun"/>
          <w:rFonts w:ascii="Verdana" w:hAnsi="Verdana" w:cs="Arial"/>
          <w:bCs/>
          <w:sz w:val="20"/>
          <w:szCs w:val="20"/>
        </w:rPr>
        <w:t>.2.4.1</w:t>
      </w:r>
      <w:r w:rsidRPr="00BF03EA">
        <w:rPr>
          <w:rStyle w:val="normaltextrun"/>
          <w:rFonts w:ascii="Verdana" w:hAnsi="Verdana" w:cs="Arial"/>
          <w:bCs/>
          <w:sz w:val="20"/>
          <w:szCs w:val="20"/>
        </w:rPr>
        <w:t>.</w:t>
      </w:r>
      <w:r w:rsidR="00E754E0" w:rsidRPr="00BF03EA">
        <w:rPr>
          <w:rStyle w:val="normaltextrun"/>
          <w:rFonts w:ascii="Verdana" w:hAnsi="Verdana" w:cs="Arial"/>
          <w:bCs/>
          <w:sz w:val="20"/>
          <w:szCs w:val="20"/>
        </w:rPr>
        <w:t xml:space="preserve"> Para fins d</w:t>
      </w:r>
      <w:r w:rsidRPr="00BF03EA">
        <w:rPr>
          <w:rStyle w:val="normaltextrun"/>
          <w:rFonts w:ascii="Verdana" w:hAnsi="Verdana" w:cs="Arial"/>
          <w:bCs/>
          <w:sz w:val="20"/>
          <w:szCs w:val="20"/>
        </w:rPr>
        <w:t>o</w:t>
      </w:r>
      <w:r w:rsidR="00E754E0" w:rsidRPr="00BF03EA">
        <w:rPr>
          <w:rStyle w:val="normaltextrun"/>
          <w:rFonts w:ascii="Verdana" w:hAnsi="Verdana" w:cs="Arial"/>
          <w:bCs/>
          <w:sz w:val="20"/>
          <w:szCs w:val="20"/>
        </w:rPr>
        <w:t xml:space="preserve"> contrato, acidente pessoal é o evento súbito, externo,</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involuntário e violento, causador de lesão física, não definido pela legislação em</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vigor como acidente de trabalho.</w:t>
      </w:r>
    </w:p>
    <w:p w:rsidR="00406AF9" w:rsidRPr="00BF03EA" w:rsidRDefault="00406AF9" w:rsidP="00E754E0">
      <w:pPr>
        <w:pStyle w:val="SemEspaamento"/>
        <w:jc w:val="both"/>
        <w:rPr>
          <w:rStyle w:val="normaltextrun"/>
          <w:rFonts w:ascii="Verdana" w:hAnsi="Verdana" w:cs="Arial"/>
          <w:bCs/>
          <w:sz w:val="20"/>
          <w:szCs w:val="20"/>
        </w:rPr>
      </w:pPr>
    </w:p>
    <w:p w:rsidR="00E754E0" w:rsidRPr="00BF03EA" w:rsidRDefault="00406AF9" w:rsidP="00406AF9">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t>6</w:t>
      </w:r>
      <w:r w:rsidR="00E754E0" w:rsidRPr="00BF03EA">
        <w:rPr>
          <w:rStyle w:val="normaltextrun"/>
          <w:rFonts w:ascii="Verdana" w:hAnsi="Verdana" w:cs="Arial"/>
          <w:bCs/>
          <w:sz w:val="20"/>
          <w:szCs w:val="20"/>
        </w:rPr>
        <w:t>.2.5</w:t>
      </w:r>
      <w:r w:rsidRPr="00BF03EA">
        <w:rPr>
          <w:rStyle w:val="normaltextrun"/>
          <w:rFonts w:ascii="Verdana" w:hAnsi="Verdana" w:cs="Arial"/>
          <w:bCs/>
          <w:sz w:val="20"/>
          <w:szCs w:val="20"/>
        </w:rPr>
        <w:t>.</w:t>
      </w:r>
      <w:r w:rsidR="00E754E0" w:rsidRPr="00BF03EA">
        <w:rPr>
          <w:rStyle w:val="normaltextrun"/>
          <w:rFonts w:ascii="Verdana" w:hAnsi="Verdana" w:cs="Arial"/>
          <w:bCs/>
          <w:sz w:val="20"/>
          <w:szCs w:val="20"/>
        </w:rPr>
        <w:t xml:space="preserve"> Nos te</w:t>
      </w:r>
      <w:r w:rsidR="009A6BBD" w:rsidRPr="00BF03EA">
        <w:rPr>
          <w:rStyle w:val="normaltextrun"/>
          <w:rFonts w:ascii="Verdana" w:hAnsi="Verdana" w:cs="Arial"/>
          <w:bCs/>
          <w:sz w:val="20"/>
          <w:szCs w:val="20"/>
        </w:rPr>
        <w:t>rmos previstos na Lei 9656/98, A</w:t>
      </w:r>
      <w:r w:rsidR="00E754E0" w:rsidRPr="00BF03EA">
        <w:rPr>
          <w:rStyle w:val="normaltextrun"/>
          <w:rFonts w:ascii="Verdana" w:hAnsi="Verdana" w:cs="Arial"/>
          <w:bCs/>
          <w:sz w:val="20"/>
          <w:szCs w:val="20"/>
        </w:rPr>
        <w:t>rt</w:t>
      </w:r>
      <w:r w:rsidR="009A6BBD" w:rsidRPr="00BF03EA">
        <w:rPr>
          <w:rStyle w:val="normaltextrun"/>
          <w:rFonts w:ascii="Verdana" w:hAnsi="Verdana" w:cs="Arial"/>
          <w:bCs/>
          <w:sz w:val="20"/>
          <w:szCs w:val="20"/>
        </w:rPr>
        <w:t>igo</w:t>
      </w:r>
      <w:r w:rsidR="00E754E0" w:rsidRPr="00BF03EA">
        <w:rPr>
          <w:rStyle w:val="normaltextrun"/>
          <w:rFonts w:ascii="Verdana" w:hAnsi="Verdana" w:cs="Arial"/>
          <w:bCs/>
          <w:sz w:val="20"/>
          <w:szCs w:val="20"/>
        </w:rPr>
        <w:t xml:space="preserve"> 10-A, haverá cobertura integral</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a cirurgia plástica reconstrutiva de mama para o tratamento de mutilação</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decorrente de utilização de técnica de tratamento de câncer (Lei nº 10.223, de</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15.5.2001)</w:t>
      </w:r>
      <w:r w:rsidRPr="00BF03EA">
        <w:rPr>
          <w:rStyle w:val="normaltextrun"/>
          <w:rFonts w:ascii="Verdana" w:hAnsi="Verdana" w:cs="Arial"/>
          <w:bCs/>
          <w:sz w:val="20"/>
          <w:szCs w:val="20"/>
        </w:rPr>
        <w:t>.</w:t>
      </w:r>
    </w:p>
    <w:p w:rsidR="00096148" w:rsidRDefault="00096148" w:rsidP="00BF03EA">
      <w:pPr>
        <w:pStyle w:val="SemEspaamento"/>
        <w:ind w:left="708"/>
        <w:jc w:val="both"/>
        <w:rPr>
          <w:rStyle w:val="normaltextrun"/>
          <w:rFonts w:ascii="Verdana" w:hAnsi="Verdana" w:cs="Arial"/>
          <w:bCs/>
          <w:sz w:val="20"/>
          <w:szCs w:val="20"/>
        </w:rPr>
      </w:pPr>
    </w:p>
    <w:p w:rsidR="00E754E0" w:rsidRPr="00BF03EA" w:rsidRDefault="00406AF9" w:rsidP="00BF03EA">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t>6</w:t>
      </w:r>
      <w:r w:rsidR="00E754E0" w:rsidRPr="00BF03EA">
        <w:rPr>
          <w:rStyle w:val="normaltextrun"/>
          <w:rFonts w:ascii="Verdana" w:hAnsi="Verdana" w:cs="Arial"/>
          <w:bCs/>
          <w:sz w:val="20"/>
          <w:szCs w:val="20"/>
        </w:rPr>
        <w:t>.2.6</w:t>
      </w:r>
      <w:r w:rsidRPr="00BF03EA">
        <w:rPr>
          <w:rStyle w:val="normaltextrun"/>
          <w:rFonts w:ascii="Verdana" w:hAnsi="Verdana" w:cs="Arial"/>
          <w:bCs/>
          <w:sz w:val="20"/>
          <w:szCs w:val="20"/>
        </w:rPr>
        <w:t>.</w:t>
      </w:r>
      <w:r w:rsidR="00E754E0" w:rsidRPr="00BF03EA">
        <w:rPr>
          <w:rStyle w:val="normaltextrun"/>
          <w:rFonts w:ascii="Verdana" w:hAnsi="Verdana" w:cs="Arial"/>
          <w:bCs/>
          <w:sz w:val="20"/>
          <w:szCs w:val="20"/>
        </w:rPr>
        <w:t xml:space="preserve"> Os beneficiários d</w:t>
      </w:r>
      <w:r w:rsidRPr="00BF03EA">
        <w:rPr>
          <w:rStyle w:val="normaltextrun"/>
          <w:rFonts w:ascii="Verdana" w:hAnsi="Verdana" w:cs="Arial"/>
          <w:bCs/>
          <w:sz w:val="20"/>
          <w:szCs w:val="20"/>
        </w:rPr>
        <w:t>o</w:t>
      </w:r>
      <w:r w:rsidR="00E754E0" w:rsidRPr="00BF03EA">
        <w:rPr>
          <w:rStyle w:val="normaltextrun"/>
          <w:rFonts w:ascii="Verdana" w:hAnsi="Verdana" w:cs="Arial"/>
          <w:bCs/>
          <w:sz w:val="20"/>
          <w:szCs w:val="20"/>
        </w:rPr>
        <w:t xml:space="preserve"> contrato terão direito a cirurgias cardíacas e a</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hemodinâmica.</w:t>
      </w:r>
    </w:p>
    <w:p w:rsidR="00406AF9" w:rsidRPr="00BF03EA" w:rsidRDefault="00406AF9" w:rsidP="00E754E0">
      <w:pPr>
        <w:pStyle w:val="SemEspaamento"/>
        <w:jc w:val="both"/>
        <w:rPr>
          <w:rStyle w:val="normaltextrun"/>
          <w:rFonts w:ascii="Verdana" w:hAnsi="Verdana" w:cs="Arial"/>
          <w:bCs/>
          <w:sz w:val="20"/>
          <w:szCs w:val="20"/>
        </w:rPr>
      </w:pPr>
    </w:p>
    <w:p w:rsidR="00E754E0" w:rsidRPr="00BF03EA" w:rsidRDefault="00406AF9" w:rsidP="00406AF9">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t>6</w:t>
      </w:r>
      <w:r w:rsidR="00E754E0" w:rsidRPr="00BF03EA">
        <w:rPr>
          <w:rStyle w:val="normaltextrun"/>
          <w:rFonts w:ascii="Verdana" w:hAnsi="Verdana" w:cs="Arial"/>
          <w:bCs/>
          <w:sz w:val="20"/>
          <w:szCs w:val="20"/>
        </w:rPr>
        <w:t>.2.7</w:t>
      </w:r>
      <w:r w:rsidRPr="00BF03EA">
        <w:rPr>
          <w:rStyle w:val="normaltextrun"/>
          <w:rFonts w:ascii="Verdana" w:hAnsi="Verdana" w:cs="Arial"/>
          <w:bCs/>
          <w:sz w:val="20"/>
          <w:szCs w:val="20"/>
        </w:rPr>
        <w:t>.</w:t>
      </w:r>
      <w:r w:rsidR="00E754E0" w:rsidRPr="00BF03EA">
        <w:rPr>
          <w:rStyle w:val="normaltextrun"/>
          <w:rFonts w:ascii="Verdana" w:hAnsi="Verdana" w:cs="Arial"/>
          <w:bCs/>
          <w:sz w:val="20"/>
          <w:szCs w:val="20"/>
        </w:rPr>
        <w:t xml:space="preserve"> As próteses cardíacas deverão ser de natureza biológica e de fabricação</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nacional, exceto nas hipóteses em que haja necessidade, incontestável,</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reconhecida pela equipe médica integrante do corpo clínico próprio e/ou</w:t>
      </w:r>
      <w:r w:rsidRPr="00BF03EA">
        <w:rPr>
          <w:rStyle w:val="normaltextrun"/>
          <w:rFonts w:ascii="Verdana" w:hAnsi="Verdana" w:cs="Arial"/>
          <w:bCs/>
          <w:sz w:val="20"/>
          <w:szCs w:val="20"/>
        </w:rPr>
        <w:t xml:space="preserve"> </w:t>
      </w:r>
      <w:r w:rsidR="00E754E0" w:rsidRPr="00BF03EA">
        <w:rPr>
          <w:rStyle w:val="normaltextrun"/>
          <w:rFonts w:ascii="Verdana" w:hAnsi="Verdana" w:cs="Arial"/>
          <w:bCs/>
          <w:sz w:val="20"/>
          <w:szCs w:val="20"/>
        </w:rPr>
        <w:t>credenciado pela CONTRATADA, de utilização de prótese mecânica.</w:t>
      </w:r>
    </w:p>
    <w:p w:rsidR="00406AF9" w:rsidRPr="00BF03EA" w:rsidRDefault="00406AF9" w:rsidP="00E754E0">
      <w:pPr>
        <w:pStyle w:val="SemEspaamento"/>
        <w:jc w:val="both"/>
        <w:rPr>
          <w:rStyle w:val="normaltextrun"/>
          <w:rFonts w:ascii="Verdana" w:hAnsi="Verdana" w:cs="Arial"/>
          <w:bCs/>
          <w:sz w:val="20"/>
          <w:szCs w:val="20"/>
        </w:rPr>
      </w:pPr>
    </w:p>
    <w:p w:rsidR="00E754E0" w:rsidRPr="00BF03EA" w:rsidRDefault="00E754E0" w:rsidP="00406AF9">
      <w:pPr>
        <w:pStyle w:val="SemEspaamento"/>
        <w:ind w:firstLine="708"/>
        <w:jc w:val="both"/>
        <w:rPr>
          <w:rStyle w:val="normaltextrun"/>
          <w:rFonts w:ascii="Verdana" w:hAnsi="Verdana" w:cs="Arial"/>
          <w:bCs/>
          <w:sz w:val="20"/>
          <w:szCs w:val="20"/>
        </w:rPr>
      </w:pPr>
      <w:r w:rsidRPr="00BF03EA">
        <w:rPr>
          <w:rStyle w:val="normaltextrun"/>
          <w:rFonts w:ascii="Verdana" w:hAnsi="Verdana" w:cs="Arial"/>
          <w:bCs/>
          <w:sz w:val="20"/>
          <w:szCs w:val="20"/>
        </w:rPr>
        <w:t>6.2.8</w:t>
      </w:r>
      <w:r w:rsidR="00406AF9"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Em casos de internação hospitalar:</w:t>
      </w:r>
    </w:p>
    <w:p w:rsidR="00406AF9" w:rsidRPr="00BF03EA" w:rsidRDefault="00406AF9" w:rsidP="00E754E0">
      <w:pPr>
        <w:pStyle w:val="SemEspaamento"/>
        <w:jc w:val="both"/>
        <w:rPr>
          <w:rStyle w:val="normaltextrun"/>
          <w:rFonts w:ascii="Verdana" w:hAnsi="Verdana" w:cs="Arial"/>
          <w:bCs/>
          <w:sz w:val="20"/>
          <w:szCs w:val="20"/>
        </w:rPr>
      </w:pPr>
    </w:p>
    <w:p w:rsidR="00E754E0" w:rsidRPr="00BF03EA" w:rsidRDefault="00E754E0" w:rsidP="00BF03EA">
      <w:pPr>
        <w:pStyle w:val="SemEspaamento"/>
        <w:ind w:left="1416"/>
        <w:jc w:val="both"/>
        <w:rPr>
          <w:rStyle w:val="normaltextrun"/>
          <w:rFonts w:ascii="Verdana" w:hAnsi="Verdana" w:cs="Arial"/>
          <w:bCs/>
          <w:sz w:val="20"/>
          <w:szCs w:val="20"/>
        </w:rPr>
      </w:pPr>
      <w:r w:rsidRPr="00BF03EA">
        <w:rPr>
          <w:rStyle w:val="normaltextrun"/>
          <w:rFonts w:ascii="Verdana" w:hAnsi="Verdana" w:cs="Arial"/>
          <w:bCs/>
          <w:sz w:val="20"/>
          <w:szCs w:val="20"/>
        </w:rPr>
        <w:t>6.2.8.1</w:t>
      </w:r>
      <w:r w:rsidR="00406AF9"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As internações deverão ser realizadas em hospital na Cidade de</w:t>
      </w:r>
      <w:r w:rsidR="00406AF9"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Leme</w:t>
      </w:r>
      <w:r w:rsidR="00744547" w:rsidRPr="00BF03EA">
        <w:rPr>
          <w:rStyle w:val="normaltextrun"/>
          <w:rFonts w:ascii="Verdana" w:hAnsi="Verdana" w:cs="Arial"/>
          <w:bCs/>
          <w:sz w:val="20"/>
          <w:szCs w:val="20"/>
        </w:rPr>
        <w:t>.</w:t>
      </w:r>
    </w:p>
    <w:p w:rsidR="00406AF9" w:rsidRPr="00BF03EA" w:rsidRDefault="00406AF9" w:rsidP="00E754E0">
      <w:pPr>
        <w:pStyle w:val="SemEspaamento"/>
        <w:jc w:val="both"/>
        <w:rPr>
          <w:rStyle w:val="normaltextrun"/>
          <w:rFonts w:ascii="Verdana" w:hAnsi="Verdana" w:cs="Arial"/>
          <w:bCs/>
          <w:sz w:val="20"/>
          <w:szCs w:val="20"/>
        </w:rPr>
      </w:pPr>
    </w:p>
    <w:p w:rsidR="00E754E0" w:rsidRPr="00BF03EA" w:rsidRDefault="00E754E0" w:rsidP="00406AF9">
      <w:pPr>
        <w:pStyle w:val="SemEspaamento"/>
        <w:ind w:left="2124"/>
        <w:jc w:val="both"/>
        <w:rPr>
          <w:rStyle w:val="normaltextrun"/>
          <w:rFonts w:ascii="Verdana" w:hAnsi="Verdana" w:cs="Arial"/>
          <w:bCs/>
          <w:sz w:val="20"/>
          <w:szCs w:val="20"/>
        </w:rPr>
      </w:pPr>
      <w:r w:rsidRPr="00BF03EA">
        <w:rPr>
          <w:rStyle w:val="normaltextrun"/>
          <w:rFonts w:ascii="Verdana" w:hAnsi="Verdana" w:cs="Arial"/>
          <w:bCs/>
          <w:sz w:val="20"/>
          <w:szCs w:val="20"/>
        </w:rPr>
        <w:lastRenderedPageBreak/>
        <w:t>6.2.8.1.1</w:t>
      </w:r>
      <w:r w:rsidR="00406AF9"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Para obter autorização de internação, o beneficiário deverá</w:t>
      </w:r>
      <w:r w:rsidR="00406AF9"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apresentar à CONTRATADA, declaração do médico assistente responsável,</w:t>
      </w:r>
      <w:r w:rsidR="00406AF9"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justificando as razões da internação, indicando o diagnóstico, o tratamento</w:t>
      </w:r>
      <w:r w:rsidR="00406AF9"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proposto, duração provável da internação, além de outras pertinentes de</w:t>
      </w:r>
      <w:r w:rsidR="00406AF9"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ordem técnica.</w:t>
      </w:r>
    </w:p>
    <w:p w:rsidR="00406AF9" w:rsidRPr="00BF03EA" w:rsidRDefault="00406AF9" w:rsidP="00E754E0">
      <w:pPr>
        <w:pStyle w:val="SemEspaamento"/>
        <w:jc w:val="both"/>
        <w:rPr>
          <w:rStyle w:val="normaltextrun"/>
          <w:rFonts w:ascii="Verdana" w:hAnsi="Verdana" w:cs="Arial"/>
          <w:bCs/>
          <w:sz w:val="20"/>
          <w:szCs w:val="20"/>
        </w:rPr>
      </w:pPr>
    </w:p>
    <w:p w:rsidR="00E754E0" w:rsidRPr="00BF03EA" w:rsidRDefault="00E754E0" w:rsidP="00406AF9">
      <w:pPr>
        <w:pStyle w:val="SemEspaamento"/>
        <w:ind w:left="2124"/>
        <w:jc w:val="both"/>
        <w:rPr>
          <w:rStyle w:val="normaltextrun"/>
          <w:rFonts w:ascii="Verdana" w:hAnsi="Verdana" w:cs="Arial"/>
          <w:bCs/>
          <w:sz w:val="20"/>
          <w:szCs w:val="20"/>
        </w:rPr>
      </w:pPr>
      <w:r w:rsidRPr="00BF03EA">
        <w:rPr>
          <w:rStyle w:val="normaltextrun"/>
          <w:rFonts w:ascii="Verdana" w:hAnsi="Verdana" w:cs="Arial"/>
          <w:bCs/>
          <w:sz w:val="20"/>
          <w:szCs w:val="20"/>
        </w:rPr>
        <w:t>6.2.8.1.2</w:t>
      </w:r>
      <w:r w:rsidR="00406AF9"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w:t>
      </w:r>
      <w:r w:rsidR="009A6BBD" w:rsidRPr="00BF03EA">
        <w:rPr>
          <w:rStyle w:val="normaltextrun"/>
          <w:rFonts w:ascii="Verdana" w:hAnsi="Verdana" w:cs="Arial"/>
          <w:bCs/>
          <w:sz w:val="20"/>
          <w:szCs w:val="20"/>
        </w:rPr>
        <w:t>Para a internação, a CONTRATADA</w:t>
      </w:r>
      <w:r w:rsidRPr="00BF03EA">
        <w:rPr>
          <w:rStyle w:val="normaltextrun"/>
          <w:rFonts w:ascii="Verdana" w:hAnsi="Verdana" w:cs="Arial"/>
          <w:bCs/>
          <w:sz w:val="20"/>
          <w:szCs w:val="20"/>
        </w:rPr>
        <w:t xml:space="preserve"> fornecerá ao beneficiário,</w:t>
      </w:r>
      <w:r w:rsidR="00406AF9"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autorização em guia específica ou por qualquer outro meio e modo</w:t>
      </w:r>
      <w:r w:rsidR="00406AF9"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que</w:t>
      </w:r>
      <w:r w:rsidR="00406AF9"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a critério da CONTRATADA, venha a ser implantado.</w:t>
      </w:r>
    </w:p>
    <w:p w:rsidR="00406AF9" w:rsidRPr="00BF03EA" w:rsidRDefault="00406AF9" w:rsidP="00E754E0">
      <w:pPr>
        <w:pStyle w:val="SemEspaamento"/>
        <w:jc w:val="both"/>
        <w:rPr>
          <w:rStyle w:val="normaltextrun"/>
          <w:rFonts w:ascii="Verdana" w:hAnsi="Verdana" w:cs="Arial"/>
          <w:bCs/>
          <w:sz w:val="20"/>
          <w:szCs w:val="20"/>
        </w:rPr>
      </w:pPr>
    </w:p>
    <w:p w:rsidR="00E754E0" w:rsidRPr="00BF03EA" w:rsidRDefault="00E754E0" w:rsidP="00406AF9">
      <w:pPr>
        <w:pStyle w:val="SemEspaamento"/>
        <w:ind w:left="2124"/>
        <w:jc w:val="both"/>
        <w:rPr>
          <w:rStyle w:val="normaltextrun"/>
          <w:rFonts w:ascii="Verdana" w:hAnsi="Verdana" w:cs="Arial"/>
          <w:bCs/>
          <w:sz w:val="20"/>
          <w:szCs w:val="20"/>
        </w:rPr>
      </w:pPr>
      <w:r w:rsidRPr="00BF03EA">
        <w:rPr>
          <w:rStyle w:val="normaltextrun"/>
          <w:rFonts w:ascii="Verdana" w:hAnsi="Verdana" w:cs="Arial"/>
          <w:bCs/>
          <w:sz w:val="20"/>
          <w:szCs w:val="20"/>
        </w:rPr>
        <w:t>6.2.8.1.3</w:t>
      </w:r>
      <w:r w:rsidR="00406AF9"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Os beneficiários d</w:t>
      </w:r>
      <w:r w:rsidR="00406AF9" w:rsidRPr="00BF03EA">
        <w:rPr>
          <w:rStyle w:val="normaltextrun"/>
          <w:rFonts w:ascii="Verdana" w:hAnsi="Verdana" w:cs="Arial"/>
          <w:bCs/>
          <w:sz w:val="20"/>
          <w:szCs w:val="20"/>
        </w:rPr>
        <w:t xml:space="preserve">o </w:t>
      </w:r>
      <w:r w:rsidRPr="00BF03EA">
        <w:rPr>
          <w:rStyle w:val="normaltextrun"/>
          <w:rFonts w:ascii="Verdana" w:hAnsi="Verdana" w:cs="Arial"/>
          <w:bCs/>
          <w:sz w:val="20"/>
          <w:szCs w:val="20"/>
        </w:rPr>
        <w:t>contrato obrigam-se, ao se internarem, a</w:t>
      </w:r>
      <w:r w:rsidR="00406AF9"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apresentar à administração do hospital, juntamente com a guia de</w:t>
      </w:r>
      <w:r w:rsidR="00406AF9"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internação, cartão de identificação emitida pela CONTRATADA e</w:t>
      </w:r>
      <w:r w:rsidR="00406AF9"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documento de identidade.</w:t>
      </w:r>
    </w:p>
    <w:p w:rsidR="00406AF9" w:rsidRPr="00BF03EA" w:rsidRDefault="00406AF9" w:rsidP="00E754E0">
      <w:pPr>
        <w:pStyle w:val="SemEspaamento"/>
        <w:jc w:val="both"/>
        <w:rPr>
          <w:rStyle w:val="normaltextrun"/>
          <w:rFonts w:ascii="Verdana" w:hAnsi="Verdana" w:cs="Arial"/>
          <w:bCs/>
          <w:sz w:val="20"/>
          <w:szCs w:val="20"/>
        </w:rPr>
      </w:pPr>
    </w:p>
    <w:p w:rsidR="00744547" w:rsidRPr="00BF03EA" w:rsidRDefault="00E754E0" w:rsidP="00744547">
      <w:pPr>
        <w:pStyle w:val="SemEspaamento"/>
        <w:ind w:left="2124"/>
        <w:jc w:val="both"/>
        <w:rPr>
          <w:rStyle w:val="normaltextrun"/>
          <w:rFonts w:ascii="Verdana" w:hAnsi="Verdana" w:cs="Arial"/>
          <w:bCs/>
          <w:sz w:val="20"/>
          <w:szCs w:val="20"/>
        </w:rPr>
      </w:pPr>
      <w:r w:rsidRPr="00BF03EA">
        <w:rPr>
          <w:rStyle w:val="normaltextrun"/>
          <w:rFonts w:ascii="Verdana" w:hAnsi="Verdana" w:cs="Arial"/>
          <w:bCs/>
          <w:sz w:val="20"/>
          <w:szCs w:val="20"/>
        </w:rPr>
        <w:t>6.2.8.1.4</w:t>
      </w:r>
      <w:r w:rsidR="00406AF9"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A internação em caráter de urgência ou emergência deverá ser</w:t>
      </w:r>
      <w:r w:rsidR="00406AF9"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comunicada à CONTRATADA, no primeiro dia útil após a internação,</w:t>
      </w:r>
      <w:r w:rsidR="00406AF9"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através de declaração do médico assistente, justificando-a nos</w:t>
      </w:r>
      <w:r w:rsidR="00406AF9"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termos da cláusula 6.2.8.1.1.</w:t>
      </w:r>
    </w:p>
    <w:p w:rsidR="00744547" w:rsidRPr="00BF03EA" w:rsidRDefault="00744547" w:rsidP="00E754E0">
      <w:pPr>
        <w:pStyle w:val="SemEspaamento"/>
        <w:jc w:val="both"/>
        <w:rPr>
          <w:rStyle w:val="normaltextrun"/>
          <w:rFonts w:ascii="Verdana" w:hAnsi="Verdana" w:cs="Arial"/>
          <w:bCs/>
          <w:sz w:val="20"/>
          <w:szCs w:val="20"/>
        </w:rPr>
      </w:pPr>
    </w:p>
    <w:p w:rsidR="00E754E0" w:rsidRPr="00BF03EA" w:rsidRDefault="00E754E0" w:rsidP="00744547">
      <w:pPr>
        <w:pStyle w:val="SemEspaamento"/>
        <w:ind w:left="2124"/>
        <w:jc w:val="both"/>
        <w:rPr>
          <w:rStyle w:val="normaltextrun"/>
          <w:rFonts w:ascii="Verdana" w:hAnsi="Verdana" w:cs="Arial"/>
          <w:bCs/>
          <w:sz w:val="20"/>
          <w:szCs w:val="20"/>
        </w:rPr>
      </w:pPr>
      <w:r w:rsidRPr="00BF03EA">
        <w:rPr>
          <w:rStyle w:val="normaltextrun"/>
          <w:rFonts w:ascii="Verdana" w:hAnsi="Verdana" w:cs="Arial"/>
          <w:bCs/>
          <w:sz w:val="20"/>
          <w:szCs w:val="20"/>
        </w:rPr>
        <w:t>6.2.8.1.5</w:t>
      </w:r>
      <w:r w:rsidR="00744547"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O beneficiário será internado em </w:t>
      </w:r>
      <w:r w:rsidR="00744547" w:rsidRPr="00BF03EA">
        <w:rPr>
          <w:rStyle w:val="normaltextrun"/>
          <w:rFonts w:ascii="Verdana" w:hAnsi="Verdana" w:cs="Arial"/>
          <w:bCs/>
          <w:sz w:val="20"/>
          <w:szCs w:val="20"/>
        </w:rPr>
        <w:t>a</w:t>
      </w:r>
      <w:r w:rsidRPr="00BF03EA">
        <w:rPr>
          <w:rStyle w:val="normaltextrun"/>
          <w:rFonts w:ascii="Verdana" w:hAnsi="Verdana" w:cs="Arial"/>
          <w:bCs/>
          <w:sz w:val="20"/>
          <w:szCs w:val="20"/>
        </w:rPr>
        <w:t>partamento com banheiros</w:t>
      </w:r>
      <w:r w:rsidR="00744547"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privativos, com no máximo 03 (três) leitos, com acompanhante e</w:t>
      </w:r>
      <w:r w:rsidR="00744547"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obedecida às normas, diretrizes e disponibilidade do hospital.</w:t>
      </w:r>
    </w:p>
    <w:p w:rsidR="00744547" w:rsidRPr="00BF03EA" w:rsidRDefault="00744547" w:rsidP="00E754E0">
      <w:pPr>
        <w:pStyle w:val="SemEspaamento"/>
        <w:jc w:val="both"/>
        <w:rPr>
          <w:rStyle w:val="normaltextrun"/>
          <w:rFonts w:ascii="Verdana" w:hAnsi="Verdana" w:cs="Arial"/>
          <w:bCs/>
          <w:sz w:val="20"/>
          <w:szCs w:val="20"/>
        </w:rPr>
      </w:pPr>
    </w:p>
    <w:p w:rsidR="00E754E0" w:rsidRPr="00BF03EA" w:rsidRDefault="00E754E0" w:rsidP="00744547">
      <w:pPr>
        <w:pStyle w:val="SemEspaamento"/>
        <w:ind w:left="2124"/>
        <w:jc w:val="both"/>
        <w:rPr>
          <w:rStyle w:val="normaltextrun"/>
          <w:rFonts w:ascii="Verdana" w:hAnsi="Verdana" w:cs="Arial"/>
          <w:bCs/>
          <w:sz w:val="20"/>
          <w:szCs w:val="20"/>
        </w:rPr>
      </w:pPr>
      <w:r w:rsidRPr="00BF03EA">
        <w:rPr>
          <w:rStyle w:val="normaltextrun"/>
          <w:rFonts w:ascii="Verdana" w:hAnsi="Verdana" w:cs="Arial"/>
          <w:bCs/>
          <w:sz w:val="20"/>
          <w:szCs w:val="20"/>
        </w:rPr>
        <w:t>6.2.8.1.6</w:t>
      </w:r>
      <w:r w:rsidR="00744547"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Havendo indisponibilidade de leito hospitalar nos</w:t>
      </w:r>
      <w:r w:rsidR="00744547"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estabelecimentos próprios ou credenciados pelo plano, deverá ser</w:t>
      </w:r>
      <w:r w:rsidR="00744547"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garantido ao beneficiário o acesso a acomodação, em nível superior,</w:t>
      </w:r>
      <w:r w:rsidR="00744547"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sem ônus adicional.</w:t>
      </w:r>
    </w:p>
    <w:p w:rsidR="00744547" w:rsidRPr="00BF03EA" w:rsidRDefault="00744547" w:rsidP="00E754E0">
      <w:pPr>
        <w:pStyle w:val="SemEspaamento"/>
        <w:jc w:val="both"/>
        <w:rPr>
          <w:rStyle w:val="normaltextrun"/>
          <w:rFonts w:ascii="Verdana" w:hAnsi="Verdana" w:cs="Arial"/>
          <w:bCs/>
          <w:sz w:val="20"/>
          <w:szCs w:val="20"/>
        </w:rPr>
      </w:pPr>
    </w:p>
    <w:p w:rsidR="00E754E0" w:rsidRPr="00BF03EA" w:rsidRDefault="00E754E0" w:rsidP="00744547">
      <w:pPr>
        <w:pStyle w:val="SemEspaamento"/>
        <w:ind w:left="2124"/>
        <w:jc w:val="both"/>
        <w:rPr>
          <w:rStyle w:val="normaltextrun"/>
          <w:rFonts w:ascii="Verdana" w:hAnsi="Verdana" w:cs="Arial"/>
          <w:bCs/>
          <w:sz w:val="20"/>
          <w:szCs w:val="20"/>
        </w:rPr>
      </w:pPr>
      <w:r w:rsidRPr="00BF03EA">
        <w:rPr>
          <w:rStyle w:val="normaltextrun"/>
          <w:rFonts w:ascii="Verdana" w:hAnsi="Verdana" w:cs="Arial"/>
          <w:bCs/>
          <w:sz w:val="20"/>
          <w:szCs w:val="20"/>
        </w:rPr>
        <w:t>6.2.8.1.7</w:t>
      </w:r>
      <w:r w:rsidR="00744547"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É facultada a qualquer beneficiário a utilização de instalações</w:t>
      </w:r>
      <w:r w:rsidR="00744547"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hospitalares não cobertas, desde que o beneficiário, assuma de forma</w:t>
      </w:r>
      <w:r w:rsidR="00744547"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expressa a responsabilidade das despesas junto a médicos, hospitais</w:t>
      </w:r>
      <w:r w:rsidR="00744547"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e serviços auxiliares, os quais deverão ser convencionados</w:t>
      </w:r>
      <w:r w:rsidR="00744547"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diretamente entre as partes.</w:t>
      </w:r>
    </w:p>
    <w:p w:rsidR="00C66D6F" w:rsidRDefault="00C66D6F" w:rsidP="00744547">
      <w:pPr>
        <w:pStyle w:val="SemEspaamento"/>
        <w:ind w:firstLine="708"/>
        <w:jc w:val="both"/>
        <w:rPr>
          <w:rStyle w:val="normaltextrun"/>
          <w:rFonts w:ascii="Verdana" w:hAnsi="Verdana" w:cs="Arial"/>
          <w:bCs/>
          <w:sz w:val="20"/>
          <w:szCs w:val="20"/>
        </w:rPr>
      </w:pPr>
    </w:p>
    <w:p w:rsidR="00E754E0" w:rsidRPr="00BF03EA" w:rsidRDefault="00E754E0" w:rsidP="00744547">
      <w:pPr>
        <w:pStyle w:val="SemEspaamento"/>
        <w:ind w:firstLine="708"/>
        <w:jc w:val="both"/>
        <w:rPr>
          <w:rStyle w:val="normaltextrun"/>
          <w:rFonts w:ascii="Verdana" w:hAnsi="Verdana" w:cs="Arial"/>
          <w:bCs/>
          <w:sz w:val="20"/>
          <w:szCs w:val="20"/>
        </w:rPr>
      </w:pPr>
      <w:r w:rsidRPr="00BF03EA">
        <w:rPr>
          <w:rStyle w:val="normaltextrun"/>
          <w:rFonts w:ascii="Verdana" w:hAnsi="Verdana" w:cs="Arial"/>
          <w:bCs/>
          <w:sz w:val="20"/>
          <w:szCs w:val="20"/>
        </w:rPr>
        <w:t>6.2.9</w:t>
      </w:r>
      <w:r w:rsidR="00744547"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Não serão de responsabil</w:t>
      </w:r>
      <w:r w:rsidR="009A6BBD" w:rsidRPr="00BF03EA">
        <w:rPr>
          <w:rStyle w:val="normaltextrun"/>
          <w:rFonts w:ascii="Verdana" w:hAnsi="Verdana" w:cs="Arial"/>
          <w:bCs/>
          <w:sz w:val="20"/>
          <w:szCs w:val="20"/>
        </w:rPr>
        <w:t>idade da CONTRATADA as despesas</w:t>
      </w:r>
      <w:r w:rsidRPr="00BF03EA">
        <w:rPr>
          <w:rStyle w:val="normaltextrun"/>
          <w:rFonts w:ascii="Verdana" w:hAnsi="Verdana" w:cs="Arial"/>
          <w:bCs/>
          <w:sz w:val="20"/>
          <w:szCs w:val="20"/>
        </w:rPr>
        <w:t>:</w:t>
      </w:r>
    </w:p>
    <w:p w:rsidR="00744547" w:rsidRPr="00BF03EA" w:rsidRDefault="00744547" w:rsidP="00E754E0">
      <w:pPr>
        <w:pStyle w:val="SemEspaamento"/>
        <w:jc w:val="both"/>
        <w:rPr>
          <w:rStyle w:val="normaltextrun"/>
          <w:rFonts w:ascii="Verdana" w:hAnsi="Verdana" w:cs="Arial"/>
          <w:bCs/>
          <w:sz w:val="20"/>
          <w:szCs w:val="20"/>
        </w:rPr>
      </w:pPr>
    </w:p>
    <w:p w:rsidR="00E754E0" w:rsidRPr="00BF03EA" w:rsidRDefault="00E754E0" w:rsidP="00BF03EA">
      <w:pPr>
        <w:pStyle w:val="SemEspaamento"/>
        <w:ind w:left="1416"/>
        <w:jc w:val="both"/>
        <w:rPr>
          <w:rStyle w:val="normaltextrun"/>
          <w:rFonts w:ascii="Verdana" w:hAnsi="Verdana" w:cs="Arial"/>
          <w:bCs/>
          <w:sz w:val="20"/>
          <w:szCs w:val="20"/>
        </w:rPr>
      </w:pPr>
      <w:r w:rsidRPr="00BF03EA">
        <w:rPr>
          <w:rStyle w:val="normaltextrun"/>
          <w:rFonts w:ascii="Verdana" w:hAnsi="Verdana" w:cs="Arial"/>
          <w:bCs/>
          <w:sz w:val="20"/>
          <w:szCs w:val="20"/>
        </w:rPr>
        <w:t>6.2.9.1</w:t>
      </w:r>
      <w:r w:rsidR="00744547"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Extras não relacionadas diretamente c</w:t>
      </w:r>
      <w:r w:rsidR="00744547" w:rsidRPr="00BF03EA">
        <w:rPr>
          <w:rStyle w:val="normaltextrun"/>
          <w:rFonts w:ascii="Verdana" w:hAnsi="Verdana" w:cs="Arial"/>
          <w:bCs/>
          <w:sz w:val="20"/>
          <w:szCs w:val="20"/>
        </w:rPr>
        <w:t>om o tratamento do beneficiário.</w:t>
      </w:r>
    </w:p>
    <w:p w:rsidR="00744547" w:rsidRPr="00BF03EA" w:rsidRDefault="00744547" w:rsidP="00E754E0">
      <w:pPr>
        <w:pStyle w:val="SemEspaamento"/>
        <w:jc w:val="both"/>
        <w:rPr>
          <w:rStyle w:val="normaltextrun"/>
          <w:rFonts w:ascii="Verdana" w:hAnsi="Verdana" w:cs="Arial"/>
          <w:bCs/>
          <w:sz w:val="20"/>
          <w:szCs w:val="20"/>
        </w:rPr>
      </w:pPr>
    </w:p>
    <w:p w:rsidR="00E754E0" w:rsidRPr="00BF03EA" w:rsidRDefault="00E754E0" w:rsidP="009A6BBD">
      <w:pPr>
        <w:pStyle w:val="SemEspaamento"/>
        <w:ind w:left="1416"/>
        <w:jc w:val="both"/>
        <w:rPr>
          <w:rStyle w:val="normaltextrun"/>
          <w:rFonts w:ascii="Verdana" w:hAnsi="Verdana" w:cs="Arial"/>
          <w:bCs/>
          <w:sz w:val="20"/>
          <w:szCs w:val="20"/>
        </w:rPr>
      </w:pPr>
      <w:r w:rsidRPr="00BF03EA">
        <w:rPr>
          <w:rStyle w:val="normaltextrun"/>
          <w:rFonts w:ascii="Verdana" w:hAnsi="Verdana" w:cs="Arial"/>
          <w:bCs/>
          <w:sz w:val="20"/>
          <w:szCs w:val="20"/>
        </w:rPr>
        <w:t>6.2.9.2</w:t>
      </w:r>
      <w:r w:rsidR="00744547"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w:t>
      </w:r>
      <w:r w:rsidR="009A6BBD" w:rsidRPr="00BF03EA">
        <w:rPr>
          <w:rStyle w:val="normaltextrun"/>
          <w:rFonts w:ascii="Verdana" w:hAnsi="Verdana" w:cs="Arial"/>
          <w:bCs/>
          <w:sz w:val="20"/>
          <w:szCs w:val="20"/>
        </w:rPr>
        <w:t>Com a</w:t>
      </w:r>
      <w:r w:rsidRPr="00BF03EA">
        <w:rPr>
          <w:rStyle w:val="normaltextrun"/>
          <w:rFonts w:ascii="Verdana" w:hAnsi="Verdana" w:cs="Arial"/>
          <w:bCs/>
          <w:sz w:val="20"/>
          <w:szCs w:val="20"/>
        </w:rPr>
        <w:t>companhantes de paciente internado maiores de 18 (dezoito) anos.</w:t>
      </w:r>
    </w:p>
    <w:p w:rsidR="00744547" w:rsidRPr="00BF03EA" w:rsidRDefault="00744547" w:rsidP="00E754E0">
      <w:pPr>
        <w:pStyle w:val="SemEspaamento"/>
        <w:jc w:val="both"/>
        <w:rPr>
          <w:rStyle w:val="normaltextrun"/>
          <w:rFonts w:ascii="Verdana" w:hAnsi="Verdana" w:cs="Arial"/>
          <w:bCs/>
          <w:sz w:val="20"/>
          <w:szCs w:val="20"/>
        </w:rPr>
      </w:pPr>
    </w:p>
    <w:p w:rsidR="00E754E0" w:rsidRPr="00BF03EA" w:rsidRDefault="00E754E0" w:rsidP="00E754E0">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6.3</w:t>
      </w:r>
      <w:r w:rsidR="00744547"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TRANSPLANTES</w:t>
      </w:r>
    </w:p>
    <w:p w:rsidR="009A6BBD" w:rsidRPr="00BF03EA" w:rsidRDefault="009A6BBD" w:rsidP="00744547">
      <w:pPr>
        <w:pStyle w:val="SemEspaamento"/>
        <w:ind w:left="708"/>
        <w:jc w:val="both"/>
        <w:rPr>
          <w:rStyle w:val="normaltextrun"/>
          <w:rFonts w:ascii="Verdana" w:hAnsi="Verdana" w:cs="Arial"/>
          <w:bCs/>
          <w:sz w:val="20"/>
          <w:szCs w:val="20"/>
        </w:rPr>
      </w:pPr>
    </w:p>
    <w:p w:rsidR="00E754E0" w:rsidRPr="00BF03EA" w:rsidRDefault="00E754E0" w:rsidP="00744547">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t>6.3.1</w:t>
      </w:r>
      <w:r w:rsidR="00744547"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É assegurada </w:t>
      </w:r>
      <w:r w:rsidR="009A6BBD" w:rsidRPr="00BF03EA">
        <w:rPr>
          <w:rStyle w:val="normaltextrun"/>
          <w:rFonts w:ascii="Verdana" w:hAnsi="Verdana" w:cs="Arial"/>
          <w:bCs/>
          <w:sz w:val="20"/>
          <w:szCs w:val="20"/>
        </w:rPr>
        <w:t xml:space="preserve">a </w:t>
      </w:r>
      <w:r w:rsidRPr="00BF03EA">
        <w:rPr>
          <w:rStyle w:val="normaltextrun"/>
          <w:rFonts w:ascii="Verdana" w:hAnsi="Verdana" w:cs="Arial"/>
          <w:bCs/>
          <w:sz w:val="20"/>
          <w:szCs w:val="20"/>
        </w:rPr>
        <w:t>cobertura de transplantes de RIM e CÓRNEA, bem como as</w:t>
      </w:r>
      <w:r w:rsidR="00744547"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despesas com seus procedimentos vinculados, sem prejuízo da legislação específica</w:t>
      </w:r>
      <w:r w:rsidR="00744547"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que normatiza estes procedimentos.</w:t>
      </w:r>
    </w:p>
    <w:p w:rsidR="009A6BBD" w:rsidRPr="00BF03EA" w:rsidRDefault="009A6BBD" w:rsidP="00744547">
      <w:pPr>
        <w:pStyle w:val="SemEspaamento"/>
        <w:ind w:left="708"/>
        <w:jc w:val="both"/>
        <w:rPr>
          <w:rStyle w:val="normaltextrun"/>
          <w:rFonts w:ascii="Verdana" w:hAnsi="Verdana" w:cs="Arial"/>
          <w:bCs/>
          <w:sz w:val="20"/>
          <w:szCs w:val="20"/>
        </w:rPr>
      </w:pPr>
    </w:p>
    <w:p w:rsidR="00E754E0" w:rsidRPr="00BF03EA" w:rsidRDefault="00E754E0" w:rsidP="00744547">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lastRenderedPageBreak/>
        <w:t>6.3.2</w:t>
      </w:r>
      <w:r w:rsidR="00744547"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Entendem-se como despesas com procedimentos vinculados todas aquelas</w:t>
      </w:r>
      <w:r w:rsidR="00744547"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necessárias à realização do transplante, incluindo:</w:t>
      </w:r>
    </w:p>
    <w:p w:rsidR="00744547" w:rsidRPr="00BF03EA" w:rsidRDefault="00744547" w:rsidP="00E754E0">
      <w:pPr>
        <w:pStyle w:val="SemEspaamento"/>
        <w:jc w:val="both"/>
        <w:rPr>
          <w:rStyle w:val="normaltextrun"/>
          <w:rFonts w:ascii="Verdana" w:hAnsi="Verdana" w:cs="Arial"/>
          <w:bCs/>
          <w:sz w:val="20"/>
          <w:szCs w:val="20"/>
        </w:rPr>
      </w:pPr>
    </w:p>
    <w:p w:rsidR="00E754E0" w:rsidRPr="00BF03EA" w:rsidRDefault="00E754E0" w:rsidP="00096148">
      <w:pPr>
        <w:pStyle w:val="SemEspaamento"/>
        <w:ind w:left="708" w:firstLine="708"/>
        <w:jc w:val="both"/>
        <w:rPr>
          <w:rStyle w:val="normaltextrun"/>
          <w:rFonts w:ascii="Verdana" w:hAnsi="Verdana" w:cs="Arial"/>
          <w:bCs/>
          <w:sz w:val="20"/>
          <w:szCs w:val="20"/>
        </w:rPr>
      </w:pPr>
      <w:r w:rsidRPr="00BF03EA">
        <w:rPr>
          <w:rStyle w:val="normaltextrun"/>
          <w:rFonts w:ascii="Verdana" w:hAnsi="Verdana" w:cs="Arial"/>
          <w:bCs/>
          <w:sz w:val="20"/>
          <w:szCs w:val="20"/>
        </w:rPr>
        <w:t>a) Despesas assistenci</w:t>
      </w:r>
      <w:r w:rsidR="009A6BBD" w:rsidRPr="00BF03EA">
        <w:rPr>
          <w:rStyle w:val="normaltextrun"/>
          <w:rFonts w:ascii="Verdana" w:hAnsi="Verdana" w:cs="Arial"/>
          <w:bCs/>
          <w:sz w:val="20"/>
          <w:szCs w:val="20"/>
        </w:rPr>
        <w:t>ais com doadores vivos.</w:t>
      </w:r>
    </w:p>
    <w:p w:rsidR="00744547" w:rsidRPr="00BF03EA" w:rsidRDefault="00744547" w:rsidP="00744547">
      <w:pPr>
        <w:pStyle w:val="SemEspaamento"/>
        <w:ind w:firstLine="708"/>
        <w:jc w:val="both"/>
        <w:rPr>
          <w:rStyle w:val="normaltextrun"/>
          <w:rFonts w:ascii="Verdana" w:hAnsi="Verdana" w:cs="Arial"/>
          <w:bCs/>
          <w:sz w:val="20"/>
          <w:szCs w:val="20"/>
        </w:rPr>
      </w:pPr>
    </w:p>
    <w:p w:rsidR="00E754E0" w:rsidRPr="00BF03EA" w:rsidRDefault="00E754E0" w:rsidP="00096148">
      <w:pPr>
        <w:pStyle w:val="SemEspaamento"/>
        <w:ind w:left="708" w:firstLine="708"/>
        <w:jc w:val="both"/>
        <w:rPr>
          <w:rStyle w:val="normaltextrun"/>
          <w:rFonts w:ascii="Verdana" w:hAnsi="Verdana" w:cs="Arial"/>
          <w:bCs/>
          <w:sz w:val="20"/>
          <w:szCs w:val="20"/>
        </w:rPr>
      </w:pPr>
      <w:proofErr w:type="gramStart"/>
      <w:r w:rsidRPr="00BF03EA">
        <w:rPr>
          <w:rStyle w:val="normaltextrun"/>
          <w:rFonts w:ascii="Verdana" w:hAnsi="Verdana" w:cs="Arial"/>
          <w:bCs/>
          <w:sz w:val="20"/>
          <w:szCs w:val="20"/>
        </w:rPr>
        <w:t>b) Os</w:t>
      </w:r>
      <w:proofErr w:type="gramEnd"/>
      <w:r w:rsidRPr="00BF03EA">
        <w:rPr>
          <w:rStyle w:val="normaltextrun"/>
          <w:rFonts w:ascii="Verdana" w:hAnsi="Verdana" w:cs="Arial"/>
          <w:bCs/>
          <w:sz w:val="20"/>
          <w:szCs w:val="20"/>
        </w:rPr>
        <w:t xml:space="preserve"> medicamentos </w:t>
      </w:r>
      <w:r w:rsidR="009A6BBD" w:rsidRPr="00BF03EA">
        <w:rPr>
          <w:rStyle w:val="normaltextrun"/>
          <w:rFonts w:ascii="Verdana" w:hAnsi="Verdana" w:cs="Arial"/>
          <w:bCs/>
          <w:sz w:val="20"/>
          <w:szCs w:val="20"/>
        </w:rPr>
        <w:t>utilizados durante a internação.</w:t>
      </w:r>
    </w:p>
    <w:p w:rsidR="00744547" w:rsidRPr="00BF03EA" w:rsidRDefault="00744547" w:rsidP="00744547">
      <w:pPr>
        <w:pStyle w:val="SemEspaamento"/>
        <w:ind w:left="708"/>
        <w:jc w:val="both"/>
        <w:rPr>
          <w:rStyle w:val="normaltextrun"/>
          <w:rFonts w:ascii="Verdana" w:hAnsi="Verdana" w:cs="Arial"/>
          <w:bCs/>
          <w:sz w:val="20"/>
          <w:szCs w:val="20"/>
        </w:rPr>
      </w:pPr>
    </w:p>
    <w:p w:rsidR="00E754E0" w:rsidRPr="00BF03EA" w:rsidRDefault="00E754E0" w:rsidP="00096148">
      <w:pPr>
        <w:pStyle w:val="SemEspaamento"/>
        <w:ind w:left="1416"/>
        <w:jc w:val="both"/>
        <w:rPr>
          <w:rStyle w:val="normaltextrun"/>
          <w:rFonts w:ascii="Verdana" w:hAnsi="Verdana" w:cs="Arial"/>
          <w:bCs/>
          <w:sz w:val="20"/>
          <w:szCs w:val="20"/>
        </w:rPr>
      </w:pPr>
      <w:r w:rsidRPr="00BF03EA">
        <w:rPr>
          <w:rStyle w:val="normaltextrun"/>
          <w:rFonts w:ascii="Verdana" w:hAnsi="Verdana" w:cs="Arial"/>
          <w:bCs/>
          <w:sz w:val="20"/>
          <w:szCs w:val="20"/>
        </w:rPr>
        <w:t>c) O acompanhamento clínico no pós-operatório imediato e tardio, exceto</w:t>
      </w:r>
      <w:r w:rsidR="00744547" w:rsidRPr="00BF03EA">
        <w:rPr>
          <w:rStyle w:val="normaltextrun"/>
          <w:rFonts w:ascii="Verdana" w:hAnsi="Verdana" w:cs="Arial"/>
          <w:bCs/>
          <w:sz w:val="20"/>
          <w:szCs w:val="20"/>
        </w:rPr>
        <w:t xml:space="preserve"> </w:t>
      </w:r>
      <w:r w:rsidR="009A6BBD" w:rsidRPr="00BF03EA">
        <w:rPr>
          <w:rStyle w:val="normaltextrun"/>
          <w:rFonts w:ascii="Verdana" w:hAnsi="Verdana" w:cs="Arial"/>
          <w:bCs/>
          <w:sz w:val="20"/>
          <w:szCs w:val="20"/>
        </w:rPr>
        <w:t>medicamentos de manutenção.</w:t>
      </w:r>
    </w:p>
    <w:p w:rsidR="00C046CB" w:rsidRDefault="00C046CB" w:rsidP="00096148">
      <w:pPr>
        <w:pStyle w:val="SemEspaamento"/>
        <w:ind w:left="1416"/>
        <w:jc w:val="both"/>
        <w:rPr>
          <w:rStyle w:val="normaltextrun"/>
          <w:rFonts w:ascii="Verdana" w:hAnsi="Verdana" w:cs="Arial"/>
          <w:bCs/>
          <w:sz w:val="20"/>
          <w:szCs w:val="20"/>
        </w:rPr>
      </w:pPr>
    </w:p>
    <w:p w:rsidR="00E754E0" w:rsidRPr="00BF03EA" w:rsidRDefault="00E754E0" w:rsidP="00096148">
      <w:pPr>
        <w:pStyle w:val="SemEspaamento"/>
        <w:ind w:left="1416"/>
        <w:jc w:val="both"/>
        <w:rPr>
          <w:rStyle w:val="normaltextrun"/>
          <w:rFonts w:ascii="Verdana" w:hAnsi="Verdana" w:cs="Arial"/>
          <w:bCs/>
          <w:sz w:val="20"/>
          <w:szCs w:val="20"/>
        </w:rPr>
      </w:pPr>
      <w:proofErr w:type="gramStart"/>
      <w:r w:rsidRPr="00BF03EA">
        <w:rPr>
          <w:rStyle w:val="normaltextrun"/>
          <w:rFonts w:ascii="Verdana" w:hAnsi="Verdana" w:cs="Arial"/>
          <w:bCs/>
          <w:sz w:val="20"/>
          <w:szCs w:val="20"/>
        </w:rPr>
        <w:t>d) As</w:t>
      </w:r>
      <w:proofErr w:type="gramEnd"/>
      <w:r w:rsidRPr="00BF03EA">
        <w:rPr>
          <w:rStyle w:val="normaltextrun"/>
          <w:rFonts w:ascii="Verdana" w:hAnsi="Verdana" w:cs="Arial"/>
          <w:bCs/>
          <w:sz w:val="20"/>
          <w:szCs w:val="20"/>
        </w:rPr>
        <w:t xml:space="preserve"> despesas com captação, transporte e preservação dos órgãos, nos</w:t>
      </w:r>
      <w:r w:rsidR="00744547"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transplantes provenientes de doador cadáver, na forma de ressarcimento ao</w:t>
      </w:r>
      <w:r w:rsidR="00744547" w:rsidRPr="00BF03EA">
        <w:rPr>
          <w:rStyle w:val="normaltextrun"/>
          <w:rFonts w:ascii="Verdana" w:hAnsi="Verdana" w:cs="Arial"/>
          <w:bCs/>
          <w:sz w:val="20"/>
          <w:szCs w:val="20"/>
        </w:rPr>
        <w:t xml:space="preserve"> SUS.</w:t>
      </w:r>
    </w:p>
    <w:p w:rsidR="00744547" w:rsidRPr="00BF03EA" w:rsidRDefault="00744547" w:rsidP="00744547">
      <w:pPr>
        <w:pStyle w:val="SemEspaamento"/>
        <w:ind w:left="1416"/>
        <w:jc w:val="both"/>
        <w:rPr>
          <w:rStyle w:val="normaltextrun"/>
          <w:rFonts w:ascii="Verdana" w:hAnsi="Verdana" w:cs="Arial"/>
          <w:bCs/>
          <w:sz w:val="20"/>
          <w:szCs w:val="20"/>
        </w:rPr>
      </w:pPr>
    </w:p>
    <w:p w:rsidR="00E754E0" w:rsidRPr="00BF03EA" w:rsidRDefault="00E754E0" w:rsidP="00096148">
      <w:pPr>
        <w:pStyle w:val="SemEspaamento"/>
        <w:ind w:left="2124"/>
        <w:jc w:val="both"/>
        <w:rPr>
          <w:rStyle w:val="normaltextrun"/>
          <w:rFonts w:ascii="Verdana" w:hAnsi="Verdana" w:cs="Arial"/>
          <w:bCs/>
          <w:sz w:val="20"/>
          <w:szCs w:val="20"/>
        </w:rPr>
      </w:pPr>
      <w:r w:rsidRPr="00BF03EA">
        <w:rPr>
          <w:rStyle w:val="normaltextrun"/>
          <w:rFonts w:ascii="Verdana" w:hAnsi="Verdana" w:cs="Arial"/>
          <w:bCs/>
          <w:sz w:val="20"/>
          <w:szCs w:val="20"/>
        </w:rPr>
        <w:t>d.1</w:t>
      </w:r>
      <w:proofErr w:type="gramStart"/>
      <w:r w:rsidR="00744547"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Os</w:t>
      </w:r>
      <w:proofErr w:type="gramEnd"/>
      <w:r w:rsidRPr="00BF03EA">
        <w:rPr>
          <w:rStyle w:val="normaltextrun"/>
          <w:rFonts w:ascii="Verdana" w:hAnsi="Verdana" w:cs="Arial"/>
          <w:bCs/>
          <w:sz w:val="20"/>
          <w:szCs w:val="20"/>
        </w:rPr>
        <w:t xml:space="preserve"> beneficiários candidatos a transplantes de órgãos provenientes de</w:t>
      </w:r>
      <w:r w:rsidR="00744547"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doador cadáver, conforme legislação específica, deverão,</w:t>
      </w:r>
      <w:r w:rsidR="00744547"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obrigatoriamente, estar inscritos em uma das Centrais de Notificação,</w:t>
      </w:r>
      <w:r w:rsidR="00744547"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 xml:space="preserve">Captação e Distribuição de Órgãos </w:t>
      </w:r>
      <w:r w:rsidR="00744547" w:rsidRPr="00BF03EA">
        <w:rPr>
          <w:rStyle w:val="normaltextrun"/>
          <w:rFonts w:ascii="Verdana" w:hAnsi="Verdana" w:cs="Arial"/>
          <w:bCs/>
          <w:sz w:val="20"/>
          <w:szCs w:val="20"/>
        </w:rPr>
        <w:t>(</w:t>
      </w:r>
      <w:proofErr w:type="spellStart"/>
      <w:r w:rsidRPr="00BF03EA">
        <w:rPr>
          <w:rStyle w:val="normaltextrun"/>
          <w:rFonts w:ascii="Verdana" w:hAnsi="Verdana" w:cs="Arial"/>
          <w:bCs/>
          <w:sz w:val="20"/>
          <w:szCs w:val="20"/>
        </w:rPr>
        <w:t>CNCDOs</w:t>
      </w:r>
      <w:proofErr w:type="spellEnd"/>
      <w:r w:rsidR="00744547"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e sujeitar-se-ão ao critério</w:t>
      </w:r>
      <w:r w:rsidR="00744547"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de fila única de espera e de seleção.</w:t>
      </w:r>
    </w:p>
    <w:p w:rsidR="00744547" w:rsidRPr="00BF03EA" w:rsidRDefault="00744547" w:rsidP="00E754E0">
      <w:pPr>
        <w:pStyle w:val="SemEspaamento"/>
        <w:jc w:val="both"/>
        <w:rPr>
          <w:rStyle w:val="normaltextrun"/>
          <w:rFonts w:ascii="Verdana" w:hAnsi="Verdana" w:cs="Arial"/>
          <w:bCs/>
          <w:sz w:val="20"/>
          <w:szCs w:val="20"/>
        </w:rPr>
      </w:pPr>
    </w:p>
    <w:p w:rsidR="00E754E0" w:rsidRPr="00BF03EA" w:rsidRDefault="00E754E0" w:rsidP="00096148">
      <w:pPr>
        <w:pStyle w:val="SemEspaamento"/>
        <w:ind w:left="2124"/>
        <w:jc w:val="both"/>
        <w:rPr>
          <w:rStyle w:val="normaltextrun"/>
          <w:rFonts w:ascii="Verdana" w:hAnsi="Verdana" w:cs="Arial"/>
          <w:bCs/>
          <w:sz w:val="20"/>
          <w:szCs w:val="20"/>
        </w:rPr>
      </w:pPr>
      <w:r w:rsidRPr="00BF03EA">
        <w:rPr>
          <w:rStyle w:val="normaltextrun"/>
          <w:rFonts w:ascii="Verdana" w:hAnsi="Verdana" w:cs="Arial"/>
          <w:bCs/>
          <w:sz w:val="20"/>
          <w:szCs w:val="20"/>
        </w:rPr>
        <w:t>d.2</w:t>
      </w:r>
      <w:proofErr w:type="gramStart"/>
      <w:r w:rsidR="00744547"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Os</w:t>
      </w:r>
      <w:proofErr w:type="gramEnd"/>
      <w:r w:rsidRPr="00BF03EA">
        <w:rPr>
          <w:rStyle w:val="normaltextrun"/>
          <w:rFonts w:ascii="Verdana" w:hAnsi="Verdana" w:cs="Arial"/>
          <w:bCs/>
          <w:sz w:val="20"/>
          <w:szCs w:val="20"/>
        </w:rPr>
        <w:t xml:space="preserve"> beneficiários candidatos a transplantes de órgãos </w:t>
      </w:r>
      <w:proofErr w:type="spellStart"/>
      <w:r w:rsidRPr="00BF03EA">
        <w:rPr>
          <w:rStyle w:val="normaltextrun"/>
          <w:rFonts w:ascii="Verdana" w:hAnsi="Verdana" w:cs="Arial"/>
          <w:bCs/>
          <w:sz w:val="20"/>
          <w:szCs w:val="20"/>
        </w:rPr>
        <w:t>intervivos</w:t>
      </w:r>
      <w:proofErr w:type="spellEnd"/>
      <w:r w:rsidRPr="00BF03EA">
        <w:rPr>
          <w:rStyle w:val="normaltextrun"/>
          <w:rFonts w:ascii="Verdana" w:hAnsi="Verdana" w:cs="Arial"/>
          <w:bCs/>
          <w:sz w:val="20"/>
          <w:szCs w:val="20"/>
        </w:rPr>
        <w:t xml:space="preserve"> não</w:t>
      </w:r>
      <w:r w:rsidR="00744547"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estarão sujeitos a critério da fila única de espera e de seleção.</w:t>
      </w:r>
    </w:p>
    <w:p w:rsidR="00744547" w:rsidRPr="00BF03EA" w:rsidRDefault="00744547" w:rsidP="00E754E0">
      <w:pPr>
        <w:pStyle w:val="SemEspaamento"/>
        <w:jc w:val="both"/>
        <w:rPr>
          <w:rStyle w:val="normaltextrun"/>
          <w:rFonts w:ascii="Verdana" w:hAnsi="Verdana" w:cs="Arial"/>
          <w:bCs/>
          <w:sz w:val="20"/>
          <w:szCs w:val="20"/>
        </w:rPr>
      </w:pPr>
    </w:p>
    <w:p w:rsidR="00E754E0" w:rsidRPr="00BF03EA" w:rsidRDefault="00E754E0" w:rsidP="00E754E0">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6.4</w:t>
      </w:r>
      <w:r w:rsidR="00C31291"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SERVIÇOS COMPLEMENTARES DE DIAGNÓSTICOS E TRATAMENTOS</w:t>
      </w:r>
      <w:r w:rsidR="00C31291"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ESPECIALIZADOS</w:t>
      </w:r>
    </w:p>
    <w:p w:rsidR="00C31291" w:rsidRPr="00BF03EA" w:rsidRDefault="00C31291" w:rsidP="00E754E0">
      <w:pPr>
        <w:pStyle w:val="SemEspaamento"/>
        <w:jc w:val="both"/>
        <w:rPr>
          <w:rStyle w:val="normaltextrun"/>
          <w:rFonts w:ascii="Verdana" w:hAnsi="Verdana" w:cs="Arial"/>
          <w:bCs/>
          <w:sz w:val="20"/>
          <w:szCs w:val="20"/>
        </w:rPr>
      </w:pPr>
    </w:p>
    <w:p w:rsidR="00E754E0" w:rsidRPr="00BF03EA" w:rsidRDefault="00E754E0" w:rsidP="00C31291">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t>6.4.1</w:t>
      </w:r>
      <w:r w:rsidR="00C31291"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Igualmente, os beneficiários d</w:t>
      </w:r>
      <w:r w:rsidR="00C31291" w:rsidRPr="00BF03EA">
        <w:rPr>
          <w:rStyle w:val="normaltextrun"/>
          <w:rFonts w:ascii="Verdana" w:hAnsi="Verdana" w:cs="Arial"/>
          <w:bCs/>
          <w:sz w:val="20"/>
          <w:szCs w:val="20"/>
        </w:rPr>
        <w:t>o</w:t>
      </w:r>
      <w:r w:rsidRPr="00BF03EA">
        <w:rPr>
          <w:rStyle w:val="normaltextrun"/>
          <w:rFonts w:ascii="Verdana" w:hAnsi="Verdana" w:cs="Arial"/>
          <w:bCs/>
          <w:sz w:val="20"/>
          <w:szCs w:val="20"/>
        </w:rPr>
        <w:t xml:space="preserve"> contrato terão cobertura de serviços de</w:t>
      </w:r>
      <w:r w:rsidR="00C31291"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apoio diagnóstico, tratamento e demais procedimentos ambulatoriais, incluindo</w:t>
      </w:r>
      <w:r w:rsidR="00C31291"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procedimentos cirúrgicos ambulatoriais, solicitados pelo médico assistente,</w:t>
      </w:r>
      <w:r w:rsidR="00C31291"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relacionados na Classificação Estatística Internacional de Doenças e Problemas</w:t>
      </w:r>
      <w:r w:rsidR="00C31291"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relacionados com a saúde, cujo rol de procedimentos se encontra no anexo da</w:t>
      </w:r>
      <w:r w:rsidR="00C31291"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Resolução Normativa nº 82, publicada no Diário Oficial da União de 30 de setembro</w:t>
      </w:r>
      <w:r w:rsidR="00C31291"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de 2004.</w:t>
      </w:r>
    </w:p>
    <w:p w:rsidR="00C31291" w:rsidRPr="00BF03EA" w:rsidRDefault="00C31291" w:rsidP="00E754E0">
      <w:pPr>
        <w:pStyle w:val="SemEspaamento"/>
        <w:jc w:val="both"/>
        <w:rPr>
          <w:rStyle w:val="normaltextrun"/>
          <w:rFonts w:ascii="Verdana" w:hAnsi="Verdana" w:cs="Arial"/>
          <w:bCs/>
          <w:sz w:val="20"/>
          <w:szCs w:val="20"/>
        </w:rPr>
      </w:pPr>
    </w:p>
    <w:p w:rsidR="00E754E0" w:rsidRPr="00BF03EA" w:rsidRDefault="00E754E0" w:rsidP="00E754E0">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6.5</w:t>
      </w:r>
      <w:r w:rsidR="00C31291"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ASSISTÊNCIA AO PARTO E AO RECÉM</w:t>
      </w:r>
      <w:r w:rsidR="006E524F" w:rsidRPr="00BF03EA">
        <w:rPr>
          <w:rStyle w:val="normaltextrun"/>
          <w:rFonts w:ascii="Verdana" w:hAnsi="Verdana" w:cs="Arial"/>
          <w:bCs/>
          <w:sz w:val="20"/>
          <w:szCs w:val="20"/>
        </w:rPr>
        <w:t>-</w:t>
      </w:r>
      <w:r w:rsidRPr="00BF03EA">
        <w:rPr>
          <w:rStyle w:val="normaltextrun"/>
          <w:rFonts w:ascii="Verdana" w:hAnsi="Verdana" w:cs="Arial"/>
          <w:bCs/>
          <w:sz w:val="20"/>
          <w:szCs w:val="20"/>
        </w:rPr>
        <w:t>NASCIDO</w:t>
      </w:r>
    </w:p>
    <w:p w:rsidR="00C31291" w:rsidRPr="00BF03EA" w:rsidRDefault="00C31291" w:rsidP="00E754E0">
      <w:pPr>
        <w:pStyle w:val="SemEspaamento"/>
        <w:jc w:val="both"/>
        <w:rPr>
          <w:rStyle w:val="normaltextrun"/>
          <w:rFonts w:ascii="Verdana" w:hAnsi="Verdana" w:cs="Arial"/>
          <w:bCs/>
          <w:sz w:val="20"/>
          <w:szCs w:val="20"/>
        </w:rPr>
      </w:pPr>
    </w:p>
    <w:p w:rsidR="00E754E0" w:rsidRPr="00BF03EA" w:rsidRDefault="00E754E0" w:rsidP="00C31291">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t>6.5.1</w:t>
      </w:r>
      <w:r w:rsidR="00C31291"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Terão direito, ainda, os beneficiários do plano, desde que prestados</w:t>
      </w:r>
      <w:r w:rsidR="00C31291"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 xml:space="preserve">em serviços e pelo corpo clínico próprio ou vinculado </w:t>
      </w:r>
      <w:r w:rsidR="00C31291" w:rsidRPr="00BF03EA">
        <w:rPr>
          <w:rStyle w:val="normaltextrun"/>
          <w:rFonts w:ascii="Verdana" w:hAnsi="Verdana" w:cs="Arial"/>
          <w:bCs/>
          <w:sz w:val="20"/>
          <w:szCs w:val="20"/>
        </w:rPr>
        <w:t>à</w:t>
      </w:r>
      <w:r w:rsidRPr="00BF03EA">
        <w:rPr>
          <w:rStyle w:val="normaltextrun"/>
          <w:rFonts w:ascii="Verdana" w:hAnsi="Verdana" w:cs="Arial"/>
          <w:bCs/>
          <w:sz w:val="20"/>
          <w:szCs w:val="20"/>
        </w:rPr>
        <w:t xml:space="preserve"> CONTRATADA</w:t>
      </w:r>
      <w:r w:rsidR="00C31291" w:rsidRPr="00BF03EA">
        <w:rPr>
          <w:rStyle w:val="normaltextrun"/>
          <w:rFonts w:ascii="Verdana" w:hAnsi="Verdana" w:cs="Arial"/>
          <w:bCs/>
          <w:sz w:val="20"/>
          <w:szCs w:val="20"/>
        </w:rPr>
        <w:t>:</w:t>
      </w:r>
    </w:p>
    <w:p w:rsidR="00C31291" w:rsidRPr="00BF03EA" w:rsidRDefault="00C31291" w:rsidP="00E754E0">
      <w:pPr>
        <w:pStyle w:val="SemEspaamento"/>
        <w:jc w:val="both"/>
        <w:rPr>
          <w:rStyle w:val="normaltextrun"/>
          <w:rFonts w:ascii="Verdana" w:hAnsi="Verdana" w:cs="Arial"/>
          <w:bCs/>
          <w:sz w:val="20"/>
          <w:szCs w:val="20"/>
        </w:rPr>
      </w:pPr>
    </w:p>
    <w:p w:rsidR="00E754E0" w:rsidRPr="00BF03EA" w:rsidRDefault="00E754E0" w:rsidP="00096148">
      <w:pPr>
        <w:pStyle w:val="SemEspaamento"/>
        <w:ind w:left="1416"/>
        <w:jc w:val="both"/>
        <w:rPr>
          <w:rStyle w:val="normaltextrun"/>
          <w:rFonts w:ascii="Verdana" w:hAnsi="Verdana" w:cs="Arial"/>
          <w:bCs/>
          <w:sz w:val="20"/>
          <w:szCs w:val="20"/>
        </w:rPr>
      </w:pPr>
      <w:proofErr w:type="gramStart"/>
      <w:r w:rsidRPr="00BF03EA">
        <w:rPr>
          <w:rStyle w:val="normaltextrun"/>
          <w:rFonts w:ascii="Verdana" w:hAnsi="Verdana" w:cs="Arial"/>
          <w:bCs/>
          <w:sz w:val="20"/>
          <w:szCs w:val="20"/>
        </w:rPr>
        <w:t>a) À</w:t>
      </w:r>
      <w:proofErr w:type="gramEnd"/>
      <w:r w:rsidRPr="00BF03EA">
        <w:rPr>
          <w:rStyle w:val="normaltextrun"/>
          <w:rFonts w:ascii="Verdana" w:hAnsi="Verdana" w:cs="Arial"/>
          <w:bCs/>
          <w:sz w:val="20"/>
          <w:szCs w:val="20"/>
        </w:rPr>
        <w:t xml:space="preserve"> assistência pré-natal, compreendendo consultas periódicas e exames</w:t>
      </w:r>
      <w:r w:rsidR="00C31291"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complementa</w:t>
      </w:r>
      <w:r w:rsidR="006E524F" w:rsidRPr="00BF03EA">
        <w:rPr>
          <w:rStyle w:val="normaltextrun"/>
          <w:rFonts w:ascii="Verdana" w:hAnsi="Verdana" w:cs="Arial"/>
          <w:bCs/>
          <w:sz w:val="20"/>
          <w:szCs w:val="20"/>
        </w:rPr>
        <w:t>res necessários.</w:t>
      </w:r>
    </w:p>
    <w:p w:rsidR="006E524F" w:rsidRPr="00BF03EA" w:rsidRDefault="006E524F" w:rsidP="00C31291">
      <w:pPr>
        <w:pStyle w:val="SemEspaamento"/>
        <w:ind w:left="708"/>
        <w:jc w:val="both"/>
        <w:rPr>
          <w:rStyle w:val="normaltextrun"/>
          <w:rFonts w:ascii="Verdana" w:hAnsi="Verdana" w:cs="Arial"/>
          <w:bCs/>
          <w:sz w:val="20"/>
          <w:szCs w:val="20"/>
        </w:rPr>
      </w:pPr>
    </w:p>
    <w:p w:rsidR="00E754E0" w:rsidRPr="00BF03EA" w:rsidRDefault="00E754E0" w:rsidP="00096148">
      <w:pPr>
        <w:pStyle w:val="SemEspaamento"/>
        <w:ind w:left="1416"/>
        <w:jc w:val="both"/>
        <w:rPr>
          <w:rStyle w:val="normaltextrun"/>
          <w:rFonts w:ascii="Verdana" w:hAnsi="Verdana" w:cs="Arial"/>
          <w:bCs/>
          <w:sz w:val="20"/>
          <w:szCs w:val="20"/>
        </w:rPr>
      </w:pPr>
      <w:r w:rsidRPr="00BF03EA">
        <w:rPr>
          <w:rStyle w:val="normaltextrun"/>
          <w:rFonts w:ascii="Verdana" w:hAnsi="Verdana" w:cs="Arial"/>
          <w:bCs/>
          <w:sz w:val="20"/>
          <w:szCs w:val="20"/>
        </w:rPr>
        <w:t>b) Assistência ao parto, cirúrgico ou não, por equipe especializada,</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integrante do corpo clínico vinculado a CONTRATADA</w:t>
      </w:r>
      <w:r w:rsidR="006E524F" w:rsidRPr="00BF03EA">
        <w:rPr>
          <w:rStyle w:val="normaltextrun"/>
          <w:rFonts w:ascii="Verdana" w:hAnsi="Verdana" w:cs="Arial"/>
          <w:bCs/>
          <w:sz w:val="20"/>
          <w:szCs w:val="20"/>
        </w:rPr>
        <w:t>.</w:t>
      </w:r>
    </w:p>
    <w:p w:rsidR="006E524F" w:rsidRPr="00BF03EA" w:rsidRDefault="006E524F" w:rsidP="00E754E0">
      <w:pPr>
        <w:pStyle w:val="SemEspaamento"/>
        <w:jc w:val="both"/>
        <w:rPr>
          <w:rStyle w:val="normaltextrun"/>
          <w:rFonts w:ascii="Verdana" w:hAnsi="Verdana" w:cs="Arial"/>
          <w:bCs/>
          <w:sz w:val="20"/>
          <w:szCs w:val="20"/>
        </w:rPr>
      </w:pPr>
    </w:p>
    <w:p w:rsidR="00E754E0" w:rsidRPr="00BF03EA" w:rsidRDefault="00E754E0" w:rsidP="00096148">
      <w:pPr>
        <w:pStyle w:val="SemEspaamento"/>
        <w:ind w:left="1416"/>
        <w:jc w:val="both"/>
        <w:rPr>
          <w:rStyle w:val="normaltextrun"/>
          <w:rFonts w:ascii="Verdana" w:hAnsi="Verdana" w:cs="Arial"/>
          <w:bCs/>
          <w:sz w:val="20"/>
          <w:szCs w:val="20"/>
        </w:rPr>
      </w:pPr>
      <w:r w:rsidRPr="00BF03EA">
        <w:rPr>
          <w:rStyle w:val="normaltextrun"/>
          <w:rFonts w:ascii="Verdana" w:hAnsi="Verdana" w:cs="Arial"/>
          <w:bCs/>
          <w:sz w:val="20"/>
          <w:szCs w:val="20"/>
        </w:rPr>
        <w:t>c) Assistência neonatal, compreendendo assistência imediata aos recém</w:t>
      </w:r>
      <w:r w:rsidR="006E524F" w:rsidRPr="00BF03EA">
        <w:rPr>
          <w:rStyle w:val="normaltextrun"/>
          <w:rFonts w:ascii="Verdana" w:hAnsi="Verdana" w:cs="Arial"/>
          <w:bCs/>
          <w:sz w:val="20"/>
          <w:szCs w:val="20"/>
        </w:rPr>
        <w:t>-</w:t>
      </w:r>
      <w:r w:rsidRPr="00BF03EA">
        <w:rPr>
          <w:rStyle w:val="normaltextrun"/>
          <w:rFonts w:ascii="Verdana" w:hAnsi="Verdana" w:cs="Arial"/>
          <w:bCs/>
          <w:sz w:val="20"/>
          <w:szCs w:val="20"/>
        </w:rPr>
        <w:t>nascidos, no berçário, no centro de tratamento intensivo ou similar, a</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qualquer hora do dia ou da noite, durante o período máximo de 30</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(trinta) dias contados do nascimento.</w:t>
      </w:r>
    </w:p>
    <w:p w:rsidR="006E524F" w:rsidRPr="00BF03EA" w:rsidRDefault="006E524F" w:rsidP="00E754E0">
      <w:pPr>
        <w:pStyle w:val="SemEspaamento"/>
        <w:jc w:val="both"/>
        <w:rPr>
          <w:rStyle w:val="normaltextrun"/>
          <w:rFonts w:ascii="Verdana" w:hAnsi="Verdana" w:cs="Arial"/>
          <w:bCs/>
          <w:sz w:val="20"/>
          <w:szCs w:val="20"/>
        </w:rPr>
      </w:pPr>
    </w:p>
    <w:p w:rsidR="00E754E0" w:rsidRPr="00BF03EA" w:rsidRDefault="00E754E0" w:rsidP="00096148">
      <w:pPr>
        <w:pStyle w:val="SemEspaamento"/>
        <w:ind w:left="2124"/>
        <w:jc w:val="both"/>
        <w:rPr>
          <w:rStyle w:val="normaltextrun"/>
          <w:rFonts w:ascii="Verdana" w:hAnsi="Verdana" w:cs="Arial"/>
          <w:bCs/>
          <w:sz w:val="20"/>
          <w:szCs w:val="20"/>
        </w:rPr>
      </w:pPr>
      <w:r w:rsidRPr="00BF03EA">
        <w:rPr>
          <w:rStyle w:val="normaltextrun"/>
          <w:rFonts w:ascii="Verdana" w:hAnsi="Verdana" w:cs="Arial"/>
          <w:bCs/>
          <w:sz w:val="20"/>
          <w:szCs w:val="20"/>
        </w:rPr>
        <w:t>c.1</w:t>
      </w:r>
      <w:proofErr w:type="gramStart"/>
      <w:r w:rsidR="006E524F"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Esta</w:t>
      </w:r>
      <w:proofErr w:type="gramEnd"/>
      <w:r w:rsidRPr="00BF03EA">
        <w:rPr>
          <w:rStyle w:val="normaltextrun"/>
          <w:rFonts w:ascii="Verdana" w:hAnsi="Verdana" w:cs="Arial"/>
          <w:bCs/>
          <w:sz w:val="20"/>
          <w:szCs w:val="20"/>
        </w:rPr>
        <w:t xml:space="preserve"> assistência continuará a ser prestada, sem restrições,</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desde que o BENEFICIÁRIO tenha incluído o recém-nascido no</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 xml:space="preserve">plano até o </w:t>
      </w:r>
      <w:r w:rsidRPr="00BF03EA">
        <w:rPr>
          <w:rStyle w:val="normaltextrun"/>
          <w:rFonts w:ascii="Verdana" w:hAnsi="Verdana" w:cs="Arial"/>
          <w:bCs/>
          <w:sz w:val="20"/>
          <w:szCs w:val="20"/>
        </w:rPr>
        <w:lastRenderedPageBreak/>
        <w:t xml:space="preserve">final do aludido prazo de 30 (trinta) dias, e </w:t>
      </w:r>
      <w:proofErr w:type="spellStart"/>
      <w:r w:rsidRPr="00BF03EA">
        <w:rPr>
          <w:rStyle w:val="normaltextrun"/>
          <w:rFonts w:ascii="Verdana" w:hAnsi="Verdana" w:cs="Arial"/>
          <w:bCs/>
          <w:sz w:val="20"/>
          <w:szCs w:val="20"/>
        </w:rPr>
        <w:t>assuma</w:t>
      </w:r>
      <w:proofErr w:type="spellEnd"/>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a</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partir de então</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todas</w:t>
      </w:r>
      <w:r w:rsidR="006E524F" w:rsidRPr="00BF03EA">
        <w:rPr>
          <w:rStyle w:val="normaltextrun"/>
          <w:rFonts w:ascii="Verdana" w:hAnsi="Verdana" w:cs="Arial"/>
          <w:bCs/>
          <w:sz w:val="20"/>
          <w:szCs w:val="20"/>
        </w:rPr>
        <w:t xml:space="preserve"> as responsabilidades e custeio.</w:t>
      </w:r>
    </w:p>
    <w:p w:rsidR="006E524F" w:rsidRPr="00BF03EA" w:rsidRDefault="006E524F" w:rsidP="00E754E0">
      <w:pPr>
        <w:pStyle w:val="SemEspaamento"/>
        <w:jc w:val="both"/>
        <w:rPr>
          <w:rStyle w:val="normaltextrun"/>
          <w:rFonts w:ascii="Verdana" w:hAnsi="Verdana" w:cs="Arial"/>
          <w:bCs/>
          <w:sz w:val="20"/>
          <w:szCs w:val="20"/>
        </w:rPr>
      </w:pPr>
    </w:p>
    <w:p w:rsidR="00E754E0" w:rsidRPr="00BF03EA" w:rsidRDefault="00E754E0" w:rsidP="00E754E0">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6.6</w:t>
      </w:r>
      <w:r w:rsidR="006E524F"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TRATAMENTO DE TRANSTORNOS PSIQUIÁTRICOS</w:t>
      </w:r>
    </w:p>
    <w:p w:rsidR="006E524F" w:rsidRPr="00BF03EA" w:rsidRDefault="006E524F" w:rsidP="00E754E0">
      <w:pPr>
        <w:pStyle w:val="SemEspaamento"/>
        <w:jc w:val="both"/>
        <w:rPr>
          <w:rStyle w:val="normaltextrun"/>
          <w:rFonts w:ascii="Verdana" w:hAnsi="Verdana" w:cs="Arial"/>
          <w:bCs/>
          <w:sz w:val="20"/>
          <w:szCs w:val="20"/>
        </w:rPr>
      </w:pPr>
    </w:p>
    <w:p w:rsidR="00E754E0" w:rsidRPr="00BF03EA" w:rsidRDefault="00E754E0" w:rsidP="006E524F">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t>6.6.1</w:t>
      </w:r>
      <w:r w:rsidR="006E524F"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É assegurado pelo contrato o tratamento básico (em regime</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ambulatorial) e de internação (em regime hospitalar) de todos os transtornos</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psiquiátricos codificados na Classificação Estatística Internacional de Doenças e</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Problemas relacionados à Saúde/10ª Revisão – CID – 10, incluídos os</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 xml:space="preserve">procedimentos médicos necessários ao atendimento das lesões </w:t>
      </w:r>
      <w:proofErr w:type="spellStart"/>
      <w:r w:rsidRPr="00BF03EA">
        <w:rPr>
          <w:rStyle w:val="normaltextrun"/>
          <w:rFonts w:ascii="Verdana" w:hAnsi="Verdana" w:cs="Arial"/>
          <w:bCs/>
          <w:sz w:val="20"/>
          <w:szCs w:val="20"/>
        </w:rPr>
        <w:t>auto</w:t>
      </w:r>
      <w:r w:rsidR="007E6D88" w:rsidRPr="00BF03EA">
        <w:rPr>
          <w:rStyle w:val="normaltextrun"/>
          <w:rFonts w:ascii="Verdana" w:hAnsi="Verdana" w:cs="Arial"/>
          <w:bCs/>
          <w:sz w:val="20"/>
          <w:szCs w:val="20"/>
        </w:rPr>
        <w:t>-</w:t>
      </w:r>
      <w:r w:rsidR="006E524F" w:rsidRPr="00BF03EA">
        <w:rPr>
          <w:rStyle w:val="normaltextrun"/>
          <w:rFonts w:ascii="Verdana" w:hAnsi="Verdana" w:cs="Arial"/>
          <w:bCs/>
          <w:sz w:val="20"/>
          <w:szCs w:val="20"/>
        </w:rPr>
        <w:t>i</w:t>
      </w:r>
      <w:r w:rsidRPr="00BF03EA">
        <w:rPr>
          <w:rStyle w:val="normaltextrun"/>
          <w:rFonts w:ascii="Verdana" w:hAnsi="Verdana" w:cs="Arial"/>
          <w:bCs/>
          <w:sz w:val="20"/>
          <w:szCs w:val="20"/>
        </w:rPr>
        <w:t>nfligidas</w:t>
      </w:r>
      <w:proofErr w:type="spellEnd"/>
      <w:r w:rsidRPr="00BF03EA">
        <w:rPr>
          <w:rStyle w:val="normaltextrun"/>
          <w:rFonts w:ascii="Verdana" w:hAnsi="Verdana" w:cs="Arial"/>
          <w:bCs/>
          <w:sz w:val="20"/>
          <w:szCs w:val="20"/>
        </w:rPr>
        <w:t>.</w:t>
      </w:r>
    </w:p>
    <w:p w:rsidR="00C046CB" w:rsidRDefault="00C046CB" w:rsidP="006E524F">
      <w:pPr>
        <w:pStyle w:val="SemEspaamento"/>
        <w:ind w:firstLine="708"/>
        <w:jc w:val="both"/>
        <w:rPr>
          <w:rStyle w:val="normaltextrun"/>
          <w:rFonts w:ascii="Verdana" w:hAnsi="Verdana" w:cs="Arial"/>
          <w:bCs/>
          <w:sz w:val="20"/>
          <w:szCs w:val="20"/>
        </w:rPr>
      </w:pPr>
    </w:p>
    <w:p w:rsidR="00E754E0" w:rsidRPr="00BF03EA" w:rsidRDefault="00E754E0" w:rsidP="006E524F">
      <w:pPr>
        <w:pStyle w:val="SemEspaamento"/>
        <w:ind w:firstLine="708"/>
        <w:jc w:val="both"/>
        <w:rPr>
          <w:rStyle w:val="normaltextrun"/>
          <w:rFonts w:ascii="Verdana" w:hAnsi="Verdana" w:cs="Arial"/>
          <w:bCs/>
          <w:sz w:val="20"/>
          <w:szCs w:val="20"/>
        </w:rPr>
      </w:pPr>
      <w:r w:rsidRPr="00BF03EA">
        <w:rPr>
          <w:rStyle w:val="normaltextrun"/>
          <w:rFonts w:ascii="Verdana" w:hAnsi="Verdana" w:cs="Arial"/>
          <w:bCs/>
          <w:sz w:val="20"/>
          <w:szCs w:val="20"/>
        </w:rPr>
        <w:t>6.6.2</w:t>
      </w:r>
      <w:r w:rsidR="006E524F"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No regime ambulatorial estão cobertos:</w:t>
      </w:r>
    </w:p>
    <w:p w:rsidR="006E524F" w:rsidRPr="00BF03EA" w:rsidRDefault="006E524F" w:rsidP="00E754E0">
      <w:pPr>
        <w:pStyle w:val="SemEspaamento"/>
        <w:jc w:val="both"/>
        <w:rPr>
          <w:rStyle w:val="normaltextrun"/>
          <w:rFonts w:ascii="Verdana" w:hAnsi="Verdana" w:cs="Arial"/>
          <w:bCs/>
          <w:sz w:val="20"/>
          <w:szCs w:val="20"/>
        </w:rPr>
      </w:pPr>
    </w:p>
    <w:p w:rsidR="00E754E0" w:rsidRPr="00BF03EA" w:rsidRDefault="00E754E0" w:rsidP="00096148">
      <w:pPr>
        <w:pStyle w:val="SemEspaamento"/>
        <w:ind w:left="1416"/>
        <w:jc w:val="both"/>
        <w:rPr>
          <w:rStyle w:val="normaltextrun"/>
          <w:rFonts w:ascii="Verdana" w:hAnsi="Verdana" w:cs="Arial"/>
          <w:bCs/>
          <w:sz w:val="20"/>
          <w:szCs w:val="20"/>
        </w:rPr>
      </w:pPr>
      <w:r w:rsidRPr="00BF03EA">
        <w:rPr>
          <w:rStyle w:val="normaltextrun"/>
          <w:rFonts w:ascii="Verdana" w:hAnsi="Verdana" w:cs="Arial"/>
          <w:bCs/>
          <w:sz w:val="20"/>
          <w:szCs w:val="20"/>
        </w:rPr>
        <w:t>a) Atendimento às emergências, assim consideradas as situações que</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impliquem em risco de vida ou de danos físicos para o próprio ou</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para terceiros (incluídas as ameaças e tentativas de suicídio e autoagressão) e/ou em risco de danos mo</w:t>
      </w:r>
      <w:r w:rsidR="006E524F" w:rsidRPr="00BF03EA">
        <w:rPr>
          <w:rStyle w:val="normaltextrun"/>
          <w:rFonts w:ascii="Verdana" w:hAnsi="Verdana" w:cs="Arial"/>
          <w:bCs/>
          <w:sz w:val="20"/>
          <w:szCs w:val="20"/>
        </w:rPr>
        <w:t>rais e patrimoniais importantes.</w:t>
      </w:r>
    </w:p>
    <w:p w:rsidR="006E524F" w:rsidRPr="00BF03EA" w:rsidRDefault="006E524F" w:rsidP="00E754E0">
      <w:pPr>
        <w:pStyle w:val="SemEspaamento"/>
        <w:jc w:val="both"/>
        <w:rPr>
          <w:rStyle w:val="normaltextrun"/>
          <w:rFonts w:ascii="Verdana" w:hAnsi="Verdana" w:cs="Arial"/>
          <w:bCs/>
          <w:sz w:val="20"/>
          <w:szCs w:val="20"/>
        </w:rPr>
      </w:pPr>
    </w:p>
    <w:p w:rsidR="00E754E0" w:rsidRPr="00BF03EA" w:rsidRDefault="00E754E0" w:rsidP="00096148">
      <w:pPr>
        <w:pStyle w:val="SemEspaamento"/>
        <w:ind w:left="1416"/>
        <w:jc w:val="both"/>
        <w:rPr>
          <w:rStyle w:val="normaltextrun"/>
          <w:rFonts w:ascii="Verdana" w:hAnsi="Verdana" w:cs="Arial"/>
          <w:bCs/>
          <w:sz w:val="20"/>
          <w:szCs w:val="20"/>
        </w:rPr>
      </w:pPr>
      <w:r w:rsidRPr="00BF03EA">
        <w:rPr>
          <w:rStyle w:val="normaltextrun"/>
          <w:rFonts w:ascii="Verdana" w:hAnsi="Verdana" w:cs="Arial"/>
          <w:bCs/>
          <w:sz w:val="20"/>
          <w:szCs w:val="20"/>
        </w:rPr>
        <w:t>b) Psicoterapia de crise, entendida esta como o atendimento</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intensivo prestado por um ou mais profissionais da área da saúde</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mental, com duração máxima de 12 (doze) semanas, tendo início</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imediatamente após o atendimento de emergência e sendo limitadas</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a 12 (doze) sessões por ano de contrato, integrante do corpo clínico</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próprio e/ou vinculado a CONTRATADA.</w:t>
      </w:r>
    </w:p>
    <w:p w:rsidR="006E524F" w:rsidRPr="00BF03EA" w:rsidRDefault="006E524F" w:rsidP="00E754E0">
      <w:pPr>
        <w:pStyle w:val="SemEspaamento"/>
        <w:jc w:val="both"/>
        <w:rPr>
          <w:rStyle w:val="normaltextrun"/>
          <w:rFonts w:ascii="Verdana" w:hAnsi="Verdana" w:cs="Arial"/>
          <w:bCs/>
          <w:sz w:val="20"/>
          <w:szCs w:val="20"/>
        </w:rPr>
      </w:pPr>
    </w:p>
    <w:p w:rsidR="00E754E0" w:rsidRPr="00BF03EA" w:rsidRDefault="00E754E0" w:rsidP="00096148">
      <w:pPr>
        <w:pStyle w:val="SemEspaamento"/>
        <w:ind w:left="1416"/>
        <w:jc w:val="both"/>
        <w:rPr>
          <w:rStyle w:val="normaltextrun"/>
          <w:rFonts w:ascii="Verdana" w:hAnsi="Verdana" w:cs="Arial"/>
          <w:bCs/>
          <w:sz w:val="20"/>
          <w:szCs w:val="20"/>
        </w:rPr>
      </w:pPr>
      <w:r w:rsidRPr="00BF03EA">
        <w:rPr>
          <w:rStyle w:val="normaltextrun"/>
          <w:rFonts w:ascii="Verdana" w:hAnsi="Verdana" w:cs="Arial"/>
          <w:bCs/>
          <w:sz w:val="20"/>
          <w:szCs w:val="20"/>
        </w:rPr>
        <w:t>c) Tratamento básico, prestado por médico, em número ilimitado de</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consultas, cobertura de serviços de apoio diagnóstico, tratamento e</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demais procedimentos ambulatoriais, solicitados pelo médico</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assistente, integrante do corpo clínico próprio e/ou vinculado a</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CONTRATADA.</w:t>
      </w:r>
    </w:p>
    <w:p w:rsidR="006E524F" w:rsidRPr="00BF03EA" w:rsidRDefault="006E524F" w:rsidP="006E524F">
      <w:pPr>
        <w:pStyle w:val="SemEspaamento"/>
        <w:jc w:val="both"/>
        <w:rPr>
          <w:rStyle w:val="normaltextrun"/>
          <w:rFonts w:ascii="Verdana" w:hAnsi="Verdana" w:cs="Arial"/>
          <w:bCs/>
          <w:sz w:val="20"/>
          <w:szCs w:val="20"/>
        </w:rPr>
      </w:pPr>
    </w:p>
    <w:p w:rsidR="006E524F" w:rsidRPr="00BF03EA" w:rsidRDefault="00E754E0" w:rsidP="006E524F">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t>6.6.3. Em regime hospitalar estão cobertas as internações abaixo</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especificadas e nos limites estabelecidos, que se realizarão, sempre, em</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hospitais especializados ou unidades psiquiátricas de hospitais gerais</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 xml:space="preserve">próprios ou vinculados </w:t>
      </w:r>
      <w:r w:rsidR="007E6D88" w:rsidRPr="00BF03EA">
        <w:rPr>
          <w:rStyle w:val="normaltextrun"/>
          <w:rFonts w:ascii="Verdana" w:hAnsi="Verdana" w:cs="Arial"/>
          <w:bCs/>
          <w:sz w:val="20"/>
          <w:szCs w:val="20"/>
        </w:rPr>
        <w:t>à</w:t>
      </w:r>
      <w:r w:rsidRPr="00BF03EA">
        <w:rPr>
          <w:rStyle w:val="normaltextrun"/>
          <w:rFonts w:ascii="Verdana" w:hAnsi="Verdana" w:cs="Arial"/>
          <w:bCs/>
          <w:sz w:val="20"/>
          <w:szCs w:val="20"/>
        </w:rPr>
        <w:t xml:space="preserve"> </w:t>
      </w:r>
      <w:r w:rsidR="007E6D88" w:rsidRPr="00BF03EA">
        <w:rPr>
          <w:rStyle w:val="normaltextrun"/>
          <w:rFonts w:ascii="Verdana" w:hAnsi="Verdana" w:cs="Arial"/>
          <w:bCs/>
          <w:sz w:val="20"/>
          <w:szCs w:val="20"/>
        </w:rPr>
        <w:t>C</w:t>
      </w:r>
      <w:r w:rsidRPr="00BF03EA">
        <w:rPr>
          <w:rStyle w:val="normaltextrun"/>
          <w:rFonts w:ascii="Verdana" w:hAnsi="Verdana" w:cs="Arial"/>
          <w:bCs/>
          <w:sz w:val="20"/>
          <w:szCs w:val="20"/>
        </w:rPr>
        <w:t>ontratada.</w:t>
      </w:r>
    </w:p>
    <w:p w:rsidR="00096148" w:rsidRDefault="00096148" w:rsidP="006E524F">
      <w:pPr>
        <w:pStyle w:val="SemEspaamento"/>
        <w:ind w:left="708"/>
        <w:jc w:val="both"/>
        <w:rPr>
          <w:rStyle w:val="normaltextrun"/>
          <w:rFonts w:ascii="Verdana" w:hAnsi="Verdana" w:cs="Arial"/>
          <w:bCs/>
          <w:sz w:val="20"/>
          <w:szCs w:val="20"/>
        </w:rPr>
      </w:pPr>
    </w:p>
    <w:p w:rsidR="00E754E0" w:rsidRPr="00BF03EA" w:rsidRDefault="00E754E0" w:rsidP="00096148">
      <w:pPr>
        <w:pStyle w:val="SemEspaamento"/>
        <w:ind w:left="1416"/>
        <w:jc w:val="both"/>
        <w:rPr>
          <w:rStyle w:val="normaltextrun"/>
          <w:rFonts w:ascii="Verdana" w:hAnsi="Verdana" w:cs="Arial"/>
          <w:bCs/>
          <w:sz w:val="20"/>
          <w:szCs w:val="20"/>
        </w:rPr>
      </w:pPr>
      <w:r w:rsidRPr="00BF03EA">
        <w:rPr>
          <w:rStyle w:val="normaltextrun"/>
          <w:rFonts w:ascii="Verdana" w:hAnsi="Verdana" w:cs="Arial"/>
          <w:bCs/>
          <w:sz w:val="20"/>
          <w:szCs w:val="20"/>
        </w:rPr>
        <w:t>a) O custeio integral de, pelo menos, 30 (trinta) dias de internação</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por ano, em hospital psiquiátrico, ou em unidade ou enfermaria</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psiquiátrica em hospital geral, para portadores de transtornos</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psi</w:t>
      </w:r>
      <w:r w:rsidR="006E524F" w:rsidRPr="00BF03EA">
        <w:rPr>
          <w:rStyle w:val="normaltextrun"/>
          <w:rFonts w:ascii="Verdana" w:hAnsi="Verdana" w:cs="Arial"/>
          <w:bCs/>
          <w:sz w:val="20"/>
          <w:szCs w:val="20"/>
        </w:rPr>
        <w:t>quiátricos em situação de crise.</w:t>
      </w:r>
    </w:p>
    <w:p w:rsidR="006E524F" w:rsidRPr="00BF03EA" w:rsidRDefault="006E524F" w:rsidP="00E754E0">
      <w:pPr>
        <w:pStyle w:val="SemEspaamento"/>
        <w:jc w:val="both"/>
        <w:rPr>
          <w:rStyle w:val="normaltextrun"/>
          <w:rFonts w:ascii="Verdana" w:hAnsi="Verdana" w:cs="Arial"/>
          <w:bCs/>
          <w:sz w:val="20"/>
          <w:szCs w:val="20"/>
        </w:rPr>
      </w:pPr>
    </w:p>
    <w:p w:rsidR="00E754E0" w:rsidRPr="00BF03EA" w:rsidRDefault="00E754E0" w:rsidP="00096148">
      <w:pPr>
        <w:pStyle w:val="SemEspaamento"/>
        <w:ind w:left="1416"/>
        <w:jc w:val="both"/>
        <w:rPr>
          <w:rStyle w:val="normaltextrun"/>
          <w:rFonts w:ascii="Verdana" w:hAnsi="Verdana" w:cs="Arial"/>
          <w:bCs/>
          <w:sz w:val="20"/>
          <w:szCs w:val="20"/>
        </w:rPr>
      </w:pPr>
      <w:r w:rsidRPr="00BF03EA">
        <w:rPr>
          <w:rStyle w:val="normaltextrun"/>
          <w:rFonts w:ascii="Verdana" w:hAnsi="Verdana" w:cs="Arial"/>
          <w:bCs/>
          <w:sz w:val="20"/>
          <w:szCs w:val="20"/>
        </w:rPr>
        <w:t>b) O custeio integral de, pelo menos, 15 (quinze) dias de internação,</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por ano, em hospital geral, para pacientes portadores de quadros de</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intoxicação ou abstinência provocados por alcoolismo ou outras</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formas de dependência química q</w:t>
      </w:r>
      <w:r w:rsidR="006E524F" w:rsidRPr="00BF03EA">
        <w:rPr>
          <w:rStyle w:val="normaltextrun"/>
          <w:rFonts w:ascii="Verdana" w:hAnsi="Verdana" w:cs="Arial"/>
          <w:bCs/>
          <w:sz w:val="20"/>
          <w:szCs w:val="20"/>
        </w:rPr>
        <w:t>ue necessitem de hospitalização.</w:t>
      </w:r>
    </w:p>
    <w:p w:rsidR="006E524F" w:rsidRPr="00BF03EA" w:rsidRDefault="006E524F" w:rsidP="00E754E0">
      <w:pPr>
        <w:pStyle w:val="SemEspaamento"/>
        <w:jc w:val="both"/>
        <w:rPr>
          <w:rStyle w:val="normaltextrun"/>
          <w:rFonts w:ascii="Verdana" w:hAnsi="Verdana" w:cs="Arial"/>
          <w:bCs/>
          <w:sz w:val="20"/>
          <w:szCs w:val="20"/>
        </w:rPr>
      </w:pPr>
    </w:p>
    <w:p w:rsidR="00E754E0" w:rsidRPr="00BF03EA" w:rsidRDefault="00E754E0" w:rsidP="00096148">
      <w:pPr>
        <w:pStyle w:val="SemEspaamento"/>
        <w:ind w:left="1416"/>
        <w:jc w:val="both"/>
        <w:rPr>
          <w:rStyle w:val="normaltextrun"/>
          <w:rFonts w:ascii="Verdana" w:hAnsi="Verdana" w:cs="Arial"/>
          <w:bCs/>
          <w:sz w:val="20"/>
          <w:szCs w:val="20"/>
        </w:rPr>
      </w:pPr>
      <w:proofErr w:type="gramStart"/>
      <w:r w:rsidRPr="00BF03EA">
        <w:rPr>
          <w:rStyle w:val="normaltextrun"/>
          <w:rFonts w:ascii="Verdana" w:hAnsi="Verdana" w:cs="Arial"/>
          <w:bCs/>
          <w:sz w:val="20"/>
          <w:szCs w:val="20"/>
        </w:rPr>
        <w:t>c) Somente</w:t>
      </w:r>
      <w:proofErr w:type="gramEnd"/>
      <w:r w:rsidRPr="00BF03EA">
        <w:rPr>
          <w:rStyle w:val="normaltextrun"/>
          <w:rFonts w:ascii="Verdana" w:hAnsi="Verdana" w:cs="Arial"/>
          <w:bCs/>
          <w:sz w:val="20"/>
          <w:szCs w:val="20"/>
        </w:rPr>
        <w:t xml:space="preserve"> após 180 (cento e oitenta) dias do início da vigência do</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contrato, os beneficiários terão direito à internação</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hospitalar, exceto para tratamento de transtornos psiquiátricos</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decorrentes do uso de substâncias químicas.</w:t>
      </w:r>
    </w:p>
    <w:p w:rsidR="006E524F" w:rsidRPr="00BF03EA" w:rsidRDefault="006E524F" w:rsidP="00E754E0">
      <w:pPr>
        <w:pStyle w:val="SemEspaamento"/>
        <w:jc w:val="both"/>
        <w:rPr>
          <w:rStyle w:val="normaltextrun"/>
          <w:rFonts w:ascii="Verdana" w:hAnsi="Verdana" w:cs="Arial"/>
          <w:bCs/>
          <w:sz w:val="20"/>
          <w:szCs w:val="20"/>
        </w:rPr>
      </w:pPr>
    </w:p>
    <w:p w:rsidR="00E754E0" w:rsidRPr="00BF03EA" w:rsidRDefault="00E754E0" w:rsidP="006E524F">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t>6.6.4</w:t>
      </w:r>
      <w:r w:rsidR="006E524F"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Caso, por indicação médica, a necessidade dos serviços em regime</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 xml:space="preserve">ambulatorial e/ou hospitalar exceda os limites previstos no contrato, esgotado esse limite, será de responsabilidade </w:t>
      </w:r>
      <w:proofErr w:type="gramStart"/>
      <w:r w:rsidRPr="00BF03EA">
        <w:rPr>
          <w:rStyle w:val="normaltextrun"/>
          <w:rFonts w:ascii="Verdana" w:hAnsi="Verdana" w:cs="Arial"/>
          <w:bCs/>
          <w:sz w:val="20"/>
          <w:szCs w:val="20"/>
        </w:rPr>
        <w:t>do(</w:t>
      </w:r>
      <w:proofErr w:type="gramEnd"/>
      <w:r w:rsidRPr="00BF03EA">
        <w:rPr>
          <w:rStyle w:val="normaltextrun"/>
          <w:rFonts w:ascii="Verdana" w:hAnsi="Verdana" w:cs="Arial"/>
          <w:bCs/>
          <w:sz w:val="20"/>
          <w:szCs w:val="20"/>
        </w:rPr>
        <w:t>a)</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BENEFICIÁRIO os custos da internação.</w:t>
      </w:r>
    </w:p>
    <w:p w:rsidR="006E524F" w:rsidRPr="00BF03EA" w:rsidRDefault="006E524F" w:rsidP="00E754E0">
      <w:pPr>
        <w:pStyle w:val="SemEspaamento"/>
        <w:jc w:val="both"/>
        <w:rPr>
          <w:rStyle w:val="normaltextrun"/>
          <w:rFonts w:ascii="Verdana" w:hAnsi="Verdana" w:cs="Arial"/>
          <w:bCs/>
          <w:sz w:val="20"/>
          <w:szCs w:val="20"/>
        </w:rPr>
      </w:pPr>
    </w:p>
    <w:p w:rsidR="00E754E0" w:rsidRPr="00BF03EA" w:rsidRDefault="00E754E0" w:rsidP="006E524F">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lastRenderedPageBreak/>
        <w:t>6.6.5</w:t>
      </w:r>
      <w:r w:rsidR="006E524F"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Estão cobertos ainda, 8 (oito) semanas, por ano contratual, de tratamento</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de regime de hospital-dia, sendo certo que, para os diagnósticos de F00 a</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F09, F20 a F29, F70 a F79 e F90 a F98, relacionados na CID 10, a cobertura</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ora prevista será de 180 (cento e oitenta) dias por ano contratual.</w:t>
      </w:r>
    </w:p>
    <w:p w:rsidR="006E524F" w:rsidRPr="00BF03EA" w:rsidRDefault="006E524F" w:rsidP="00E754E0">
      <w:pPr>
        <w:pStyle w:val="SemEspaamento"/>
        <w:jc w:val="both"/>
        <w:rPr>
          <w:rStyle w:val="normaltextrun"/>
          <w:rFonts w:ascii="Verdana" w:hAnsi="Verdana" w:cs="Arial"/>
          <w:bCs/>
          <w:sz w:val="20"/>
          <w:szCs w:val="20"/>
        </w:rPr>
      </w:pPr>
    </w:p>
    <w:p w:rsidR="00E754E0" w:rsidRPr="00BF03EA" w:rsidRDefault="00E754E0" w:rsidP="00E754E0">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6.7</w:t>
      </w:r>
      <w:r w:rsidR="006E524F"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URGÊNCIAS E EMERGÊNCIAS</w:t>
      </w:r>
    </w:p>
    <w:p w:rsidR="006E524F" w:rsidRPr="00BF03EA" w:rsidRDefault="006E524F" w:rsidP="00E754E0">
      <w:pPr>
        <w:pStyle w:val="SemEspaamento"/>
        <w:jc w:val="both"/>
        <w:rPr>
          <w:rStyle w:val="normaltextrun"/>
          <w:rFonts w:ascii="Verdana" w:hAnsi="Verdana" w:cs="Arial"/>
          <w:bCs/>
          <w:sz w:val="20"/>
          <w:szCs w:val="20"/>
        </w:rPr>
      </w:pPr>
    </w:p>
    <w:p w:rsidR="00E754E0" w:rsidRPr="00BF03EA" w:rsidRDefault="00E754E0" w:rsidP="006E524F">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t>6.7.1</w:t>
      </w:r>
      <w:r w:rsidR="006E524F"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Os beneficiários d</w:t>
      </w:r>
      <w:r w:rsidR="008B17E3" w:rsidRPr="00BF03EA">
        <w:rPr>
          <w:rStyle w:val="normaltextrun"/>
          <w:rFonts w:ascii="Verdana" w:hAnsi="Verdana" w:cs="Arial"/>
          <w:bCs/>
          <w:sz w:val="20"/>
          <w:szCs w:val="20"/>
        </w:rPr>
        <w:t>o</w:t>
      </w:r>
      <w:r w:rsidRPr="00BF03EA">
        <w:rPr>
          <w:rStyle w:val="normaltextrun"/>
          <w:rFonts w:ascii="Verdana" w:hAnsi="Verdana" w:cs="Arial"/>
          <w:bCs/>
          <w:sz w:val="20"/>
          <w:szCs w:val="20"/>
        </w:rPr>
        <w:t xml:space="preserve"> contrato terão cobertura integral de atendimentos, em</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regime ambulatorial e de internação, para casos caracterizados como de urgência e</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emergência que implicarem em risco imediato de vida ou de lesões irreparáveis</w:t>
      </w:r>
      <w:r w:rsidR="006E524F"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para o paciente beneficiário</w:t>
      </w:r>
      <w:r w:rsidR="008B17E3" w:rsidRPr="00BF03EA">
        <w:rPr>
          <w:rStyle w:val="normaltextrun"/>
          <w:rFonts w:ascii="Verdana" w:hAnsi="Verdana" w:cs="Arial"/>
          <w:bCs/>
          <w:sz w:val="20"/>
          <w:szCs w:val="20"/>
        </w:rPr>
        <w:t>.</w:t>
      </w:r>
    </w:p>
    <w:p w:rsidR="00C046CB" w:rsidRDefault="00C046CB" w:rsidP="008B17E3">
      <w:pPr>
        <w:pStyle w:val="SemEspaamento"/>
        <w:jc w:val="both"/>
        <w:rPr>
          <w:rStyle w:val="normaltextrun"/>
          <w:rFonts w:ascii="Verdana" w:hAnsi="Verdana" w:cs="Arial"/>
          <w:b/>
          <w:bCs/>
          <w:sz w:val="20"/>
          <w:szCs w:val="20"/>
        </w:rPr>
      </w:pPr>
    </w:p>
    <w:p w:rsidR="00C046CB" w:rsidRDefault="00C046CB" w:rsidP="008B17E3">
      <w:pPr>
        <w:pStyle w:val="SemEspaamento"/>
        <w:jc w:val="both"/>
        <w:rPr>
          <w:rStyle w:val="normaltextrun"/>
          <w:rFonts w:ascii="Verdana" w:hAnsi="Verdana" w:cs="Arial"/>
          <w:b/>
          <w:bCs/>
          <w:sz w:val="20"/>
          <w:szCs w:val="20"/>
        </w:rPr>
      </w:pPr>
    </w:p>
    <w:p w:rsidR="008B17E3" w:rsidRPr="00BF03EA" w:rsidRDefault="008B17E3" w:rsidP="008B17E3">
      <w:pPr>
        <w:pStyle w:val="SemEspaamento"/>
        <w:jc w:val="both"/>
        <w:rPr>
          <w:rStyle w:val="normaltextrun"/>
          <w:rFonts w:ascii="Verdana" w:hAnsi="Verdana" w:cs="Arial"/>
          <w:b/>
          <w:bCs/>
          <w:sz w:val="20"/>
          <w:szCs w:val="20"/>
        </w:rPr>
      </w:pPr>
      <w:r w:rsidRPr="00BF03EA">
        <w:rPr>
          <w:rStyle w:val="normaltextrun"/>
          <w:rFonts w:ascii="Verdana" w:hAnsi="Verdana" w:cs="Arial"/>
          <w:b/>
          <w:bCs/>
          <w:sz w:val="20"/>
          <w:szCs w:val="20"/>
        </w:rPr>
        <w:t>7. DOENÇAS E LESÕES PREEXISTENTES</w:t>
      </w:r>
    </w:p>
    <w:p w:rsidR="008B17E3" w:rsidRPr="00BF03EA" w:rsidRDefault="008B17E3" w:rsidP="008B17E3">
      <w:pPr>
        <w:pStyle w:val="SemEspaamento"/>
        <w:jc w:val="both"/>
        <w:rPr>
          <w:rStyle w:val="normaltextrun"/>
          <w:rFonts w:ascii="Verdana" w:hAnsi="Verdana" w:cs="Arial"/>
          <w:bCs/>
          <w:sz w:val="20"/>
          <w:szCs w:val="20"/>
        </w:rPr>
      </w:pPr>
    </w:p>
    <w:p w:rsidR="00C046CB" w:rsidRDefault="00C046CB" w:rsidP="008B17E3">
      <w:pPr>
        <w:pStyle w:val="SemEspaamento"/>
        <w:jc w:val="both"/>
        <w:rPr>
          <w:rStyle w:val="normaltextrun"/>
          <w:rFonts w:ascii="Verdana" w:hAnsi="Verdana" w:cs="Arial"/>
          <w:bCs/>
          <w:sz w:val="20"/>
          <w:szCs w:val="20"/>
        </w:rPr>
      </w:pPr>
    </w:p>
    <w:p w:rsidR="008B17E3" w:rsidRPr="00BF03EA" w:rsidRDefault="008B17E3" w:rsidP="008B17E3">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7.1</w:t>
      </w:r>
      <w:r w:rsidR="00BD0142"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Fica a </w:t>
      </w:r>
      <w:r w:rsidR="007E6D88" w:rsidRPr="00BF03EA">
        <w:rPr>
          <w:rStyle w:val="normaltextrun"/>
          <w:rFonts w:ascii="Verdana" w:hAnsi="Verdana" w:cs="Arial"/>
          <w:bCs/>
          <w:sz w:val="20"/>
          <w:szCs w:val="20"/>
        </w:rPr>
        <w:t>C</w:t>
      </w:r>
      <w:r w:rsidRPr="00BF03EA">
        <w:rPr>
          <w:rStyle w:val="normaltextrun"/>
          <w:rFonts w:ascii="Verdana" w:hAnsi="Verdana" w:cs="Arial"/>
          <w:bCs/>
          <w:sz w:val="20"/>
          <w:szCs w:val="20"/>
        </w:rPr>
        <w:t>ontratada obrigada à cobertura pelas doenças pré-existentes,</w:t>
      </w:r>
      <w:r w:rsidR="00BD0142"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considerando o número de servidores beneficiados.</w:t>
      </w:r>
    </w:p>
    <w:p w:rsidR="00BD0142" w:rsidRPr="00BF03EA" w:rsidRDefault="00BD0142" w:rsidP="008B17E3">
      <w:pPr>
        <w:pStyle w:val="SemEspaamento"/>
        <w:jc w:val="both"/>
        <w:rPr>
          <w:rStyle w:val="normaltextrun"/>
          <w:rFonts w:ascii="Verdana" w:hAnsi="Verdana" w:cs="Arial"/>
          <w:bCs/>
          <w:sz w:val="20"/>
          <w:szCs w:val="20"/>
        </w:rPr>
      </w:pPr>
    </w:p>
    <w:p w:rsidR="008B17E3" w:rsidRPr="00BF03EA" w:rsidRDefault="008B17E3" w:rsidP="008B17E3">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7.2</w:t>
      </w:r>
      <w:r w:rsidR="00BD0142"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O beneficiário é obrigado a informar à CONTRATADA a condição sabida de</w:t>
      </w:r>
      <w:r w:rsidR="00BD0142"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doença ou lesão preexistente, previamente à sua inscrição no plano, sob pena de</w:t>
      </w:r>
      <w:r w:rsidR="00BD0142"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imputação.</w:t>
      </w:r>
    </w:p>
    <w:p w:rsidR="00BD0142" w:rsidRPr="00BF03EA" w:rsidRDefault="00BD0142" w:rsidP="008B17E3">
      <w:pPr>
        <w:pStyle w:val="SemEspaamento"/>
        <w:jc w:val="both"/>
        <w:rPr>
          <w:rStyle w:val="normaltextrun"/>
          <w:rFonts w:ascii="Verdana" w:hAnsi="Verdana" w:cs="Arial"/>
          <w:bCs/>
          <w:sz w:val="20"/>
          <w:szCs w:val="20"/>
        </w:rPr>
      </w:pPr>
    </w:p>
    <w:p w:rsidR="008B17E3" w:rsidRPr="00BF03EA" w:rsidRDefault="008B17E3" w:rsidP="008B17E3">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7.3</w:t>
      </w:r>
      <w:r w:rsidR="00BD0142"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Um profissional médico pertencente à rede de prestadores cooperados ou</w:t>
      </w:r>
      <w:r w:rsidR="00BD0142"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credenciados pela CONTRATADA procederá a uma entrevista qualificada, sem</w:t>
      </w:r>
      <w:r w:rsidR="00BD0142"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qualquer ônus para o beneficiário.</w:t>
      </w:r>
    </w:p>
    <w:p w:rsidR="00BD0142" w:rsidRPr="00BF03EA" w:rsidRDefault="00BD0142" w:rsidP="008B17E3">
      <w:pPr>
        <w:pStyle w:val="SemEspaamento"/>
        <w:jc w:val="both"/>
        <w:rPr>
          <w:rStyle w:val="normaltextrun"/>
          <w:rFonts w:ascii="Verdana" w:hAnsi="Verdana" w:cs="Arial"/>
          <w:bCs/>
          <w:sz w:val="20"/>
          <w:szCs w:val="20"/>
        </w:rPr>
      </w:pPr>
    </w:p>
    <w:p w:rsidR="008B17E3" w:rsidRPr="00BF03EA" w:rsidRDefault="008B17E3" w:rsidP="008B17E3">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7.4</w:t>
      </w:r>
      <w:r w:rsidR="00BD0142"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A entrevista qualificada se constituirá no preenchimento de um formulário ou</w:t>
      </w:r>
      <w:r w:rsidR="00BD0142"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documento correlato, de declaração de saúde, elaborado pela CONTRATADA, e</w:t>
      </w:r>
      <w:r w:rsidR="00BD0142"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terá como objetivo principal relacionar, se for o caso, todas as doenças de</w:t>
      </w:r>
      <w:r w:rsidR="00BD0142"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conhecimento prévio do beneficiário em relação a ele próprio e a todos os</w:t>
      </w:r>
      <w:r w:rsidR="00BD0142"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dependentes integrantes de seu contrato.</w:t>
      </w:r>
    </w:p>
    <w:p w:rsidR="00BD0142" w:rsidRPr="00BF03EA" w:rsidRDefault="00BD0142" w:rsidP="008B17E3">
      <w:pPr>
        <w:pStyle w:val="SemEspaamento"/>
        <w:jc w:val="both"/>
        <w:rPr>
          <w:rStyle w:val="normaltextrun"/>
          <w:rFonts w:ascii="Verdana" w:hAnsi="Verdana" w:cs="Arial"/>
          <w:bCs/>
          <w:sz w:val="20"/>
          <w:szCs w:val="20"/>
        </w:rPr>
      </w:pPr>
    </w:p>
    <w:p w:rsidR="00BD0142" w:rsidRPr="00BF03EA" w:rsidRDefault="008B17E3" w:rsidP="008B17E3">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7.5</w:t>
      </w:r>
      <w:r w:rsidR="00BD0142"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A CONTRATADA poderá comprovar o conhecimento prévio do beneficiário</w:t>
      </w:r>
      <w:r w:rsidR="00BD0142"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sobre sua condição quanto à existência de doença e lesão, durante o período de</w:t>
      </w:r>
      <w:r w:rsidR="00BD0142"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24 (vinte e quatro) meses, podendo a omissão dessa informação ser</w:t>
      </w:r>
      <w:r w:rsidR="00BD0142"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caracterizada como comportamento fraudulento.</w:t>
      </w:r>
    </w:p>
    <w:p w:rsidR="00BD0142" w:rsidRPr="00BF03EA" w:rsidRDefault="00BD0142" w:rsidP="008B17E3">
      <w:pPr>
        <w:pStyle w:val="SemEspaamento"/>
        <w:jc w:val="both"/>
        <w:rPr>
          <w:rStyle w:val="normaltextrun"/>
          <w:rFonts w:ascii="Verdana" w:hAnsi="Verdana" w:cs="Arial"/>
          <w:bCs/>
          <w:sz w:val="20"/>
          <w:szCs w:val="20"/>
        </w:rPr>
      </w:pPr>
    </w:p>
    <w:p w:rsidR="008B17E3" w:rsidRPr="00BF03EA" w:rsidRDefault="008B17E3" w:rsidP="008B17E3">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7.6</w:t>
      </w:r>
      <w:r w:rsidR="00BD0142"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A CONTRATADA poderá utilizar-se de qualquer documento legal para fins de</w:t>
      </w:r>
      <w:r w:rsidR="00BD0142"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comprovação acima.</w:t>
      </w:r>
    </w:p>
    <w:p w:rsidR="00BD0142" w:rsidRPr="00BF03EA" w:rsidRDefault="00BD0142" w:rsidP="008B17E3">
      <w:pPr>
        <w:pStyle w:val="SemEspaamento"/>
        <w:jc w:val="both"/>
        <w:rPr>
          <w:rStyle w:val="normaltextrun"/>
          <w:rFonts w:ascii="Verdana" w:hAnsi="Verdana" w:cs="Arial"/>
          <w:bCs/>
          <w:sz w:val="20"/>
          <w:szCs w:val="20"/>
        </w:rPr>
      </w:pPr>
    </w:p>
    <w:p w:rsidR="008B17E3" w:rsidRPr="00BF03EA" w:rsidRDefault="008B17E3" w:rsidP="008B17E3">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7.7</w:t>
      </w:r>
      <w:r w:rsidR="00BD0142"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Alegada a existência de doença ou lesão não declarada por ocasião da</w:t>
      </w:r>
      <w:r w:rsidR="00BD0142"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contratação do plano ou seguro, o beneficiário será comunicado imediatamente</w:t>
      </w:r>
      <w:r w:rsidR="00BD0142"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pela CONTRATADA.</w:t>
      </w:r>
    </w:p>
    <w:p w:rsidR="00BD0142" w:rsidRPr="00BF03EA" w:rsidRDefault="00BD0142" w:rsidP="008B17E3">
      <w:pPr>
        <w:pStyle w:val="SemEspaamento"/>
        <w:jc w:val="both"/>
        <w:rPr>
          <w:rStyle w:val="normaltextrun"/>
          <w:rFonts w:ascii="Verdana" w:hAnsi="Verdana" w:cs="Arial"/>
          <w:bCs/>
          <w:sz w:val="20"/>
          <w:szCs w:val="20"/>
        </w:rPr>
      </w:pPr>
    </w:p>
    <w:p w:rsidR="00BD0142" w:rsidRPr="00BF03EA" w:rsidRDefault="00BD0142" w:rsidP="008B17E3">
      <w:pPr>
        <w:pStyle w:val="SemEspaamento"/>
        <w:jc w:val="both"/>
        <w:rPr>
          <w:rStyle w:val="normaltextrun"/>
          <w:rFonts w:ascii="Verdana" w:hAnsi="Verdana" w:cs="Arial"/>
          <w:bCs/>
          <w:sz w:val="20"/>
          <w:szCs w:val="20"/>
        </w:rPr>
      </w:pPr>
    </w:p>
    <w:p w:rsidR="008B17E3" w:rsidRPr="00BF03EA" w:rsidRDefault="00BD0142" w:rsidP="008B17E3">
      <w:pPr>
        <w:pStyle w:val="SemEspaamento"/>
        <w:jc w:val="both"/>
        <w:rPr>
          <w:rStyle w:val="normaltextrun"/>
          <w:rFonts w:ascii="Verdana" w:hAnsi="Verdana" w:cs="Arial"/>
          <w:b/>
          <w:bCs/>
          <w:sz w:val="20"/>
          <w:szCs w:val="20"/>
        </w:rPr>
      </w:pPr>
      <w:r w:rsidRPr="00BF03EA">
        <w:rPr>
          <w:rStyle w:val="normaltextrun"/>
          <w:rFonts w:ascii="Verdana" w:hAnsi="Verdana" w:cs="Arial"/>
          <w:b/>
          <w:bCs/>
          <w:sz w:val="20"/>
          <w:szCs w:val="20"/>
        </w:rPr>
        <w:t>8.</w:t>
      </w:r>
      <w:r w:rsidR="008B17E3" w:rsidRPr="00BF03EA">
        <w:rPr>
          <w:rStyle w:val="normaltextrun"/>
          <w:rFonts w:ascii="Verdana" w:hAnsi="Verdana" w:cs="Arial"/>
          <w:b/>
          <w:bCs/>
          <w:sz w:val="20"/>
          <w:szCs w:val="20"/>
        </w:rPr>
        <w:t xml:space="preserve"> EXCLUSÕES</w:t>
      </w:r>
    </w:p>
    <w:p w:rsidR="00BD0142" w:rsidRPr="00BF03EA" w:rsidRDefault="00BD0142" w:rsidP="008B17E3">
      <w:pPr>
        <w:pStyle w:val="SemEspaamento"/>
        <w:jc w:val="both"/>
        <w:rPr>
          <w:rStyle w:val="normaltextrun"/>
          <w:rFonts w:ascii="Verdana" w:hAnsi="Verdana" w:cs="Arial"/>
          <w:bCs/>
          <w:sz w:val="20"/>
          <w:szCs w:val="20"/>
        </w:rPr>
      </w:pPr>
    </w:p>
    <w:p w:rsidR="00C046CB" w:rsidRDefault="00C046CB" w:rsidP="008B17E3">
      <w:pPr>
        <w:pStyle w:val="SemEspaamento"/>
        <w:jc w:val="both"/>
        <w:rPr>
          <w:rStyle w:val="normaltextrun"/>
          <w:rFonts w:ascii="Verdana" w:hAnsi="Verdana" w:cs="Arial"/>
          <w:bCs/>
          <w:sz w:val="20"/>
          <w:szCs w:val="20"/>
        </w:rPr>
      </w:pPr>
    </w:p>
    <w:p w:rsidR="008B17E3" w:rsidRPr="00BF03EA" w:rsidRDefault="008B17E3" w:rsidP="008B17E3">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8.1</w:t>
      </w:r>
      <w:r w:rsidR="00BD0142"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NÃO ESTÃO INCLUÍDOS N</w:t>
      </w:r>
      <w:r w:rsidR="00BD0142" w:rsidRPr="00BF03EA">
        <w:rPr>
          <w:rStyle w:val="normaltextrun"/>
          <w:rFonts w:ascii="Verdana" w:hAnsi="Verdana" w:cs="Arial"/>
          <w:bCs/>
          <w:sz w:val="20"/>
          <w:szCs w:val="20"/>
        </w:rPr>
        <w:t>O</w:t>
      </w:r>
      <w:r w:rsidRPr="00BF03EA">
        <w:rPr>
          <w:rStyle w:val="normaltextrun"/>
          <w:rFonts w:ascii="Verdana" w:hAnsi="Verdana" w:cs="Arial"/>
          <w:bCs/>
          <w:sz w:val="20"/>
          <w:szCs w:val="20"/>
        </w:rPr>
        <w:t xml:space="preserve"> CONTRATO, como obrigação da CONTRATADA</w:t>
      </w:r>
      <w:r w:rsidR="00B67210" w:rsidRPr="00BF03EA">
        <w:rPr>
          <w:rStyle w:val="normaltextrun"/>
          <w:rFonts w:ascii="Verdana" w:hAnsi="Verdana" w:cs="Arial"/>
          <w:bCs/>
          <w:sz w:val="20"/>
          <w:szCs w:val="20"/>
        </w:rPr>
        <w:t>,</w:t>
      </w:r>
      <w:r w:rsidR="00BD0142"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a cobertura dos procedimentos relativos a:</w:t>
      </w:r>
    </w:p>
    <w:p w:rsidR="00BD0142" w:rsidRPr="00BF03EA" w:rsidRDefault="00BD0142" w:rsidP="008B17E3">
      <w:pPr>
        <w:pStyle w:val="SemEspaamento"/>
        <w:jc w:val="both"/>
        <w:rPr>
          <w:rStyle w:val="normaltextrun"/>
          <w:rFonts w:ascii="Verdana" w:hAnsi="Verdana" w:cs="Arial"/>
          <w:bCs/>
          <w:sz w:val="20"/>
          <w:szCs w:val="20"/>
        </w:rPr>
      </w:pPr>
    </w:p>
    <w:p w:rsidR="008B17E3" w:rsidRPr="00BF03EA" w:rsidRDefault="008B17E3" w:rsidP="00096148">
      <w:pPr>
        <w:pStyle w:val="SemEspaamento"/>
        <w:ind w:firstLine="708"/>
        <w:jc w:val="both"/>
        <w:rPr>
          <w:rStyle w:val="normaltextrun"/>
          <w:rFonts w:ascii="Verdana" w:hAnsi="Verdana" w:cs="Arial"/>
          <w:bCs/>
          <w:sz w:val="20"/>
          <w:szCs w:val="20"/>
        </w:rPr>
      </w:pPr>
      <w:r w:rsidRPr="00BF03EA">
        <w:rPr>
          <w:rStyle w:val="normaltextrun"/>
          <w:rFonts w:ascii="Verdana" w:hAnsi="Verdana" w:cs="Arial"/>
          <w:bCs/>
          <w:sz w:val="20"/>
          <w:szCs w:val="20"/>
        </w:rPr>
        <w:t xml:space="preserve">a) </w:t>
      </w:r>
      <w:r w:rsidR="00657431" w:rsidRPr="00BF03EA">
        <w:rPr>
          <w:rStyle w:val="normaltextrun"/>
          <w:rFonts w:ascii="Verdana" w:hAnsi="Verdana" w:cs="Arial"/>
          <w:bCs/>
          <w:sz w:val="20"/>
          <w:szCs w:val="20"/>
        </w:rPr>
        <w:t>Tratamento clínico ou cirúrgico experimental</w:t>
      </w:r>
      <w:r w:rsidR="00BD0142" w:rsidRPr="00BF03EA">
        <w:rPr>
          <w:rStyle w:val="normaltextrun"/>
          <w:rFonts w:ascii="Verdana" w:hAnsi="Verdana" w:cs="Arial"/>
          <w:bCs/>
          <w:sz w:val="20"/>
          <w:szCs w:val="20"/>
        </w:rPr>
        <w:t>.</w:t>
      </w:r>
    </w:p>
    <w:p w:rsidR="00BD0142" w:rsidRPr="00BF03EA" w:rsidRDefault="00BD0142" w:rsidP="008B17E3">
      <w:pPr>
        <w:pStyle w:val="SemEspaamento"/>
        <w:jc w:val="both"/>
        <w:rPr>
          <w:rStyle w:val="normaltextrun"/>
          <w:rFonts w:ascii="Verdana" w:hAnsi="Verdana" w:cs="Arial"/>
          <w:bCs/>
          <w:sz w:val="20"/>
          <w:szCs w:val="20"/>
        </w:rPr>
      </w:pPr>
    </w:p>
    <w:p w:rsidR="008B17E3" w:rsidRPr="00BF03EA" w:rsidRDefault="008B17E3" w:rsidP="00096148">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lastRenderedPageBreak/>
        <w:t xml:space="preserve">b) </w:t>
      </w:r>
      <w:r w:rsidR="00657431" w:rsidRPr="00BF03EA">
        <w:rPr>
          <w:rStyle w:val="normaltextrun"/>
          <w:rFonts w:ascii="Verdana" w:hAnsi="Verdana" w:cs="Arial"/>
          <w:bCs/>
          <w:sz w:val="20"/>
          <w:szCs w:val="20"/>
        </w:rPr>
        <w:t>Procedimentos clínicos ou cirúrgicos para fins estéticos, bem</w:t>
      </w:r>
      <w:r w:rsidR="00BD0142" w:rsidRPr="00BF03EA">
        <w:rPr>
          <w:rStyle w:val="normaltextrun"/>
          <w:rFonts w:ascii="Verdana" w:hAnsi="Verdana" w:cs="Arial"/>
          <w:bCs/>
          <w:sz w:val="20"/>
          <w:szCs w:val="20"/>
        </w:rPr>
        <w:t xml:space="preserve"> </w:t>
      </w:r>
      <w:r w:rsidR="00657431" w:rsidRPr="00BF03EA">
        <w:rPr>
          <w:rStyle w:val="normaltextrun"/>
          <w:rFonts w:ascii="Verdana" w:hAnsi="Verdana" w:cs="Arial"/>
          <w:bCs/>
          <w:sz w:val="20"/>
          <w:szCs w:val="20"/>
        </w:rPr>
        <w:t>como órteses e próteses para o mesmo fim</w:t>
      </w:r>
      <w:r w:rsidR="00BD0142" w:rsidRPr="00BF03EA">
        <w:rPr>
          <w:rStyle w:val="normaltextrun"/>
          <w:rFonts w:ascii="Verdana" w:hAnsi="Verdana" w:cs="Arial"/>
          <w:bCs/>
          <w:sz w:val="20"/>
          <w:szCs w:val="20"/>
        </w:rPr>
        <w:t>.</w:t>
      </w:r>
    </w:p>
    <w:p w:rsidR="00BD0142" w:rsidRPr="00BF03EA" w:rsidRDefault="00BD0142" w:rsidP="008B17E3">
      <w:pPr>
        <w:pStyle w:val="SemEspaamento"/>
        <w:jc w:val="both"/>
        <w:rPr>
          <w:rStyle w:val="normaltextrun"/>
          <w:rFonts w:ascii="Verdana" w:hAnsi="Verdana" w:cs="Arial"/>
          <w:bCs/>
          <w:sz w:val="20"/>
          <w:szCs w:val="20"/>
        </w:rPr>
      </w:pPr>
    </w:p>
    <w:p w:rsidR="008B17E3" w:rsidRPr="00BF03EA" w:rsidRDefault="008B17E3" w:rsidP="00096148">
      <w:pPr>
        <w:pStyle w:val="SemEspaamento"/>
        <w:ind w:firstLine="708"/>
        <w:jc w:val="both"/>
        <w:rPr>
          <w:rStyle w:val="normaltextrun"/>
          <w:rFonts w:ascii="Verdana" w:hAnsi="Verdana" w:cs="Arial"/>
          <w:bCs/>
          <w:sz w:val="20"/>
          <w:szCs w:val="20"/>
        </w:rPr>
      </w:pPr>
      <w:r w:rsidRPr="00BF03EA">
        <w:rPr>
          <w:rStyle w:val="normaltextrun"/>
          <w:rFonts w:ascii="Verdana" w:hAnsi="Verdana" w:cs="Arial"/>
          <w:bCs/>
          <w:sz w:val="20"/>
          <w:szCs w:val="20"/>
        </w:rPr>
        <w:t xml:space="preserve">c) </w:t>
      </w:r>
      <w:r w:rsidR="00657431" w:rsidRPr="00BF03EA">
        <w:rPr>
          <w:rStyle w:val="normaltextrun"/>
          <w:rFonts w:ascii="Verdana" w:hAnsi="Verdana" w:cs="Arial"/>
          <w:bCs/>
          <w:sz w:val="20"/>
          <w:szCs w:val="20"/>
        </w:rPr>
        <w:t>Inseminação artificial</w:t>
      </w:r>
      <w:r w:rsidR="00BD0142" w:rsidRPr="00BF03EA">
        <w:rPr>
          <w:rStyle w:val="normaltextrun"/>
          <w:rFonts w:ascii="Verdana" w:hAnsi="Verdana" w:cs="Arial"/>
          <w:bCs/>
          <w:sz w:val="20"/>
          <w:szCs w:val="20"/>
        </w:rPr>
        <w:t>.</w:t>
      </w:r>
    </w:p>
    <w:p w:rsidR="00BD0142" w:rsidRPr="00BF03EA" w:rsidRDefault="00BD0142" w:rsidP="008B17E3">
      <w:pPr>
        <w:pStyle w:val="SemEspaamento"/>
        <w:jc w:val="both"/>
        <w:rPr>
          <w:rStyle w:val="normaltextrun"/>
          <w:rFonts w:ascii="Verdana" w:hAnsi="Verdana" w:cs="Arial"/>
          <w:bCs/>
          <w:sz w:val="20"/>
          <w:szCs w:val="20"/>
        </w:rPr>
      </w:pPr>
    </w:p>
    <w:p w:rsidR="008B17E3" w:rsidRPr="00BF03EA" w:rsidRDefault="008B17E3" w:rsidP="00096148">
      <w:pPr>
        <w:pStyle w:val="SemEspaamento"/>
        <w:ind w:firstLine="708"/>
        <w:jc w:val="both"/>
        <w:rPr>
          <w:rStyle w:val="normaltextrun"/>
          <w:rFonts w:ascii="Verdana" w:hAnsi="Verdana" w:cs="Arial"/>
          <w:bCs/>
          <w:sz w:val="20"/>
          <w:szCs w:val="20"/>
        </w:rPr>
      </w:pPr>
      <w:r w:rsidRPr="00BF03EA">
        <w:rPr>
          <w:rStyle w:val="normaltextrun"/>
          <w:rFonts w:ascii="Verdana" w:hAnsi="Verdana" w:cs="Arial"/>
          <w:bCs/>
          <w:sz w:val="20"/>
          <w:szCs w:val="20"/>
        </w:rPr>
        <w:t>d)</w:t>
      </w:r>
      <w:r w:rsidR="00BD0142" w:rsidRPr="00BF03EA">
        <w:rPr>
          <w:rStyle w:val="normaltextrun"/>
          <w:rFonts w:ascii="Verdana" w:hAnsi="Verdana" w:cs="Arial"/>
          <w:bCs/>
          <w:sz w:val="20"/>
          <w:szCs w:val="20"/>
        </w:rPr>
        <w:t xml:space="preserve"> </w:t>
      </w:r>
      <w:r w:rsidR="00657431" w:rsidRPr="00BF03EA">
        <w:rPr>
          <w:rStyle w:val="normaltextrun"/>
          <w:rFonts w:ascii="Verdana" w:hAnsi="Verdana" w:cs="Arial"/>
          <w:bCs/>
          <w:sz w:val="20"/>
          <w:szCs w:val="20"/>
        </w:rPr>
        <w:t>Tratamento de rejuvenescimento</w:t>
      </w:r>
      <w:r w:rsidR="00BD0142" w:rsidRPr="00BF03EA">
        <w:rPr>
          <w:rStyle w:val="normaltextrun"/>
          <w:rFonts w:ascii="Verdana" w:hAnsi="Verdana" w:cs="Arial"/>
          <w:bCs/>
          <w:sz w:val="20"/>
          <w:szCs w:val="20"/>
        </w:rPr>
        <w:t>.</w:t>
      </w:r>
    </w:p>
    <w:p w:rsidR="00CB39AE" w:rsidRPr="00BF03EA" w:rsidRDefault="00CB39AE" w:rsidP="008B17E3">
      <w:pPr>
        <w:pStyle w:val="SemEspaamento"/>
        <w:jc w:val="both"/>
        <w:rPr>
          <w:rStyle w:val="normaltextrun"/>
          <w:rFonts w:ascii="Verdana" w:hAnsi="Verdana" w:cs="Arial"/>
          <w:bCs/>
          <w:sz w:val="20"/>
          <w:szCs w:val="20"/>
        </w:rPr>
      </w:pPr>
    </w:p>
    <w:p w:rsidR="008B17E3" w:rsidRPr="00BF03EA" w:rsidRDefault="008B17E3" w:rsidP="00096148">
      <w:pPr>
        <w:pStyle w:val="SemEspaamento"/>
        <w:ind w:firstLine="708"/>
        <w:jc w:val="both"/>
        <w:rPr>
          <w:rStyle w:val="normaltextrun"/>
          <w:rFonts w:ascii="Verdana" w:hAnsi="Verdana" w:cs="Arial"/>
          <w:bCs/>
          <w:sz w:val="20"/>
          <w:szCs w:val="20"/>
        </w:rPr>
      </w:pPr>
      <w:r w:rsidRPr="00BF03EA">
        <w:rPr>
          <w:rStyle w:val="normaltextrun"/>
          <w:rFonts w:ascii="Verdana" w:hAnsi="Verdana" w:cs="Arial"/>
          <w:bCs/>
          <w:sz w:val="20"/>
          <w:szCs w:val="20"/>
        </w:rPr>
        <w:t xml:space="preserve">e) </w:t>
      </w:r>
      <w:r w:rsidR="00657431" w:rsidRPr="00BF03EA">
        <w:rPr>
          <w:rStyle w:val="normaltextrun"/>
          <w:rFonts w:ascii="Verdana" w:hAnsi="Verdana" w:cs="Arial"/>
          <w:bCs/>
          <w:sz w:val="20"/>
          <w:szCs w:val="20"/>
        </w:rPr>
        <w:t>Fornecimento de medicamentos importados não nacionalizados</w:t>
      </w:r>
      <w:r w:rsidR="00BD0142" w:rsidRPr="00BF03EA">
        <w:rPr>
          <w:rStyle w:val="normaltextrun"/>
          <w:rFonts w:ascii="Verdana" w:hAnsi="Verdana" w:cs="Arial"/>
          <w:bCs/>
          <w:sz w:val="20"/>
          <w:szCs w:val="20"/>
        </w:rPr>
        <w:t>.</w:t>
      </w:r>
    </w:p>
    <w:p w:rsidR="00BD0142" w:rsidRPr="00BF03EA" w:rsidRDefault="00BD0142" w:rsidP="008B17E3">
      <w:pPr>
        <w:pStyle w:val="SemEspaamento"/>
        <w:jc w:val="both"/>
        <w:rPr>
          <w:rStyle w:val="normaltextrun"/>
          <w:rFonts w:ascii="Verdana" w:hAnsi="Verdana" w:cs="Arial"/>
          <w:bCs/>
          <w:sz w:val="20"/>
          <w:szCs w:val="20"/>
        </w:rPr>
      </w:pPr>
    </w:p>
    <w:p w:rsidR="008B17E3" w:rsidRPr="00BF03EA" w:rsidRDefault="008B17E3" w:rsidP="00096148">
      <w:pPr>
        <w:pStyle w:val="SemEspaamento"/>
        <w:ind w:firstLine="708"/>
        <w:jc w:val="both"/>
        <w:rPr>
          <w:rStyle w:val="normaltextrun"/>
          <w:rFonts w:ascii="Verdana" w:hAnsi="Verdana" w:cs="Arial"/>
          <w:bCs/>
          <w:sz w:val="20"/>
          <w:szCs w:val="20"/>
        </w:rPr>
      </w:pPr>
      <w:r w:rsidRPr="00BF03EA">
        <w:rPr>
          <w:rStyle w:val="normaltextrun"/>
          <w:rFonts w:ascii="Verdana" w:hAnsi="Verdana" w:cs="Arial"/>
          <w:bCs/>
          <w:sz w:val="20"/>
          <w:szCs w:val="20"/>
        </w:rPr>
        <w:t xml:space="preserve">f) </w:t>
      </w:r>
      <w:r w:rsidR="00657431" w:rsidRPr="00BF03EA">
        <w:rPr>
          <w:rStyle w:val="normaltextrun"/>
          <w:rFonts w:ascii="Verdana" w:hAnsi="Verdana" w:cs="Arial"/>
          <w:bCs/>
          <w:sz w:val="20"/>
          <w:szCs w:val="20"/>
        </w:rPr>
        <w:t>Fornecimento de medicamentos para tratamento domiciliar</w:t>
      </w:r>
      <w:r w:rsidR="00BD0142" w:rsidRPr="00BF03EA">
        <w:rPr>
          <w:rStyle w:val="normaltextrun"/>
          <w:rFonts w:ascii="Verdana" w:hAnsi="Verdana" w:cs="Arial"/>
          <w:bCs/>
          <w:sz w:val="20"/>
          <w:szCs w:val="20"/>
        </w:rPr>
        <w:t>.</w:t>
      </w:r>
    </w:p>
    <w:p w:rsidR="00BD0142" w:rsidRPr="00BF03EA" w:rsidRDefault="00BD0142" w:rsidP="008B17E3">
      <w:pPr>
        <w:pStyle w:val="SemEspaamento"/>
        <w:jc w:val="both"/>
        <w:rPr>
          <w:rStyle w:val="normaltextrun"/>
          <w:rFonts w:ascii="Verdana" w:hAnsi="Verdana" w:cs="Arial"/>
          <w:bCs/>
          <w:sz w:val="20"/>
          <w:szCs w:val="20"/>
        </w:rPr>
      </w:pPr>
    </w:p>
    <w:p w:rsidR="008B17E3" w:rsidRPr="00BF03EA" w:rsidRDefault="008B17E3" w:rsidP="00096148">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t xml:space="preserve">g) </w:t>
      </w:r>
      <w:r w:rsidR="00657431" w:rsidRPr="00BF03EA">
        <w:rPr>
          <w:rStyle w:val="normaltextrun"/>
          <w:rFonts w:ascii="Verdana" w:hAnsi="Verdana" w:cs="Arial"/>
          <w:bCs/>
          <w:sz w:val="20"/>
          <w:szCs w:val="20"/>
        </w:rPr>
        <w:t>Fornecimento de próteses, órteses e seus acessórios, não ligados ao ato cirúrgico</w:t>
      </w:r>
      <w:r w:rsidR="00BD0142" w:rsidRPr="00BF03EA">
        <w:rPr>
          <w:rStyle w:val="normaltextrun"/>
          <w:rFonts w:ascii="Verdana" w:hAnsi="Verdana" w:cs="Arial"/>
          <w:bCs/>
          <w:sz w:val="20"/>
          <w:szCs w:val="20"/>
        </w:rPr>
        <w:t>.</w:t>
      </w:r>
    </w:p>
    <w:p w:rsidR="00BD0142" w:rsidRPr="00BF03EA" w:rsidRDefault="00BD0142" w:rsidP="008B17E3">
      <w:pPr>
        <w:pStyle w:val="SemEspaamento"/>
        <w:jc w:val="both"/>
        <w:rPr>
          <w:rStyle w:val="normaltextrun"/>
          <w:rFonts w:ascii="Verdana" w:hAnsi="Verdana" w:cs="Arial"/>
          <w:bCs/>
          <w:sz w:val="20"/>
          <w:szCs w:val="20"/>
        </w:rPr>
      </w:pPr>
    </w:p>
    <w:p w:rsidR="008B17E3" w:rsidRPr="00BF03EA" w:rsidRDefault="008B17E3" w:rsidP="00096148">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t xml:space="preserve">h) </w:t>
      </w:r>
      <w:r w:rsidR="00657431" w:rsidRPr="00BF03EA">
        <w:rPr>
          <w:rStyle w:val="normaltextrun"/>
          <w:rFonts w:ascii="Verdana" w:hAnsi="Verdana" w:cs="Arial"/>
          <w:bCs/>
          <w:sz w:val="20"/>
          <w:szCs w:val="20"/>
        </w:rPr>
        <w:t>Tratamentos ilícitos ou antiéticos, assim definidos sob o aspecto médico, ou não reconhecidos pelas autoridades competentes</w:t>
      </w:r>
      <w:r w:rsidR="00BD0142" w:rsidRPr="00BF03EA">
        <w:rPr>
          <w:rStyle w:val="normaltextrun"/>
          <w:rFonts w:ascii="Verdana" w:hAnsi="Verdana" w:cs="Arial"/>
          <w:bCs/>
          <w:sz w:val="20"/>
          <w:szCs w:val="20"/>
        </w:rPr>
        <w:t>.</w:t>
      </w:r>
    </w:p>
    <w:p w:rsidR="00C046CB" w:rsidRDefault="00C046CB" w:rsidP="00096148">
      <w:pPr>
        <w:pStyle w:val="SemEspaamento"/>
        <w:ind w:left="708"/>
        <w:jc w:val="both"/>
        <w:rPr>
          <w:rStyle w:val="normaltextrun"/>
          <w:rFonts w:ascii="Verdana" w:hAnsi="Verdana" w:cs="Arial"/>
          <w:bCs/>
          <w:sz w:val="20"/>
          <w:szCs w:val="20"/>
        </w:rPr>
      </w:pPr>
    </w:p>
    <w:p w:rsidR="008B17E3" w:rsidRPr="00BF03EA" w:rsidRDefault="008B17E3" w:rsidP="00096148">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t xml:space="preserve">i) </w:t>
      </w:r>
      <w:r w:rsidR="00657431" w:rsidRPr="00BF03EA">
        <w:rPr>
          <w:rStyle w:val="normaltextrun"/>
          <w:rFonts w:ascii="Verdana" w:hAnsi="Verdana" w:cs="Arial"/>
          <w:bCs/>
          <w:sz w:val="20"/>
          <w:szCs w:val="20"/>
        </w:rPr>
        <w:t>Casos de cataclismos, guerras e comoções internas, quando declarados pela autoridade competente</w:t>
      </w:r>
      <w:r w:rsidR="00BD0142" w:rsidRPr="00BF03EA">
        <w:rPr>
          <w:rStyle w:val="normaltextrun"/>
          <w:rFonts w:ascii="Verdana" w:hAnsi="Verdana" w:cs="Arial"/>
          <w:bCs/>
          <w:sz w:val="20"/>
          <w:szCs w:val="20"/>
        </w:rPr>
        <w:t>.</w:t>
      </w:r>
    </w:p>
    <w:p w:rsidR="00BD0142" w:rsidRPr="00BF03EA" w:rsidRDefault="00BD0142" w:rsidP="008B17E3">
      <w:pPr>
        <w:pStyle w:val="SemEspaamento"/>
        <w:jc w:val="both"/>
        <w:rPr>
          <w:rStyle w:val="normaltextrun"/>
          <w:rFonts w:ascii="Verdana" w:hAnsi="Verdana" w:cs="Arial"/>
          <w:bCs/>
          <w:sz w:val="20"/>
          <w:szCs w:val="20"/>
        </w:rPr>
      </w:pPr>
    </w:p>
    <w:p w:rsidR="008B17E3" w:rsidRPr="00BF03EA" w:rsidRDefault="008B17E3" w:rsidP="00096148">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t xml:space="preserve">j) </w:t>
      </w:r>
      <w:r w:rsidR="00657431" w:rsidRPr="00BF03EA">
        <w:rPr>
          <w:rStyle w:val="normaltextrun"/>
          <w:rFonts w:ascii="Verdana" w:hAnsi="Verdana" w:cs="Arial"/>
          <w:bCs/>
          <w:sz w:val="20"/>
          <w:szCs w:val="20"/>
        </w:rPr>
        <w:t xml:space="preserve">Transplantes, exceto de córnea e de rim ou outro eventualmente constante de legislação vigente que obrigue a </w:t>
      </w:r>
      <w:r w:rsidR="00B943F8" w:rsidRPr="00BF03EA">
        <w:rPr>
          <w:rStyle w:val="normaltextrun"/>
          <w:rFonts w:ascii="Verdana" w:hAnsi="Verdana" w:cs="Arial"/>
          <w:bCs/>
          <w:sz w:val="20"/>
          <w:szCs w:val="20"/>
        </w:rPr>
        <w:t>C</w:t>
      </w:r>
      <w:r w:rsidR="00657431" w:rsidRPr="00BF03EA">
        <w:rPr>
          <w:rStyle w:val="normaltextrun"/>
          <w:rFonts w:ascii="Verdana" w:hAnsi="Verdana" w:cs="Arial"/>
          <w:bCs/>
          <w:sz w:val="20"/>
          <w:szCs w:val="20"/>
        </w:rPr>
        <w:t>ontratada a sua realização.</w:t>
      </w:r>
    </w:p>
    <w:p w:rsidR="00657431" w:rsidRPr="00BF03EA" w:rsidRDefault="00657431" w:rsidP="008B17E3">
      <w:pPr>
        <w:pStyle w:val="SemEspaamento"/>
        <w:jc w:val="both"/>
        <w:rPr>
          <w:rStyle w:val="normaltextrun"/>
          <w:rFonts w:ascii="Verdana" w:hAnsi="Verdana" w:cs="Arial"/>
          <w:bCs/>
          <w:sz w:val="20"/>
          <w:szCs w:val="20"/>
        </w:rPr>
      </w:pPr>
    </w:p>
    <w:p w:rsidR="008B17E3" w:rsidRPr="00BF03EA" w:rsidRDefault="008B17E3" w:rsidP="00096148">
      <w:pPr>
        <w:pStyle w:val="SemEspaamento"/>
        <w:ind w:firstLine="708"/>
        <w:jc w:val="both"/>
        <w:rPr>
          <w:rStyle w:val="normaltextrun"/>
          <w:rFonts w:ascii="Verdana" w:hAnsi="Verdana" w:cs="Arial"/>
          <w:bCs/>
          <w:sz w:val="20"/>
          <w:szCs w:val="20"/>
        </w:rPr>
      </w:pPr>
      <w:r w:rsidRPr="00BF03EA">
        <w:rPr>
          <w:rStyle w:val="normaltextrun"/>
          <w:rFonts w:ascii="Verdana" w:hAnsi="Verdana" w:cs="Arial"/>
          <w:bCs/>
          <w:sz w:val="20"/>
          <w:szCs w:val="20"/>
        </w:rPr>
        <w:t xml:space="preserve">k) </w:t>
      </w:r>
      <w:r w:rsidR="00657431" w:rsidRPr="00BF03EA">
        <w:rPr>
          <w:rStyle w:val="normaltextrun"/>
          <w:rFonts w:ascii="Verdana" w:hAnsi="Verdana" w:cs="Arial"/>
          <w:bCs/>
          <w:sz w:val="20"/>
          <w:szCs w:val="20"/>
        </w:rPr>
        <w:t>Consultas domiciliares.</w:t>
      </w:r>
    </w:p>
    <w:p w:rsidR="008B17E3" w:rsidRPr="00BF03EA" w:rsidRDefault="008B17E3" w:rsidP="00096148">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t xml:space="preserve">l) </w:t>
      </w:r>
      <w:r w:rsidR="00657431" w:rsidRPr="00BF03EA">
        <w:rPr>
          <w:rStyle w:val="normaltextrun"/>
          <w:rFonts w:ascii="Verdana" w:hAnsi="Verdana" w:cs="Arial"/>
          <w:bCs/>
          <w:sz w:val="20"/>
          <w:szCs w:val="20"/>
        </w:rPr>
        <w:t>Procedimentos clínicos ou cirúrgicos decorrentes de acidentes de trabalho, como definido em legislação específica.</w:t>
      </w:r>
    </w:p>
    <w:p w:rsidR="00657431" w:rsidRPr="00BF03EA" w:rsidRDefault="00657431" w:rsidP="008B17E3">
      <w:pPr>
        <w:pStyle w:val="SemEspaamento"/>
        <w:jc w:val="both"/>
        <w:rPr>
          <w:rStyle w:val="normaltextrun"/>
          <w:rFonts w:ascii="Verdana" w:hAnsi="Verdana" w:cs="Arial"/>
          <w:bCs/>
          <w:sz w:val="20"/>
          <w:szCs w:val="20"/>
        </w:rPr>
      </w:pPr>
    </w:p>
    <w:p w:rsidR="008B17E3" w:rsidRPr="00BF03EA" w:rsidRDefault="008B17E3" w:rsidP="00096148">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t xml:space="preserve">m) </w:t>
      </w:r>
      <w:r w:rsidR="00657431" w:rsidRPr="00BF03EA">
        <w:rPr>
          <w:rStyle w:val="normaltextrun"/>
          <w:rFonts w:ascii="Verdana" w:hAnsi="Verdana" w:cs="Arial"/>
          <w:bCs/>
          <w:sz w:val="20"/>
          <w:szCs w:val="20"/>
        </w:rPr>
        <w:t xml:space="preserve">Exames admissionais, </w:t>
      </w:r>
      <w:proofErr w:type="spellStart"/>
      <w:r w:rsidR="00657431" w:rsidRPr="00BF03EA">
        <w:rPr>
          <w:rStyle w:val="normaltextrun"/>
          <w:rFonts w:ascii="Verdana" w:hAnsi="Verdana" w:cs="Arial"/>
          <w:bCs/>
          <w:sz w:val="20"/>
          <w:szCs w:val="20"/>
        </w:rPr>
        <w:t>demissionais</w:t>
      </w:r>
      <w:proofErr w:type="spellEnd"/>
      <w:r w:rsidR="00657431" w:rsidRPr="00BF03EA">
        <w:rPr>
          <w:rStyle w:val="normaltextrun"/>
          <w:rFonts w:ascii="Verdana" w:hAnsi="Verdana" w:cs="Arial"/>
          <w:bCs/>
          <w:sz w:val="20"/>
          <w:szCs w:val="20"/>
        </w:rPr>
        <w:t xml:space="preserve">, </w:t>
      </w:r>
      <w:proofErr w:type="spellStart"/>
      <w:r w:rsidR="00657431" w:rsidRPr="00BF03EA">
        <w:rPr>
          <w:rStyle w:val="normaltextrun"/>
          <w:rFonts w:ascii="Verdana" w:hAnsi="Verdana" w:cs="Arial"/>
          <w:bCs/>
          <w:sz w:val="20"/>
          <w:szCs w:val="20"/>
        </w:rPr>
        <w:t>períódicos</w:t>
      </w:r>
      <w:proofErr w:type="spellEnd"/>
      <w:r w:rsidR="00657431" w:rsidRPr="00BF03EA">
        <w:rPr>
          <w:rStyle w:val="normaltextrun"/>
          <w:rFonts w:ascii="Verdana" w:hAnsi="Verdana" w:cs="Arial"/>
          <w:bCs/>
          <w:sz w:val="20"/>
          <w:szCs w:val="20"/>
        </w:rPr>
        <w:t xml:space="preserve"> e procedimentos relacionados com a saúde ocupacional.</w:t>
      </w:r>
    </w:p>
    <w:p w:rsidR="00657431" w:rsidRPr="00BF03EA" w:rsidRDefault="00657431" w:rsidP="008B17E3">
      <w:pPr>
        <w:pStyle w:val="SemEspaamento"/>
        <w:jc w:val="both"/>
        <w:rPr>
          <w:rStyle w:val="normaltextrun"/>
          <w:rFonts w:ascii="Verdana" w:hAnsi="Verdana" w:cs="Arial"/>
          <w:bCs/>
          <w:sz w:val="20"/>
          <w:szCs w:val="20"/>
        </w:rPr>
      </w:pPr>
    </w:p>
    <w:p w:rsidR="008B17E3" w:rsidRPr="00BF03EA" w:rsidRDefault="008B17E3" w:rsidP="00096148">
      <w:pPr>
        <w:pStyle w:val="SemEspaamento"/>
        <w:ind w:firstLine="708"/>
        <w:jc w:val="both"/>
        <w:rPr>
          <w:rStyle w:val="normaltextrun"/>
          <w:rFonts w:ascii="Verdana" w:hAnsi="Verdana" w:cs="Arial"/>
          <w:bCs/>
          <w:sz w:val="20"/>
          <w:szCs w:val="20"/>
        </w:rPr>
      </w:pPr>
      <w:r w:rsidRPr="00BF03EA">
        <w:rPr>
          <w:rStyle w:val="normaltextrun"/>
          <w:rFonts w:ascii="Verdana" w:hAnsi="Verdana" w:cs="Arial"/>
          <w:bCs/>
          <w:sz w:val="20"/>
          <w:szCs w:val="20"/>
        </w:rPr>
        <w:t xml:space="preserve">n) </w:t>
      </w:r>
      <w:r w:rsidR="00657431" w:rsidRPr="00BF03EA">
        <w:rPr>
          <w:rStyle w:val="normaltextrun"/>
          <w:rFonts w:ascii="Verdana" w:hAnsi="Verdana" w:cs="Arial"/>
          <w:bCs/>
          <w:sz w:val="20"/>
          <w:szCs w:val="20"/>
        </w:rPr>
        <w:t>Moléstias profissionais</w:t>
      </w:r>
      <w:r w:rsidRPr="00BF03EA">
        <w:rPr>
          <w:rStyle w:val="normaltextrun"/>
          <w:rFonts w:ascii="Verdana" w:hAnsi="Verdana" w:cs="Arial"/>
          <w:bCs/>
          <w:sz w:val="20"/>
          <w:szCs w:val="20"/>
        </w:rPr>
        <w:t>.</w:t>
      </w:r>
    </w:p>
    <w:p w:rsidR="00657431" w:rsidRPr="00BF03EA" w:rsidRDefault="00657431" w:rsidP="008B17E3">
      <w:pPr>
        <w:pStyle w:val="SemEspaamento"/>
        <w:jc w:val="both"/>
        <w:rPr>
          <w:rStyle w:val="normaltextrun"/>
          <w:rFonts w:ascii="Verdana" w:hAnsi="Verdana" w:cs="Arial"/>
          <w:bCs/>
          <w:sz w:val="20"/>
          <w:szCs w:val="20"/>
        </w:rPr>
      </w:pPr>
    </w:p>
    <w:p w:rsidR="00657431" w:rsidRPr="00BF03EA" w:rsidRDefault="00657431" w:rsidP="008B17E3">
      <w:pPr>
        <w:pStyle w:val="SemEspaamento"/>
        <w:jc w:val="both"/>
        <w:rPr>
          <w:rStyle w:val="normaltextrun"/>
          <w:rFonts w:ascii="Verdana" w:hAnsi="Verdana" w:cs="Arial"/>
          <w:bCs/>
          <w:sz w:val="20"/>
          <w:szCs w:val="20"/>
        </w:rPr>
      </w:pPr>
    </w:p>
    <w:p w:rsidR="008B17E3" w:rsidRPr="00BF03EA" w:rsidRDefault="00657431" w:rsidP="008B17E3">
      <w:pPr>
        <w:pStyle w:val="SemEspaamento"/>
        <w:jc w:val="both"/>
        <w:rPr>
          <w:rStyle w:val="normaltextrun"/>
          <w:rFonts w:ascii="Verdana" w:hAnsi="Verdana" w:cs="Arial"/>
          <w:b/>
          <w:bCs/>
          <w:sz w:val="20"/>
          <w:szCs w:val="20"/>
        </w:rPr>
      </w:pPr>
      <w:r w:rsidRPr="00BF03EA">
        <w:rPr>
          <w:rStyle w:val="normaltextrun"/>
          <w:rFonts w:ascii="Verdana" w:hAnsi="Verdana" w:cs="Arial"/>
          <w:b/>
          <w:bCs/>
          <w:sz w:val="20"/>
          <w:szCs w:val="20"/>
        </w:rPr>
        <w:t xml:space="preserve">9. </w:t>
      </w:r>
      <w:r w:rsidR="008B17E3" w:rsidRPr="00BF03EA">
        <w:rPr>
          <w:rStyle w:val="normaltextrun"/>
          <w:rFonts w:ascii="Verdana" w:hAnsi="Verdana" w:cs="Arial"/>
          <w:b/>
          <w:bCs/>
          <w:sz w:val="20"/>
          <w:szCs w:val="20"/>
        </w:rPr>
        <w:t>CARÊNCIAS CONTRATUAIS</w:t>
      </w:r>
    </w:p>
    <w:p w:rsidR="00657431" w:rsidRPr="00BF03EA" w:rsidRDefault="00657431" w:rsidP="008B17E3">
      <w:pPr>
        <w:pStyle w:val="SemEspaamento"/>
        <w:jc w:val="both"/>
        <w:rPr>
          <w:rStyle w:val="normaltextrun"/>
          <w:rFonts w:ascii="Verdana" w:hAnsi="Verdana" w:cs="Arial"/>
          <w:bCs/>
          <w:sz w:val="20"/>
          <w:szCs w:val="20"/>
        </w:rPr>
      </w:pPr>
    </w:p>
    <w:p w:rsidR="00C046CB" w:rsidRDefault="00C046CB" w:rsidP="008B17E3">
      <w:pPr>
        <w:pStyle w:val="SemEspaamento"/>
        <w:jc w:val="both"/>
        <w:rPr>
          <w:rStyle w:val="normaltextrun"/>
          <w:rFonts w:ascii="Verdana" w:hAnsi="Verdana" w:cs="Arial"/>
          <w:bCs/>
          <w:sz w:val="20"/>
          <w:szCs w:val="20"/>
        </w:rPr>
      </w:pPr>
    </w:p>
    <w:p w:rsidR="008B17E3" w:rsidRPr="00BF03EA" w:rsidRDefault="008B17E3" w:rsidP="008B17E3">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9.1</w:t>
      </w:r>
      <w:r w:rsidR="00657431"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 xml:space="preserve">O direito de atendimento aos beneficiários </w:t>
      </w:r>
      <w:r w:rsidR="00657431" w:rsidRPr="00BF03EA">
        <w:rPr>
          <w:rStyle w:val="normaltextrun"/>
          <w:rFonts w:ascii="Verdana" w:hAnsi="Verdana" w:cs="Arial"/>
          <w:bCs/>
          <w:sz w:val="20"/>
          <w:szCs w:val="20"/>
        </w:rPr>
        <w:t xml:space="preserve">do </w:t>
      </w:r>
      <w:r w:rsidRPr="00BF03EA">
        <w:rPr>
          <w:rStyle w:val="normaltextrun"/>
          <w:rFonts w:ascii="Verdana" w:hAnsi="Verdana" w:cs="Arial"/>
          <w:bCs/>
          <w:sz w:val="20"/>
          <w:szCs w:val="20"/>
        </w:rPr>
        <w:t>contrato deverá ter início a partir do</w:t>
      </w:r>
      <w:r w:rsidR="00657431"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 xml:space="preserve">dia seguinte </w:t>
      </w:r>
      <w:r w:rsidR="00B60C4B" w:rsidRPr="00BF03EA">
        <w:rPr>
          <w:rStyle w:val="normaltextrun"/>
          <w:rFonts w:ascii="Verdana" w:hAnsi="Verdana" w:cs="Arial"/>
          <w:bCs/>
          <w:sz w:val="20"/>
          <w:szCs w:val="20"/>
        </w:rPr>
        <w:t>à</w:t>
      </w:r>
      <w:r w:rsidRPr="00BF03EA">
        <w:rPr>
          <w:rStyle w:val="normaltextrun"/>
          <w:rFonts w:ascii="Verdana" w:hAnsi="Verdana" w:cs="Arial"/>
          <w:bCs/>
          <w:sz w:val="20"/>
          <w:szCs w:val="20"/>
        </w:rPr>
        <w:t xml:space="preserve"> data de assinatura</w:t>
      </w:r>
      <w:r w:rsidR="00B60C4B" w:rsidRPr="00BF03EA">
        <w:rPr>
          <w:rStyle w:val="normaltextrun"/>
          <w:rFonts w:ascii="Verdana" w:hAnsi="Verdana" w:cs="Arial"/>
          <w:bCs/>
          <w:sz w:val="20"/>
          <w:szCs w:val="20"/>
        </w:rPr>
        <w:t xml:space="preserve"> do mesmo</w:t>
      </w:r>
      <w:r w:rsidRPr="00BF03EA">
        <w:rPr>
          <w:rStyle w:val="normaltextrun"/>
          <w:rFonts w:ascii="Verdana" w:hAnsi="Verdana" w:cs="Arial"/>
          <w:bCs/>
          <w:sz w:val="20"/>
          <w:szCs w:val="20"/>
        </w:rPr>
        <w:t>, sem qualquer tipo de</w:t>
      </w:r>
      <w:r w:rsidR="00657431"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carência, independentemente dos beneficiários possuírem sua documentação de</w:t>
      </w:r>
      <w:r w:rsidR="00657431"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 xml:space="preserve">identificação do plano, cabendo </w:t>
      </w:r>
      <w:r w:rsidR="00B943F8" w:rsidRPr="00BF03EA">
        <w:rPr>
          <w:rStyle w:val="normaltextrun"/>
          <w:rFonts w:ascii="Verdana" w:hAnsi="Verdana" w:cs="Arial"/>
          <w:bCs/>
          <w:sz w:val="20"/>
          <w:szCs w:val="20"/>
        </w:rPr>
        <w:t>à</w:t>
      </w:r>
      <w:r w:rsidRPr="00BF03EA">
        <w:rPr>
          <w:rStyle w:val="normaltextrun"/>
          <w:rFonts w:ascii="Verdana" w:hAnsi="Verdana" w:cs="Arial"/>
          <w:bCs/>
          <w:sz w:val="20"/>
          <w:szCs w:val="20"/>
        </w:rPr>
        <w:t xml:space="preserve"> </w:t>
      </w:r>
      <w:r w:rsidR="00B943F8" w:rsidRPr="00BF03EA">
        <w:rPr>
          <w:rStyle w:val="normaltextrun"/>
          <w:rFonts w:ascii="Verdana" w:hAnsi="Verdana" w:cs="Arial"/>
          <w:bCs/>
          <w:sz w:val="20"/>
          <w:szCs w:val="20"/>
        </w:rPr>
        <w:t>C</w:t>
      </w:r>
      <w:r w:rsidRPr="00BF03EA">
        <w:rPr>
          <w:rStyle w:val="normaltextrun"/>
          <w:rFonts w:ascii="Verdana" w:hAnsi="Verdana" w:cs="Arial"/>
          <w:bCs/>
          <w:sz w:val="20"/>
          <w:szCs w:val="20"/>
        </w:rPr>
        <w:t>ontratada, em caso de dúvida quanto ao</w:t>
      </w:r>
      <w:r w:rsidR="00657431"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 xml:space="preserve">vínculo do beneficiário para com a Administração Direita, diligenciar junto </w:t>
      </w:r>
      <w:r w:rsidR="00A47ED8" w:rsidRPr="00BF03EA">
        <w:rPr>
          <w:rStyle w:val="normaltextrun"/>
          <w:rFonts w:ascii="Verdana" w:hAnsi="Verdana" w:cs="Arial"/>
          <w:bCs/>
          <w:sz w:val="20"/>
          <w:szCs w:val="20"/>
        </w:rPr>
        <w:t>à Divisão Técnica de Gestão de Pessoas</w:t>
      </w:r>
      <w:r w:rsidRPr="00BF03EA">
        <w:rPr>
          <w:rStyle w:val="normaltextrun"/>
          <w:rFonts w:ascii="Verdana" w:hAnsi="Verdana" w:cs="Arial"/>
          <w:bCs/>
          <w:sz w:val="20"/>
          <w:szCs w:val="20"/>
        </w:rPr>
        <w:t xml:space="preserve"> da SAECIL, para constatação. Os documentos de</w:t>
      </w:r>
      <w:r w:rsidR="00B60C4B"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identificação dos beneficiários deverão ser fornecidos aos mesmos, em até 45</w:t>
      </w:r>
      <w:r w:rsidR="00B60C4B"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 xml:space="preserve">(quarenta e cinco dias) após a assinatura do </w:t>
      </w:r>
      <w:r w:rsidR="00B60C4B" w:rsidRPr="00BF03EA">
        <w:rPr>
          <w:rStyle w:val="normaltextrun"/>
          <w:rFonts w:ascii="Verdana" w:hAnsi="Verdana" w:cs="Arial"/>
          <w:bCs/>
          <w:sz w:val="20"/>
          <w:szCs w:val="20"/>
        </w:rPr>
        <w:t>contrato</w:t>
      </w:r>
      <w:r w:rsidRPr="00BF03EA">
        <w:rPr>
          <w:rStyle w:val="normaltextrun"/>
          <w:rFonts w:ascii="Verdana" w:hAnsi="Verdana" w:cs="Arial"/>
          <w:bCs/>
          <w:sz w:val="20"/>
          <w:szCs w:val="20"/>
        </w:rPr>
        <w:t>.</w:t>
      </w:r>
    </w:p>
    <w:p w:rsidR="00657431" w:rsidRPr="00BF03EA" w:rsidRDefault="00657431" w:rsidP="008B17E3">
      <w:pPr>
        <w:pStyle w:val="SemEspaamento"/>
        <w:jc w:val="both"/>
        <w:rPr>
          <w:rStyle w:val="normaltextrun"/>
          <w:rFonts w:ascii="Verdana" w:hAnsi="Verdana" w:cs="Arial"/>
          <w:bCs/>
          <w:sz w:val="20"/>
          <w:szCs w:val="20"/>
        </w:rPr>
      </w:pPr>
    </w:p>
    <w:p w:rsidR="00657431" w:rsidRPr="00BF03EA" w:rsidRDefault="00657431" w:rsidP="008B17E3">
      <w:pPr>
        <w:pStyle w:val="SemEspaamento"/>
        <w:jc w:val="both"/>
        <w:rPr>
          <w:rStyle w:val="normaltextrun"/>
          <w:rFonts w:ascii="Verdana" w:hAnsi="Verdana" w:cs="Arial"/>
          <w:bCs/>
          <w:sz w:val="20"/>
          <w:szCs w:val="20"/>
        </w:rPr>
      </w:pPr>
    </w:p>
    <w:p w:rsidR="008B17E3" w:rsidRPr="00BF03EA" w:rsidRDefault="00B60C4B" w:rsidP="008B17E3">
      <w:pPr>
        <w:pStyle w:val="SemEspaamento"/>
        <w:jc w:val="both"/>
        <w:rPr>
          <w:rStyle w:val="normaltextrun"/>
          <w:rFonts w:ascii="Verdana" w:hAnsi="Verdana" w:cs="Arial"/>
          <w:b/>
          <w:bCs/>
          <w:sz w:val="20"/>
          <w:szCs w:val="20"/>
        </w:rPr>
      </w:pPr>
      <w:r w:rsidRPr="00BF03EA">
        <w:rPr>
          <w:rStyle w:val="normaltextrun"/>
          <w:rFonts w:ascii="Verdana" w:hAnsi="Verdana" w:cs="Arial"/>
          <w:b/>
          <w:bCs/>
          <w:sz w:val="20"/>
          <w:szCs w:val="20"/>
        </w:rPr>
        <w:t>10.</w:t>
      </w:r>
      <w:r w:rsidR="008B17E3" w:rsidRPr="00BF03EA">
        <w:rPr>
          <w:rStyle w:val="normaltextrun"/>
          <w:rFonts w:ascii="Verdana" w:hAnsi="Verdana" w:cs="Arial"/>
          <w:b/>
          <w:bCs/>
          <w:sz w:val="20"/>
          <w:szCs w:val="20"/>
        </w:rPr>
        <w:t xml:space="preserve"> BENEFÍCIOS ADICIONAIS</w:t>
      </w:r>
    </w:p>
    <w:p w:rsidR="00657431" w:rsidRPr="00BF03EA" w:rsidRDefault="00657431" w:rsidP="008B17E3">
      <w:pPr>
        <w:pStyle w:val="SemEspaamento"/>
        <w:jc w:val="both"/>
        <w:rPr>
          <w:rStyle w:val="normaltextrun"/>
          <w:rFonts w:ascii="Verdana" w:hAnsi="Verdana" w:cs="Arial"/>
          <w:bCs/>
          <w:sz w:val="20"/>
          <w:szCs w:val="20"/>
        </w:rPr>
      </w:pPr>
    </w:p>
    <w:p w:rsidR="00C046CB" w:rsidRDefault="00C046CB" w:rsidP="008B17E3">
      <w:pPr>
        <w:pStyle w:val="SemEspaamento"/>
        <w:jc w:val="both"/>
        <w:rPr>
          <w:rStyle w:val="normaltextrun"/>
          <w:rFonts w:ascii="Verdana" w:hAnsi="Verdana" w:cs="Arial"/>
          <w:bCs/>
          <w:sz w:val="20"/>
          <w:szCs w:val="20"/>
        </w:rPr>
      </w:pPr>
    </w:p>
    <w:p w:rsidR="008B17E3" w:rsidRPr="00BF03EA" w:rsidRDefault="008B17E3" w:rsidP="008B17E3">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10.1</w:t>
      </w:r>
      <w:r w:rsidR="00B60C4B"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Assistência Nacional: </w:t>
      </w:r>
      <w:r w:rsidR="00B60C4B" w:rsidRPr="00BF03EA">
        <w:rPr>
          <w:rStyle w:val="normaltextrun"/>
          <w:rFonts w:ascii="Verdana" w:hAnsi="Verdana" w:cs="Arial"/>
          <w:bCs/>
          <w:sz w:val="20"/>
          <w:szCs w:val="20"/>
        </w:rPr>
        <w:t>e</w:t>
      </w:r>
      <w:r w:rsidRPr="00BF03EA">
        <w:rPr>
          <w:rStyle w:val="normaltextrun"/>
          <w:rFonts w:ascii="Verdana" w:hAnsi="Verdana" w:cs="Arial"/>
          <w:bCs/>
          <w:sz w:val="20"/>
          <w:szCs w:val="20"/>
        </w:rPr>
        <w:t>m caso de urgência comprovada e desde que em</w:t>
      </w:r>
      <w:r w:rsidR="00B60C4B"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trânsito, os beneficiários deverão utilizar-se dos serviços médicos e exames</w:t>
      </w:r>
      <w:r w:rsidR="00B60C4B"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complementares prestados por empresas congêneres à CONTRATADA, que</w:t>
      </w:r>
      <w:r w:rsidR="00B60C4B"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 xml:space="preserve">com que ela mantenha vínculo, informado </w:t>
      </w:r>
      <w:r w:rsidRPr="00BF03EA">
        <w:rPr>
          <w:rStyle w:val="normaltextrun"/>
          <w:rFonts w:ascii="Verdana" w:hAnsi="Verdana" w:cs="Arial"/>
          <w:bCs/>
          <w:sz w:val="20"/>
          <w:szCs w:val="20"/>
        </w:rPr>
        <w:lastRenderedPageBreak/>
        <w:t>no processo licitatório, sob pena de</w:t>
      </w:r>
      <w:r w:rsidR="00B60C4B"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ressarcimento dos valores despendidos pelos beneficiários, nos termos d</w:t>
      </w:r>
      <w:r w:rsidR="00B60C4B" w:rsidRPr="00BF03EA">
        <w:rPr>
          <w:rStyle w:val="normaltextrun"/>
          <w:rFonts w:ascii="Verdana" w:hAnsi="Verdana" w:cs="Arial"/>
          <w:bCs/>
          <w:sz w:val="20"/>
          <w:szCs w:val="20"/>
        </w:rPr>
        <w:t xml:space="preserve">o </w:t>
      </w:r>
      <w:r w:rsidRPr="00BF03EA">
        <w:rPr>
          <w:rStyle w:val="normaltextrun"/>
          <w:rFonts w:ascii="Verdana" w:hAnsi="Verdana" w:cs="Arial"/>
          <w:bCs/>
          <w:sz w:val="20"/>
          <w:szCs w:val="20"/>
        </w:rPr>
        <w:t>contrato.</w:t>
      </w:r>
    </w:p>
    <w:p w:rsidR="00BF03EA" w:rsidRDefault="00BF03EA" w:rsidP="008B17E3">
      <w:pPr>
        <w:pStyle w:val="SemEspaamento"/>
        <w:jc w:val="both"/>
        <w:rPr>
          <w:rStyle w:val="normaltextrun"/>
          <w:rFonts w:ascii="Verdana" w:hAnsi="Verdana" w:cs="Arial"/>
          <w:b/>
          <w:bCs/>
          <w:sz w:val="20"/>
          <w:szCs w:val="20"/>
        </w:rPr>
      </w:pPr>
    </w:p>
    <w:p w:rsidR="00BF03EA" w:rsidRDefault="00BF03EA" w:rsidP="008B17E3">
      <w:pPr>
        <w:pStyle w:val="SemEspaamento"/>
        <w:jc w:val="both"/>
        <w:rPr>
          <w:rStyle w:val="normaltextrun"/>
          <w:rFonts w:ascii="Verdana" w:hAnsi="Verdana" w:cs="Arial"/>
          <w:b/>
          <w:bCs/>
          <w:sz w:val="20"/>
          <w:szCs w:val="20"/>
        </w:rPr>
      </w:pPr>
    </w:p>
    <w:p w:rsidR="008B17E3" w:rsidRPr="00BF03EA" w:rsidRDefault="00B60C4B" w:rsidP="008B17E3">
      <w:pPr>
        <w:pStyle w:val="SemEspaamento"/>
        <w:jc w:val="both"/>
        <w:rPr>
          <w:rStyle w:val="normaltextrun"/>
          <w:rFonts w:ascii="Verdana" w:hAnsi="Verdana" w:cs="Arial"/>
          <w:b/>
          <w:bCs/>
          <w:sz w:val="20"/>
          <w:szCs w:val="20"/>
        </w:rPr>
      </w:pPr>
      <w:r w:rsidRPr="00BF03EA">
        <w:rPr>
          <w:rStyle w:val="normaltextrun"/>
          <w:rFonts w:ascii="Verdana" w:hAnsi="Verdana" w:cs="Arial"/>
          <w:b/>
          <w:bCs/>
          <w:sz w:val="20"/>
          <w:szCs w:val="20"/>
        </w:rPr>
        <w:t xml:space="preserve">11. </w:t>
      </w:r>
      <w:r w:rsidR="008B17E3" w:rsidRPr="00BF03EA">
        <w:rPr>
          <w:rStyle w:val="normaltextrun"/>
          <w:rFonts w:ascii="Verdana" w:hAnsi="Verdana" w:cs="Arial"/>
          <w:b/>
          <w:bCs/>
          <w:sz w:val="20"/>
          <w:szCs w:val="20"/>
        </w:rPr>
        <w:t>USO DOS SERVIÇOS</w:t>
      </w:r>
    </w:p>
    <w:p w:rsidR="00657431" w:rsidRPr="00BF03EA" w:rsidRDefault="00657431" w:rsidP="008B17E3">
      <w:pPr>
        <w:pStyle w:val="SemEspaamento"/>
        <w:jc w:val="both"/>
        <w:rPr>
          <w:rStyle w:val="normaltextrun"/>
          <w:rFonts w:ascii="Verdana" w:hAnsi="Verdana" w:cs="Arial"/>
          <w:bCs/>
          <w:sz w:val="20"/>
          <w:szCs w:val="20"/>
        </w:rPr>
      </w:pPr>
    </w:p>
    <w:p w:rsidR="00C046CB" w:rsidRDefault="00C046CB" w:rsidP="008B17E3">
      <w:pPr>
        <w:pStyle w:val="SemEspaamento"/>
        <w:jc w:val="both"/>
        <w:rPr>
          <w:rStyle w:val="normaltextrun"/>
          <w:rFonts w:ascii="Verdana" w:hAnsi="Verdana" w:cs="Arial"/>
          <w:bCs/>
          <w:sz w:val="20"/>
          <w:szCs w:val="20"/>
        </w:rPr>
      </w:pPr>
    </w:p>
    <w:p w:rsidR="008B17E3" w:rsidRPr="00BF03EA" w:rsidRDefault="008B17E3" w:rsidP="008B17E3">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11.1</w:t>
      </w:r>
      <w:r w:rsidR="00B60C4B"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A utilização dos serviços, normalmente, só poderá ser feita mediante a</w:t>
      </w:r>
      <w:r w:rsidR="00B60C4B"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apresentação de guia de encaminhamento, ou documento correlato da</w:t>
      </w:r>
      <w:r w:rsidR="00B60C4B"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CONTRATADA.</w:t>
      </w:r>
    </w:p>
    <w:p w:rsidR="00657431" w:rsidRPr="00BF03EA" w:rsidRDefault="00657431" w:rsidP="008B17E3">
      <w:pPr>
        <w:pStyle w:val="SemEspaamento"/>
        <w:jc w:val="both"/>
        <w:rPr>
          <w:rStyle w:val="normaltextrun"/>
          <w:rFonts w:ascii="Verdana" w:hAnsi="Verdana" w:cs="Arial"/>
          <w:bCs/>
          <w:sz w:val="20"/>
          <w:szCs w:val="20"/>
        </w:rPr>
      </w:pPr>
    </w:p>
    <w:p w:rsidR="008B17E3" w:rsidRPr="00BF03EA" w:rsidRDefault="008B17E3" w:rsidP="008B17E3">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11.2</w:t>
      </w:r>
      <w:r w:rsidR="00B60C4B"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Os atendimentos médicos, serviços auxiliares e os exames complementares</w:t>
      </w:r>
      <w:r w:rsidR="00B60C4B"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serão solicitados e cobertos através dos profissionais e serviços</w:t>
      </w:r>
      <w:r w:rsidR="00B60C4B"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 xml:space="preserve">credenciados/vinculados </w:t>
      </w:r>
      <w:r w:rsidR="00B60C4B" w:rsidRPr="00BF03EA">
        <w:rPr>
          <w:rStyle w:val="normaltextrun"/>
          <w:rFonts w:ascii="Verdana" w:hAnsi="Verdana" w:cs="Arial"/>
          <w:bCs/>
          <w:sz w:val="20"/>
          <w:szCs w:val="20"/>
        </w:rPr>
        <w:t>à</w:t>
      </w:r>
      <w:r w:rsidRPr="00BF03EA">
        <w:rPr>
          <w:rStyle w:val="normaltextrun"/>
          <w:rFonts w:ascii="Verdana" w:hAnsi="Verdana" w:cs="Arial"/>
          <w:bCs/>
          <w:sz w:val="20"/>
          <w:szCs w:val="20"/>
        </w:rPr>
        <w:t xml:space="preserve"> CONTRATADA, expressamente indicados no</w:t>
      </w:r>
      <w:r w:rsidR="00B60C4B"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Processo Licitatório que d</w:t>
      </w:r>
      <w:r w:rsidR="00B60C4B" w:rsidRPr="00BF03EA">
        <w:rPr>
          <w:rStyle w:val="normaltextrun"/>
          <w:rFonts w:ascii="Verdana" w:hAnsi="Verdana" w:cs="Arial"/>
          <w:bCs/>
          <w:sz w:val="20"/>
          <w:szCs w:val="20"/>
        </w:rPr>
        <w:t>arão</w:t>
      </w:r>
      <w:r w:rsidRPr="00BF03EA">
        <w:rPr>
          <w:rStyle w:val="normaltextrun"/>
          <w:rFonts w:ascii="Verdana" w:hAnsi="Verdana" w:cs="Arial"/>
          <w:bCs/>
          <w:sz w:val="20"/>
          <w:szCs w:val="20"/>
        </w:rPr>
        <w:t xml:space="preserve"> origem </w:t>
      </w:r>
      <w:r w:rsidR="00B60C4B" w:rsidRPr="00BF03EA">
        <w:rPr>
          <w:rStyle w:val="normaltextrun"/>
          <w:rFonts w:ascii="Verdana" w:hAnsi="Verdana" w:cs="Arial"/>
          <w:bCs/>
          <w:sz w:val="20"/>
          <w:szCs w:val="20"/>
        </w:rPr>
        <w:t>à</w:t>
      </w:r>
      <w:r w:rsidRPr="00BF03EA">
        <w:rPr>
          <w:rStyle w:val="normaltextrun"/>
          <w:rFonts w:ascii="Verdana" w:hAnsi="Verdana" w:cs="Arial"/>
          <w:bCs/>
          <w:sz w:val="20"/>
          <w:szCs w:val="20"/>
        </w:rPr>
        <w:t xml:space="preserve"> contratação.</w:t>
      </w:r>
    </w:p>
    <w:p w:rsidR="00657431" w:rsidRPr="00BF03EA" w:rsidRDefault="00657431" w:rsidP="008B17E3">
      <w:pPr>
        <w:pStyle w:val="SemEspaamento"/>
        <w:jc w:val="both"/>
        <w:rPr>
          <w:rStyle w:val="normaltextrun"/>
          <w:rFonts w:ascii="Verdana" w:hAnsi="Verdana" w:cs="Arial"/>
          <w:bCs/>
          <w:sz w:val="20"/>
          <w:szCs w:val="20"/>
        </w:rPr>
      </w:pPr>
    </w:p>
    <w:p w:rsidR="008B17E3" w:rsidRPr="00BF03EA" w:rsidRDefault="008B17E3" w:rsidP="008B17E3">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11.3</w:t>
      </w:r>
      <w:r w:rsidR="00B60C4B"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As divergências e as dúvidas de natureza médica, relacionadas com os</w:t>
      </w:r>
      <w:r w:rsidR="00B60C4B"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serviços objeto d</w:t>
      </w:r>
      <w:r w:rsidR="00B67210" w:rsidRPr="00BF03EA">
        <w:rPr>
          <w:rStyle w:val="normaltextrun"/>
          <w:rFonts w:ascii="Verdana" w:hAnsi="Verdana" w:cs="Arial"/>
          <w:bCs/>
          <w:sz w:val="20"/>
          <w:szCs w:val="20"/>
        </w:rPr>
        <w:t>o</w:t>
      </w:r>
      <w:r w:rsidRPr="00BF03EA">
        <w:rPr>
          <w:rStyle w:val="normaltextrun"/>
          <w:rFonts w:ascii="Verdana" w:hAnsi="Verdana" w:cs="Arial"/>
          <w:bCs/>
          <w:sz w:val="20"/>
          <w:szCs w:val="20"/>
        </w:rPr>
        <w:t xml:space="preserve"> contrato, deverão ser dirimidas por uma Junta Médica</w:t>
      </w:r>
      <w:r w:rsidR="00B60C4B"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 xml:space="preserve">composta por 3 (três) membros, sendo nomeado 1 (um) </w:t>
      </w:r>
      <w:proofErr w:type="gramStart"/>
      <w:r w:rsidRPr="00BF03EA">
        <w:rPr>
          <w:rStyle w:val="normaltextrun"/>
          <w:rFonts w:ascii="Verdana" w:hAnsi="Verdana" w:cs="Arial"/>
          <w:bCs/>
          <w:sz w:val="20"/>
          <w:szCs w:val="20"/>
        </w:rPr>
        <w:t>pelo(</w:t>
      </w:r>
      <w:proofErr w:type="gramEnd"/>
      <w:r w:rsidRPr="00BF03EA">
        <w:rPr>
          <w:rStyle w:val="normaltextrun"/>
          <w:rFonts w:ascii="Verdana" w:hAnsi="Verdana" w:cs="Arial"/>
          <w:bCs/>
          <w:sz w:val="20"/>
          <w:szCs w:val="20"/>
        </w:rPr>
        <w:t>a)</w:t>
      </w:r>
      <w:r w:rsidR="00B60C4B"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CONTRATANTE, outro pela CONTRATADA e o terceiro desempatador,</w:t>
      </w:r>
      <w:r w:rsidR="00B60C4B"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escolhido pelos dois nomeados, sendo que este deverá ser remunerado pela</w:t>
      </w:r>
    </w:p>
    <w:p w:rsidR="008B17E3" w:rsidRPr="00BF03EA" w:rsidRDefault="008B17E3" w:rsidP="008B17E3">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CONTRATADA.</w:t>
      </w:r>
    </w:p>
    <w:p w:rsidR="00C046CB" w:rsidRDefault="00C046CB" w:rsidP="008B17E3">
      <w:pPr>
        <w:pStyle w:val="SemEspaamento"/>
        <w:jc w:val="both"/>
        <w:rPr>
          <w:rStyle w:val="normaltextrun"/>
          <w:rFonts w:ascii="Verdana" w:hAnsi="Verdana" w:cs="Arial"/>
          <w:bCs/>
          <w:sz w:val="20"/>
          <w:szCs w:val="20"/>
        </w:rPr>
      </w:pPr>
    </w:p>
    <w:p w:rsidR="008B17E3" w:rsidRPr="00BF03EA" w:rsidRDefault="008B17E3" w:rsidP="008B17E3">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11.4</w:t>
      </w:r>
      <w:r w:rsidR="00B60C4B" w:rsidRPr="00BF03EA">
        <w:rPr>
          <w:rStyle w:val="normaltextrun"/>
          <w:rFonts w:ascii="Verdana" w:hAnsi="Verdana" w:cs="Arial"/>
          <w:bCs/>
          <w:sz w:val="20"/>
          <w:szCs w:val="20"/>
        </w:rPr>
        <w:t>.</w:t>
      </w:r>
      <w:r w:rsidRPr="00BF03EA">
        <w:rPr>
          <w:rStyle w:val="normaltextrun"/>
          <w:rFonts w:ascii="Verdana" w:hAnsi="Verdana" w:cs="Arial"/>
          <w:bCs/>
          <w:sz w:val="20"/>
          <w:szCs w:val="20"/>
        </w:rPr>
        <w:t xml:space="preserve"> Os beneficiários com mais de 60 (sessenta) anos, as gestantes, lactantes,</w:t>
      </w:r>
      <w:r w:rsidR="00B60C4B"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lactentes e crianças até 5 (cinco) anos possuem privilégios na marcação de</w:t>
      </w:r>
      <w:r w:rsidR="00B60C4B"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consultas, exames e quaisquer outros procedimentos, em relação aos demais</w:t>
      </w:r>
      <w:r w:rsidR="00B60C4B"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beneficiários.</w:t>
      </w:r>
    </w:p>
    <w:p w:rsidR="008B17E3" w:rsidRPr="00BF03EA" w:rsidRDefault="008B17E3" w:rsidP="001861E2">
      <w:pPr>
        <w:pStyle w:val="SemEspaamento"/>
        <w:jc w:val="both"/>
        <w:rPr>
          <w:rStyle w:val="normaltextrun"/>
          <w:rFonts w:ascii="Verdana" w:hAnsi="Verdana" w:cs="Arial"/>
          <w:bCs/>
          <w:sz w:val="20"/>
          <w:szCs w:val="20"/>
        </w:rPr>
      </w:pPr>
    </w:p>
    <w:p w:rsidR="008B17E3" w:rsidRPr="00BF03EA" w:rsidRDefault="008B17E3" w:rsidP="001861E2">
      <w:pPr>
        <w:pStyle w:val="SemEspaamento"/>
        <w:jc w:val="both"/>
        <w:rPr>
          <w:rStyle w:val="normaltextrun"/>
          <w:rFonts w:ascii="Verdana" w:hAnsi="Verdana" w:cs="Arial"/>
          <w:bCs/>
          <w:sz w:val="20"/>
          <w:szCs w:val="20"/>
        </w:rPr>
      </w:pPr>
    </w:p>
    <w:p w:rsidR="00F876F4" w:rsidRPr="00BF03EA" w:rsidRDefault="00B60C4B" w:rsidP="001861E2">
      <w:pPr>
        <w:pStyle w:val="SemEspaamento"/>
        <w:jc w:val="both"/>
        <w:rPr>
          <w:rStyle w:val="eop"/>
          <w:rFonts w:ascii="Verdana" w:hAnsi="Verdana" w:cs="Arial"/>
          <w:sz w:val="20"/>
          <w:szCs w:val="20"/>
        </w:rPr>
      </w:pPr>
      <w:r w:rsidRPr="00BF03EA">
        <w:rPr>
          <w:rStyle w:val="normaltextrun"/>
          <w:rFonts w:ascii="Verdana" w:hAnsi="Verdana" w:cs="Arial"/>
          <w:b/>
          <w:bCs/>
          <w:sz w:val="20"/>
          <w:szCs w:val="20"/>
        </w:rPr>
        <w:t>12</w:t>
      </w:r>
      <w:r w:rsidR="00C17EB6" w:rsidRPr="00BF03EA">
        <w:rPr>
          <w:rStyle w:val="normaltextrun"/>
          <w:rFonts w:ascii="Verdana" w:hAnsi="Verdana" w:cs="Arial"/>
          <w:b/>
          <w:bCs/>
          <w:sz w:val="20"/>
          <w:szCs w:val="20"/>
        </w:rPr>
        <w:t>.</w:t>
      </w:r>
      <w:r w:rsidR="009760A6" w:rsidRPr="00BF03EA">
        <w:rPr>
          <w:rStyle w:val="apple-converted-space"/>
          <w:rFonts w:ascii="Verdana" w:hAnsi="Verdana" w:cs="Arial"/>
          <w:b/>
          <w:bCs/>
          <w:sz w:val="20"/>
          <w:szCs w:val="20"/>
        </w:rPr>
        <w:t> </w:t>
      </w:r>
      <w:r w:rsidR="00CA646D" w:rsidRPr="00BF03EA">
        <w:rPr>
          <w:rStyle w:val="normaltextrun"/>
          <w:rFonts w:ascii="Verdana" w:hAnsi="Verdana" w:cs="Arial"/>
          <w:b/>
          <w:bCs/>
          <w:sz w:val="20"/>
          <w:szCs w:val="20"/>
        </w:rPr>
        <w:t>OBRIGAÇÕES DA CONTRATADA</w:t>
      </w:r>
      <w:r w:rsidR="009760A6" w:rsidRPr="00BF03EA">
        <w:rPr>
          <w:rStyle w:val="normaltextrun"/>
          <w:rFonts w:ascii="Verdana" w:hAnsi="Verdana" w:cs="Arial"/>
          <w:sz w:val="20"/>
          <w:szCs w:val="20"/>
        </w:rPr>
        <w:t> </w:t>
      </w:r>
      <w:r w:rsidR="009760A6" w:rsidRPr="00BF03EA">
        <w:rPr>
          <w:rStyle w:val="eop"/>
          <w:rFonts w:ascii="Verdana" w:hAnsi="Verdana" w:cs="Arial"/>
          <w:sz w:val="20"/>
          <w:szCs w:val="20"/>
        </w:rPr>
        <w:t> </w:t>
      </w:r>
    </w:p>
    <w:p w:rsidR="001861E2" w:rsidRPr="00BF03EA" w:rsidRDefault="001861E2" w:rsidP="001861E2">
      <w:pPr>
        <w:pStyle w:val="SemEspaamento"/>
        <w:jc w:val="both"/>
        <w:rPr>
          <w:rStyle w:val="normaltextrun"/>
          <w:rFonts w:ascii="Verdana" w:hAnsi="Verdana" w:cs="Arial"/>
          <w:sz w:val="20"/>
          <w:szCs w:val="20"/>
        </w:rPr>
      </w:pPr>
    </w:p>
    <w:p w:rsidR="00C046CB" w:rsidRDefault="00C046CB" w:rsidP="00372BB7">
      <w:pPr>
        <w:pStyle w:val="SemEspaamento"/>
        <w:jc w:val="both"/>
        <w:rPr>
          <w:rStyle w:val="normaltextrun"/>
          <w:rFonts w:ascii="Verdana" w:hAnsi="Verdana" w:cs="Arial"/>
          <w:sz w:val="20"/>
          <w:szCs w:val="20"/>
        </w:rPr>
      </w:pPr>
    </w:p>
    <w:p w:rsidR="00372BB7" w:rsidRPr="00BF03EA" w:rsidRDefault="00B60C4B" w:rsidP="00372BB7">
      <w:pPr>
        <w:pStyle w:val="SemEspaamento"/>
        <w:jc w:val="both"/>
        <w:rPr>
          <w:rStyle w:val="normaltextrun"/>
          <w:rFonts w:ascii="Verdana" w:hAnsi="Verdana" w:cs="Arial"/>
          <w:sz w:val="20"/>
          <w:szCs w:val="20"/>
        </w:rPr>
      </w:pPr>
      <w:r w:rsidRPr="00BF03EA">
        <w:rPr>
          <w:rStyle w:val="normaltextrun"/>
          <w:rFonts w:ascii="Verdana" w:hAnsi="Verdana" w:cs="Arial"/>
          <w:sz w:val="20"/>
          <w:szCs w:val="20"/>
        </w:rPr>
        <w:t>12</w:t>
      </w:r>
      <w:r w:rsidR="00372BB7" w:rsidRPr="00BF03EA">
        <w:rPr>
          <w:rStyle w:val="normaltextrun"/>
          <w:rFonts w:ascii="Verdana" w:hAnsi="Verdana" w:cs="Arial"/>
          <w:sz w:val="20"/>
          <w:szCs w:val="20"/>
        </w:rPr>
        <w:t>.1. A CONTRATADA deverá colocar à disposição dos beneficiários servidores ativos e inativos da SAECIL, plano de saúde, para a garantia da cobertura da assistência ora CONTRATADA, centros médicos, ambulatórios, laboratórios e consultórios e respectivos profissionais da área da saúde, disponibilizados pela Contratada, diretamente ou através de vínculo, conforme apresentado junto aos autos do processo licitatório que d</w:t>
      </w:r>
      <w:r w:rsidR="008B17E3" w:rsidRPr="00BF03EA">
        <w:rPr>
          <w:rStyle w:val="normaltextrun"/>
          <w:rFonts w:ascii="Verdana" w:hAnsi="Verdana" w:cs="Arial"/>
          <w:sz w:val="20"/>
          <w:szCs w:val="20"/>
        </w:rPr>
        <w:t>ará</w:t>
      </w:r>
      <w:r w:rsidR="00372BB7" w:rsidRPr="00BF03EA">
        <w:rPr>
          <w:rStyle w:val="normaltextrun"/>
          <w:rFonts w:ascii="Verdana" w:hAnsi="Verdana" w:cs="Arial"/>
          <w:sz w:val="20"/>
          <w:szCs w:val="20"/>
        </w:rPr>
        <w:t xml:space="preserve"> origem a contratação.</w:t>
      </w:r>
    </w:p>
    <w:p w:rsidR="00372BB7" w:rsidRPr="00BF03EA" w:rsidRDefault="00372BB7" w:rsidP="00372BB7">
      <w:pPr>
        <w:pStyle w:val="SemEspaamento"/>
        <w:jc w:val="both"/>
        <w:rPr>
          <w:rStyle w:val="normaltextrun"/>
          <w:rFonts w:ascii="Verdana" w:hAnsi="Verdana" w:cs="Arial"/>
          <w:sz w:val="20"/>
          <w:szCs w:val="20"/>
        </w:rPr>
      </w:pPr>
    </w:p>
    <w:p w:rsidR="00372BB7" w:rsidRPr="00BF03EA" w:rsidRDefault="00B60C4B" w:rsidP="00372BB7">
      <w:pPr>
        <w:pStyle w:val="SemEspaamento"/>
        <w:jc w:val="both"/>
        <w:rPr>
          <w:rStyle w:val="normaltextrun"/>
          <w:rFonts w:ascii="Verdana" w:hAnsi="Verdana" w:cs="Arial"/>
          <w:sz w:val="20"/>
          <w:szCs w:val="20"/>
        </w:rPr>
      </w:pPr>
      <w:r w:rsidRPr="00BF03EA">
        <w:rPr>
          <w:rStyle w:val="normaltextrun"/>
          <w:rFonts w:ascii="Verdana" w:hAnsi="Verdana" w:cs="Arial"/>
          <w:sz w:val="20"/>
          <w:szCs w:val="20"/>
        </w:rPr>
        <w:t>12</w:t>
      </w:r>
      <w:r w:rsidR="00372BB7" w:rsidRPr="00BF03EA">
        <w:rPr>
          <w:rStyle w:val="normaltextrun"/>
          <w:rFonts w:ascii="Verdana" w:hAnsi="Verdana" w:cs="Arial"/>
          <w:sz w:val="20"/>
          <w:szCs w:val="20"/>
        </w:rPr>
        <w:t>.2. A CONTRATADA poderá proceder a substituição de um ou de todos os serviços credenciados, constantes dos documentos apresentados no processo licitatório, sendo certo que a substituição deverá ser feita por novos credenciados com qualificações técnicas equivalentes às dos substituídos.</w:t>
      </w:r>
    </w:p>
    <w:p w:rsidR="00372BB7" w:rsidRPr="00BF03EA" w:rsidRDefault="00372BB7" w:rsidP="00372BB7">
      <w:pPr>
        <w:pStyle w:val="SemEspaamento"/>
        <w:jc w:val="both"/>
        <w:rPr>
          <w:rStyle w:val="normaltextrun"/>
          <w:rFonts w:ascii="Verdana" w:hAnsi="Verdana" w:cs="Arial"/>
          <w:sz w:val="20"/>
          <w:szCs w:val="20"/>
        </w:rPr>
      </w:pPr>
    </w:p>
    <w:p w:rsidR="00372BB7" w:rsidRPr="00BF03EA" w:rsidRDefault="00B60C4B" w:rsidP="00372BB7">
      <w:pPr>
        <w:pStyle w:val="SemEspaamento"/>
        <w:ind w:left="708"/>
        <w:jc w:val="both"/>
        <w:rPr>
          <w:rStyle w:val="normaltextrun"/>
          <w:rFonts w:ascii="Verdana" w:hAnsi="Verdana" w:cs="Arial"/>
          <w:sz w:val="20"/>
          <w:szCs w:val="20"/>
        </w:rPr>
      </w:pPr>
      <w:r w:rsidRPr="00BF03EA">
        <w:rPr>
          <w:rStyle w:val="normaltextrun"/>
          <w:rFonts w:ascii="Verdana" w:hAnsi="Verdana" w:cs="Arial"/>
          <w:sz w:val="20"/>
          <w:szCs w:val="20"/>
        </w:rPr>
        <w:t>12</w:t>
      </w:r>
      <w:r w:rsidR="00372BB7" w:rsidRPr="00BF03EA">
        <w:rPr>
          <w:rStyle w:val="normaltextrun"/>
          <w:rFonts w:ascii="Verdana" w:hAnsi="Verdana" w:cs="Arial"/>
          <w:sz w:val="20"/>
          <w:szCs w:val="20"/>
        </w:rPr>
        <w:t>.2.1. Quando houver a substituição de prestador hospitalar, desde que por outro equivalente e mediante comunicação ao CONTRATANTE e ao Ministério da Saúde com 30 (trinta) dias de antecedência, ressalvados desse prazo mínimo os casos decorrentes de rescisão por fraude ou infração das normas sanitárias e fiscais em vigor.</w:t>
      </w:r>
    </w:p>
    <w:p w:rsidR="00372BB7" w:rsidRPr="00BF03EA" w:rsidRDefault="00372BB7" w:rsidP="00372BB7">
      <w:pPr>
        <w:pStyle w:val="SemEspaamento"/>
        <w:jc w:val="both"/>
        <w:rPr>
          <w:rStyle w:val="normaltextrun"/>
          <w:rFonts w:ascii="Verdana" w:hAnsi="Verdana" w:cs="Arial"/>
          <w:sz w:val="20"/>
          <w:szCs w:val="20"/>
        </w:rPr>
      </w:pPr>
    </w:p>
    <w:p w:rsidR="00372BB7" w:rsidRPr="00BF03EA" w:rsidRDefault="00B60C4B" w:rsidP="00372BB7">
      <w:pPr>
        <w:pStyle w:val="SemEspaamento"/>
        <w:ind w:left="708"/>
        <w:jc w:val="both"/>
        <w:rPr>
          <w:rStyle w:val="normaltextrun"/>
          <w:rFonts w:ascii="Verdana" w:hAnsi="Verdana" w:cs="Arial"/>
          <w:sz w:val="20"/>
          <w:szCs w:val="20"/>
        </w:rPr>
      </w:pPr>
      <w:r w:rsidRPr="00BF03EA">
        <w:rPr>
          <w:rStyle w:val="normaltextrun"/>
          <w:rFonts w:ascii="Verdana" w:hAnsi="Verdana" w:cs="Arial"/>
          <w:sz w:val="20"/>
          <w:szCs w:val="20"/>
        </w:rPr>
        <w:t>12</w:t>
      </w:r>
      <w:r w:rsidR="00372BB7" w:rsidRPr="00BF03EA">
        <w:rPr>
          <w:rStyle w:val="normaltextrun"/>
          <w:rFonts w:ascii="Verdana" w:hAnsi="Verdana" w:cs="Arial"/>
          <w:sz w:val="20"/>
          <w:szCs w:val="20"/>
        </w:rPr>
        <w:t xml:space="preserve">.2.2. Na hipótese da substituição do estabelecimento hospitalar, a que se refere o item anterior, ocorrer por vontade da CONTRATADA durante período de internação do beneficiário, o estabelecimento obriga-se a manter a internação e a </w:t>
      </w:r>
      <w:r w:rsidR="00372BB7" w:rsidRPr="00BF03EA">
        <w:rPr>
          <w:rStyle w:val="normaltextrun"/>
          <w:rFonts w:ascii="Verdana" w:hAnsi="Verdana" w:cs="Arial"/>
          <w:sz w:val="20"/>
          <w:szCs w:val="20"/>
        </w:rPr>
        <w:lastRenderedPageBreak/>
        <w:t>CONTRATADA, a pagar as despesas até a alta hospitalar, a critério médico, na forma do Contrato.</w:t>
      </w:r>
    </w:p>
    <w:p w:rsidR="00372BB7" w:rsidRPr="00BF03EA" w:rsidRDefault="00372BB7" w:rsidP="00372BB7">
      <w:pPr>
        <w:pStyle w:val="SemEspaamento"/>
        <w:jc w:val="both"/>
        <w:rPr>
          <w:rStyle w:val="normaltextrun"/>
          <w:rFonts w:ascii="Verdana" w:hAnsi="Verdana" w:cs="Arial"/>
          <w:sz w:val="20"/>
          <w:szCs w:val="20"/>
        </w:rPr>
      </w:pPr>
    </w:p>
    <w:p w:rsidR="00372BB7" w:rsidRPr="00BF03EA" w:rsidRDefault="00B60C4B" w:rsidP="00372BB7">
      <w:pPr>
        <w:pStyle w:val="SemEspaamento"/>
        <w:ind w:left="708"/>
        <w:jc w:val="both"/>
        <w:rPr>
          <w:rStyle w:val="normaltextrun"/>
          <w:rFonts w:ascii="Verdana" w:hAnsi="Verdana" w:cs="Arial"/>
          <w:sz w:val="20"/>
          <w:szCs w:val="20"/>
        </w:rPr>
      </w:pPr>
      <w:r w:rsidRPr="00BF03EA">
        <w:rPr>
          <w:rStyle w:val="normaltextrun"/>
          <w:rFonts w:ascii="Verdana" w:hAnsi="Verdana" w:cs="Arial"/>
          <w:sz w:val="20"/>
          <w:szCs w:val="20"/>
        </w:rPr>
        <w:t>12</w:t>
      </w:r>
      <w:r w:rsidR="00372BB7" w:rsidRPr="00BF03EA">
        <w:rPr>
          <w:rStyle w:val="normaltextrun"/>
          <w:rFonts w:ascii="Verdana" w:hAnsi="Verdana" w:cs="Arial"/>
          <w:sz w:val="20"/>
          <w:szCs w:val="20"/>
        </w:rPr>
        <w:t>.2.3. Nos casos de substituição do estabelecimento hospitalar por infração às normas sanitárias em vigor durante período de internação, a CONTRATADA arcará com a responsabilidade pela transferência imediata para outro estabelecimento equivalente, garantindo a continuação da assistência, sem ônus adicional para o (a) CONTRATANTE (beneficiários servidores).</w:t>
      </w:r>
    </w:p>
    <w:p w:rsidR="00372BB7" w:rsidRPr="00BF03EA" w:rsidRDefault="00372BB7" w:rsidP="00372BB7">
      <w:pPr>
        <w:pStyle w:val="SemEspaamento"/>
        <w:jc w:val="both"/>
        <w:rPr>
          <w:rStyle w:val="normaltextrun"/>
          <w:rFonts w:ascii="Verdana" w:hAnsi="Verdana" w:cs="Arial"/>
          <w:sz w:val="20"/>
          <w:szCs w:val="20"/>
        </w:rPr>
      </w:pPr>
    </w:p>
    <w:p w:rsidR="00CA646D" w:rsidRPr="00BF03EA" w:rsidRDefault="00B60C4B" w:rsidP="00CA646D">
      <w:pPr>
        <w:pStyle w:val="SemEspaamento"/>
        <w:jc w:val="both"/>
        <w:rPr>
          <w:rStyle w:val="normaltextrun"/>
          <w:rFonts w:ascii="Verdana" w:hAnsi="Verdana" w:cs="Arial"/>
          <w:sz w:val="20"/>
          <w:szCs w:val="20"/>
        </w:rPr>
      </w:pPr>
      <w:r w:rsidRPr="00BF03EA">
        <w:rPr>
          <w:rStyle w:val="normaltextrun"/>
          <w:rFonts w:ascii="Verdana" w:hAnsi="Verdana" w:cs="Arial"/>
          <w:sz w:val="20"/>
          <w:szCs w:val="20"/>
        </w:rPr>
        <w:t>12</w:t>
      </w:r>
      <w:r w:rsidR="00B30062" w:rsidRPr="00BF03EA">
        <w:rPr>
          <w:rStyle w:val="normaltextrun"/>
          <w:rFonts w:ascii="Verdana" w:hAnsi="Verdana" w:cs="Arial"/>
          <w:sz w:val="20"/>
          <w:szCs w:val="20"/>
        </w:rPr>
        <w:t>.</w:t>
      </w:r>
      <w:r w:rsidR="00372BB7" w:rsidRPr="00BF03EA">
        <w:rPr>
          <w:rStyle w:val="normaltextrun"/>
          <w:rFonts w:ascii="Verdana" w:hAnsi="Verdana" w:cs="Arial"/>
          <w:sz w:val="20"/>
          <w:szCs w:val="20"/>
        </w:rPr>
        <w:t>3</w:t>
      </w:r>
      <w:r w:rsidR="00B30062" w:rsidRPr="00BF03EA">
        <w:rPr>
          <w:rStyle w:val="normaltextrun"/>
          <w:rFonts w:ascii="Verdana" w:hAnsi="Verdana" w:cs="Arial"/>
          <w:sz w:val="20"/>
          <w:szCs w:val="20"/>
        </w:rPr>
        <w:t xml:space="preserve">. </w:t>
      </w:r>
      <w:r w:rsidR="00CA646D" w:rsidRPr="00BF03EA">
        <w:rPr>
          <w:rStyle w:val="normaltextrun"/>
          <w:rFonts w:ascii="Verdana" w:hAnsi="Verdana" w:cs="Arial"/>
          <w:sz w:val="20"/>
          <w:szCs w:val="20"/>
        </w:rPr>
        <w:t>Por conta exclusiva da CONTRATADA correrão todos os ônus, tributos, taxas, impostos, encargos, contribuições ou responsabilidade outras quaisquer, sejam de caráter trabalhista, acidentária, previdenciária, comercial ou social e outras que sejam de competência fazendária ou não e os saldará diretamente junto a quem de direito.</w:t>
      </w:r>
    </w:p>
    <w:p w:rsidR="00CA646D" w:rsidRPr="00BF03EA" w:rsidRDefault="00CA646D" w:rsidP="00CA646D">
      <w:pPr>
        <w:pStyle w:val="SemEspaamento"/>
        <w:jc w:val="both"/>
        <w:rPr>
          <w:rStyle w:val="normaltextrun"/>
          <w:rFonts w:ascii="Verdana" w:hAnsi="Verdana" w:cs="Arial"/>
          <w:sz w:val="20"/>
          <w:szCs w:val="20"/>
        </w:rPr>
      </w:pPr>
    </w:p>
    <w:p w:rsidR="00CA646D" w:rsidRPr="00BF03EA" w:rsidRDefault="00B60C4B" w:rsidP="00CA646D">
      <w:pPr>
        <w:pStyle w:val="SemEspaamento"/>
        <w:jc w:val="both"/>
        <w:rPr>
          <w:rStyle w:val="normaltextrun"/>
          <w:rFonts w:ascii="Verdana" w:hAnsi="Verdana" w:cs="Arial"/>
          <w:sz w:val="20"/>
          <w:szCs w:val="20"/>
        </w:rPr>
      </w:pPr>
      <w:r w:rsidRPr="00BF03EA">
        <w:rPr>
          <w:rStyle w:val="normaltextrun"/>
          <w:rFonts w:ascii="Verdana" w:hAnsi="Verdana" w:cs="Arial"/>
          <w:sz w:val="20"/>
          <w:szCs w:val="20"/>
        </w:rPr>
        <w:t>12</w:t>
      </w:r>
      <w:r w:rsidR="00CA646D" w:rsidRPr="00BF03EA">
        <w:rPr>
          <w:rStyle w:val="normaltextrun"/>
          <w:rFonts w:ascii="Verdana" w:hAnsi="Verdana" w:cs="Arial"/>
          <w:sz w:val="20"/>
          <w:szCs w:val="20"/>
        </w:rPr>
        <w:t>.</w:t>
      </w:r>
      <w:r w:rsidR="00372BB7" w:rsidRPr="00BF03EA">
        <w:rPr>
          <w:rStyle w:val="normaltextrun"/>
          <w:rFonts w:ascii="Verdana" w:hAnsi="Verdana" w:cs="Arial"/>
          <w:sz w:val="20"/>
          <w:szCs w:val="20"/>
        </w:rPr>
        <w:t>4</w:t>
      </w:r>
      <w:r w:rsidR="00CA646D" w:rsidRPr="00BF03EA">
        <w:rPr>
          <w:rStyle w:val="normaltextrun"/>
          <w:rFonts w:ascii="Verdana" w:hAnsi="Verdana" w:cs="Arial"/>
          <w:sz w:val="20"/>
          <w:szCs w:val="20"/>
        </w:rPr>
        <w:t>. A CONTRATADA prestará a CONTRATANTE serviço referente à assistência médica conforme objeto d</w:t>
      </w:r>
      <w:r w:rsidR="00B943F8" w:rsidRPr="00BF03EA">
        <w:rPr>
          <w:rStyle w:val="normaltextrun"/>
          <w:rFonts w:ascii="Verdana" w:hAnsi="Verdana" w:cs="Arial"/>
          <w:sz w:val="20"/>
          <w:szCs w:val="20"/>
        </w:rPr>
        <w:t>o</w:t>
      </w:r>
      <w:r w:rsidR="00CA646D" w:rsidRPr="00BF03EA">
        <w:rPr>
          <w:rStyle w:val="normaltextrun"/>
          <w:rFonts w:ascii="Verdana" w:hAnsi="Verdana" w:cs="Arial"/>
          <w:sz w:val="20"/>
          <w:szCs w:val="20"/>
        </w:rPr>
        <w:t xml:space="preserve"> </w:t>
      </w:r>
      <w:r w:rsidR="00B943F8" w:rsidRPr="00BF03EA">
        <w:rPr>
          <w:rStyle w:val="normaltextrun"/>
          <w:rFonts w:ascii="Verdana" w:hAnsi="Verdana" w:cs="Arial"/>
          <w:sz w:val="20"/>
          <w:szCs w:val="20"/>
        </w:rPr>
        <w:t>edital e minuta de</w:t>
      </w:r>
      <w:r w:rsidR="00CA646D" w:rsidRPr="00BF03EA">
        <w:rPr>
          <w:rStyle w:val="normaltextrun"/>
          <w:rFonts w:ascii="Verdana" w:hAnsi="Verdana" w:cs="Arial"/>
          <w:sz w:val="20"/>
          <w:szCs w:val="20"/>
        </w:rPr>
        <w:t xml:space="preserve"> contrato anexo</w:t>
      </w:r>
      <w:r w:rsidR="00B943F8" w:rsidRPr="00BF03EA">
        <w:rPr>
          <w:rStyle w:val="normaltextrun"/>
          <w:rFonts w:ascii="Verdana" w:hAnsi="Verdana" w:cs="Arial"/>
          <w:sz w:val="20"/>
          <w:szCs w:val="20"/>
        </w:rPr>
        <w:t xml:space="preserve"> a ele</w:t>
      </w:r>
      <w:r w:rsidR="00CA646D" w:rsidRPr="00BF03EA">
        <w:rPr>
          <w:rStyle w:val="normaltextrun"/>
          <w:rFonts w:ascii="Verdana" w:hAnsi="Verdana" w:cs="Arial"/>
          <w:sz w:val="20"/>
          <w:szCs w:val="20"/>
        </w:rPr>
        <w:t>, devendo observar a Lei 9656 /98 e suas alterações.</w:t>
      </w:r>
    </w:p>
    <w:p w:rsidR="00CA646D" w:rsidRPr="00BF03EA" w:rsidRDefault="00CA646D" w:rsidP="00CA646D">
      <w:pPr>
        <w:pStyle w:val="SemEspaamento"/>
        <w:jc w:val="both"/>
        <w:rPr>
          <w:rStyle w:val="normaltextrun"/>
          <w:rFonts w:ascii="Verdana" w:hAnsi="Verdana" w:cs="Arial"/>
          <w:sz w:val="20"/>
          <w:szCs w:val="20"/>
        </w:rPr>
      </w:pPr>
    </w:p>
    <w:p w:rsidR="00CA646D" w:rsidRPr="00BF03EA" w:rsidRDefault="00B60C4B" w:rsidP="00CA646D">
      <w:pPr>
        <w:pStyle w:val="SemEspaamento"/>
        <w:jc w:val="both"/>
        <w:rPr>
          <w:rStyle w:val="normaltextrun"/>
          <w:rFonts w:ascii="Verdana" w:hAnsi="Verdana" w:cs="Arial"/>
          <w:sz w:val="20"/>
          <w:szCs w:val="20"/>
        </w:rPr>
      </w:pPr>
      <w:r w:rsidRPr="00BF03EA">
        <w:rPr>
          <w:rStyle w:val="normaltextrun"/>
          <w:rFonts w:ascii="Verdana" w:hAnsi="Verdana" w:cs="Arial"/>
          <w:sz w:val="20"/>
          <w:szCs w:val="20"/>
        </w:rPr>
        <w:t>12</w:t>
      </w:r>
      <w:r w:rsidR="00CA646D" w:rsidRPr="00BF03EA">
        <w:rPr>
          <w:rStyle w:val="normaltextrun"/>
          <w:rFonts w:ascii="Verdana" w:hAnsi="Verdana" w:cs="Arial"/>
          <w:sz w:val="20"/>
          <w:szCs w:val="20"/>
        </w:rPr>
        <w:t>.</w:t>
      </w:r>
      <w:r w:rsidR="00372BB7" w:rsidRPr="00BF03EA">
        <w:rPr>
          <w:rStyle w:val="normaltextrun"/>
          <w:rFonts w:ascii="Verdana" w:hAnsi="Verdana" w:cs="Arial"/>
          <w:sz w:val="20"/>
          <w:szCs w:val="20"/>
        </w:rPr>
        <w:t>5</w:t>
      </w:r>
      <w:r w:rsidR="00CA646D" w:rsidRPr="00BF03EA">
        <w:rPr>
          <w:rStyle w:val="normaltextrun"/>
          <w:rFonts w:ascii="Verdana" w:hAnsi="Verdana" w:cs="Arial"/>
          <w:sz w:val="20"/>
          <w:szCs w:val="20"/>
        </w:rPr>
        <w:t xml:space="preserve">. A CONTRATADA será responsável pelos danos causados a SAECIL ou a terceiros decorrentes de sua culpa ou dolo, pela execução ou inexecução do objeto da licitação. </w:t>
      </w:r>
    </w:p>
    <w:p w:rsidR="00CA646D" w:rsidRPr="00BF03EA" w:rsidRDefault="00CA646D" w:rsidP="00CA646D">
      <w:pPr>
        <w:pStyle w:val="SemEspaamento"/>
        <w:jc w:val="both"/>
        <w:rPr>
          <w:rStyle w:val="normaltextrun"/>
          <w:rFonts w:ascii="Verdana" w:hAnsi="Verdana" w:cs="Arial"/>
          <w:sz w:val="20"/>
          <w:szCs w:val="20"/>
        </w:rPr>
      </w:pPr>
    </w:p>
    <w:p w:rsidR="00CA646D" w:rsidRPr="00BF03EA" w:rsidRDefault="00B60C4B" w:rsidP="00CA646D">
      <w:pPr>
        <w:pStyle w:val="SemEspaamento"/>
        <w:jc w:val="both"/>
        <w:rPr>
          <w:rStyle w:val="normaltextrun"/>
          <w:rFonts w:ascii="Verdana" w:hAnsi="Verdana" w:cs="Arial"/>
          <w:sz w:val="20"/>
          <w:szCs w:val="20"/>
        </w:rPr>
      </w:pPr>
      <w:r w:rsidRPr="00BF03EA">
        <w:rPr>
          <w:rStyle w:val="normaltextrun"/>
          <w:rFonts w:ascii="Verdana" w:hAnsi="Verdana" w:cs="Arial"/>
          <w:sz w:val="20"/>
          <w:szCs w:val="20"/>
        </w:rPr>
        <w:t>12</w:t>
      </w:r>
      <w:r w:rsidR="00CA646D" w:rsidRPr="00BF03EA">
        <w:rPr>
          <w:rStyle w:val="normaltextrun"/>
          <w:rFonts w:ascii="Verdana" w:hAnsi="Verdana" w:cs="Arial"/>
          <w:sz w:val="20"/>
          <w:szCs w:val="20"/>
        </w:rPr>
        <w:t>.</w:t>
      </w:r>
      <w:r w:rsidR="00372BB7" w:rsidRPr="00BF03EA">
        <w:rPr>
          <w:rStyle w:val="normaltextrun"/>
          <w:rFonts w:ascii="Verdana" w:hAnsi="Verdana" w:cs="Arial"/>
          <w:sz w:val="20"/>
          <w:szCs w:val="20"/>
        </w:rPr>
        <w:t>6</w:t>
      </w:r>
      <w:r w:rsidR="00CA646D" w:rsidRPr="00BF03EA">
        <w:rPr>
          <w:rStyle w:val="normaltextrun"/>
          <w:rFonts w:ascii="Verdana" w:hAnsi="Verdana" w:cs="Arial"/>
          <w:sz w:val="20"/>
          <w:szCs w:val="20"/>
        </w:rPr>
        <w:t>. Responderá pelo fornecimento, padrão e eficiência dos serviços discriminados no objeto d</w:t>
      </w:r>
      <w:r w:rsidR="00B943F8" w:rsidRPr="00BF03EA">
        <w:rPr>
          <w:rStyle w:val="normaltextrun"/>
          <w:rFonts w:ascii="Verdana" w:hAnsi="Verdana" w:cs="Arial"/>
          <w:sz w:val="20"/>
          <w:szCs w:val="20"/>
        </w:rPr>
        <w:t>o</w:t>
      </w:r>
      <w:r w:rsidR="00CA646D" w:rsidRPr="00BF03EA">
        <w:rPr>
          <w:rStyle w:val="normaltextrun"/>
          <w:rFonts w:ascii="Verdana" w:hAnsi="Verdana" w:cs="Arial"/>
          <w:sz w:val="20"/>
          <w:szCs w:val="20"/>
        </w:rPr>
        <w:t xml:space="preserve"> edital, de forma solidária e irrestrita, com os prestadores conveniados, considerando-se os profissionais, hospitais, laboratórios e demais segmentos envolvidos na execução das obrigações contratuais como extensões da futura adjudicatária para todos os fins de direito. </w:t>
      </w:r>
    </w:p>
    <w:p w:rsidR="00096148" w:rsidRDefault="00096148" w:rsidP="00B67210">
      <w:pPr>
        <w:pStyle w:val="SemEspaamento"/>
        <w:jc w:val="both"/>
        <w:rPr>
          <w:rStyle w:val="normaltextrun"/>
          <w:rFonts w:ascii="Verdana" w:hAnsi="Verdana" w:cs="Arial"/>
          <w:b/>
          <w:bCs/>
          <w:sz w:val="20"/>
          <w:szCs w:val="20"/>
        </w:rPr>
      </w:pPr>
    </w:p>
    <w:p w:rsidR="00096148" w:rsidRDefault="00096148" w:rsidP="00B67210">
      <w:pPr>
        <w:pStyle w:val="SemEspaamento"/>
        <w:jc w:val="both"/>
        <w:rPr>
          <w:rStyle w:val="normaltextrun"/>
          <w:rFonts w:ascii="Verdana" w:hAnsi="Verdana" w:cs="Arial"/>
          <w:b/>
          <w:bCs/>
          <w:sz w:val="20"/>
          <w:szCs w:val="20"/>
        </w:rPr>
      </w:pPr>
    </w:p>
    <w:p w:rsidR="00B67210" w:rsidRPr="00BF03EA" w:rsidRDefault="00B60C4B" w:rsidP="00B67210">
      <w:pPr>
        <w:pStyle w:val="SemEspaamento"/>
        <w:jc w:val="both"/>
        <w:rPr>
          <w:rFonts w:ascii="Verdana" w:hAnsi="Verdana"/>
          <w:sz w:val="20"/>
          <w:szCs w:val="20"/>
        </w:rPr>
      </w:pPr>
      <w:r w:rsidRPr="00BF03EA">
        <w:rPr>
          <w:rStyle w:val="normaltextrun"/>
          <w:rFonts w:ascii="Verdana" w:hAnsi="Verdana" w:cs="Arial"/>
          <w:b/>
          <w:bCs/>
          <w:sz w:val="20"/>
          <w:szCs w:val="20"/>
        </w:rPr>
        <w:t>1</w:t>
      </w:r>
      <w:r w:rsidR="00891239" w:rsidRPr="00BF03EA">
        <w:rPr>
          <w:rStyle w:val="normaltextrun"/>
          <w:rFonts w:ascii="Verdana" w:hAnsi="Verdana" w:cs="Arial"/>
          <w:b/>
          <w:bCs/>
          <w:sz w:val="20"/>
          <w:szCs w:val="20"/>
        </w:rPr>
        <w:t>3</w:t>
      </w:r>
      <w:r w:rsidR="009760A6" w:rsidRPr="00BF03EA">
        <w:rPr>
          <w:rStyle w:val="normaltextrun"/>
          <w:rFonts w:ascii="Verdana" w:hAnsi="Verdana" w:cs="Arial"/>
          <w:b/>
          <w:bCs/>
          <w:sz w:val="20"/>
          <w:szCs w:val="20"/>
        </w:rPr>
        <w:t>.</w:t>
      </w:r>
      <w:r w:rsidR="009760A6" w:rsidRPr="00BF03EA">
        <w:rPr>
          <w:rStyle w:val="apple-converted-space"/>
          <w:rFonts w:ascii="Verdana" w:hAnsi="Verdana" w:cs="Arial"/>
          <w:b/>
          <w:bCs/>
          <w:sz w:val="20"/>
          <w:szCs w:val="20"/>
        </w:rPr>
        <w:t> </w:t>
      </w:r>
      <w:r w:rsidR="00B67210" w:rsidRPr="00BF03EA">
        <w:rPr>
          <w:rStyle w:val="normaltextrun"/>
          <w:rFonts w:ascii="Verdana" w:hAnsi="Verdana" w:cs="Arial"/>
          <w:b/>
          <w:bCs/>
          <w:sz w:val="20"/>
          <w:szCs w:val="20"/>
        </w:rPr>
        <w:t xml:space="preserve">PRAZO DE VIGÊNCIA E RENOVAÇÃO </w:t>
      </w:r>
    </w:p>
    <w:p w:rsidR="00B67210" w:rsidRPr="00BF03EA" w:rsidRDefault="00B67210" w:rsidP="00B67210">
      <w:pPr>
        <w:pStyle w:val="SemEspaamento"/>
        <w:jc w:val="both"/>
        <w:rPr>
          <w:rStyle w:val="normaltextrun"/>
          <w:rFonts w:ascii="Verdana" w:hAnsi="Verdana" w:cs="Arial"/>
          <w:bCs/>
          <w:sz w:val="20"/>
          <w:szCs w:val="20"/>
        </w:rPr>
      </w:pPr>
    </w:p>
    <w:p w:rsidR="00C046CB" w:rsidRDefault="00C046CB" w:rsidP="00B67210">
      <w:pPr>
        <w:pStyle w:val="SemEspaamento"/>
        <w:jc w:val="both"/>
        <w:rPr>
          <w:rStyle w:val="normaltextrun"/>
          <w:rFonts w:ascii="Verdana" w:hAnsi="Verdana" w:cs="Arial"/>
          <w:bCs/>
          <w:sz w:val="20"/>
          <w:szCs w:val="20"/>
        </w:rPr>
      </w:pPr>
    </w:p>
    <w:p w:rsidR="00B67210" w:rsidRPr="00BF03EA" w:rsidRDefault="00B67210" w:rsidP="00B67210">
      <w:pPr>
        <w:pStyle w:val="SemEspaamento"/>
        <w:jc w:val="both"/>
        <w:rPr>
          <w:rStyle w:val="normaltextrun"/>
          <w:rFonts w:ascii="Verdana" w:hAnsi="Verdana" w:cs="Arial"/>
          <w:sz w:val="20"/>
          <w:szCs w:val="20"/>
        </w:rPr>
      </w:pPr>
      <w:r w:rsidRPr="00BF03EA">
        <w:rPr>
          <w:rStyle w:val="normaltextrun"/>
          <w:rFonts w:ascii="Verdana" w:hAnsi="Verdana" w:cs="Arial"/>
          <w:bCs/>
          <w:sz w:val="20"/>
          <w:szCs w:val="20"/>
        </w:rPr>
        <w:t>13.1.</w:t>
      </w:r>
      <w:r w:rsidRPr="00BF03EA">
        <w:rPr>
          <w:rStyle w:val="normaltextrun"/>
          <w:rFonts w:ascii="Verdana" w:hAnsi="Verdana" w:cs="Arial"/>
          <w:sz w:val="20"/>
          <w:szCs w:val="20"/>
        </w:rPr>
        <w:t xml:space="preserve"> O contrato terá um período de vigência de 12 (doze) meses e se iniciará a partir do primeiro dia útil seguinte a sua assinatura, prorrogável por iguais períodos, em conformidade com o inciso II do </w:t>
      </w:r>
      <w:r w:rsidR="00B943F8" w:rsidRPr="00BF03EA">
        <w:rPr>
          <w:rStyle w:val="normaltextrun"/>
          <w:rFonts w:ascii="Verdana" w:hAnsi="Verdana" w:cs="Arial"/>
          <w:sz w:val="20"/>
          <w:szCs w:val="20"/>
        </w:rPr>
        <w:t>A</w:t>
      </w:r>
      <w:r w:rsidRPr="00BF03EA">
        <w:rPr>
          <w:rStyle w:val="normaltextrun"/>
          <w:rFonts w:ascii="Verdana" w:hAnsi="Verdana" w:cs="Arial"/>
          <w:sz w:val="20"/>
          <w:szCs w:val="20"/>
        </w:rPr>
        <w:t xml:space="preserve">rtigo 57 da Lei Federal </w:t>
      </w:r>
      <w:proofErr w:type="gramStart"/>
      <w:r w:rsidRPr="00BF03EA">
        <w:rPr>
          <w:rStyle w:val="normaltextrun"/>
          <w:rFonts w:ascii="Verdana" w:hAnsi="Verdana" w:cs="Arial"/>
          <w:sz w:val="20"/>
          <w:szCs w:val="20"/>
        </w:rPr>
        <w:t>n.º</w:t>
      </w:r>
      <w:proofErr w:type="gramEnd"/>
      <w:r w:rsidRPr="00BF03EA">
        <w:rPr>
          <w:rStyle w:val="normaltextrun"/>
          <w:rFonts w:ascii="Verdana" w:hAnsi="Verdana" w:cs="Arial"/>
          <w:sz w:val="20"/>
          <w:szCs w:val="20"/>
        </w:rPr>
        <w:t xml:space="preserve"> 8666/93.</w:t>
      </w:r>
    </w:p>
    <w:p w:rsidR="009249C7" w:rsidRPr="00BF03EA" w:rsidRDefault="009249C7" w:rsidP="000515C3">
      <w:pPr>
        <w:pStyle w:val="SemEspaamento"/>
        <w:jc w:val="both"/>
        <w:rPr>
          <w:rStyle w:val="normaltextrun"/>
          <w:rFonts w:ascii="Verdana" w:hAnsi="Verdana" w:cs="Arial"/>
          <w:sz w:val="20"/>
          <w:szCs w:val="20"/>
        </w:rPr>
      </w:pPr>
    </w:p>
    <w:p w:rsidR="000515C3" w:rsidRPr="00BF03EA" w:rsidRDefault="000515C3" w:rsidP="000515C3">
      <w:pPr>
        <w:pStyle w:val="SemEspaamento"/>
        <w:jc w:val="both"/>
        <w:rPr>
          <w:rStyle w:val="normaltextrun"/>
          <w:rFonts w:ascii="Verdana" w:hAnsi="Verdana" w:cs="Arial"/>
          <w:bCs/>
          <w:sz w:val="20"/>
          <w:szCs w:val="20"/>
        </w:rPr>
      </w:pPr>
    </w:p>
    <w:p w:rsidR="00891239" w:rsidRPr="00BF03EA" w:rsidRDefault="00891239" w:rsidP="00891239">
      <w:pPr>
        <w:pStyle w:val="SemEspaamento"/>
        <w:jc w:val="both"/>
        <w:rPr>
          <w:rStyle w:val="normaltextrun"/>
          <w:rFonts w:ascii="Verdana" w:hAnsi="Verdana" w:cs="Arial"/>
          <w:b/>
          <w:bCs/>
          <w:sz w:val="20"/>
          <w:szCs w:val="20"/>
        </w:rPr>
      </w:pPr>
      <w:r w:rsidRPr="00BF03EA">
        <w:rPr>
          <w:rStyle w:val="normaltextrun"/>
          <w:rFonts w:ascii="Verdana" w:hAnsi="Verdana" w:cs="Arial"/>
          <w:b/>
          <w:bCs/>
          <w:sz w:val="20"/>
          <w:szCs w:val="20"/>
        </w:rPr>
        <w:t>14.</w:t>
      </w:r>
      <w:r w:rsidRPr="00BF03EA">
        <w:rPr>
          <w:rStyle w:val="apple-converted-space"/>
          <w:rFonts w:ascii="Verdana" w:hAnsi="Verdana" w:cs="Arial"/>
          <w:b/>
          <w:bCs/>
          <w:sz w:val="20"/>
          <w:szCs w:val="20"/>
        </w:rPr>
        <w:t> </w:t>
      </w:r>
      <w:r w:rsidRPr="00BF03EA">
        <w:rPr>
          <w:rStyle w:val="normaltextrun"/>
          <w:rFonts w:ascii="Verdana" w:hAnsi="Verdana" w:cs="Arial"/>
          <w:b/>
          <w:bCs/>
          <w:sz w:val="20"/>
          <w:szCs w:val="20"/>
        </w:rPr>
        <w:t>PAGAMENTO</w:t>
      </w:r>
    </w:p>
    <w:p w:rsidR="00891239" w:rsidRPr="00BF03EA" w:rsidRDefault="00891239" w:rsidP="00891239">
      <w:pPr>
        <w:pStyle w:val="SemEspaamento"/>
        <w:jc w:val="both"/>
        <w:rPr>
          <w:rStyle w:val="normaltextrun"/>
          <w:rFonts w:ascii="Verdana" w:hAnsi="Verdana" w:cs="Arial"/>
          <w:sz w:val="20"/>
          <w:szCs w:val="20"/>
        </w:rPr>
      </w:pPr>
    </w:p>
    <w:p w:rsidR="00C046CB" w:rsidRDefault="00C046CB" w:rsidP="00891239">
      <w:pPr>
        <w:pStyle w:val="SemEspaamento"/>
        <w:jc w:val="both"/>
        <w:rPr>
          <w:rStyle w:val="normaltextrun"/>
          <w:rFonts w:ascii="Verdana" w:hAnsi="Verdana" w:cs="Arial"/>
          <w:sz w:val="20"/>
          <w:szCs w:val="20"/>
        </w:rPr>
      </w:pPr>
    </w:p>
    <w:p w:rsidR="00891239" w:rsidRPr="00BF03EA" w:rsidRDefault="00891239" w:rsidP="00891239">
      <w:pPr>
        <w:pStyle w:val="SemEspaamento"/>
        <w:jc w:val="both"/>
        <w:rPr>
          <w:rStyle w:val="normaltextrun"/>
          <w:rFonts w:ascii="Verdana" w:hAnsi="Verdana" w:cs="Arial"/>
          <w:sz w:val="20"/>
          <w:szCs w:val="20"/>
        </w:rPr>
      </w:pPr>
      <w:r w:rsidRPr="00BF03EA">
        <w:rPr>
          <w:rStyle w:val="normaltextrun"/>
          <w:rFonts w:ascii="Verdana" w:hAnsi="Verdana" w:cs="Arial"/>
          <w:sz w:val="20"/>
          <w:szCs w:val="20"/>
        </w:rPr>
        <w:t xml:space="preserve">14.1. O pagamento será efetuado pela Contratante, mensalmente até o quinto dia do mês subsequente da prestação dos serviços, após a apresentação do documento hábil para pagamento, na Tesouraria da SAECIL, devidamente aprovado pela Contratante, e desde que acompanhado das guias de recolhimento do INSS e FGTS, relativas aos profissionais vinculados à </w:t>
      </w:r>
      <w:r w:rsidR="00B943F8" w:rsidRPr="00BF03EA">
        <w:rPr>
          <w:rStyle w:val="normaltextrun"/>
          <w:rFonts w:ascii="Verdana" w:hAnsi="Verdana" w:cs="Arial"/>
          <w:sz w:val="20"/>
          <w:szCs w:val="20"/>
        </w:rPr>
        <w:t>C</w:t>
      </w:r>
      <w:r w:rsidRPr="00BF03EA">
        <w:rPr>
          <w:rStyle w:val="normaltextrun"/>
          <w:rFonts w:ascii="Verdana" w:hAnsi="Verdana" w:cs="Arial"/>
          <w:sz w:val="20"/>
          <w:szCs w:val="20"/>
        </w:rPr>
        <w:t>ontratada, responsáveis pela prestação dos serviços, referente ao mês anterior aos serviços prestados.</w:t>
      </w:r>
    </w:p>
    <w:p w:rsidR="00891239" w:rsidRPr="00BF03EA" w:rsidRDefault="00891239" w:rsidP="00891239">
      <w:pPr>
        <w:pStyle w:val="SemEspaamento"/>
        <w:jc w:val="both"/>
        <w:rPr>
          <w:rStyle w:val="normaltextrun"/>
          <w:rFonts w:ascii="Verdana" w:hAnsi="Verdana" w:cs="Arial"/>
          <w:sz w:val="20"/>
          <w:szCs w:val="20"/>
        </w:rPr>
      </w:pPr>
    </w:p>
    <w:p w:rsidR="00891239" w:rsidRPr="00BF03EA" w:rsidRDefault="00891239" w:rsidP="00891239">
      <w:pPr>
        <w:pStyle w:val="SemEspaamento"/>
        <w:jc w:val="both"/>
        <w:rPr>
          <w:rStyle w:val="normaltextrun"/>
          <w:rFonts w:ascii="Verdana" w:hAnsi="Verdana" w:cs="Arial"/>
          <w:sz w:val="20"/>
          <w:szCs w:val="20"/>
        </w:rPr>
      </w:pPr>
      <w:r w:rsidRPr="00BF03EA">
        <w:rPr>
          <w:rStyle w:val="normaltextrun"/>
          <w:rFonts w:ascii="Verdana" w:hAnsi="Verdana" w:cs="Arial"/>
          <w:sz w:val="20"/>
          <w:szCs w:val="20"/>
        </w:rPr>
        <w:t>14.2. Havendo divergência, a fatura será devolvida para correção, sendo que o pagamento dar-se-á em até 05 (cinco) dias após a apresentação do documento hábil para pagamento devidamente aprovado.</w:t>
      </w:r>
    </w:p>
    <w:p w:rsidR="00891239" w:rsidRPr="00BF03EA" w:rsidRDefault="00891239" w:rsidP="00891239">
      <w:pPr>
        <w:pStyle w:val="SemEspaamento"/>
        <w:jc w:val="both"/>
        <w:rPr>
          <w:rStyle w:val="normaltextrun"/>
          <w:rFonts w:ascii="Verdana" w:hAnsi="Verdana" w:cs="Arial"/>
          <w:sz w:val="20"/>
          <w:szCs w:val="20"/>
        </w:rPr>
      </w:pPr>
    </w:p>
    <w:p w:rsidR="00891239" w:rsidRPr="00BF03EA" w:rsidRDefault="00891239" w:rsidP="00891239">
      <w:pPr>
        <w:pStyle w:val="SemEspaamento"/>
        <w:jc w:val="both"/>
        <w:rPr>
          <w:rStyle w:val="normaltextrun"/>
          <w:rFonts w:ascii="Verdana" w:hAnsi="Verdana" w:cs="Arial"/>
          <w:sz w:val="20"/>
          <w:szCs w:val="20"/>
        </w:rPr>
      </w:pPr>
      <w:r w:rsidRPr="00BF03EA">
        <w:rPr>
          <w:rStyle w:val="normaltextrun"/>
          <w:rFonts w:ascii="Verdana" w:hAnsi="Verdana" w:cs="Arial"/>
          <w:sz w:val="20"/>
          <w:szCs w:val="20"/>
        </w:rPr>
        <w:t xml:space="preserve">14.3. Em casos de atraso no pagamento, a regularização se fará por meio de cobrança de multa de 2% (dois por cento), acrescida da atualização pelo índice IGPM-FGV ou outro </w:t>
      </w:r>
      <w:r w:rsidRPr="00BF03EA">
        <w:rPr>
          <w:rStyle w:val="normaltextrun"/>
          <w:rFonts w:ascii="Verdana" w:hAnsi="Verdana" w:cs="Arial"/>
          <w:sz w:val="20"/>
          <w:szCs w:val="20"/>
        </w:rPr>
        <w:lastRenderedPageBreak/>
        <w:t>índice que venha a substituí-lo e juros moratórios de 1% (um por cento) ao mês, calculado dia a dia.</w:t>
      </w:r>
    </w:p>
    <w:p w:rsidR="00891239" w:rsidRPr="00BF03EA" w:rsidRDefault="00891239" w:rsidP="00891239">
      <w:pPr>
        <w:pStyle w:val="SemEspaamento"/>
        <w:jc w:val="both"/>
        <w:rPr>
          <w:rStyle w:val="normaltextrun"/>
          <w:rFonts w:ascii="Verdana" w:hAnsi="Verdana" w:cs="Arial"/>
          <w:sz w:val="20"/>
          <w:szCs w:val="20"/>
        </w:rPr>
      </w:pPr>
    </w:p>
    <w:p w:rsidR="00891239" w:rsidRPr="00BF03EA" w:rsidRDefault="00891239" w:rsidP="00891239">
      <w:pPr>
        <w:pStyle w:val="SemEspaamento"/>
        <w:jc w:val="both"/>
        <w:rPr>
          <w:rStyle w:val="normaltextrun"/>
          <w:rFonts w:ascii="Verdana" w:hAnsi="Verdana" w:cs="Arial"/>
          <w:sz w:val="20"/>
          <w:szCs w:val="20"/>
        </w:rPr>
      </w:pPr>
      <w:r w:rsidRPr="00BF03EA">
        <w:rPr>
          <w:rStyle w:val="normaltextrun"/>
          <w:rFonts w:ascii="Verdana" w:hAnsi="Verdana" w:cs="Arial"/>
          <w:sz w:val="20"/>
          <w:szCs w:val="20"/>
        </w:rPr>
        <w:t xml:space="preserve">14.4. O atraso no pagamento superior a 10 (dez) dias implicará na notificação ao CONTRATANTE para proceder o pagamento dos débitos vencidos. Em nenhuma </w:t>
      </w:r>
      <w:r w:rsidR="00B943F8" w:rsidRPr="00BF03EA">
        <w:rPr>
          <w:rStyle w:val="normaltextrun"/>
          <w:rFonts w:ascii="Verdana" w:hAnsi="Verdana" w:cs="Arial"/>
          <w:sz w:val="20"/>
          <w:szCs w:val="20"/>
        </w:rPr>
        <w:t>hipótese poderá a C</w:t>
      </w:r>
      <w:r w:rsidRPr="00BF03EA">
        <w:rPr>
          <w:rStyle w:val="normaltextrun"/>
          <w:rFonts w:ascii="Verdana" w:hAnsi="Verdana" w:cs="Arial"/>
          <w:sz w:val="20"/>
          <w:szCs w:val="20"/>
        </w:rPr>
        <w:t>ontratada suspender a execução dos serviços, excetuados os casos de rescisão contratual previstos na Lei 8.666/93.</w:t>
      </w:r>
    </w:p>
    <w:p w:rsidR="00775B7D" w:rsidRPr="00BF03EA" w:rsidRDefault="00775B7D" w:rsidP="00891239">
      <w:pPr>
        <w:pStyle w:val="SemEspaamento"/>
        <w:jc w:val="both"/>
        <w:rPr>
          <w:rStyle w:val="normaltextrun"/>
          <w:rFonts w:ascii="Verdana" w:hAnsi="Verdana" w:cs="Arial"/>
          <w:sz w:val="20"/>
          <w:szCs w:val="20"/>
        </w:rPr>
      </w:pPr>
    </w:p>
    <w:p w:rsidR="00C046CB" w:rsidRDefault="00C046CB" w:rsidP="00775B7D">
      <w:pPr>
        <w:pStyle w:val="SemEspaamento"/>
        <w:jc w:val="both"/>
        <w:rPr>
          <w:rStyle w:val="normaltextrun"/>
          <w:rFonts w:ascii="Verdana" w:hAnsi="Verdana" w:cs="Arial"/>
          <w:b/>
          <w:sz w:val="20"/>
          <w:szCs w:val="20"/>
        </w:rPr>
      </w:pPr>
    </w:p>
    <w:p w:rsidR="00C046CB" w:rsidRDefault="00C046CB" w:rsidP="00775B7D">
      <w:pPr>
        <w:pStyle w:val="SemEspaamento"/>
        <w:jc w:val="both"/>
        <w:rPr>
          <w:rStyle w:val="normaltextrun"/>
          <w:rFonts w:ascii="Verdana" w:hAnsi="Verdana" w:cs="Arial"/>
          <w:b/>
          <w:sz w:val="20"/>
          <w:szCs w:val="20"/>
        </w:rPr>
      </w:pPr>
    </w:p>
    <w:p w:rsidR="00775B7D" w:rsidRPr="00BF03EA" w:rsidRDefault="00775B7D" w:rsidP="00775B7D">
      <w:pPr>
        <w:pStyle w:val="SemEspaamento"/>
        <w:jc w:val="both"/>
        <w:rPr>
          <w:rStyle w:val="normaltextrun"/>
          <w:rFonts w:ascii="Verdana" w:hAnsi="Verdana" w:cs="Arial"/>
          <w:b/>
          <w:sz w:val="20"/>
          <w:szCs w:val="20"/>
        </w:rPr>
      </w:pPr>
      <w:r w:rsidRPr="00BF03EA">
        <w:rPr>
          <w:rStyle w:val="normaltextrun"/>
          <w:rFonts w:ascii="Verdana" w:hAnsi="Verdana" w:cs="Arial"/>
          <w:b/>
          <w:sz w:val="20"/>
          <w:szCs w:val="20"/>
        </w:rPr>
        <w:t>15. REAJUSTE E REEMBOLSO</w:t>
      </w:r>
    </w:p>
    <w:p w:rsidR="00891239" w:rsidRPr="00BF03EA" w:rsidRDefault="00891239" w:rsidP="00775B7D">
      <w:pPr>
        <w:pStyle w:val="SemEspaamento"/>
        <w:jc w:val="both"/>
        <w:rPr>
          <w:rStyle w:val="normaltextrun"/>
          <w:rFonts w:ascii="Verdana" w:hAnsi="Verdana" w:cs="Arial"/>
          <w:sz w:val="20"/>
          <w:szCs w:val="20"/>
        </w:rPr>
      </w:pPr>
    </w:p>
    <w:p w:rsidR="00C046CB" w:rsidRDefault="00C046CB" w:rsidP="00775B7D">
      <w:pPr>
        <w:pStyle w:val="SemEspaamento"/>
        <w:jc w:val="both"/>
        <w:rPr>
          <w:rStyle w:val="normaltextrun"/>
          <w:rFonts w:ascii="Verdana" w:hAnsi="Verdana" w:cs="Arial"/>
          <w:bCs/>
          <w:sz w:val="20"/>
          <w:szCs w:val="20"/>
        </w:rPr>
      </w:pPr>
    </w:p>
    <w:p w:rsidR="00775B7D" w:rsidRPr="00BF03EA" w:rsidRDefault="00775B7D" w:rsidP="00775B7D">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 xml:space="preserve">15.1. </w:t>
      </w:r>
      <w:r w:rsidR="00B943F8" w:rsidRPr="00BF03EA">
        <w:rPr>
          <w:rStyle w:val="normaltextrun"/>
          <w:rFonts w:ascii="Verdana" w:hAnsi="Verdana" w:cs="Arial"/>
          <w:bCs/>
          <w:sz w:val="20"/>
          <w:szCs w:val="20"/>
        </w:rPr>
        <w:t>O valor das mensalidades do</w:t>
      </w:r>
      <w:r w:rsidR="00C046CB">
        <w:rPr>
          <w:rStyle w:val="normaltextrun"/>
          <w:rFonts w:ascii="Verdana" w:hAnsi="Verdana" w:cs="Arial"/>
          <w:bCs/>
          <w:sz w:val="20"/>
          <w:szCs w:val="20"/>
        </w:rPr>
        <w:t xml:space="preserve"> c</w:t>
      </w:r>
      <w:r w:rsidRPr="00BF03EA">
        <w:rPr>
          <w:rStyle w:val="normaltextrun"/>
          <w:rFonts w:ascii="Verdana" w:hAnsi="Verdana" w:cs="Arial"/>
          <w:bCs/>
          <w:sz w:val="20"/>
          <w:szCs w:val="20"/>
        </w:rPr>
        <w:t>ontrato sofrerá reajuste, somente, e após decorridos 12 (doze) meses do início da prestação dos serviços, e fica condicionado nos termos da Lei 9656/98, a demonstração e aprovação pela Agência Nacional de Saúde Suplementar do Ministério da Saúde.</w:t>
      </w:r>
    </w:p>
    <w:p w:rsidR="00775B7D" w:rsidRPr="00BF03EA" w:rsidRDefault="00775B7D" w:rsidP="00775B7D">
      <w:pPr>
        <w:pStyle w:val="SemEspaamento"/>
        <w:jc w:val="both"/>
        <w:rPr>
          <w:rStyle w:val="normaltextrun"/>
          <w:rFonts w:ascii="Verdana" w:hAnsi="Verdana" w:cs="Arial"/>
          <w:bCs/>
          <w:sz w:val="20"/>
          <w:szCs w:val="20"/>
        </w:rPr>
      </w:pPr>
    </w:p>
    <w:p w:rsidR="00775B7D" w:rsidRPr="00BF03EA" w:rsidRDefault="00775B7D" w:rsidP="00775B7D">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15.2. Na eventualidade da Agência Nacional de Saúde Suplementar do Ministério da Saúde deixar de controlar os preços, os preços serão reajustados de acordo com o índice IGPM-FGV.</w:t>
      </w:r>
    </w:p>
    <w:p w:rsidR="00775B7D" w:rsidRPr="00BF03EA" w:rsidRDefault="00775B7D" w:rsidP="00775B7D">
      <w:pPr>
        <w:pStyle w:val="SemEspaamento"/>
        <w:jc w:val="both"/>
        <w:rPr>
          <w:rStyle w:val="normaltextrun"/>
          <w:rFonts w:ascii="Verdana" w:hAnsi="Verdana" w:cs="Arial"/>
          <w:bCs/>
          <w:sz w:val="20"/>
          <w:szCs w:val="20"/>
        </w:rPr>
      </w:pPr>
    </w:p>
    <w:p w:rsidR="00775B7D" w:rsidRPr="00BF03EA" w:rsidRDefault="00775B7D" w:rsidP="00775B7D">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15.3. O valor unitário das mensalidades poderá ser realinhado, para manutenção do equilíbrio econômico-financeiro, conforme segue:</w:t>
      </w:r>
    </w:p>
    <w:p w:rsidR="00775B7D" w:rsidRPr="00BF03EA" w:rsidRDefault="00775B7D" w:rsidP="00775B7D">
      <w:pPr>
        <w:pStyle w:val="SemEspaamento"/>
        <w:jc w:val="both"/>
        <w:rPr>
          <w:rStyle w:val="normaltextrun"/>
          <w:rFonts w:ascii="Verdana" w:hAnsi="Verdana" w:cs="Arial"/>
          <w:bCs/>
          <w:sz w:val="20"/>
          <w:szCs w:val="20"/>
        </w:rPr>
      </w:pPr>
    </w:p>
    <w:p w:rsidR="00775B7D" w:rsidRPr="00BF03EA" w:rsidRDefault="00775B7D" w:rsidP="00775B7D">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t xml:space="preserve">15.3.1. Aumento decorrente da </w:t>
      </w:r>
      <w:proofErr w:type="spellStart"/>
      <w:r w:rsidRPr="00BF03EA">
        <w:rPr>
          <w:rStyle w:val="normaltextrun"/>
          <w:rFonts w:ascii="Verdana" w:hAnsi="Verdana" w:cs="Arial"/>
          <w:bCs/>
          <w:sz w:val="20"/>
          <w:szCs w:val="20"/>
        </w:rPr>
        <w:t>impactação</w:t>
      </w:r>
      <w:proofErr w:type="spellEnd"/>
      <w:r w:rsidRPr="00BF03EA">
        <w:rPr>
          <w:rStyle w:val="normaltextrun"/>
          <w:rFonts w:ascii="Verdana" w:hAnsi="Verdana" w:cs="Arial"/>
          <w:bCs/>
          <w:sz w:val="20"/>
          <w:szCs w:val="20"/>
        </w:rPr>
        <w:t xml:space="preserve"> na estrutura de custo da CONTRATADA, de fatores incontroláveis que incidam sobre a aquisição de insumos básicos para a execução dos serviços cobertos p</w:t>
      </w:r>
      <w:r w:rsidR="00B943F8" w:rsidRPr="00BF03EA">
        <w:rPr>
          <w:rStyle w:val="normaltextrun"/>
          <w:rFonts w:ascii="Verdana" w:hAnsi="Verdana" w:cs="Arial"/>
          <w:bCs/>
          <w:sz w:val="20"/>
          <w:szCs w:val="20"/>
        </w:rPr>
        <w:t>elo</w:t>
      </w:r>
      <w:r w:rsidRPr="00BF03EA">
        <w:rPr>
          <w:rStyle w:val="normaltextrun"/>
          <w:rFonts w:ascii="Verdana" w:hAnsi="Verdana" w:cs="Arial"/>
          <w:bCs/>
          <w:sz w:val="20"/>
          <w:szCs w:val="20"/>
        </w:rPr>
        <w:t xml:space="preserve"> contrato; ou de novos procedimentos inseridos na Medicina, ou, também de novos métodos de diagnóstico e terapia; e avanços tecnológicos do setor além daqueles advindos de mudança de legislação tributária ou não, mas com repercussão financeira e de aumento imprevisível da frequência de sinistralidade ou da utilização dos serviços. A apuração do percentual dessa </w:t>
      </w:r>
      <w:proofErr w:type="spellStart"/>
      <w:r w:rsidRPr="00BF03EA">
        <w:rPr>
          <w:rStyle w:val="normaltextrun"/>
          <w:rFonts w:ascii="Verdana" w:hAnsi="Verdana" w:cs="Arial"/>
          <w:bCs/>
          <w:sz w:val="20"/>
          <w:szCs w:val="20"/>
        </w:rPr>
        <w:t>impactação</w:t>
      </w:r>
      <w:proofErr w:type="spellEnd"/>
      <w:r w:rsidRPr="00BF03EA">
        <w:rPr>
          <w:rStyle w:val="normaltextrun"/>
          <w:rFonts w:ascii="Verdana" w:hAnsi="Verdana" w:cs="Arial"/>
          <w:bCs/>
          <w:sz w:val="20"/>
          <w:szCs w:val="20"/>
        </w:rPr>
        <w:t xml:space="preserve"> será feita anualmente e será submetida </w:t>
      </w:r>
      <w:proofErr w:type="spellStart"/>
      <w:r w:rsidRPr="00BF03EA">
        <w:rPr>
          <w:rStyle w:val="normaltextrun"/>
          <w:rFonts w:ascii="Verdana" w:hAnsi="Verdana" w:cs="Arial"/>
          <w:bCs/>
          <w:sz w:val="20"/>
          <w:szCs w:val="20"/>
        </w:rPr>
        <w:t>a</w:t>
      </w:r>
      <w:proofErr w:type="spellEnd"/>
      <w:r w:rsidRPr="00BF03EA">
        <w:rPr>
          <w:rStyle w:val="normaltextrun"/>
          <w:rFonts w:ascii="Verdana" w:hAnsi="Verdana" w:cs="Arial"/>
          <w:bCs/>
          <w:sz w:val="20"/>
          <w:szCs w:val="20"/>
        </w:rPr>
        <w:t xml:space="preserve"> aprovação da ANS – Agência Nacional de Saúde Suplementar do Ministério da Saúde, ou outro órgão que venha substituí-la.</w:t>
      </w:r>
    </w:p>
    <w:p w:rsidR="00775B7D" w:rsidRPr="00BF03EA" w:rsidRDefault="00775B7D" w:rsidP="00775B7D">
      <w:pPr>
        <w:pStyle w:val="SemEspaamento"/>
        <w:jc w:val="both"/>
        <w:rPr>
          <w:rStyle w:val="normaltextrun"/>
          <w:rFonts w:ascii="Verdana" w:hAnsi="Verdana" w:cs="Arial"/>
          <w:bCs/>
          <w:sz w:val="20"/>
          <w:szCs w:val="20"/>
        </w:rPr>
      </w:pPr>
    </w:p>
    <w:p w:rsidR="00B24489" w:rsidRPr="00BF03EA" w:rsidRDefault="00775B7D" w:rsidP="00B24489">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 xml:space="preserve">15.4. Quando não for possível a utilização pelos beneficiários inscritos no presente plano de serviços próprios, contratados ou credenciados/vinculados à CONTRATADA, para atendimentos relativos aos procedimentos cobertos pelo contrato, em casos de urgência e de emergência, a CONTRATADA procederá ao reembolso das despesas efetuadas pelo beneficiário com assistência à saúde, de acordo com a </w:t>
      </w:r>
      <w:r w:rsidR="00226C8B">
        <w:rPr>
          <w:rStyle w:val="normaltextrun"/>
          <w:rFonts w:ascii="Verdana" w:hAnsi="Verdana" w:cs="Arial"/>
          <w:bCs/>
          <w:sz w:val="20"/>
          <w:szCs w:val="20"/>
        </w:rPr>
        <w:t xml:space="preserve">Tabela </w:t>
      </w:r>
      <w:r w:rsidR="00E71B91">
        <w:rPr>
          <w:rStyle w:val="normaltextrun"/>
          <w:rFonts w:ascii="Verdana" w:hAnsi="Verdana" w:cs="Arial"/>
          <w:bCs/>
          <w:sz w:val="20"/>
          <w:szCs w:val="20"/>
        </w:rPr>
        <w:t>CBHPM (Classificação Brasileira Hierarquizada de Procedimentos Médicos) com valores em porte</w:t>
      </w:r>
      <w:r w:rsidR="00B24489" w:rsidRPr="00BF03EA">
        <w:rPr>
          <w:rStyle w:val="normaltextrun"/>
          <w:rFonts w:ascii="Verdana" w:hAnsi="Verdana" w:cs="Arial"/>
          <w:bCs/>
          <w:sz w:val="20"/>
          <w:szCs w:val="20"/>
        </w:rPr>
        <w:t>.</w:t>
      </w:r>
    </w:p>
    <w:p w:rsidR="00775B7D" w:rsidRPr="00BF03EA" w:rsidRDefault="00775B7D" w:rsidP="00B24489">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 xml:space="preserve"> </w:t>
      </w:r>
    </w:p>
    <w:p w:rsidR="00775B7D" w:rsidRPr="00BF03EA" w:rsidRDefault="00775B7D" w:rsidP="00775B7D">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1</w:t>
      </w:r>
      <w:r w:rsidR="00B24489" w:rsidRPr="00BF03EA">
        <w:rPr>
          <w:rStyle w:val="normaltextrun"/>
          <w:rFonts w:ascii="Verdana" w:hAnsi="Verdana" w:cs="Arial"/>
          <w:bCs/>
          <w:sz w:val="20"/>
          <w:szCs w:val="20"/>
        </w:rPr>
        <w:t>5</w:t>
      </w:r>
      <w:r w:rsidRPr="00BF03EA">
        <w:rPr>
          <w:rStyle w:val="normaltextrun"/>
          <w:rFonts w:ascii="Verdana" w:hAnsi="Verdana" w:cs="Arial"/>
          <w:bCs/>
          <w:sz w:val="20"/>
          <w:szCs w:val="20"/>
        </w:rPr>
        <w:t>.</w:t>
      </w:r>
      <w:r w:rsidR="00B24489" w:rsidRPr="00BF03EA">
        <w:rPr>
          <w:rStyle w:val="normaltextrun"/>
          <w:rFonts w:ascii="Verdana" w:hAnsi="Verdana" w:cs="Arial"/>
          <w:bCs/>
          <w:sz w:val="20"/>
          <w:szCs w:val="20"/>
        </w:rPr>
        <w:t>5.</w:t>
      </w:r>
      <w:r w:rsidRPr="00BF03EA">
        <w:rPr>
          <w:rStyle w:val="normaltextrun"/>
          <w:rFonts w:ascii="Verdana" w:hAnsi="Verdana" w:cs="Arial"/>
          <w:bCs/>
          <w:sz w:val="20"/>
          <w:szCs w:val="20"/>
        </w:rPr>
        <w:t xml:space="preserve"> O BENEFICIÁRIO perderá o direito ao reembolso decorridos 30 (trinta) dias da</w:t>
      </w:r>
      <w:r w:rsidR="00B24489"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data do evento, sem sua apre</w:t>
      </w:r>
      <w:r w:rsidR="00B943F8" w:rsidRPr="00BF03EA">
        <w:rPr>
          <w:rStyle w:val="normaltextrun"/>
          <w:rFonts w:ascii="Verdana" w:hAnsi="Verdana" w:cs="Arial"/>
          <w:bCs/>
          <w:sz w:val="20"/>
          <w:szCs w:val="20"/>
        </w:rPr>
        <w:t>sentação e comprovação junto à C</w:t>
      </w:r>
      <w:r w:rsidRPr="00BF03EA">
        <w:rPr>
          <w:rStyle w:val="normaltextrun"/>
          <w:rFonts w:ascii="Verdana" w:hAnsi="Verdana" w:cs="Arial"/>
          <w:bCs/>
          <w:sz w:val="20"/>
          <w:szCs w:val="20"/>
        </w:rPr>
        <w:t>ontratada, nos</w:t>
      </w:r>
      <w:r w:rsidR="00B24489"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termos seguintes</w:t>
      </w:r>
      <w:r w:rsidR="00B24489" w:rsidRPr="00BF03EA">
        <w:rPr>
          <w:rStyle w:val="normaltextrun"/>
          <w:rFonts w:ascii="Verdana" w:hAnsi="Verdana" w:cs="Arial"/>
          <w:bCs/>
          <w:sz w:val="20"/>
          <w:szCs w:val="20"/>
        </w:rPr>
        <w:t>.</w:t>
      </w:r>
    </w:p>
    <w:p w:rsidR="00B24489" w:rsidRPr="00BF03EA" w:rsidRDefault="00B24489" w:rsidP="00775B7D">
      <w:pPr>
        <w:pStyle w:val="SemEspaamento"/>
        <w:jc w:val="both"/>
        <w:rPr>
          <w:rStyle w:val="normaltextrun"/>
          <w:rFonts w:ascii="Verdana" w:hAnsi="Verdana" w:cs="Arial"/>
          <w:bCs/>
          <w:sz w:val="20"/>
          <w:szCs w:val="20"/>
        </w:rPr>
      </w:pPr>
    </w:p>
    <w:p w:rsidR="00775B7D" w:rsidRPr="00BF03EA" w:rsidRDefault="00775B7D" w:rsidP="00775B7D">
      <w:pPr>
        <w:pStyle w:val="SemEspaamento"/>
        <w:jc w:val="both"/>
        <w:rPr>
          <w:rStyle w:val="normaltextrun"/>
          <w:rFonts w:ascii="Verdana" w:hAnsi="Verdana" w:cs="Arial"/>
          <w:bCs/>
          <w:sz w:val="20"/>
          <w:szCs w:val="20"/>
        </w:rPr>
      </w:pPr>
      <w:r w:rsidRPr="00BF03EA">
        <w:rPr>
          <w:rStyle w:val="normaltextrun"/>
          <w:rFonts w:ascii="Verdana" w:hAnsi="Verdana" w:cs="Arial"/>
          <w:bCs/>
          <w:sz w:val="20"/>
          <w:szCs w:val="20"/>
        </w:rPr>
        <w:t>1</w:t>
      </w:r>
      <w:r w:rsidR="00B24489" w:rsidRPr="00BF03EA">
        <w:rPr>
          <w:rStyle w:val="normaltextrun"/>
          <w:rFonts w:ascii="Verdana" w:hAnsi="Verdana" w:cs="Arial"/>
          <w:bCs/>
          <w:sz w:val="20"/>
          <w:szCs w:val="20"/>
        </w:rPr>
        <w:t>5</w:t>
      </w:r>
      <w:r w:rsidRPr="00BF03EA">
        <w:rPr>
          <w:rStyle w:val="normaltextrun"/>
          <w:rFonts w:ascii="Verdana" w:hAnsi="Verdana" w:cs="Arial"/>
          <w:bCs/>
          <w:sz w:val="20"/>
          <w:szCs w:val="20"/>
        </w:rPr>
        <w:t>.</w:t>
      </w:r>
      <w:r w:rsidR="00B24489" w:rsidRPr="00BF03EA">
        <w:rPr>
          <w:rStyle w:val="normaltextrun"/>
          <w:rFonts w:ascii="Verdana" w:hAnsi="Verdana" w:cs="Arial"/>
          <w:bCs/>
          <w:sz w:val="20"/>
          <w:szCs w:val="20"/>
        </w:rPr>
        <w:t>6.</w:t>
      </w:r>
      <w:r w:rsidRPr="00BF03EA">
        <w:rPr>
          <w:rStyle w:val="normaltextrun"/>
          <w:rFonts w:ascii="Verdana" w:hAnsi="Verdana" w:cs="Arial"/>
          <w:bCs/>
          <w:sz w:val="20"/>
          <w:szCs w:val="20"/>
        </w:rPr>
        <w:t xml:space="preserve"> O reembolso previsto n</w:t>
      </w:r>
      <w:r w:rsidR="00B24489" w:rsidRPr="00BF03EA">
        <w:rPr>
          <w:rStyle w:val="normaltextrun"/>
          <w:rFonts w:ascii="Verdana" w:hAnsi="Verdana" w:cs="Arial"/>
          <w:bCs/>
          <w:sz w:val="20"/>
          <w:szCs w:val="20"/>
        </w:rPr>
        <w:t>o</w:t>
      </w:r>
      <w:r w:rsidRPr="00BF03EA">
        <w:rPr>
          <w:rStyle w:val="normaltextrun"/>
          <w:rFonts w:ascii="Verdana" w:hAnsi="Verdana" w:cs="Arial"/>
          <w:bCs/>
          <w:sz w:val="20"/>
          <w:szCs w:val="20"/>
        </w:rPr>
        <w:t xml:space="preserve"> contrato será pago no prazo máximo de trinta</w:t>
      </w:r>
      <w:r w:rsidR="00B24489"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dias após a entrega da seguinte documentação:</w:t>
      </w:r>
    </w:p>
    <w:p w:rsidR="00B24489" w:rsidRPr="00BF03EA" w:rsidRDefault="00B24489" w:rsidP="00775B7D">
      <w:pPr>
        <w:pStyle w:val="SemEspaamento"/>
        <w:jc w:val="both"/>
        <w:rPr>
          <w:rStyle w:val="normaltextrun"/>
          <w:rFonts w:ascii="Verdana" w:hAnsi="Verdana" w:cs="Arial"/>
          <w:bCs/>
          <w:sz w:val="20"/>
          <w:szCs w:val="20"/>
        </w:rPr>
      </w:pPr>
    </w:p>
    <w:p w:rsidR="00775B7D" w:rsidRPr="00BF03EA" w:rsidRDefault="00775B7D" w:rsidP="00096148">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lastRenderedPageBreak/>
        <w:t>a) Originais dos documentos comprobatórios do pagamento das despesas ao</w:t>
      </w:r>
      <w:r w:rsidR="00B24489"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profissional e/ou instituição não credenciada/vinculada pela CONTRATADA</w:t>
      </w:r>
      <w:r w:rsidR="00B24489" w:rsidRPr="00BF03EA">
        <w:rPr>
          <w:rStyle w:val="normaltextrun"/>
          <w:rFonts w:ascii="Verdana" w:hAnsi="Verdana" w:cs="Arial"/>
          <w:bCs/>
          <w:sz w:val="20"/>
          <w:szCs w:val="20"/>
        </w:rPr>
        <w:t xml:space="preserve"> </w:t>
      </w:r>
      <w:r w:rsidRPr="00BF03EA">
        <w:rPr>
          <w:rStyle w:val="normaltextrun"/>
          <w:rFonts w:ascii="Verdana" w:hAnsi="Verdana" w:cs="Arial"/>
          <w:bCs/>
          <w:sz w:val="20"/>
          <w:szCs w:val="20"/>
        </w:rPr>
        <w:t>(Recibos e/ou Notas Fiscais)</w:t>
      </w:r>
      <w:r w:rsidR="00B24489" w:rsidRPr="00BF03EA">
        <w:rPr>
          <w:rStyle w:val="normaltextrun"/>
          <w:rFonts w:ascii="Verdana" w:hAnsi="Verdana" w:cs="Arial"/>
          <w:bCs/>
          <w:sz w:val="20"/>
          <w:szCs w:val="20"/>
        </w:rPr>
        <w:t>.</w:t>
      </w:r>
    </w:p>
    <w:p w:rsidR="00B24489" w:rsidRPr="00BF03EA" w:rsidRDefault="00B24489" w:rsidP="00775B7D">
      <w:pPr>
        <w:pStyle w:val="SemEspaamento"/>
        <w:jc w:val="both"/>
        <w:rPr>
          <w:rStyle w:val="normaltextrun"/>
          <w:rFonts w:ascii="Verdana" w:hAnsi="Verdana" w:cs="Arial"/>
          <w:bCs/>
          <w:sz w:val="20"/>
          <w:szCs w:val="20"/>
        </w:rPr>
      </w:pPr>
    </w:p>
    <w:p w:rsidR="00775B7D" w:rsidRPr="00BF03EA" w:rsidRDefault="00775B7D" w:rsidP="00096148">
      <w:pPr>
        <w:pStyle w:val="SemEspaamento"/>
        <w:ind w:firstLine="708"/>
        <w:jc w:val="both"/>
        <w:rPr>
          <w:rStyle w:val="normaltextrun"/>
          <w:rFonts w:ascii="Verdana" w:hAnsi="Verdana" w:cs="Arial"/>
          <w:bCs/>
          <w:sz w:val="20"/>
          <w:szCs w:val="20"/>
        </w:rPr>
      </w:pPr>
      <w:r w:rsidRPr="00BF03EA">
        <w:rPr>
          <w:rStyle w:val="normaltextrun"/>
          <w:rFonts w:ascii="Verdana" w:hAnsi="Verdana" w:cs="Arial"/>
          <w:bCs/>
          <w:sz w:val="20"/>
          <w:szCs w:val="20"/>
        </w:rPr>
        <w:t>b) Conta analítica, médico-ho</w:t>
      </w:r>
      <w:r w:rsidR="00B24489" w:rsidRPr="00BF03EA">
        <w:rPr>
          <w:rStyle w:val="normaltextrun"/>
          <w:rFonts w:ascii="Verdana" w:hAnsi="Verdana" w:cs="Arial"/>
          <w:bCs/>
          <w:sz w:val="20"/>
          <w:szCs w:val="20"/>
        </w:rPr>
        <w:t>spitalar, em caso de internação.</w:t>
      </w:r>
    </w:p>
    <w:p w:rsidR="00B24489" w:rsidRPr="00BF03EA" w:rsidRDefault="00B24489" w:rsidP="00775B7D">
      <w:pPr>
        <w:pStyle w:val="SemEspaamento"/>
        <w:jc w:val="both"/>
        <w:rPr>
          <w:rStyle w:val="normaltextrun"/>
          <w:rFonts w:ascii="Verdana" w:hAnsi="Verdana" w:cs="Arial"/>
          <w:bCs/>
          <w:sz w:val="20"/>
          <w:szCs w:val="20"/>
        </w:rPr>
      </w:pPr>
    </w:p>
    <w:p w:rsidR="00775B7D" w:rsidRPr="00BF03EA" w:rsidRDefault="00775B7D" w:rsidP="00096148">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t>c) Relatório do Médico assistente indicando a patologia e o procedimento</w:t>
      </w:r>
      <w:r w:rsidR="00B24489" w:rsidRPr="00BF03EA">
        <w:rPr>
          <w:rStyle w:val="normaltextrun"/>
          <w:rFonts w:ascii="Verdana" w:hAnsi="Verdana" w:cs="Arial"/>
          <w:bCs/>
          <w:sz w:val="20"/>
          <w:szCs w:val="20"/>
        </w:rPr>
        <w:t xml:space="preserve"> adotado.</w:t>
      </w:r>
    </w:p>
    <w:p w:rsidR="00B24489" w:rsidRPr="00BF03EA" w:rsidRDefault="00B24489" w:rsidP="00775B7D">
      <w:pPr>
        <w:pStyle w:val="SemEspaamento"/>
        <w:jc w:val="both"/>
        <w:rPr>
          <w:rStyle w:val="normaltextrun"/>
          <w:rFonts w:ascii="Verdana" w:hAnsi="Verdana" w:cs="Arial"/>
          <w:bCs/>
          <w:sz w:val="20"/>
          <w:szCs w:val="20"/>
        </w:rPr>
      </w:pPr>
    </w:p>
    <w:p w:rsidR="00775B7D" w:rsidRPr="00BF03EA" w:rsidRDefault="00775B7D" w:rsidP="00096148">
      <w:pPr>
        <w:pStyle w:val="SemEspaamento"/>
        <w:ind w:left="708"/>
        <w:jc w:val="both"/>
        <w:rPr>
          <w:rStyle w:val="normaltextrun"/>
          <w:rFonts w:ascii="Verdana" w:hAnsi="Verdana" w:cs="Arial"/>
          <w:bCs/>
          <w:sz w:val="20"/>
          <w:szCs w:val="20"/>
        </w:rPr>
      </w:pPr>
      <w:r w:rsidRPr="00BF03EA">
        <w:rPr>
          <w:rStyle w:val="normaltextrun"/>
          <w:rFonts w:ascii="Verdana" w:hAnsi="Verdana" w:cs="Arial"/>
          <w:bCs/>
          <w:sz w:val="20"/>
          <w:szCs w:val="20"/>
        </w:rPr>
        <w:t>d) Declaração do médico assistente especificando a razão da urgência e/ou</w:t>
      </w:r>
      <w:r w:rsidR="00B24489" w:rsidRPr="00BF03EA">
        <w:rPr>
          <w:rStyle w:val="normaltextrun"/>
          <w:rFonts w:ascii="Verdana" w:hAnsi="Verdana" w:cs="Arial"/>
          <w:bCs/>
          <w:sz w:val="20"/>
          <w:szCs w:val="20"/>
        </w:rPr>
        <w:t xml:space="preserve"> emergência.</w:t>
      </w:r>
    </w:p>
    <w:p w:rsidR="00B24489" w:rsidRPr="00BF03EA" w:rsidRDefault="00B24489" w:rsidP="00775B7D">
      <w:pPr>
        <w:pStyle w:val="SemEspaamento"/>
        <w:jc w:val="both"/>
        <w:rPr>
          <w:rStyle w:val="normaltextrun"/>
          <w:rFonts w:ascii="Verdana" w:hAnsi="Verdana" w:cs="Arial"/>
          <w:bCs/>
          <w:sz w:val="20"/>
          <w:szCs w:val="20"/>
        </w:rPr>
      </w:pPr>
    </w:p>
    <w:p w:rsidR="00891239" w:rsidRPr="00BF03EA" w:rsidRDefault="00775B7D" w:rsidP="00096148">
      <w:pPr>
        <w:pStyle w:val="SemEspaamento"/>
        <w:ind w:firstLine="708"/>
        <w:jc w:val="both"/>
        <w:rPr>
          <w:rStyle w:val="normaltextrun"/>
          <w:rFonts w:ascii="Verdana" w:hAnsi="Verdana" w:cs="Arial"/>
          <w:bCs/>
          <w:sz w:val="20"/>
          <w:szCs w:val="20"/>
        </w:rPr>
      </w:pPr>
      <w:r w:rsidRPr="00BF03EA">
        <w:rPr>
          <w:rStyle w:val="normaltextrun"/>
          <w:rFonts w:ascii="Verdana" w:hAnsi="Verdana" w:cs="Arial"/>
          <w:bCs/>
          <w:sz w:val="20"/>
          <w:szCs w:val="20"/>
        </w:rPr>
        <w:t>e) Carta solicitando o reembolso, capeando os documentos.</w:t>
      </w:r>
    </w:p>
    <w:p w:rsidR="00775B7D" w:rsidRPr="00BF03EA" w:rsidRDefault="00775B7D" w:rsidP="00775B7D">
      <w:pPr>
        <w:pStyle w:val="SemEspaamento"/>
        <w:jc w:val="both"/>
        <w:rPr>
          <w:rStyle w:val="normaltextrun"/>
          <w:rFonts w:ascii="Verdana" w:hAnsi="Verdana" w:cs="Arial"/>
          <w:bCs/>
          <w:sz w:val="20"/>
          <w:szCs w:val="20"/>
        </w:rPr>
      </w:pPr>
    </w:p>
    <w:p w:rsidR="00775B7D" w:rsidRPr="00BF03EA" w:rsidRDefault="00775B7D" w:rsidP="00775B7D">
      <w:pPr>
        <w:pStyle w:val="SemEspaamento"/>
        <w:jc w:val="both"/>
        <w:rPr>
          <w:rStyle w:val="normaltextrun"/>
          <w:rFonts w:ascii="Verdana" w:hAnsi="Verdana" w:cs="Arial"/>
          <w:bCs/>
          <w:sz w:val="20"/>
          <w:szCs w:val="20"/>
        </w:rPr>
      </w:pPr>
    </w:p>
    <w:p w:rsidR="00096148" w:rsidRDefault="00096148" w:rsidP="00E93EE7">
      <w:pPr>
        <w:pStyle w:val="SemEspaamento"/>
        <w:rPr>
          <w:rStyle w:val="normaltextrun"/>
          <w:rFonts w:ascii="Verdana" w:hAnsi="Verdana" w:cs="Arial"/>
          <w:bCs/>
          <w:sz w:val="20"/>
          <w:szCs w:val="20"/>
        </w:rPr>
      </w:pPr>
    </w:p>
    <w:p w:rsidR="009760A6" w:rsidRPr="00BF03EA" w:rsidRDefault="00BD56EB" w:rsidP="00E93EE7">
      <w:pPr>
        <w:pStyle w:val="SemEspaamento"/>
        <w:rPr>
          <w:rFonts w:ascii="Verdana" w:hAnsi="Verdana" w:cs="Arial"/>
          <w:sz w:val="20"/>
          <w:szCs w:val="20"/>
        </w:rPr>
      </w:pPr>
      <w:r w:rsidRPr="00BF03EA">
        <w:rPr>
          <w:rStyle w:val="normaltextrun"/>
          <w:rFonts w:ascii="Verdana" w:hAnsi="Verdana" w:cs="Arial"/>
          <w:bCs/>
          <w:sz w:val="20"/>
          <w:szCs w:val="20"/>
        </w:rPr>
        <w:t>L</w:t>
      </w:r>
      <w:r w:rsidR="009760A6" w:rsidRPr="00BF03EA">
        <w:rPr>
          <w:rStyle w:val="normaltextrun"/>
          <w:rFonts w:ascii="Verdana" w:hAnsi="Verdana" w:cs="Arial"/>
          <w:bCs/>
          <w:sz w:val="20"/>
          <w:szCs w:val="20"/>
        </w:rPr>
        <w:t>eme,</w:t>
      </w:r>
      <w:r w:rsidR="009760A6" w:rsidRPr="00BF03EA">
        <w:rPr>
          <w:rStyle w:val="apple-converted-space"/>
          <w:rFonts w:ascii="Verdana" w:hAnsi="Verdana" w:cs="Arial"/>
          <w:bCs/>
          <w:sz w:val="20"/>
          <w:szCs w:val="20"/>
        </w:rPr>
        <w:t> </w:t>
      </w:r>
      <w:r w:rsidR="003E5572">
        <w:rPr>
          <w:rStyle w:val="apple-converted-space"/>
          <w:rFonts w:ascii="Verdana" w:hAnsi="Verdana" w:cs="Arial"/>
          <w:bCs/>
          <w:sz w:val="20"/>
          <w:szCs w:val="20"/>
        </w:rPr>
        <w:t>05</w:t>
      </w:r>
      <w:r w:rsidR="009760A6" w:rsidRPr="00BF03EA">
        <w:rPr>
          <w:rStyle w:val="apple-converted-space"/>
          <w:rFonts w:ascii="Verdana" w:hAnsi="Verdana" w:cs="Arial"/>
          <w:bCs/>
          <w:sz w:val="20"/>
          <w:szCs w:val="20"/>
        </w:rPr>
        <w:t> </w:t>
      </w:r>
      <w:r w:rsidR="009760A6" w:rsidRPr="00BF03EA">
        <w:rPr>
          <w:rStyle w:val="normaltextrun"/>
          <w:rFonts w:ascii="Verdana" w:hAnsi="Verdana" w:cs="Arial"/>
          <w:bCs/>
          <w:sz w:val="20"/>
          <w:szCs w:val="20"/>
        </w:rPr>
        <w:t>de</w:t>
      </w:r>
      <w:r w:rsidR="009760A6" w:rsidRPr="00BF03EA">
        <w:rPr>
          <w:rStyle w:val="apple-converted-space"/>
          <w:rFonts w:ascii="Verdana" w:hAnsi="Verdana" w:cs="Arial"/>
          <w:bCs/>
          <w:sz w:val="20"/>
          <w:szCs w:val="20"/>
        </w:rPr>
        <w:t> </w:t>
      </w:r>
      <w:r w:rsidR="003E5572">
        <w:rPr>
          <w:rStyle w:val="apple-converted-space"/>
          <w:rFonts w:ascii="Verdana" w:hAnsi="Verdana" w:cs="Arial"/>
          <w:bCs/>
          <w:sz w:val="20"/>
          <w:szCs w:val="20"/>
        </w:rPr>
        <w:t>outubro</w:t>
      </w:r>
      <w:bookmarkStart w:id="0" w:name="_GoBack"/>
      <w:bookmarkEnd w:id="0"/>
      <w:r w:rsidR="009760A6" w:rsidRPr="00BF03EA">
        <w:rPr>
          <w:rStyle w:val="apple-converted-space"/>
          <w:rFonts w:ascii="Verdana" w:hAnsi="Verdana" w:cs="Arial"/>
          <w:bCs/>
          <w:sz w:val="20"/>
          <w:szCs w:val="20"/>
        </w:rPr>
        <w:t> </w:t>
      </w:r>
      <w:r w:rsidR="009760A6" w:rsidRPr="00BF03EA">
        <w:rPr>
          <w:rStyle w:val="normaltextrun"/>
          <w:rFonts w:ascii="Verdana" w:hAnsi="Verdana" w:cs="Arial"/>
          <w:bCs/>
          <w:sz w:val="20"/>
          <w:szCs w:val="20"/>
        </w:rPr>
        <w:t>de 201</w:t>
      </w:r>
      <w:r w:rsidR="00CA646D" w:rsidRPr="00BF03EA">
        <w:rPr>
          <w:rStyle w:val="normaltextrun"/>
          <w:rFonts w:ascii="Verdana" w:hAnsi="Verdana" w:cs="Arial"/>
          <w:bCs/>
          <w:sz w:val="20"/>
          <w:szCs w:val="20"/>
        </w:rPr>
        <w:t>7</w:t>
      </w:r>
      <w:r w:rsidR="00C17EB6" w:rsidRPr="00BF03EA">
        <w:rPr>
          <w:rStyle w:val="normaltextrun"/>
          <w:rFonts w:ascii="Verdana" w:hAnsi="Verdana" w:cs="Arial"/>
          <w:bCs/>
          <w:sz w:val="20"/>
          <w:szCs w:val="20"/>
        </w:rPr>
        <w:t>.</w:t>
      </w:r>
    </w:p>
    <w:p w:rsidR="009760A6" w:rsidRPr="00BF03EA" w:rsidRDefault="009760A6" w:rsidP="00E93EE7">
      <w:pPr>
        <w:pStyle w:val="SemEspaamento"/>
        <w:rPr>
          <w:rStyle w:val="eop"/>
          <w:rFonts w:ascii="Verdana" w:hAnsi="Verdana" w:cs="Arial"/>
          <w:sz w:val="20"/>
          <w:szCs w:val="20"/>
        </w:rPr>
      </w:pPr>
      <w:r w:rsidRPr="00BF03EA">
        <w:rPr>
          <w:rStyle w:val="normaltextrun"/>
          <w:rFonts w:ascii="Verdana" w:hAnsi="Verdana" w:cs="Arial"/>
          <w:sz w:val="20"/>
          <w:szCs w:val="20"/>
        </w:rPr>
        <w:t> </w:t>
      </w:r>
      <w:r w:rsidRPr="00BF03EA">
        <w:rPr>
          <w:rStyle w:val="eop"/>
          <w:rFonts w:ascii="Verdana" w:hAnsi="Verdana" w:cs="Arial"/>
          <w:sz w:val="20"/>
          <w:szCs w:val="20"/>
        </w:rPr>
        <w:t> </w:t>
      </w:r>
      <w:r w:rsidRPr="00BF03EA">
        <w:rPr>
          <w:rStyle w:val="normaltextrun"/>
          <w:rFonts w:ascii="Verdana" w:hAnsi="Verdana" w:cs="Arial"/>
          <w:sz w:val="20"/>
          <w:szCs w:val="20"/>
        </w:rPr>
        <w:t> </w:t>
      </w:r>
      <w:r w:rsidRPr="00BF03EA">
        <w:rPr>
          <w:rStyle w:val="eop"/>
          <w:rFonts w:ascii="Verdana" w:hAnsi="Verdana" w:cs="Arial"/>
          <w:sz w:val="20"/>
          <w:szCs w:val="20"/>
        </w:rPr>
        <w:t> </w:t>
      </w:r>
    </w:p>
    <w:p w:rsidR="00BD56EB" w:rsidRPr="00BF03EA" w:rsidRDefault="00BD56EB" w:rsidP="00E93EE7">
      <w:pPr>
        <w:pStyle w:val="paragraph"/>
        <w:spacing w:before="0" w:beforeAutospacing="0" w:after="0" w:afterAutospacing="0"/>
        <w:textAlignment w:val="baseline"/>
        <w:rPr>
          <w:rStyle w:val="eop"/>
          <w:rFonts w:ascii="Verdana" w:hAnsi="Verdana" w:cs="Arial"/>
          <w:sz w:val="20"/>
          <w:szCs w:val="20"/>
        </w:rPr>
      </w:pPr>
    </w:p>
    <w:p w:rsidR="00CB39AE" w:rsidRDefault="00CB39AE" w:rsidP="00E93EE7">
      <w:pPr>
        <w:pStyle w:val="paragraph"/>
        <w:spacing w:before="0" w:beforeAutospacing="0" w:after="0" w:afterAutospacing="0"/>
        <w:textAlignment w:val="baseline"/>
        <w:rPr>
          <w:rStyle w:val="eop"/>
          <w:rFonts w:ascii="Verdana" w:hAnsi="Verdana" w:cs="Arial"/>
          <w:sz w:val="20"/>
          <w:szCs w:val="20"/>
        </w:rPr>
      </w:pPr>
    </w:p>
    <w:p w:rsidR="00BF03EA" w:rsidRDefault="00BF03EA" w:rsidP="00BF03EA">
      <w:pPr>
        <w:pStyle w:val="paragraph"/>
        <w:spacing w:before="0" w:beforeAutospacing="0" w:after="0" w:afterAutospacing="0"/>
        <w:jc w:val="center"/>
        <w:textAlignment w:val="baseline"/>
        <w:rPr>
          <w:rStyle w:val="eop"/>
          <w:rFonts w:ascii="Verdana" w:hAnsi="Verdana" w:cs="Arial"/>
          <w:sz w:val="20"/>
          <w:szCs w:val="20"/>
        </w:rPr>
      </w:pPr>
    </w:p>
    <w:p w:rsidR="00BF03EA" w:rsidRDefault="00BF03EA" w:rsidP="00BF03EA">
      <w:pPr>
        <w:pStyle w:val="paragraph"/>
        <w:spacing w:before="0" w:beforeAutospacing="0" w:after="0" w:afterAutospacing="0"/>
        <w:jc w:val="center"/>
        <w:textAlignment w:val="baseline"/>
        <w:rPr>
          <w:rStyle w:val="eop"/>
          <w:rFonts w:ascii="Verdana" w:hAnsi="Verdana" w:cs="Arial"/>
          <w:sz w:val="20"/>
          <w:szCs w:val="20"/>
        </w:rPr>
      </w:pPr>
    </w:p>
    <w:p w:rsidR="00BF03EA" w:rsidRDefault="00BF03EA" w:rsidP="00BF03EA">
      <w:pPr>
        <w:pStyle w:val="paragraph"/>
        <w:spacing w:before="0" w:beforeAutospacing="0" w:after="0" w:afterAutospacing="0"/>
        <w:jc w:val="center"/>
        <w:textAlignment w:val="baseline"/>
        <w:rPr>
          <w:rStyle w:val="eop"/>
          <w:rFonts w:ascii="Verdana" w:hAnsi="Verdana" w:cs="Arial"/>
          <w:sz w:val="20"/>
          <w:szCs w:val="20"/>
        </w:rPr>
      </w:pPr>
      <w:r>
        <w:rPr>
          <w:rStyle w:val="eop"/>
          <w:rFonts w:ascii="Verdana" w:hAnsi="Verdana" w:cs="Arial"/>
          <w:sz w:val="20"/>
          <w:szCs w:val="20"/>
        </w:rPr>
        <w:t>________________________</w:t>
      </w:r>
    </w:p>
    <w:p w:rsidR="00BF03EA" w:rsidRDefault="00BF03EA" w:rsidP="00BF03EA">
      <w:pPr>
        <w:pStyle w:val="paragraph"/>
        <w:spacing w:before="0" w:beforeAutospacing="0" w:after="0" w:afterAutospacing="0"/>
        <w:jc w:val="center"/>
        <w:textAlignment w:val="baseline"/>
        <w:rPr>
          <w:rStyle w:val="eop"/>
          <w:rFonts w:ascii="Verdana" w:hAnsi="Verdana" w:cs="Arial"/>
          <w:sz w:val="20"/>
          <w:szCs w:val="20"/>
        </w:rPr>
      </w:pPr>
      <w:r>
        <w:rPr>
          <w:rStyle w:val="eop"/>
          <w:rFonts w:ascii="Verdana" w:hAnsi="Verdana" w:cs="Arial"/>
          <w:sz w:val="20"/>
          <w:szCs w:val="20"/>
        </w:rPr>
        <w:t>RAUL AUGUSTO NOGUEIRA</w:t>
      </w:r>
    </w:p>
    <w:p w:rsidR="00BF03EA" w:rsidRPr="00BF03EA" w:rsidRDefault="00BF03EA" w:rsidP="00BF03EA">
      <w:pPr>
        <w:pStyle w:val="paragraph"/>
        <w:spacing w:before="0" w:beforeAutospacing="0" w:after="0" w:afterAutospacing="0"/>
        <w:jc w:val="center"/>
        <w:textAlignment w:val="baseline"/>
        <w:rPr>
          <w:rStyle w:val="eop"/>
          <w:rFonts w:ascii="Verdana" w:hAnsi="Verdana" w:cs="Arial"/>
          <w:sz w:val="20"/>
          <w:szCs w:val="20"/>
        </w:rPr>
      </w:pPr>
      <w:r>
        <w:rPr>
          <w:rStyle w:val="eop"/>
          <w:rFonts w:ascii="Verdana" w:hAnsi="Verdana" w:cs="Arial"/>
          <w:sz w:val="20"/>
          <w:szCs w:val="20"/>
        </w:rPr>
        <w:t>Diretor-Presidente</w:t>
      </w:r>
    </w:p>
    <w:sectPr w:rsidR="00BF03EA" w:rsidRPr="00BF03EA" w:rsidSect="00096148">
      <w:footerReference w:type="default" r:id="rId6"/>
      <w:pgSz w:w="11906" w:h="16838"/>
      <w:pgMar w:top="2155" w:right="1134" w:bottom="198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3308" w:rsidRDefault="006A3308" w:rsidP="00622CDB">
      <w:pPr>
        <w:spacing w:after="0" w:line="240" w:lineRule="auto"/>
      </w:pPr>
      <w:r>
        <w:separator/>
      </w:r>
    </w:p>
  </w:endnote>
  <w:endnote w:type="continuationSeparator" w:id="0">
    <w:p w:rsidR="006A3308" w:rsidRDefault="006A3308" w:rsidP="00622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IDFont+F2">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665504"/>
      <w:docPartObj>
        <w:docPartGallery w:val="Page Numbers (Bottom of Page)"/>
        <w:docPartUnique/>
      </w:docPartObj>
    </w:sdtPr>
    <w:sdtEndPr/>
    <w:sdtContent>
      <w:sdt>
        <w:sdtPr>
          <w:id w:val="-1769616900"/>
          <w:docPartObj>
            <w:docPartGallery w:val="Page Numbers (Top of Page)"/>
            <w:docPartUnique/>
          </w:docPartObj>
        </w:sdtPr>
        <w:sdtEndPr/>
        <w:sdtContent>
          <w:p w:rsidR="004C2B4C" w:rsidRDefault="004C2B4C">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3E5572">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E5572">
              <w:rPr>
                <w:b/>
                <w:bCs/>
                <w:noProof/>
              </w:rPr>
              <w:t>14</w:t>
            </w:r>
            <w:r>
              <w:rPr>
                <w:b/>
                <w:bCs/>
                <w:sz w:val="24"/>
                <w:szCs w:val="24"/>
              </w:rPr>
              <w:fldChar w:fldCharType="end"/>
            </w:r>
          </w:p>
        </w:sdtContent>
      </w:sdt>
    </w:sdtContent>
  </w:sdt>
  <w:p w:rsidR="004C2B4C" w:rsidRDefault="004C2B4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3308" w:rsidRDefault="006A3308" w:rsidP="00622CDB">
      <w:pPr>
        <w:spacing w:after="0" w:line="240" w:lineRule="auto"/>
      </w:pPr>
      <w:r>
        <w:separator/>
      </w:r>
    </w:p>
  </w:footnote>
  <w:footnote w:type="continuationSeparator" w:id="0">
    <w:p w:rsidR="006A3308" w:rsidRDefault="006A3308" w:rsidP="00622C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0A6"/>
    <w:rsid w:val="00005743"/>
    <w:rsid w:val="00011C27"/>
    <w:rsid w:val="00044D5E"/>
    <w:rsid w:val="000515C3"/>
    <w:rsid w:val="0008767B"/>
    <w:rsid w:val="00096148"/>
    <w:rsid w:val="000A2710"/>
    <w:rsid w:val="000B537C"/>
    <w:rsid w:val="000D4DDB"/>
    <w:rsid w:val="000F2B67"/>
    <w:rsid w:val="00126F8C"/>
    <w:rsid w:val="0014441B"/>
    <w:rsid w:val="0015781D"/>
    <w:rsid w:val="0018063E"/>
    <w:rsid w:val="001861E2"/>
    <w:rsid w:val="001A56C8"/>
    <w:rsid w:val="001B0C79"/>
    <w:rsid w:val="001B3011"/>
    <w:rsid w:val="00226C8B"/>
    <w:rsid w:val="00226CA0"/>
    <w:rsid w:val="002810F4"/>
    <w:rsid w:val="002966E3"/>
    <w:rsid w:val="002F65EA"/>
    <w:rsid w:val="00315DB4"/>
    <w:rsid w:val="00343B78"/>
    <w:rsid w:val="00345B3F"/>
    <w:rsid w:val="00345ED4"/>
    <w:rsid w:val="00360FFA"/>
    <w:rsid w:val="00372BB7"/>
    <w:rsid w:val="00390083"/>
    <w:rsid w:val="00392942"/>
    <w:rsid w:val="00395E4F"/>
    <w:rsid w:val="003E5572"/>
    <w:rsid w:val="003F1D82"/>
    <w:rsid w:val="00406AF9"/>
    <w:rsid w:val="004127D7"/>
    <w:rsid w:val="00443EA6"/>
    <w:rsid w:val="00445546"/>
    <w:rsid w:val="0044742D"/>
    <w:rsid w:val="004619DE"/>
    <w:rsid w:val="004743D0"/>
    <w:rsid w:val="004B191E"/>
    <w:rsid w:val="004C2B4C"/>
    <w:rsid w:val="005048E4"/>
    <w:rsid w:val="005260AC"/>
    <w:rsid w:val="005324C0"/>
    <w:rsid w:val="00546AE3"/>
    <w:rsid w:val="005A5B85"/>
    <w:rsid w:val="005B5E96"/>
    <w:rsid w:val="005F50E8"/>
    <w:rsid w:val="00622CDB"/>
    <w:rsid w:val="00647C6E"/>
    <w:rsid w:val="00657431"/>
    <w:rsid w:val="006612DB"/>
    <w:rsid w:val="00680D6B"/>
    <w:rsid w:val="006A3308"/>
    <w:rsid w:val="006B12EE"/>
    <w:rsid w:val="006C58E6"/>
    <w:rsid w:val="006E524F"/>
    <w:rsid w:val="006E613E"/>
    <w:rsid w:val="00701C59"/>
    <w:rsid w:val="00706C9F"/>
    <w:rsid w:val="00736749"/>
    <w:rsid w:val="00744547"/>
    <w:rsid w:val="00775B7D"/>
    <w:rsid w:val="00776E61"/>
    <w:rsid w:val="00785C1D"/>
    <w:rsid w:val="00791107"/>
    <w:rsid w:val="007A2617"/>
    <w:rsid w:val="007C4C52"/>
    <w:rsid w:val="007E6D88"/>
    <w:rsid w:val="00823928"/>
    <w:rsid w:val="00823E81"/>
    <w:rsid w:val="00846693"/>
    <w:rsid w:val="00855048"/>
    <w:rsid w:val="00862D57"/>
    <w:rsid w:val="00870B14"/>
    <w:rsid w:val="00891239"/>
    <w:rsid w:val="008974F0"/>
    <w:rsid w:val="008A7A30"/>
    <w:rsid w:val="008B17E3"/>
    <w:rsid w:val="008D781C"/>
    <w:rsid w:val="00910670"/>
    <w:rsid w:val="009249C7"/>
    <w:rsid w:val="009537FB"/>
    <w:rsid w:val="009760A6"/>
    <w:rsid w:val="00996F64"/>
    <w:rsid w:val="009A6BBD"/>
    <w:rsid w:val="009C49E1"/>
    <w:rsid w:val="009D407D"/>
    <w:rsid w:val="009F2CE1"/>
    <w:rsid w:val="00A20C1B"/>
    <w:rsid w:val="00A232C1"/>
    <w:rsid w:val="00A47ED8"/>
    <w:rsid w:val="00A96116"/>
    <w:rsid w:val="00AA31C9"/>
    <w:rsid w:val="00AB427D"/>
    <w:rsid w:val="00AC24B6"/>
    <w:rsid w:val="00AF3363"/>
    <w:rsid w:val="00B1069B"/>
    <w:rsid w:val="00B24489"/>
    <w:rsid w:val="00B30062"/>
    <w:rsid w:val="00B60C4B"/>
    <w:rsid w:val="00B67210"/>
    <w:rsid w:val="00B943F8"/>
    <w:rsid w:val="00BA7AD5"/>
    <w:rsid w:val="00BC03C7"/>
    <w:rsid w:val="00BC43E1"/>
    <w:rsid w:val="00BD0142"/>
    <w:rsid w:val="00BD56EB"/>
    <w:rsid w:val="00BF03EA"/>
    <w:rsid w:val="00C02030"/>
    <w:rsid w:val="00C043A9"/>
    <w:rsid w:val="00C046CB"/>
    <w:rsid w:val="00C17EB6"/>
    <w:rsid w:val="00C31291"/>
    <w:rsid w:val="00C66D6F"/>
    <w:rsid w:val="00C937CF"/>
    <w:rsid w:val="00CA646D"/>
    <w:rsid w:val="00CB39AE"/>
    <w:rsid w:val="00CF0007"/>
    <w:rsid w:val="00D06B62"/>
    <w:rsid w:val="00D3538B"/>
    <w:rsid w:val="00D37CF4"/>
    <w:rsid w:val="00D4329B"/>
    <w:rsid w:val="00D4700D"/>
    <w:rsid w:val="00D6322F"/>
    <w:rsid w:val="00D7002D"/>
    <w:rsid w:val="00D926D2"/>
    <w:rsid w:val="00D94EAC"/>
    <w:rsid w:val="00DB41F6"/>
    <w:rsid w:val="00DD0401"/>
    <w:rsid w:val="00DF2EE3"/>
    <w:rsid w:val="00E022D2"/>
    <w:rsid w:val="00E15786"/>
    <w:rsid w:val="00E63611"/>
    <w:rsid w:val="00E71B91"/>
    <w:rsid w:val="00E754E0"/>
    <w:rsid w:val="00E93EE7"/>
    <w:rsid w:val="00EA5E42"/>
    <w:rsid w:val="00EC7862"/>
    <w:rsid w:val="00EE2D04"/>
    <w:rsid w:val="00F329FC"/>
    <w:rsid w:val="00F37855"/>
    <w:rsid w:val="00F876F4"/>
    <w:rsid w:val="00FB35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5F73D"/>
  <w15:docId w15:val="{502C0BB9-973C-43BC-98DD-5D81A0F9F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rsid w:val="009760A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760A6"/>
  </w:style>
  <w:style w:type="character" w:customStyle="1" w:styleId="apple-converted-space">
    <w:name w:val="apple-converted-space"/>
    <w:basedOn w:val="Fontepargpadro"/>
    <w:rsid w:val="009760A6"/>
  </w:style>
  <w:style w:type="character" w:customStyle="1" w:styleId="eop">
    <w:name w:val="eop"/>
    <w:basedOn w:val="Fontepargpadro"/>
    <w:rsid w:val="009760A6"/>
  </w:style>
  <w:style w:type="paragraph" w:styleId="SemEspaamento">
    <w:name w:val="No Spacing"/>
    <w:uiPriority w:val="1"/>
    <w:qFormat/>
    <w:rsid w:val="00C17EB6"/>
    <w:pPr>
      <w:spacing w:after="0" w:line="240" w:lineRule="auto"/>
    </w:pPr>
  </w:style>
  <w:style w:type="paragraph" w:styleId="Ttulo">
    <w:name w:val="Title"/>
    <w:basedOn w:val="Normal"/>
    <w:next w:val="Normal"/>
    <w:link w:val="TtuloChar"/>
    <w:uiPriority w:val="10"/>
    <w:qFormat/>
    <w:rsid w:val="00C17E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C17EB6"/>
    <w:rPr>
      <w:rFonts w:asciiTheme="majorHAnsi" w:eastAsiaTheme="majorEastAsia" w:hAnsiTheme="majorHAnsi" w:cstheme="majorBidi"/>
      <w:color w:val="17365D" w:themeColor="text2" w:themeShade="BF"/>
      <w:spacing w:val="5"/>
      <w:kern w:val="28"/>
      <w:sz w:val="52"/>
      <w:szCs w:val="52"/>
    </w:rPr>
  </w:style>
  <w:style w:type="paragraph" w:styleId="Textodebalo">
    <w:name w:val="Balloon Text"/>
    <w:basedOn w:val="Normal"/>
    <w:link w:val="TextodebaloChar"/>
    <w:uiPriority w:val="99"/>
    <w:semiHidden/>
    <w:unhideWhenUsed/>
    <w:rsid w:val="000F2B6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F2B67"/>
    <w:rPr>
      <w:rFonts w:ascii="Segoe UI" w:hAnsi="Segoe UI" w:cs="Segoe UI"/>
      <w:sz w:val="18"/>
      <w:szCs w:val="18"/>
    </w:rPr>
  </w:style>
  <w:style w:type="paragraph" w:styleId="Cabealho">
    <w:name w:val="header"/>
    <w:basedOn w:val="Normal"/>
    <w:link w:val="CabealhoChar"/>
    <w:uiPriority w:val="99"/>
    <w:unhideWhenUsed/>
    <w:rsid w:val="00622CD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2CDB"/>
  </w:style>
  <w:style w:type="paragraph" w:styleId="Rodap">
    <w:name w:val="footer"/>
    <w:basedOn w:val="Normal"/>
    <w:link w:val="RodapChar"/>
    <w:uiPriority w:val="99"/>
    <w:unhideWhenUsed/>
    <w:rsid w:val="00622CDB"/>
    <w:pPr>
      <w:tabs>
        <w:tab w:val="center" w:pos="4252"/>
        <w:tab w:val="right" w:pos="8504"/>
      </w:tabs>
      <w:spacing w:after="0" w:line="240" w:lineRule="auto"/>
    </w:pPr>
  </w:style>
  <w:style w:type="character" w:customStyle="1" w:styleId="RodapChar">
    <w:name w:val="Rodapé Char"/>
    <w:basedOn w:val="Fontepargpadro"/>
    <w:link w:val="Rodap"/>
    <w:uiPriority w:val="99"/>
    <w:rsid w:val="00622CDB"/>
  </w:style>
  <w:style w:type="character" w:customStyle="1" w:styleId="fontstyle01">
    <w:name w:val="fontstyle01"/>
    <w:basedOn w:val="Fontepargpadro"/>
    <w:rsid w:val="00315DB4"/>
    <w:rPr>
      <w:rFonts w:ascii="CIDFont+F2" w:hAnsi="CIDFont+F2"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846876">
      <w:bodyDiv w:val="1"/>
      <w:marLeft w:val="0"/>
      <w:marRight w:val="0"/>
      <w:marTop w:val="0"/>
      <w:marBottom w:val="0"/>
      <w:divBdr>
        <w:top w:val="none" w:sz="0" w:space="0" w:color="auto"/>
        <w:left w:val="none" w:sz="0" w:space="0" w:color="auto"/>
        <w:bottom w:val="none" w:sz="0" w:space="0" w:color="auto"/>
        <w:right w:val="none" w:sz="0" w:space="0" w:color="auto"/>
      </w:divBdr>
      <w:divsChild>
        <w:div w:id="255674516">
          <w:marLeft w:val="0"/>
          <w:marRight w:val="0"/>
          <w:marTop w:val="0"/>
          <w:marBottom w:val="0"/>
          <w:divBdr>
            <w:top w:val="none" w:sz="0" w:space="0" w:color="auto"/>
            <w:left w:val="none" w:sz="0" w:space="0" w:color="auto"/>
            <w:bottom w:val="none" w:sz="0" w:space="0" w:color="auto"/>
            <w:right w:val="none" w:sz="0" w:space="0" w:color="auto"/>
          </w:divBdr>
        </w:div>
        <w:div w:id="17438635">
          <w:marLeft w:val="0"/>
          <w:marRight w:val="0"/>
          <w:marTop w:val="0"/>
          <w:marBottom w:val="0"/>
          <w:divBdr>
            <w:top w:val="none" w:sz="0" w:space="0" w:color="auto"/>
            <w:left w:val="none" w:sz="0" w:space="0" w:color="auto"/>
            <w:bottom w:val="none" w:sz="0" w:space="0" w:color="auto"/>
            <w:right w:val="none" w:sz="0" w:space="0" w:color="auto"/>
          </w:divBdr>
        </w:div>
        <w:div w:id="204872840">
          <w:marLeft w:val="0"/>
          <w:marRight w:val="0"/>
          <w:marTop w:val="0"/>
          <w:marBottom w:val="0"/>
          <w:divBdr>
            <w:top w:val="none" w:sz="0" w:space="0" w:color="auto"/>
            <w:left w:val="none" w:sz="0" w:space="0" w:color="auto"/>
            <w:bottom w:val="none" w:sz="0" w:space="0" w:color="auto"/>
            <w:right w:val="none" w:sz="0" w:space="0" w:color="auto"/>
          </w:divBdr>
        </w:div>
        <w:div w:id="483855909">
          <w:marLeft w:val="0"/>
          <w:marRight w:val="0"/>
          <w:marTop w:val="0"/>
          <w:marBottom w:val="0"/>
          <w:divBdr>
            <w:top w:val="none" w:sz="0" w:space="0" w:color="auto"/>
            <w:left w:val="none" w:sz="0" w:space="0" w:color="auto"/>
            <w:bottom w:val="none" w:sz="0" w:space="0" w:color="auto"/>
            <w:right w:val="none" w:sz="0" w:space="0" w:color="auto"/>
          </w:divBdr>
        </w:div>
        <w:div w:id="523322179">
          <w:marLeft w:val="0"/>
          <w:marRight w:val="0"/>
          <w:marTop w:val="0"/>
          <w:marBottom w:val="0"/>
          <w:divBdr>
            <w:top w:val="none" w:sz="0" w:space="0" w:color="auto"/>
            <w:left w:val="none" w:sz="0" w:space="0" w:color="auto"/>
            <w:bottom w:val="none" w:sz="0" w:space="0" w:color="auto"/>
            <w:right w:val="none" w:sz="0" w:space="0" w:color="auto"/>
          </w:divBdr>
        </w:div>
        <w:div w:id="28186756">
          <w:marLeft w:val="0"/>
          <w:marRight w:val="0"/>
          <w:marTop w:val="0"/>
          <w:marBottom w:val="0"/>
          <w:divBdr>
            <w:top w:val="none" w:sz="0" w:space="0" w:color="auto"/>
            <w:left w:val="none" w:sz="0" w:space="0" w:color="auto"/>
            <w:bottom w:val="none" w:sz="0" w:space="0" w:color="auto"/>
            <w:right w:val="none" w:sz="0" w:space="0" w:color="auto"/>
          </w:divBdr>
        </w:div>
        <w:div w:id="264003203">
          <w:marLeft w:val="0"/>
          <w:marRight w:val="0"/>
          <w:marTop w:val="0"/>
          <w:marBottom w:val="0"/>
          <w:divBdr>
            <w:top w:val="none" w:sz="0" w:space="0" w:color="auto"/>
            <w:left w:val="none" w:sz="0" w:space="0" w:color="auto"/>
            <w:bottom w:val="none" w:sz="0" w:space="0" w:color="auto"/>
            <w:right w:val="none" w:sz="0" w:space="0" w:color="auto"/>
          </w:divBdr>
        </w:div>
        <w:div w:id="1540433994">
          <w:marLeft w:val="0"/>
          <w:marRight w:val="0"/>
          <w:marTop w:val="0"/>
          <w:marBottom w:val="0"/>
          <w:divBdr>
            <w:top w:val="none" w:sz="0" w:space="0" w:color="auto"/>
            <w:left w:val="none" w:sz="0" w:space="0" w:color="auto"/>
            <w:bottom w:val="none" w:sz="0" w:space="0" w:color="auto"/>
            <w:right w:val="none" w:sz="0" w:space="0" w:color="auto"/>
          </w:divBdr>
        </w:div>
        <w:div w:id="1009258164">
          <w:marLeft w:val="0"/>
          <w:marRight w:val="0"/>
          <w:marTop w:val="0"/>
          <w:marBottom w:val="0"/>
          <w:divBdr>
            <w:top w:val="none" w:sz="0" w:space="0" w:color="auto"/>
            <w:left w:val="none" w:sz="0" w:space="0" w:color="auto"/>
            <w:bottom w:val="none" w:sz="0" w:space="0" w:color="auto"/>
            <w:right w:val="none" w:sz="0" w:space="0" w:color="auto"/>
          </w:divBdr>
        </w:div>
        <w:div w:id="420181601">
          <w:marLeft w:val="0"/>
          <w:marRight w:val="0"/>
          <w:marTop w:val="0"/>
          <w:marBottom w:val="0"/>
          <w:divBdr>
            <w:top w:val="none" w:sz="0" w:space="0" w:color="auto"/>
            <w:left w:val="none" w:sz="0" w:space="0" w:color="auto"/>
            <w:bottom w:val="none" w:sz="0" w:space="0" w:color="auto"/>
            <w:right w:val="none" w:sz="0" w:space="0" w:color="auto"/>
          </w:divBdr>
        </w:div>
        <w:div w:id="274140739">
          <w:marLeft w:val="0"/>
          <w:marRight w:val="0"/>
          <w:marTop w:val="0"/>
          <w:marBottom w:val="0"/>
          <w:divBdr>
            <w:top w:val="none" w:sz="0" w:space="0" w:color="auto"/>
            <w:left w:val="none" w:sz="0" w:space="0" w:color="auto"/>
            <w:bottom w:val="none" w:sz="0" w:space="0" w:color="auto"/>
            <w:right w:val="none" w:sz="0" w:space="0" w:color="auto"/>
          </w:divBdr>
        </w:div>
        <w:div w:id="630020904">
          <w:marLeft w:val="0"/>
          <w:marRight w:val="0"/>
          <w:marTop w:val="0"/>
          <w:marBottom w:val="0"/>
          <w:divBdr>
            <w:top w:val="none" w:sz="0" w:space="0" w:color="auto"/>
            <w:left w:val="none" w:sz="0" w:space="0" w:color="auto"/>
            <w:bottom w:val="none" w:sz="0" w:space="0" w:color="auto"/>
            <w:right w:val="none" w:sz="0" w:space="0" w:color="auto"/>
          </w:divBdr>
        </w:div>
        <w:div w:id="496385502">
          <w:marLeft w:val="0"/>
          <w:marRight w:val="0"/>
          <w:marTop w:val="0"/>
          <w:marBottom w:val="0"/>
          <w:divBdr>
            <w:top w:val="none" w:sz="0" w:space="0" w:color="auto"/>
            <w:left w:val="none" w:sz="0" w:space="0" w:color="auto"/>
            <w:bottom w:val="none" w:sz="0" w:space="0" w:color="auto"/>
            <w:right w:val="none" w:sz="0" w:space="0" w:color="auto"/>
          </w:divBdr>
        </w:div>
        <w:div w:id="2135977001">
          <w:marLeft w:val="0"/>
          <w:marRight w:val="0"/>
          <w:marTop w:val="0"/>
          <w:marBottom w:val="0"/>
          <w:divBdr>
            <w:top w:val="none" w:sz="0" w:space="0" w:color="auto"/>
            <w:left w:val="none" w:sz="0" w:space="0" w:color="auto"/>
            <w:bottom w:val="none" w:sz="0" w:space="0" w:color="auto"/>
            <w:right w:val="none" w:sz="0" w:space="0" w:color="auto"/>
          </w:divBdr>
        </w:div>
        <w:div w:id="316766451">
          <w:marLeft w:val="0"/>
          <w:marRight w:val="0"/>
          <w:marTop w:val="0"/>
          <w:marBottom w:val="0"/>
          <w:divBdr>
            <w:top w:val="none" w:sz="0" w:space="0" w:color="auto"/>
            <w:left w:val="none" w:sz="0" w:space="0" w:color="auto"/>
            <w:bottom w:val="none" w:sz="0" w:space="0" w:color="auto"/>
            <w:right w:val="none" w:sz="0" w:space="0" w:color="auto"/>
          </w:divBdr>
        </w:div>
        <w:div w:id="670722629">
          <w:marLeft w:val="0"/>
          <w:marRight w:val="0"/>
          <w:marTop w:val="0"/>
          <w:marBottom w:val="0"/>
          <w:divBdr>
            <w:top w:val="none" w:sz="0" w:space="0" w:color="auto"/>
            <w:left w:val="none" w:sz="0" w:space="0" w:color="auto"/>
            <w:bottom w:val="none" w:sz="0" w:space="0" w:color="auto"/>
            <w:right w:val="none" w:sz="0" w:space="0" w:color="auto"/>
          </w:divBdr>
        </w:div>
        <w:div w:id="1872188393">
          <w:marLeft w:val="0"/>
          <w:marRight w:val="0"/>
          <w:marTop w:val="0"/>
          <w:marBottom w:val="0"/>
          <w:divBdr>
            <w:top w:val="none" w:sz="0" w:space="0" w:color="auto"/>
            <w:left w:val="none" w:sz="0" w:space="0" w:color="auto"/>
            <w:bottom w:val="none" w:sz="0" w:space="0" w:color="auto"/>
            <w:right w:val="none" w:sz="0" w:space="0" w:color="auto"/>
          </w:divBdr>
        </w:div>
        <w:div w:id="789668473">
          <w:marLeft w:val="0"/>
          <w:marRight w:val="0"/>
          <w:marTop w:val="0"/>
          <w:marBottom w:val="0"/>
          <w:divBdr>
            <w:top w:val="none" w:sz="0" w:space="0" w:color="auto"/>
            <w:left w:val="none" w:sz="0" w:space="0" w:color="auto"/>
            <w:bottom w:val="none" w:sz="0" w:space="0" w:color="auto"/>
            <w:right w:val="none" w:sz="0" w:space="0" w:color="auto"/>
          </w:divBdr>
        </w:div>
        <w:div w:id="1377971815">
          <w:marLeft w:val="0"/>
          <w:marRight w:val="0"/>
          <w:marTop w:val="0"/>
          <w:marBottom w:val="0"/>
          <w:divBdr>
            <w:top w:val="none" w:sz="0" w:space="0" w:color="auto"/>
            <w:left w:val="none" w:sz="0" w:space="0" w:color="auto"/>
            <w:bottom w:val="none" w:sz="0" w:space="0" w:color="auto"/>
            <w:right w:val="none" w:sz="0" w:space="0" w:color="auto"/>
          </w:divBdr>
        </w:div>
        <w:div w:id="1049722806">
          <w:marLeft w:val="0"/>
          <w:marRight w:val="0"/>
          <w:marTop w:val="0"/>
          <w:marBottom w:val="0"/>
          <w:divBdr>
            <w:top w:val="none" w:sz="0" w:space="0" w:color="auto"/>
            <w:left w:val="none" w:sz="0" w:space="0" w:color="auto"/>
            <w:bottom w:val="none" w:sz="0" w:space="0" w:color="auto"/>
            <w:right w:val="none" w:sz="0" w:space="0" w:color="auto"/>
          </w:divBdr>
        </w:div>
        <w:div w:id="587009596">
          <w:marLeft w:val="0"/>
          <w:marRight w:val="0"/>
          <w:marTop w:val="0"/>
          <w:marBottom w:val="0"/>
          <w:divBdr>
            <w:top w:val="none" w:sz="0" w:space="0" w:color="auto"/>
            <w:left w:val="none" w:sz="0" w:space="0" w:color="auto"/>
            <w:bottom w:val="none" w:sz="0" w:space="0" w:color="auto"/>
            <w:right w:val="none" w:sz="0" w:space="0" w:color="auto"/>
          </w:divBdr>
        </w:div>
        <w:div w:id="389108948">
          <w:marLeft w:val="0"/>
          <w:marRight w:val="0"/>
          <w:marTop w:val="0"/>
          <w:marBottom w:val="0"/>
          <w:divBdr>
            <w:top w:val="none" w:sz="0" w:space="0" w:color="auto"/>
            <w:left w:val="none" w:sz="0" w:space="0" w:color="auto"/>
            <w:bottom w:val="none" w:sz="0" w:space="0" w:color="auto"/>
            <w:right w:val="none" w:sz="0" w:space="0" w:color="auto"/>
          </w:divBdr>
        </w:div>
        <w:div w:id="1712028420">
          <w:marLeft w:val="0"/>
          <w:marRight w:val="0"/>
          <w:marTop w:val="0"/>
          <w:marBottom w:val="0"/>
          <w:divBdr>
            <w:top w:val="none" w:sz="0" w:space="0" w:color="auto"/>
            <w:left w:val="none" w:sz="0" w:space="0" w:color="auto"/>
            <w:bottom w:val="none" w:sz="0" w:space="0" w:color="auto"/>
            <w:right w:val="none" w:sz="0" w:space="0" w:color="auto"/>
          </w:divBdr>
        </w:div>
        <w:div w:id="1769738288">
          <w:marLeft w:val="0"/>
          <w:marRight w:val="0"/>
          <w:marTop w:val="0"/>
          <w:marBottom w:val="0"/>
          <w:divBdr>
            <w:top w:val="none" w:sz="0" w:space="0" w:color="auto"/>
            <w:left w:val="none" w:sz="0" w:space="0" w:color="auto"/>
            <w:bottom w:val="none" w:sz="0" w:space="0" w:color="auto"/>
            <w:right w:val="none" w:sz="0" w:space="0" w:color="auto"/>
          </w:divBdr>
        </w:div>
        <w:div w:id="530148332">
          <w:marLeft w:val="0"/>
          <w:marRight w:val="0"/>
          <w:marTop w:val="0"/>
          <w:marBottom w:val="0"/>
          <w:divBdr>
            <w:top w:val="none" w:sz="0" w:space="0" w:color="auto"/>
            <w:left w:val="none" w:sz="0" w:space="0" w:color="auto"/>
            <w:bottom w:val="none" w:sz="0" w:space="0" w:color="auto"/>
            <w:right w:val="none" w:sz="0" w:space="0" w:color="auto"/>
          </w:divBdr>
        </w:div>
        <w:div w:id="1725595324">
          <w:marLeft w:val="0"/>
          <w:marRight w:val="0"/>
          <w:marTop w:val="0"/>
          <w:marBottom w:val="0"/>
          <w:divBdr>
            <w:top w:val="none" w:sz="0" w:space="0" w:color="auto"/>
            <w:left w:val="none" w:sz="0" w:space="0" w:color="auto"/>
            <w:bottom w:val="none" w:sz="0" w:space="0" w:color="auto"/>
            <w:right w:val="none" w:sz="0" w:space="0" w:color="auto"/>
          </w:divBdr>
        </w:div>
        <w:div w:id="489322728">
          <w:marLeft w:val="0"/>
          <w:marRight w:val="0"/>
          <w:marTop w:val="0"/>
          <w:marBottom w:val="0"/>
          <w:divBdr>
            <w:top w:val="none" w:sz="0" w:space="0" w:color="auto"/>
            <w:left w:val="none" w:sz="0" w:space="0" w:color="auto"/>
            <w:bottom w:val="none" w:sz="0" w:space="0" w:color="auto"/>
            <w:right w:val="none" w:sz="0" w:space="0" w:color="auto"/>
          </w:divBdr>
        </w:div>
        <w:div w:id="16472851">
          <w:marLeft w:val="0"/>
          <w:marRight w:val="0"/>
          <w:marTop w:val="0"/>
          <w:marBottom w:val="0"/>
          <w:divBdr>
            <w:top w:val="none" w:sz="0" w:space="0" w:color="auto"/>
            <w:left w:val="none" w:sz="0" w:space="0" w:color="auto"/>
            <w:bottom w:val="none" w:sz="0" w:space="0" w:color="auto"/>
            <w:right w:val="none" w:sz="0" w:space="0" w:color="auto"/>
          </w:divBdr>
        </w:div>
        <w:div w:id="25449511">
          <w:marLeft w:val="0"/>
          <w:marRight w:val="0"/>
          <w:marTop w:val="0"/>
          <w:marBottom w:val="0"/>
          <w:divBdr>
            <w:top w:val="none" w:sz="0" w:space="0" w:color="auto"/>
            <w:left w:val="none" w:sz="0" w:space="0" w:color="auto"/>
            <w:bottom w:val="none" w:sz="0" w:space="0" w:color="auto"/>
            <w:right w:val="none" w:sz="0" w:space="0" w:color="auto"/>
          </w:divBdr>
        </w:div>
        <w:div w:id="201749743">
          <w:marLeft w:val="0"/>
          <w:marRight w:val="0"/>
          <w:marTop w:val="0"/>
          <w:marBottom w:val="0"/>
          <w:divBdr>
            <w:top w:val="none" w:sz="0" w:space="0" w:color="auto"/>
            <w:left w:val="none" w:sz="0" w:space="0" w:color="auto"/>
            <w:bottom w:val="none" w:sz="0" w:space="0" w:color="auto"/>
            <w:right w:val="none" w:sz="0" w:space="0" w:color="auto"/>
          </w:divBdr>
        </w:div>
        <w:div w:id="710492193">
          <w:marLeft w:val="0"/>
          <w:marRight w:val="0"/>
          <w:marTop w:val="0"/>
          <w:marBottom w:val="0"/>
          <w:divBdr>
            <w:top w:val="none" w:sz="0" w:space="0" w:color="auto"/>
            <w:left w:val="none" w:sz="0" w:space="0" w:color="auto"/>
            <w:bottom w:val="none" w:sz="0" w:space="0" w:color="auto"/>
            <w:right w:val="none" w:sz="0" w:space="0" w:color="auto"/>
          </w:divBdr>
        </w:div>
        <w:div w:id="1192184395">
          <w:marLeft w:val="0"/>
          <w:marRight w:val="0"/>
          <w:marTop w:val="0"/>
          <w:marBottom w:val="0"/>
          <w:divBdr>
            <w:top w:val="none" w:sz="0" w:space="0" w:color="auto"/>
            <w:left w:val="none" w:sz="0" w:space="0" w:color="auto"/>
            <w:bottom w:val="none" w:sz="0" w:space="0" w:color="auto"/>
            <w:right w:val="none" w:sz="0" w:space="0" w:color="auto"/>
          </w:divBdr>
        </w:div>
        <w:div w:id="1030377397">
          <w:marLeft w:val="0"/>
          <w:marRight w:val="0"/>
          <w:marTop w:val="0"/>
          <w:marBottom w:val="0"/>
          <w:divBdr>
            <w:top w:val="none" w:sz="0" w:space="0" w:color="auto"/>
            <w:left w:val="none" w:sz="0" w:space="0" w:color="auto"/>
            <w:bottom w:val="none" w:sz="0" w:space="0" w:color="auto"/>
            <w:right w:val="none" w:sz="0" w:space="0" w:color="auto"/>
          </w:divBdr>
        </w:div>
        <w:div w:id="1708555747">
          <w:marLeft w:val="0"/>
          <w:marRight w:val="0"/>
          <w:marTop w:val="0"/>
          <w:marBottom w:val="0"/>
          <w:divBdr>
            <w:top w:val="none" w:sz="0" w:space="0" w:color="auto"/>
            <w:left w:val="none" w:sz="0" w:space="0" w:color="auto"/>
            <w:bottom w:val="none" w:sz="0" w:space="0" w:color="auto"/>
            <w:right w:val="none" w:sz="0" w:space="0" w:color="auto"/>
          </w:divBdr>
        </w:div>
        <w:div w:id="351611447">
          <w:marLeft w:val="0"/>
          <w:marRight w:val="0"/>
          <w:marTop w:val="0"/>
          <w:marBottom w:val="0"/>
          <w:divBdr>
            <w:top w:val="none" w:sz="0" w:space="0" w:color="auto"/>
            <w:left w:val="none" w:sz="0" w:space="0" w:color="auto"/>
            <w:bottom w:val="none" w:sz="0" w:space="0" w:color="auto"/>
            <w:right w:val="none" w:sz="0" w:space="0" w:color="auto"/>
          </w:divBdr>
        </w:div>
        <w:div w:id="637347384">
          <w:marLeft w:val="0"/>
          <w:marRight w:val="0"/>
          <w:marTop w:val="0"/>
          <w:marBottom w:val="0"/>
          <w:divBdr>
            <w:top w:val="none" w:sz="0" w:space="0" w:color="auto"/>
            <w:left w:val="none" w:sz="0" w:space="0" w:color="auto"/>
            <w:bottom w:val="none" w:sz="0" w:space="0" w:color="auto"/>
            <w:right w:val="none" w:sz="0" w:space="0" w:color="auto"/>
          </w:divBdr>
        </w:div>
        <w:div w:id="1073087126">
          <w:marLeft w:val="0"/>
          <w:marRight w:val="0"/>
          <w:marTop w:val="0"/>
          <w:marBottom w:val="0"/>
          <w:divBdr>
            <w:top w:val="none" w:sz="0" w:space="0" w:color="auto"/>
            <w:left w:val="none" w:sz="0" w:space="0" w:color="auto"/>
            <w:bottom w:val="none" w:sz="0" w:space="0" w:color="auto"/>
            <w:right w:val="none" w:sz="0" w:space="0" w:color="auto"/>
          </w:divBdr>
        </w:div>
        <w:div w:id="1285304879">
          <w:marLeft w:val="0"/>
          <w:marRight w:val="0"/>
          <w:marTop w:val="0"/>
          <w:marBottom w:val="0"/>
          <w:divBdr>
            <w:top w:val="none" w:sz="0" w:space="0" w:color="auto"/>
            <w:left w:val="none" w:sz="0" w:space="0" w:color="auto"/>
            <w:bottom w:val="none" w:sz="0" w:space="0" w:color="auto"/>
            <w:right w:val="none" w:sz="0" w:space="0" w:color="auto"/>
          </w:divBdr>
        </w:div>
        <w:div w:id="1196120887">
          <w:marLeft w:val="0"/>
          <w:marRight w:val="0"/>
          <w:marTop w:val="0"/>
          <w:marBottom w:val="0"/>
          <w:divBdr>
            <w:top w:val="none" w:sz="0" w:space="0" w:color="auto"/>
            <w:left w:val="none" w:sz="0" w:space="0" w:color="auto"/>
            <w:bottom w:val="none" w:sz="0" w:space="0" w:color="auto"/>
            <w:right w:val="none" w:sz="0" w:space="0" w:color="auto"/>
          </w:divBdr>
        </w:div>
        <w:div w:id="1791969337">
          <w:marLeft w:val="0"/>
          <w:marRight w:val="0"/>
          <w:marTop w:val="0"/>
          <w:marBottom w:val="0"/>
          <w:divBdr>
            <w:top w:val="none" w:sz="0" w:space="0" w:color="auto"/>
            <w:left w:val="none" w:sz="0" w:space="0" w:color="auto"/>
            <w:bottom w:val="none" w:sz="0" w:space="0" w:color="auto"/>
            <w:right w:val="none" w:sz="0" w:space="0" w:color="auto"/>
          </w:divBdr>
        </w:div>
        <w:div w:id="1286351135">
          <w:marLeft w:val="0"/>
          <w:marRight w:val="0"/>
          <w:marTop w:val="0"/>
          <w:marBottom w:val="0"/>
          <w:divBdr>
            <w:top w:val="none" w:sz="0" w:space="0" w:color="auto"/>
            <w:left w:val="none" w:sz="0" w:space="0" w:color="auto"/>
            <w:bottom w:val="none" w:sz="0" w:space="0" w:color="auto"/>
            <w:right w:val="none" w:sz="0" w:space="0" w:color="auto"/>
          </w:divBdr>
        </w:div>
        <w:div w:id="290477977">
          <w:marLeft w:val="0"/>
          <w:marRight w:val="0"/>
          <w:marTop w:val="0"/>
          <w:marBottom w:val="0"/>
          <w:divBdr>
            <w:top w:val="none" w:sz="0" w:space="0" w:color="auto"/>
            <w:left w:val="none" w:sz="0" w:space="0" w:color="auto"/>
            <w:bottom w:val="none" w:sz="0" w:space="0" w:color="auto"/>
            <w:right w:val="none" w:sz="0" w:space="0" w:color="auto"/>
          </w:divBdr>
        </w:div>
        <w:div w:id="1001464669">
          <w:marLeft w:val="0"/>
          <w:marRight w:val="0"/>
          <w:marTop w:val="0"/>
          <w:marBottom w:val="0"/>
          <w:divBdr>
            <w:top w:val="none" w:sz="0" w:space="0" w:color="auto"/>
            <w:left w:val="none" w:sz="0" w:space="0" w:color="auto"/>
            <w:bottom w:val="none" w:sz="0" w:space="0" w:color="auto"/>
            <w:right w:val="none" w:sz="0" w:space="0" w:color="auto"/>
          </w:divBdr>
        </w:div>
        <w:div w:id="1009521929">
          <w:marLeft w:val="0"/>
          <w:marRight w:val="0"/>
          <w:marTop w:val="0"/>
          <w:marBottom w:val="0"/>
          <w:divBdr>
            <w:top w:val="none" w:sz="0" w:space="0" w:color="auto"/>
            <w:left w:val="none" w:sz="0" w:space="0" w:color="auto"/>
            <w:bottom w:val="none" w:sz="0" w:space="0" w:color="auto"/>
            <w:right w:val="none" w:sz="0" w:space="0" w:color="auto"/>
          </w:divBdr>
        </w:div>
        <w:div w:id="78600486">
          <w:marLeft w:val="0"/>
          <w:marRight w:val="0"/>
          <w:marTop w:val="0"/>
          <w:marBottom w:val="0"/>
          <w:divBdr>
            <w:top w:val="none" w:sz="0" w:space="0" w:color="auto"/>
            <w:left w:val="none" w:sz="0" w:space="0" w:color="auto"/>
            <w:bottom w:val="none" w:sz="0" w:space="0" w:color="auto"/>
            <w:right w:val="none" w:sz="0" w:space="0" w:color="auto"/>
          </w:divBdr>
        </w:div>
        <w:div w:id="493030497">
          <w:marLeft w:val="0"/>
          <w:marRight w:val="0"/>
          <w:marTop w:val="0"/>
          <w:marBottom w:val="0"/>
          <w:divBdr>
            <w:top w:val="none" w:sz="0" w:space="0" w:color="auto"/>
            <w:left w:val="none" w:sz="0" w:space="0" w:color="auto"/>
            <w:bottom w:val="none" w:sz="0" w:space="0" w:color="auto"/>
            <w:right w:val="none" w:sz="0" w:space="0" w:color="auto"/>
          </w:divBdr>
        </w:div>
        <w:div w:id="53286142">
          <w:marLeft w:val="0"/>
          <w:marRight w:val="0"/>
          <w:marTop w:val="0"/>
          <w:marBottom w:val="0"/>
          <w:divBdr>
            <w:top w:val="none" w:sz="0" w:space="0" w:color="auto"/>
            <w:left w:val="none" w:sz="0" w:space="0" w:color="auto"/>
            <w:bottom w:val="none" w:sz="0" w:space="0" w:color="auto"/>
            <w:right w:val="none" w:sz="0" w:space="0" w:color="auto"/>
          </w:divBdr>
        </w:div>
        <w:div w:id="1839273309">
          <w:marLeft w:val="0"/>
          <w:marRight w:val="0"/>
          <w:marTop w:val="0"/>
          <w:marBottom w:val="0"/>
          <w:divBdr>
            <w:top w:val="none" w:sz="0" w:space="0" w:color="auto"/>
            <w:left w:val="none" w:sz="0" w:space="0" w:color="auto"/>
            <w:bottom w:val="none" w:sz="0" w:space="0" w:color="auto"/>
            <w:right w:val="none" w:sz="0" w:space="0" w:color="auto"/>
          </w:divBdr>
        </w:div>
        <w:div w:id="811485238">
          <w:marLeft w:val="0"/>
          <w:marRight w:val="0"/>
          <w:marTop w:val="0"/>
          <w:marBottom w:val="0"/>
          <w:divBdr>
            <w:top w:val="none" w:sz="0" w:space="0" w:color="auto"/>
            <w:left w:val="none" w:sz="0" w:space="0" w:color="auto"/>
            <w:bottom w:val="none" w:sz="0" w:space="0" w:color="auto"/>
            <w:right w:val="none" w:sz="0" w:space="0" w:color="auto"/>
          </w:divBdr>
        </w:div>
        <w:div w:id="1330061624">
          <w:marLeft w:val="0"/>
          <w:marRight w:val="0"/>
          <w:marTop w:val="0"/>
          <w:marBottom w:val="0"/>
          <w:divBdr>
            <w:top w:val="none" w:sz="0" w:space="0" w:color="auto"/>
            <w:left w:val="none" w:sz="0" w:space="0" w:color="auto"/>
            <w:bottom w:val="none" w:sz="0" w:space="0" w:color="auto"/>
            <w:right w:val="none" w:sz="0" w:space="0" w:color="auto"/>
          </w:divBdr>
        </w:div>
        <w:div w:id="89936086">
          <w:marLeft w:val="0"/>
          <w:marRight w:val="0"/>
          <w:marTop w:val="0"/>
          <w:marBottom w:val="0"/>
          <w:divBdr>
            <w:top w:val="none" w:sz="0" w:space="0" w:color="auto"/>
            <w:left w:val="none" w:sz="0" w:space="0" w:color="auto"/>
            <w:bottom w:val="none" w:sz="0" w:space="0" w:color="auto"/>
            <w:right w:val="none" w:sz="0" w:space="0" w:color="auto"/>
          </w:divBdr>
        </w:div>
        <w:div w:id="841354912">
          <w:marLeft w:val="0"/>
          <w:marRight w:val="0"/>
          <w:marTop w:val="0"/>
          <w:marBottom w:val="0"/>
          <w:divBdr>
            <w:top w:val="none" w:sz="0" w:space="0" w:color="auto"/>
            <w:left w:val="none" w:sz="0" w:space="0" w:color="auto"/>
            <w:bottom w:val="none" w:sz="0" w:space="0" w:color="auto"/>
            <w:right w:val="none" w:sz="0" w:space="0" w:color="auto"/>
          </w:divBdr>
        </w:div>
        <w:div w:id="164976432">
          <w:marLeft w:val="0"/>
          <w:marRight w:val="0"/>
          <w:marTop w:val="0"/>
          <w:marBottom w:val="0"/>
          <w:divBdr>
            <w:top w:val="none" w:sz="0" w:space="0" w:color="auto"/>
            <w:left w:val="none" w:sz="0" w:space="0" w:color="auto"/>
            <w:bottom w:val="none" w:sz="0" w:space="0" w:color="auto"/>
            <w:right w:val="none" w:sz="0" w:space="0" w:color="auto"/>
          </w:divBdr>
        </w:div>
        <w:div w:id="1851916586">
          <w:marLeft w:val="0"/>
          <w:marRight w:val="0"/>
          <w:marTop w:val="0"/>
          <w:marBottom w:val="0"/>
          <w:divBdr>
            <w:top w:val="none" w:sz="0" w:space="0" w:color="auto"/>
            <w:left w:val="none" w:sz="0" w:space="0" w:color="auto"/>
            <w:bottom w:val="none" w:sz="0" w:space="0" w:color="auto"/>
            <w:right w:val="none" w:sz="0" w:space="0" w:color="auto"/>
          </w:divBdr>
        </w:div>
        <w:div w:id="536356223">
          <w:marLeft w:val="0"/>
          <w:marRight w:val="0"/>
          <w:marTop w:val="0"/>
          <w:marBottom w:val="0"/>
          <w:divBdr>
            <w:top w:val="none" w:sz="0" w:space="0" w:color="auto"/>
            <w:left w:val="none" w:sz="0" w:space="0" w:color="auto"/>
            <w:bottom w:val="none" w:sz="0" w:space="0" w:color="auto"/>
            <w:right w:val="none" w:sz="0" w:space="0" w:color="auto"/>
          </w:divBdr>
        </w:div>
        <w:div w:id="256257292">
          <w:marLeft w:val="0"/>
          <w:marRight w:val="0"/>
          <w:marTop w:val="0"/>
          <w:marBottom w:val="0"/>
          <w:divBdr>
            <w:top w:val="none" w:sz="0" w:space="0" w:color="auto"/>
            <w:left w:val="none" w:sz="0" w:space="0" w:color="auto"/>
            <w:bottom w:val="none" w:sz="0" w:space="0" w:color="auto"/>
            <w:right w:val="none" w:sz="0" w:space="0" w:color="auto"/>
          </w:divBdr>
        </w:div>
        <w:div w:id="1059520905">
          <w:marLeft w:val="0"/>
          <w:marRight w:val="0"/>
          <w:marTop w:val="0"/>
          <w:marBottom w:val="0"/>
          <w:divBdr>
            <w:top w:val="none" w:sz="0" w:space="0" w:color="auto"/>
            <w:left w:val="none" w:sz="0" w:space="0" w:color="auto"/>
            <w:bottom w:val="none" w:sz="0" w:space="0" w:color="auto"/>
            <w:right w:val="none" w:sz="0" w:space="0" w:color="auto"/>
          </w:divBdr>
        </w:div>
      </w:divsChild>
    </w:div>
    <w:div w:id="1746605281">
      <w:bodyDiv w:val="1"/>
      <w:marLeft w:val="0"/>
      <w:marRight w:val="0"/>
      <w:marTop w:val="0"/>
      <w:marBottom w:val="0"/>
      <w:divBdr>
        <w:top w:val="none" w:sz="0" w:space="0" w:color="auto"/>
        <w:left w:val="none" w:sz="0" w:space="0" w:color="auto"/>
        <w:bottom w:val="none" w:sz="0" w:space="0" w:color="auto"/>
        <w:right w:val="none" w:sz="0" w:space="0" w:color="auto"/>
      </w:divBdr>
    </w:div>
    <w:div w:id="202678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14</Pages>
  <Words>4874</Words>
  <Characters>26325</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Neto</dc:creator>
  <cp:lastModifiedBy>RenatoComin</cp:lastModifiedBy>
  <cp:revision>13</cp:revision>
  <cp:lastPrinted>2017-10-05T16:55:00Z</cp:lastPrinted>
  <dcterms:created xsi:type="dcterms:W3CDTF">2017-09-19T18:45:00Z</dcterms:created>
  <dcterms:modified xsi:type="dcterms:W3CDTF">2017-10-05T18:36:00Z</dcterms:modified>
</cp:coreProperties>
</file>