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FA" w:rsidRP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76AFA" w:rsidRP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76AFA">
        <w:rPr>
          <w:rFonts w:ascii="Arial" w:eastAsia="Times New Roman" w:hAnsi="Arial" w:cs="Arial"/>
          <w:b/>
          <w:sz w:val="20"/>
          <w:szCs w:val="20"/>
          <w:lang w:eastAsia="pt-BR"/>
        </w:rPr>
        <w:t>ANEXO IV</w:t>
      </w:r>
    </w:p>
    <w:p w:rsidR="00876AFA" w:rsidRP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76AFA" w:rsidRP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76AF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TERMO DE OPÇÃO E DECLARAÇÃO PARA MICROEMPRESA E </w:t>
      </w:r>
    </w:p>
    <w:p w:rsidR="00876AFA" w:rsidRP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76AFA">
        <w:rPr>
          <w:rFonts w:ascii="Arial" w:eastAsia="Times New Roman" w:hAnsi="Arial" w:cs="Arial"/>
          <w:b/>
          <w:sz w:val="20"/>
          <w:szCs w:val="20"/>
          <w:lang w:eastAsia="pt-BR"/>
        </w:rPr>
        <w:t>EMPRESA DE PEQUENO PORTE</w:t>
      </w:r>
    </w:p>
    <w:p w:rsidR="00876AFA" w:rsidRP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76AFA" w:rsidRP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76AFA" w:rsidRP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76AF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PREGÃO PRESENCIAL Nº. </w:t>
      </w:r>
      <w:proofErr w:type="gramStart"/>
      <w:r w:rsidRPr="00876AFA">
        <w:rPr>
          <w:rFonts w:ascii="Arial" w:eastAsia="Times New Roman" w:hAnsi="Arial" w:cs="Arial"/>
          <w:b/>
          <w:sz w:val="20"/>
          <w:szCs w:val="20"/>
          <w:lang w:eastAsia="pt-BR"/>
        </w:rPr>
        <w:t>..</w:t>
      </w:r>
      <w:proofErr w:type="gramEnd"/>
      <w:r w:rsidRPr="00876AFA">
        <w:rPr>
          <w:rFonts w:ascii="Arial" w:eastAsia="Times New Roman" w:hAnsi="Arial" w:cs="Arial"/>
          <w:b/>
          <w:sz w:val="20"/>
          <w:szCs w:val="20"/>
          <w:lang w:eastAsia="pt-BR"/>
        </w:rPr>
        <w:t>/20..</w:t>
      </w:r>
    </w:p>
    <w:p w:rsidR="00876AFA" w:rsidRPr="00876AFA" w:rsidRDefault="00876AFA" w:rsidP="00876A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76AFA" w:rsidRPr="00876AFA" w:rsidRDefault="00876AFA" w:rsidP="00876A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76AFA" w:rsidRPr="00876AFA" w:rsidRDefault="00876AFA" w:rsidP="00876A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76AFA" w:rsidRPr="00876AFA" w:rsidRDefault="00876AFA" w:rsidP="00876A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76AFA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</w:t>
      </w:r>
      <w:r w:rsidRPr="00876AFA">
        <w:rPr>
          <w:rFonts w:ascii="Arial" w:eastAsia="Calibri" w:hAnsi="Arial" w:cs="Arial"/>
          <w:color w:val="000000"/>
          <w:sz w:val="20"/>
          <w:szCs w:val="20"/>
        </w:rPr>
        <w:t xml:space="preserve">............, 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876AFA">
        <w:rPr>
          <w:rFonts w:ascii="Arial" w:eastAsia="Calibri" w:hAnsi="Arial" w:cs="Arial"/>
          <w:b/>
          <w:bCs/>
          <w:color w:val="000000"/>
          <w:sz w:val="20"/>
          <w:szCs w:val="20"/>
        </w:rPr>
        <w:t>opção pelo tratamento diferenciado e favorecido</w:t>
      </w:r>
      <w:r w:rsidRPr="00876AFA">
        <w:rPr>
          <w:rFonts w:ascii="Arial" w:eastAsia="Calibri" w:hAnsi="Arial" w:cs="Arial"/>
          <w:color w:val="000000"/>
          <w:sz w:val="20"/>
          <w:szCs w:val="20"/>
        </w:rPr>
        <w:t xml:space="preserve">, estando apta a usufruir do tratamento ali previsto. </w:t>
      </w: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76AF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DECLARA </w:t>
      </w:r>
      <w:r w:rsidRPr="00876AFA">
        <w:rPr>
          <w:rFonts w:ascii="Arial" w:eastAsia="Calibri" w:hAnsi="Arial" w:cs="Arial"/>
          <w:color w:val="000000"/>
          <w:sz w:val="20"/>
          <w:szCs w:val="20"/>
        </w:rPr>
        <w:t xml:space="preserve">ainda, ser: </w:t>
      </w: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876AFA" w:rsidRPr="00876AFA" w:rsidRDefault="00876AFA" w:rsidP="00876AFA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876AF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Microempresa </w:t>
      </w:r>
      <w:r w:rsidRPr="00876AFA">
        <w:rPr>
          <w:rFonts w:ascii="Arial" w:eastAsia="Calibri" w:hAnsi="Arial" w:cs="Arial"/>
          <w:color w:val="000000"/>
          <w:sz w:val="20"/>
          <w:szCs w:val="20"/>
        </w:rPr>
        <w:t xml:space="preserve">e não haver nenhum dos impedimentos previstos nos incisos do § 4º do artigo 3º da Lei Complementar nº 123/2006. </w:t>
      </w: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876AFA" w:rsidRPr="00876AFA" w:rsidRDefault="00876AFA" w:rsidP="00876AFA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76AFA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Empresa de pequeno porte </w:t>
      </w:r>
      <w:r w:rsidRPr="00876AFA">
        <w:rPr>
          <w:rFonts w:ascii="Arial" w:eastAsia="Calibri" w:hAnsi="Arial" w:cs="Arial"/>
          <w:color w:val="000000"/>
          <w:sz w:val="20"/>
          <w:szCs w:val="20"/>
        </w:rPr>
        <w:t xml:space="preserve">e não haver nenhum dos impedimentos previstos nos incisos do § 4º do artigo 3º da Lei Complementar nº 123/2006. </w:t>
      </w: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876AFA">
        <w:rPr>
          <w:rFonts w:ascii="Arial" w:eastAsia="Calibri" w:hAnsi="Arial" w:cs="Arial"/>
          <w:color w:val="000000"/>
          <w:sz w:val="20"/>
          <w:szCs w:val="20"/>
        </w:rPr>
        <w:t>Em ............... de ..................de 20</w:t>
      </w:r>
      <w:r>
        <w:rPr>
          <w:rFonts w:ascii="Arial" w:eastAsia="Calibri" w:hAnsi="Arial" w:cs="Arial"/>
          <w:color w:val="000000"/>
          <w:sz w:val="20"/>
          <w:szCs w:val="20"/>
        </w:rPr>
        <w:t>..</w:t>
      </w:r>
      <w:bookmarkStart w:id="0" w:name="_GoBack"/>
      <w:bookmarkEnd w:id="0"/>
      <w:r w:rsidRPr="00876AFA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876AFA" w:rsidRPr="00876AFA" w:rsidRDefault="00876AFA" w:rsidP="00876A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76AFA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</w:t>
      </w:r>
    </w:p>
    <w:p w:rsidR="00876AFA" w:rsidRPr="00876AFA" w:rsidRDefault="00876AFA" w:rsidP="00876A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76AFA">
        <w:rPr>
          <w:rFonts w:ascii="Arial" w:eastAsia="Calibri" w:hAnsi="Arial" w:cs="Arial"/>
          <w:color w:val="000000"/>
          <w:sz w:val="20"/>
          <w:szCs w:val="20"/>
        </w:rPr>
        <w:t>(</w:t>
      </w:r>
      <w:proofErr w:type="gramStart"/>
      <w:r w:rsidRPr="00876AFA">
        <w:rPr>
          <w:rFonts w:ascii="Arial" w:eastAsia="Calibri" w:hAnsi="Arial" w:cs="Arial"/>
          <w:color w:val="000000"/>
          <w:sz w:val="20"/>
          <w:szCs w:val="20"/>
        </w:rPr>
        <w:t>assinatura</w:t>
      </w:r>
      <w:proofErr w:type="gramEnd"/>
      <w:r w:rsidRPr="00876AFA">
        <w:rPr>
          <w:rFonts w:ascii="Arial" w:eastAsia="Calibri" w:hAnsi="Arial" w:cs="Arial"/>
          <w:color w:val="000000"/>
          <w:sz w:val="20"/>
          <w:szCs w:val="20"/>
        </w:rPr>
        <w:t xml:space="preserve"> do responsável pela proposta e carimbo da empresa)</w:t>
      </w:r>
    </w:p>
    <w:p w:rsidR="00876AFA" w:rsidRPr="00876AFA" w:rsidRDefault="00876AFA" w:rsidP="00876A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76AFA" w:rsidRPr="00876AFA" w:rsidRDefault="00876AFA" w:rsidP="00876A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76AFA" w:rsidRPr="00876AFA" w:rsidRDefault="00876AFA" w:rsidP="00876AFA">
      <w:pPr>
        <w:spacing w:after="0" w:line="240" w:lineRule="auto"/>
        <w:jc w:val="center"/>
        <w:rPr>
          <w:rFonts w:ascii="Calibri" w:eastAsia="Times New Roman" w:hAnsi="Calibri" w:cs="Arial"/>
          <w:b/>
          <w:lang w:eastAsia="pt-BR"/>
        </w:rPr>
      </w:pPr>
    </w:p>
    <w:p w:rsidR="00876AFA" w:rsidRPr="00876AFA" w:rsidRDefault="00876AFA" w:rsidP="00876AFA">
      <w:pPr>
        <w:spacing w:after="0" w:line="240" w:lineRule="auto"/>
        <w:jc w:val="center"/>
        <w:rPr>
          <w:rFonts w:ascii="Calibri" w:eastAsia="Times New Roman" w:hAnsi="Calibri" w:cs="Arial"/>
          <w:b/>
          <w:lang w:eastAsia="pt-BR"/>
        </w:rPr>
      </w:pPr>
    </w:p>
    <w:p w:rsidR="0034131D" w:rsidRDefault="0034131D"/>
    <w:sectPr w:rsidR="0034131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D3" w:rsidRDefault="00FF16D3" w:rsidP="00D85C66">
      <w:pPr>
        <w:spacing w:after="0" w:line="240" w:lineRule="auto"/>
      </w:pPr>
      <w:r>
        <w:separator/>
      </w:r>
    </w:p>
  </w:endnote>
  <w:endnote w:type="continuationSeparator" w:id="0">
    <w:p w:rsidR="00FF16D3" w:rsidRDefault="00FF16D3" w:rsidP="00D8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3654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D85C66" w:rsidRPr="00D85C66" w:rsidRDefault="00D85C66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5C6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85C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85C6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85C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85C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85C6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85C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85C6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85C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85C6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85C66" w:rsidRDefault="00D85C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D3" w:rsidRDefault="00FF16D3" w:rsidP="00D85C66">
      <w:pPr>
        <w:spacing w:after="0" w:line="240" w:lineRule="auto"/>
      </w:pPr>
      <w:r>
        <w:separator/>
      </w:r>
    </w:p>
  </w:footnote>
  <w:footnote w:type="continuationSeparator" w:id="0">
    <w:p w:rsidR="00FF16D3" w:rsidRDefault="00FF16D3" w:rsidP="00D8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FA"/>
    <w:rsid w:val="0034131D"/>
    <w:rsid w:val="00876AFA"/>
    <w:rsid w:val="00D85C66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9731"/>
  <w15:chartTrackingRefBased/>
  <w15:docId w15:val="{9624FAA3-59F1-4A70-9458-BEFC3E2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C6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85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C66"/>
  </w:style>
  <w:style w:type="paragraph" w:styleId="Rodap">
    <w:name w:val="footer"/>
    <w:basedOn w:val="Normal"/>
    <w:link w:val="RodapChar"/>
    <w:uiPriority w:val="99"/>
    <w:unhideWhenUsed/>
    <w:rsid w:val="00D85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2019-02-14T18:14:00Z</cp:lastPrinted>
  <dcterms:created xsi:type="dcterms:W3CDTF">2019-02-14T15:50:00Z</dcterms:created>
  <dcterms:modified xsi:type="dcterms:W3CDTF">2019-02-14T18:16:00Z</dcterms:modified>
</cp:coreProperties>
</file>