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21A" w:rsidRDefault="0035121A" w:rsidP="0035121A">
      <w:pPr>
        <w:jc w:val="center"/>
        <w:rPr>
          <w:rFonts w:ascii="Arial" w:hAnsi="Arial" w:cs="Arial"/>
          <w:b/>
          <w:sz w:val="20"/>
          <w:szCs w:val="20"/>
          <w:lang w:eastAsia="pt-BR"/>
        </w:rPr>
      </w:pPr>
    </w:p>
    <w:p w:rsidR="00D61587" w:rsidRDefault="00D61587" w:rsidP="0035121A">
      <w:pPr>
        <w:jc w:val="center"/>
        <w:rPr>
          <w:rFonts w:ascii="Arial" w:hAnsi="Arial" w:cs="Arial"/>
          <w:b/>
          <w:sz w:val="20"/>
          <w:szCs w:val="20"/>
          <w:lang w:eastAsia="pt-BR"/>
        </w:rPr>
      </w:pPr>
    </w:p>
    <w:p w:rsidR="00A53E1F" w:rsidRPr="0035121A" w:rsidRDefault="00A53E1F" w:rsidP="0035121A">
      <w:pPr>
        <w:jc w:val="center"/>
        <w:rPr>
          <w:rFonts w:ascii="Arial" w:hAnsi="Arial" w:cs="Arial"/>
          <w:b/>
          <w:sz w:val="20"/>
          <w:szCs w:val="20"/>
          <w:lang w:eastAsia="pt-BR"/>
        </w:rPr>
      </w:pPr>
    </w:p>
    <w:p w:rsidR="0086165C" w:rsidRPr="0035121A" w:rsidRDefault="0086165C" w:rsidP="0035121A">
      <w:pPr>
        <w:pStyle w:val="Ttulo1"/>
        <w:rPr>
          <w:rFonts w:ascii="Arial" w:hAnsi="Arial" w:cs="Arial"/>
          <w:sz w:val="20"/>
        </w:rPr>
      </w:pPr>
      <w:r w:rsidRPr="0035121A">
        <w:rPr>
          <w:rFonts w:ascii="Arial" w:hAnsi="Arial" w:cs="Arial"/>
          <w:sz w:val="20"/>
        </w:rPr>
        <w:t>EDITAL</w:t>
      </w:r>
    </w:p>
    <w:p w:rsidR="00F16302" w:rsidRPr="0035121A" w:rsidRDefault="00F16302" w:rsidP="0035121A">
      <w:pPr>
        <w:jc w:val="center"/>
        <w:rPr>
          <w:rFonts w:ascii="Arial" w:hAnsi="Arial" w:cs="Arial"/>
          <w:b/>
          <w:sz w:val="20"/>
          <w:szCs w:val="20"/>
          <w:lang w:eastAsia="pt-BR"/>
        </w:rPr>
      </w:pPr>
    </w:p>
    <w:p w:rsidR="00FA5EE5" w:rsidRPr="0035121A" w:rsidRDefault="00FA5EE5" w:rsidP="0035121A">
      <w:pPr>
        <w:jc w:val="center"/>
        <w:rPr>
          <w:rFonts w:ascii="Arial" w:hAnsi="Arial" w:cs="Arial"/>
          <w:b/>
          <w:sz w:val="20"/>
          <w:szCs w:val="20"/>
          <w:lang w:eastAsia="pt-BR"/>
        </w:rPr>
      </w:pPr>
    </w:p>
    <w:p w:rsidR="005F2D4E" w:rsidRDefault="005F2D4E" w:rsidP="005F2D4E">
      <w:pPr>
        <w:pStyle w:val="Ttulo1"/>
        <w:rPr>
          <w:rFonts w:ascii="Arial" w:hAnsi="Arial" w:cs="Arial"/>
          <w:sz w:val="20"/>
        </w:rPr>
      </w:pPr>
      <w:r w:rsidRPr="00623E80">
        <w:rPr>
          <w:rFonts w:ascii="Arial" w:hAnsi="Arial" w:cs="Arial"/>
          <w:sz w:val="20"/>
        </w:rPr>
        <w:t xml:space="preserve"> PREGÃO ELETRÔNICO </w:t>
      </w:r>
      <w:proofErr w:type="gramStart"/>
      <w:r w:rsidRPr="00623E80">
        <w:rPr>
          <w:rFonts w:ascii="Arial" w:hAnsi="Arial" w:cs="Arial"/>
          <w:sz w:val="20"/>
        </w:rPr>
        <w:t>N</w:t>
      </w:r>
      <w:r w:rsidR="00EB61B1">
        <w:rPr>
          <w:rFonts w:ascii="Arial" w:hAnsi="Arial" w:cs="Arial"/>
          <w:sz w:val="20"/>
        </w:rPr>
        <w:t>.</w:t>
      </w:r>
      <w:r w:rsidRPr="00623E80">
        <w:rPr>
          <w:rFonts w:ascii="Arial" w:hAnsi="Arial" w:cs="Arial"/>
          <w:sz w:val="20"/>
        </w:rPr>
        <w:t>º</w:t>
      </w:r>
      <w:proofErr w:type="gramEnd"/>
      <w:r w:rsidRPr="00623E80">
        <w:rPr>
          <w:rFonts w:ascii="Arial" w:hAnsi="Arial" w:cs="Arial"/>
          <w:sz w:val="20"/>
        </w:rPr>
        <w:t xml:space="preserve"> </w:t>
      </w:r>
      <w:r w:rsidR="00A53E1F">
        <w:rPr>
          <w:rFonts w:ascii="Arial" w:hAnsi="Arial" w:cs="Arial"/>
          <w:sz w:val="20"/>
        </w:rPr>
        <w:t>12</w:t>
      </w:r>
      <w:r w:rsidR="00C42218">
        <w:rPr>
          <w:rFonts w:ascii="Arial" w:hAnsi="Arial" w:cs="Arial"/>
          <w:sz w:val="20"/>
        </w:rPr>
        <w:t>/</w:t>
      </w:r>
      <w:r w:rsidR="00DB4E43">
        <w:rPr>
          <w:rFonts w:ascii="Arial" w:hAnsi="Arial" w:cs="Arial"/>
          <w:sz w:val="20"/>
        </w:rPr>
        <w:t>20</w:t>
      </w:r>
      <w:r w:rsidR="00A53E1F">
        <w:rPr>
          <w:rFonts w:ascii="Arial" w:hAnsi="Arial" w:cs="Arial"/>
          <w:sz w:val="20"/>
        </w:rPr>
        <w:t>19</w:t>
      </w:r>
    </w:p>
    <w:p w:rsidR="005F2D4E" w:rsidRPr="00346C4F" w:rsidRDefault="005F2D4E" w:rsidP="005F2D4E">
      <w:pPr>
        <w:jc w:val="center"/>
        <w:rPr>
          <w:rFonts w:ascii="Arial" w:hAnsi="Arial" w:cs="Arial"/>
          <w:sz w:val="20"/>
          <w:szCs w:val="20"/>
          <w:lang w:eastAsia="pt-BR"/>
        </w:rPr>
      </w:pPr>
      <w:r w:rsidRPr="00346C4F">
        <w:rPr>
          <w:rFonts w:ascii="Arial" w:hAnsi="Arial" w:cs="Arial"/>
          <w:sz w:val="20"/>
          <w:szCs w:val="20"/>
          <w:lang w:eastAsia="pt-BR"/>
        </w:rPr>
        <w:t xml:space="preserve">PROCESSO ADMINISTRATIVO </w:t>
      </w:r>
      <w:proofErr w:type="gramStart"/>
      <w:r w:rsidRPr="00346C4F">
        <w:rPr>
          <w:rFonts w:ascii="Arial" w:hAnsi="Arial" w:cs="Arial"/>
          <w:sz w:val="20"/>
          <w:szCs w:val="20"/>
          <w:lang w:eastAsia="pt-BR"/>
        </w:rPr>
        <w:t>N.º</w:t>
      </w:r>
      <w:proofErr w:type="gramEnd"/>
      <w:r w:rsidR="00D61587" w:rsidRPr="00346C4F">
        <w:rPr>
          <w:rFonts w:ascii="Arial" w:hAnsi="Arial" w:cs="Arial"/>
          <w:sz w:val="20"/>
          <w:szCs w:val="20"/>
          <w:lang w:eastAsia="pt-BR"/>
        </w:rPr>
        <w:t xml:space="preserve"> </w:t>
      </w:r>
      <w:r w:rsidR="00A53E1F" w:rsidRPr="00346C4F">
        <w:rPr>
          <w:rFonts w:ascii="Arial" w:hAnsi="Arial" w:cs="Arial"/>
          <w:sz w:val="20"/>
          <w:szCs w:val="20"/>
          <w:lang w:eastAsia="pt-BR"/>
        </w:rPr>
        <w:t>25</w:t>
      </w:r>
      <w:r w:rsidR="00AC78AB" w:rsidRPr="00346C4F">
        <w:rPr>
          <w:rFonts w:ascii="Arial" w:hAnsi="Arial" w:cs="Arial"/>
          <w:sz w:val="20"/>
          <w:szCs w:val="20"/>
          <w:lang w:eastAsia="pt-BR"/>
        </w:rPr>
        <w:t>/20</w:t>
      </w:r>
      <w:r w:rsidR="00A53E1F" w:rsidRPr="00346C4F">
        <w:rPr>
          <w:rFonts w:ascii="Arial" w:hAnsi="Arial" w:cs="Arial"/>
          <w:sz w:val="20"/>
          <w:szCs w:val="20"/>
          <w:lang w:eastAsia="pt-BR"/>
        </w:rPr>
        <w:t>19</w:t>
      </w:r>
    </w:p>
    <w:p w:rsidR="005F2D4E" w:rsidRPr="00623E80" w:rsidRDefault="005F2D4E" w:rsidP="005F2D4E">
      <w:pPr>
        <w:rPr>
          <w:rFonts w:ascii="Arial" w:hAnsi="Arial" w:cs="Arial"/>
          <w:sz w:val="20"/>
          <w:szCs w:val="20"/>
        </w:rPr>
      </w:pPr>
    </w:p>
    <w:p w:rsidR="0037041B" w:rsidRPr="00623E80" w:rsidRDefault="0037041B" w:rsidP="005F2D4E">
      <w:pPr>
        <w:rPr>
          <w:rFonts w:ascii="Arial" w:hAnsi="Arial" w:cs="Arial"/>
          <w:sz w:val="20"/>
          <w:szCs w:val="20"/>
        </w:rPr>
      </w:pPr>
    </w:p>
    <w:p w:rsidR="00D61587" w:rsidRPr="002C565E" w:rsidRDefault="005F2D4E" w:rsidP="00D61587">
      <w:pPr>
        <w:pStyle w:val="WW-Recuodecorpodetexto3"/>
        <w:ind w:left="30" w:right="-48" w:hanging="4"/>
        <w:rPr>
          <w:rFonts w:ascii="Arial" w:hAnsi="Arial" w:cs="Arial"/>
          <w:sz w:val="20"/>
        </w:rPr>
      </w:pPr>
      <w:r w:rsidRPr="00623E80">
        <w:rPr>
          <w:rFonts w:ascii="Arial" w:hAnsi="Arial" w:cs="Arial"/>
          <w:b/>
          <w:bCs/>
          <w:sz w:val="20"/>
        </w:rPr>
        <w:t xml:space="preserve">A SAECIL – Superintendência de Água e Esgotos da Cidade de Leme, </w:t>
      </w:r>
      <w:r w:rsidRPr="00623E80">
        <w:rPr>
          <w:rFonts w:ascii="Arial" w:hAnsi="Arial" w:cs="Arial"/>
          <w:sz w:val="20"/>
        </w:rPr>
        <w:t xml:space="preserve">no uso de suas atribuições legais, torna público, para o conhecimento dos interessados, que realizará licitação na </w:t>
      </w:r>
      <w:r w:rsidRPr="00F6622D">
        <w:rPr>
          <w:rFonts w:ascii="Arial" w:hAnsi="Arial" w:cs="Arial"/>
          <w:sz w:val="20"/>
        </w:rPr>
        <w:t xml:space="preserve">modalidade </w:t>
      </w:r>
      <w:r w:rsidRPr="00F6622D">
        <w:rPr>
          <w:rFonts w:ascii="Arial" w:hAnsi="Arial" w:cs="Arial"/>
          <w:b/>
          <w:bCs/>
          <w:sz w:val="20"/>
        </w:rPr>
        <w:t>PREGÃO ELETRÔNICO</w:t>
      </w:r>
      <w:r w:rsidRPr="00D61587">
        <w:rPr>
          <w:rFonts w:ascii="Arial" w:hAnsi="Arial" w:cs="Arial"/>
          <w:b/>
          <w:bCs/>
          <w:sz w:val="20"/>
        </w:rPr>
        <w:t xml:space="preserve">, </w:t>
      </w:r>
      <w:r w:rsidR="00F6622D" w:rsidRPr="002C565E">
        <w:rPr>
          <w:rFonts w:ascii="Arial" w:hAnsi="Arial" w:cs="Arial"/>
          <w:sz w:val="20"/>
        </w:rPr>
        <w:t>objetivando a</w:t>
      </w:r>
      <w:r w:rsidR="00D61587" w:rsidRPr="002C565E">
        <w:rPr>
          <w:rFonts w:ascii="Arial" w:hAnsi="Arial" w:cs="Arial"/>
          <w:sz w:val="20"/>
          <w:lang w:eastAsia="pt-BR"/>
        </w:rPr>
        <w:t xml:space="preserve"> </w:t>
      </w:r>
      <w:bookmarkStart w:id="0" w:name="_GoBack"/>
      <w:r w:rsidR="00D61587" w:rsidRPr="002C565E">
        <w:rPr>
          <w:rFonts w:ascii="Arial" w:hAnsi="Arial" w:cs="Arial"/>
          <w:sz w:val="20"/>
        </w:rPr>
        <w:t>contratação de empresa especializada na prestação de serviços de controle e combate de pragas urbanas, englobando: desratização, dedetização, controle larval e controle de escorpiões, pelo período de 12 (doze) meses, em conformidade com o Anexo I – Termo de Referência deste Edital.</w:t>
      </w:r>
    </w:p>
    <w:bookmarkEnd w:id="0"/>
    <w:p w:rsidR="005F2D4E" w:rsidRPr="00623E80" w:rsidRDefault="005F2D4E" w:rsidP="005F2D4E">
      <w:pPr>
        <w:pStyle w:val="WW-Recuodecorpodetexto3"/>
        <w:ind w:left="30" w:right="-48" w:hanging="4"/>
        <w:rPr>
          <w:rFonts w:ascii="Arial" w:hAnsi="Arial" w:cs="Arial"/>
          <w:sz w:val="20"/>
        </w:rPr>
      </w:pPr>
    </w:p>
    <w:p w:rsidR="005F2D4E" w:rsidRPr="00623E80" w:rsidRDefault="005F2D4E" w:rsidP="005F2D4E">
      <w:pPr>
        <w:jc w:val="both"/>
        <w:rPr>
          <w:rFonts w:ascii="Arial" w:hAnsi="Arial" w:cs="Arial"/>
          <w:sz w:val="20"/>
          <w:szCs w:val="20"/>
        </w:rPr>
      </w:pPr>
      <w:r w:rsidRPr="00623E80">
        <w:rPr>
          <w:rFonts w:ascii="Arial" w:hAnsi="Arial" w:cs="Arial"/>
          <w:sz w:val="20"/>
          <w:szCs w:val="20"/>
        </w:rPr>
        <w:t>A licitação será regida pela legislação vigente, especialmente as Leis Federais nº 10.520/02, de 17 de julho de 2002, e nº 8.666/93, de 21 de junho de 1993, com as alterações posteriores, bem como pelo Decreto Municipa</w:t>
      </w:r>
      <w:r w:rsidR="004F0768">
        <w:rPr>
          <w:rFonts w:ascii="Arial" w:hAnsi="Arial" w:cs="Arial"/>
          <w:sz w:val="20"/>
          <w:szCs w:val="20"/>
        </w:rPr>
        <w:t>l</w:t>
      </w:r>
      <w:r w:rsidRPr="00623E80">
        <w:rPr>
          <w:rFonts w:ascii="Arial" w:hAnsi="Arial" w:cs="Arial"/>
          <w:sz w:val="20"/>
          <w:szCs w:val="20"/>
        </w:rPr>
        <w:t xml:space="preserve"> nº. </w:t>
      </w:r>
      <w:r w:rsidR="008B00BB" w:rsidRPr="00623E80">
        <w:rPr>
          <w:rFonts w:ascii="Arial" w:hAnsi="Arial" w:cs="Arial"/>
          <w:sz w:val="20"/>
          <w:szCs w:val="20"/>
        </w:rPr>
        <w:t>5.313/06</w:t>
      </w:r>
      <w:r w:rsidR="004F0768">
        <w:rPr>
          <w:rFonts w:ascii="Arial" w:hAnsi="Arial" w:cs="Arial"/>
          <w:sz w:val="20"/>
          <w:szCs w:val="20"/>
        </w:rPr>
        <w:t>,</w:t>
      </w:r>
      <w:r w:rsidR="008B00BB" w:rsidRPr="00623E80">
        <w:rPr>
          <w:rFonts w:ascii="Arial" w:hAnsi="Arial" w:cs="Arial"/>
          <w:sz w:val="20"/>
          <w:szCs w:val="20"/>
        </w:rPr>
        <w:t xml:space="preserve"> Lei</w:t>
      </w:r>
      <w:r w:rsidRPr="00623E80">
        <w:rPr>
          <w:rFonts w:ascii="Arial" w:hAnsi="Arial" w:cs="Arial"/>
          <w:sz w:val="20"/>
          <w:szCs w:val="20"/>
        </w:rPr>
        <w:t xml:space="preserve"> Complementar </w:t>
      </w:r>
      <w:proofErr w:type="gramStart"/>
      <w:r w:rsidRPr="00623E80">
        <w:rPr>
          <w:rFonts w:ascii="Arial" w:hAnsi="Arial" w:cs="Arial"/>
          <w:sz w:val="20"/>
          <w:szCs w:val="20"/>
        </w:rPr>
        <w:t>n</w:t>
      </w:r>
      <w:r w:rsidR="00D61587">
        <w:rPr>
          <w:rFonts w:ascii="Arial" w:hAnsi="Arial" w:cs="Arial"/>
          <w:sz w:val="20"/>
          <w:szCs w:val="20"/>
        </w:rPr>
        <w:t>.</w:t>
      </w:r>
      <w:r w:rsidRPr="00623E80">
        <w:rPr>
          <w:rFonts w:ascii="Arial" w:hAnsi="Arial" w:cs="Arial"/>
          <w:sz w:val="20"/>
          <w:szCs w:val="20"/>
        </w:rPr>
        <w:t>º</w:t>
      </w:r>
      <w:proofErr w:type="gramEnd"/>
      <w:r w:rsidRPr="00623E80">
        <w:rPr>
          <w:rFonts w:ascii="Arial" w:hAnsi="Arial" w:cs="Arial"/>
          <w:sz w:val="20"/>
          <w:szCs w:val="20"/>
        </w:rPr>
        <w:t xml:space="preserve"> 123/</w:t>
      </w:r>
      <w:r w:rsidR="00D61587">
        <w:rPr>
          <w:rFonts w:ascii="Arial" w:hAnsi="Arial" w:cs="Arial"/>
          <w:sz w:val="20"/>
          <w:szCs w:val="20"/>
        </w:rPr>
        <w:t>20</w:t>
      </w:r>
      <w:r w:rsidRPr="00623E80">
        <w:rPr>
          <w:rFonts w:ascii="Arial" w:hAnsi="Arial" w:cs="Arial"/>
          <w:sz w:val="20"/>
          <w:szCs w:val="20"/>
        </w:rPr>
        <w:t>06, com redação dada pela Lei Complementar n</w:t>
      </w:r>
      <w:r w:rsidR="00D61587">
        <w:rPr>
          <w:rFonts w:ascii="Arial" w:hAnsi="Arial" w:cs="Arial"/>
          <w:sz w:val="20"/>
          <w:szCs w:val="20"/>
        </w:rPr>
        <w:t>.</w:t>
      </w:r>
      <w:r w:rsidRPr="00623E80">
        <w:rPr>
          <w:rFonts w:ascii="Arial" w:hAnsi="Arial" w:cs="Arial"/>
          <w:sz w:val="20"/>
          <w:szCs w:val="20"/>
        </w:rPr>
        <w:t>º 147/</w:t>
      </w:r>
      <w:r w:rsidR="00D61587">
        <w:rPr>
          <w:rFonts w:ascii="Arial" w:hAnsi="Arial" w:cs="Arial"/>
          <w:sz w:val="20"/>
          <w:szCs w:val="20"/>
        </w:rPr>
        <w:t>20</w:t>
      </w:r>
      <w:r w:rsidRPr="00623E80">
        <w:rPr>
          <w:rFonts w:ascii="Arial" w:hAnsi="Arial" w:cs="Arial"/>
          <w:sz w:val="20"/>
          <w:szCs w:val="20"/>
        </w:rPr>
        <w:t>14, e demais condições estabelecidas neste Edital e Anexos.</w:t>
      </w:r>
    </w:p>
    <w:p w:rsidR="005F2D4E" w:rsidRPr="00623E80" w:rsidRDefault="005F2D4E" w:rsidP="005F2D4E">
      <w:pPr>
        <w:pStyle w:val="WW-Recuodecorpodetexto3"/>
        <w:ind w:left="30" w:right="-48" w:hanging="4"/>
        <w:rPr>
          <w:rFonts w:ascii="Arial" w:hAnsi="Arial" w:cs="Arial"/>
          <w:sz w:val="20"/>
        </w:rPr>
      </w:pPr>
    </w:p>
    <w:p w:rsidR="005F2D4E" w:rsidRPr="00623E80" w:rsidRDefault="00990348" w:rsidP="005F2D4E">
      <w:pPr>
        <w:pStyle w:val="WW-Recuodecorpodetexto3"/>
        <w:ind w:left="30" w:right="-48" w:hanging="4"/>
        <w:rPr>
          <w:rFonts w:ascii="Arial" w:hAnsi="Arial" w:cs="Arial"/>
          <w:b/>
          <w:sz w:val="20"/>
        </w:rPr>
      </w:pPr>
      <w:r>
        <w:rPr>
          <w:rFonts w:ascii="Arial" w:hAnsi="Arial" w:cs="Arial"/>
          <w:b/>
          <w:sz w:val="20"/>
          <w:u w:val="single"/>
        </w:rPr>
        <w:t>Tipo d</w:t>
      </w:r>
      <w:r w:rsidRPr="00266023">
        <w:rPr>
          <w:rFonts w:ascii="Arial" w:hAnsi="Arial" w:cs="Arial"/>
          <w:b/>
          <w:sz w:val="20"/>
          <w:u w:val="single"/>
        </w:rPr>
        <w:t>e Licitação</w:t>
      </w:r>
      <w:r w:rsidR="005F2D4E" w:rsidRPr="00266023">
        <w:rPr>
          <w:rFonts w:ascii="Arial" w:hAnsi="Arial" w:cs="Arial"/>
          <w:b/>
          <w:sz w:val="20"/>
          <w:u w:val="single"/>
        </w:rPr>
        <w:t>: Menor Preço</w:t>
      </w:r>
      <w:r w:rsidR="00D61587">
        <w:rPr>
          <w:rFonts w:ascii="Arial" w:hAnsi="Arial" w:cs="Arial"/>
          <w:b/>
          <w:sz w:val="20"/>
          <w:u w:val="single"/>
        </w:rPr>
        <w:t>.</w:t>
      </w:r>
    </w:p>
    <w:p w:rsidR="005F2D4E" w:rsidRDefault="005F2D4E" w:rsidP="005F2D4E">
      <w:pPr>
        <w:pStyle w:val="WW-Recuodecorpodetexto3"/>
        <w:ind w:left="30" w:right="-48" w:hanging="4"/>
        <w:rPr>
          <w:rFonts w:ascii="Arial" w:hAnsi="Arial" w:cs="Arial"/>
          <w:sz w:val="20"/>
        </w:rPr>
      </w:pPr>
    </w:p>
    <w:p w:rsidR="00F6622D" w:rsidRPr="00F6622D" w:rsidRDefault="005F2D4E" w:rsidP="00D61587">
      <w:pPr>
        <w:pStyle w:val="WW-Recuodecorpodetexto3"/>
        <w:ind w:left="26" w:right="-48" w:hanging="26"/>
        <w:rPr>
          <w:rFonts w:ascii="Arial" w:hAnsi="Arial" w:cs="Arial"/>
          <w:b/>
          <w:sz w:val="20"/>
        </w:rPr>
      </w:pPr>
      <w:r w:rsidRPr="00DB4E43">
        <w:rPr>
          <w:rFonts w:ascii="Arial" w:hAnsi="Arial" w:cs="Arial"/>
          <w:b/>
          <w:sz w:val="20"/>
        </w:rPr>
        <w:t>Objeto:</w:t>
      </w:r>
      <w:r w:rsidRPr="00F14877">
        <w:rPr>
          <w:rFonts w:ascii="Arial" w:hAnsi="Arial" w:cs="Arial"/>
          <w:sz w:val="20"/>
        </w:rPr>
        <w:t xml:space="preserve"> </w:t>
      </w:r>
      <w:r w:rsidR="00D61587" w:rsidRPr="00D61587">
        <w:rPr>
          <w:rFonts w:ascii="Arial" w:hAnsi="Arial" w:cs="Arial"/>
          <w:sz w:val="20"/>
        </w:rPr>
        <w:t xml:space="preserve">Contratação de empresa especializada na prestação de serviços de controle e combate de pragas urbanas, englobando: desratização, dedetização, controle larval e controle de escorpiões, </w:t>
      </w:r>
      <w:proofErr w:type="gramStart"/>
      <w:r w:rsidR="00D61587" w:rsidRPr="00D61587">
        <w:rPr>
          <w:rFonts w:ascii="Arial" w:hAnsi="Arial" w:cs="Arial"/>
          <w:sz w:val="20"/>
        </w:rPr>
        <w:t>em</w:t>
      </w:r>
      <w:proofErr w:type="gramEnd"/>
      <w:r w:rsidR="00D61587" w:rsidRPr="00D61587">
        <w:rPr>
          <w:rFonts w:ascii="Arial" w:hAnsi="Arial" w:cs="Arial"/>
          <w:sz w:val="20"/>
        </w:rPr>
        <w:t xml:space="preserve"> conformidade com o Anexo I – Termo de Referência deste Edital.</w:t>
      </w: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right="-48"/>
        <w:rPr>
          <w:rFonts w:ascii="Arial" w:hAnsi="Arial" w:cs="Arial"/>
          <w:b/>
          <w:sz w:val="20"/>
        </w:rPr>
      </w:pPr>
      <w:r w:rsidRPr="00623E80">
        <w:rPr>
          <w:rFonts w:ascii="Arial" w:hAnsi="Arial" w:cs="Arial"/>
          <w:b/>
          <w:sz w:val="20"/>
        </w:rPr>
        <w:t xml:space="preserve">Contatos Divisão Técnica Administrativa: </w:t>
      </w:r>
    </w:p>
    <w:p w:rsidR="005F2D4E" w:rsidRPr="00623E80" w:rsidRDefault="005F2D4E" w:rsidP="005F2D4E">
      <w:pPr>
        <w:pStyle w:val="WW-Recuodecorpodetexto3"/>
        <w:ind w:right="-48"/>
        <w:rPr>
          <w:rFonts w:ascii="Arial" w:hAnsi="Arial" w:cs="Arial"/>
          <w:b/>
          <w:sz w:val="20"/>
        </w:rPr>
      </w:pPr>
    </w:p>
    <w:p w:rsidR="005F2D4E" w:rsidRPr="00623E80" w:rsidRDefault="005F2D4E" w:rsidP="005F2D4E">
      <w:pPr>
        <w:pStyle w:val="WW-Recuodecorpodetexto3"/>
        <w:tabs>
          <w:tab w:val="left" w:pos="284"/>
        </w:tabs>
        <w:ind w:left="0" w:right="-48" w:firstLine="0"/>
        <w:rPr>
          <w:rFonts w:ascii="Arial" w:hAnsi="Arial" w:cs="Arial"/>
          <w:sz w:val="20"/>
        </w:rPr>
      </w:pPr>
      <w:r w:rsidRPr="00623E80">
        <w:rPr>
          <w:rFonts w:ascii="Arial" w:hAnsi="Arial" w:cs="Arial"/>
          <w:b/>
          <w:sz w:val="20"/>
        </w:rPr>
        <w:t>Licitação:</w:t>
      </w:r>
      <w:r w:rsidRPr="00623E80">
        <w:rPr>
          <w:rFonts w:ascii="Arial" w:hAnsi="Arial" w:cs="Arial"/>
          <w:sz w:val="20"/>
        </w:rPr>
        <w:t xml:space="preserve"> telefone e e-mail: (19) 3573-6200 </w:t>
      </w:r>
      <w:r w:rsidRPr="00623E80">
        <w:rPr>
          <w:rFonts w:ascii="Arial" w:hAnsi="Arial" w:cs="Arial"/>
          <w:color w:val="000000" w:themeColor="text1"/>
          <w:sz w:val="20"/>
        </w:rPr>
        <w:t xml:space="preserve">– </w:t>
      </w:r>
      <w:hyperlink r:id="rId8" w:history="1">
        <w:r w:rsidRPr="00623E80">
          <w:rPr>
            <w:rStyle w:val="Hyperlink"/>
            <w:rFonts w:ascii="Arial" w:eastAsiaTheme="majorEastAsia" w:hAnsi="Arial" w:cs="Arial"/>
            <w:color w:val="000000" w:themeColor="text1"/>
            <w:sz w:val="20"/>
          </w:rPr>
          <w:t>denise@saecil.com.br</w:t>
        </w:r>
      </w:hyperlink>
      <w:r w:rsidRPr="00623E80">
        <w:rPr>
          <w:rFonts w:ascii="Arial" w:hAnsi="Arial" w:cs="Arial"/>
          <w:color w:val="000000" w:themeColor="text1"/>
          <w:sz w:val="20"/>
        </w:rPr>
        <w:t xml:space="preserve"> ou </w:t>
      </w:r>
      <w:hyperlink r:id="rId9" w:history="1">
        <w:r w:rsidRPr="00623E80">
          <w:rPr>
            <w:rStyle w:val="Hyperlink"/>
            <w:rFonts w:ascii="Arial" w:eastAsiaTheme="majorEastAsia" w:hAnsi="Arial" w:cs="Arial"/>
            <w:color w:val="000000" w:themeColor="text1"/>
            <w:sz w:val="20"/>
          </w:rPr>
          <w:t>renato@saecil.com.br</w:t>
        </w:r>
      </w:hyperlink>
    </w:p>
    <w:p w:rsidR="005F2D4E" w:rsidRPr="00623E80" w:rsidRDefault="005F2D4E" w:rsidP="005F2D4E">
      <w:pPr>
        <w:pStyle w:val="WW-Recuodecorpodetexto3"/>
        <w:ind w:left="568" w:right="-48" w:firstLine="0"/>
        <w:rPr>
          <w:rFonts w:ascii="Arial" w:hAnsi="Arial" w:cs="Arial"/>
          <w:sz w:val="20"/>
        </w:rPr>
      </w:pPr>
    </w:p>
    <w:p w:rsidR="005F2D4E" w:rsidRPr="00623E80" w:rsidRDefault="005F2D4E" w:rsidP="005F2D4E">
      <w:pPr>
        <w:pStyle w:val="WW-Recuodecorpodetexto3"/>
        <w:ind w:right="-48"/>
        <w:rPr>
          <w:rFonts w:ascii="Arial" w:hAnsi="Arial" w:cs="Arial"/>
          <w:sz w:val="20"/>
        </w:rPr>
      </w:pPr>
      <w:r w:rsidRPr="00623E80">
        <w:rPr>
          <w:rFonts w:ascii="Arial" w:hAnsi="Arial" w:cs="Arial"/>
          <w:b/>
          <w:sz w:val="20"/>
        </w:rPr>
        <w:t>Bolsa Brasileira de Mercadorias:</w:t>
      </w:r>
      <w:r w:rsidRPr="00623E80">
        <w:rPr>
          <w:rFonts w:ascii="Arial" w:hAnsi="Arial" w:cs="Arial"/>
          <w:sz w:val="20"/>
        </w:rPr>
        <w:t xml:space="preserve"> vide </w:t>
      </w:r>
      <w:r w:rsidRPr="00623E80">
        <w:rPr>
          <w:rFonts w:ascii="Arial" w:hAnsi="Arial" w:cs="Arial"/>
          <w:b/>
          <w:sz w:val="20"/>
        </w:rPr>
        <w:t>“CREDENCIAMENTO”</w:t>
      </w:r>
      <w:r w:rsidRPr="00623E80">
        <w:rPr>
          <w:rFonts w:ascii="Arial" w:hAnsi="Arial" w:cs="Arial"/>
          <w:sz w:val="20"/>
        </w:rPr>
        <w:t xml:space="preserve"> no presente Edital.  </w:t>
      </w:r>
    </w:p>
    <w:p w:rsidR="005F2D4E" w:rsidRPr="00623E80" w:rsidRDefault="005F2D4E" w:rsidP="005F2D4E">
      <w:pPr>
        <w:pStyle w:val="WW-Recuodecorpodetexto3"/>
        <w:ind w:left="386" w:right="-48" w:firstLine="0"/>
        <w:rPr>
          <w:rFonts w:ascii="Arial" w:hAnsi="Arial" w:cs="Arial"/>
          <w:sz w:val="20"/>
        </w:rPr>
      </w:pPr>
    </w:p>
    <w:p w:rsidR="00266023" w:rsidRPr="00990348" w:rsidRDefault="005F2D4E" w:rsidP="00990348">
      <w:pPr>
        <w:pStyle w:val="WW-Recuodecorpodetexto3"/>
        <w:ind w:left="386" w:right="-48" w:firstLine="0"/>
        <w:rPr>
          <w:rFonts w:ascii="Arial" w:hAnsi="Arial" w:cs="Arial"/>
          <w:sz w:val="20"/>
        </w:rPr>
      </w:pPr>
      <w:r w:rsidRPr="00623E80">
        <w:rPr>
          <w:rFonts w:ascii="Arial" w:hAnsi="Arial" w:cs="Arial"/>
          <w:b/>
          <w:bCs/>
          <w:noProof/>
          <w:sz w:val="20"/>
          <w:lang w:eastAsia="pt-BR"/>
        </w:rPr>
        <mc:AlternateContent>
          <mc:Choice Requires="wps">
            <w:drawing>
              <wp:anchor distT="0" distB="0" distL="114300" distR="114300" simplePos="0" relativeHeight="251632640" behindDoc="1" locked="0" layoutInCell="1" allowOverlap="1" wp14:anchorId="1C4C6E4D" wp14:editId="3B304F0F">
                <wp:simplePos x="0" y="0"/>
                <wp:positionH relativeFrom="column">
                  <wp:posOffset>-152400</wp:posOffset>
                </wp:positionH>
                <wp:positionV relativeFrom="paragraph">
                  <wp:posOffset>71121</wp:posOffset>
                </wp:positionV>
                <wp:extent cx="6286500" cy="1638300"/>
                <wp:effectExtent l="0" t="0" r="19050" b="19050"/>
                <wp:wrapNone/>
                <wp:docPr id="10" name="Caixa de texto 10"/>
                <wp:cNvGraphicFramePr/>
                <a:graphic xmlns:a="http://schemas.openxmlformats.org/drawingml/2006/main">
                  <a:graphicData uri="http://schemas.microsoft.com/office/word/2010/wordprocessingShape">
                    <wps:wsp>
                      <wps:cNvSpPr txBox="1"/>
                      <wps:spPr>
                        <a:xfrm>
                          <a:off x="0" y="0"/>
                          <a:ext cx="6286500" cy="163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766B" w:rsidRPr="00BA6262" w:rsidRDefault="0073766B" w:rsidP="00601AAB">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RECEBIMENTO DAS PROPOSTAS</w:t>
                            </w:r>
                            <w:r w:rsidRPr="00BA6262">
                              <w:rPr>
                                <w:rFonts w:ascii="Arial" w:hAnsi="Arial" w:cs="Arial"/>
                                <w:b/>
                                <w:color w:val="000000" w:themeColor="text1"/>
                                <w:sz w:val="20"/>
                                <w:szCs w:val="20"/>
                              </w:rPr>
                              <w:t>:</w:t>
                            </w:r>
                            <w:r w:rsidRPr="00BA6262">
                              <w:rPr>
                                <w:rFonts w:ascii="Arial" w:hAnsi="Arial" w:cs="Arial"/>
                                <w:sz w:val="20"/>
                                <w:szCs w:val="20"/>
                              </w:rPr>
                              <w:t xml:space="preserve"> </w:t>
                            </w:r>
                            <w:r w:rsidRPr="00BA6262">
                              <w:rPr>
                                <w:rFonts w:ascii="Arial" w:hAnsi="Arial" w:cs="Arial"/>
                                <w:b/>
                                <w:sz w:val="20"/>
                                <w:szCs w:val="20"/>
                                <w:u w:val="single"/>
                              </w:rPr>
                              <w:t xml:space="preserve">a partir das </w:t>
                            </w:r>
                            <w:r w:rsidR="00A53E1F">
                              <w:rPr>
                                <w:rFonts w:ascii="Arial" w:hAnsi="Arial" w:cs="Arial"/>
                                <w:b/>
                                <w:sz w:val="20"/>
                                <w:szCs w:val="20"/>
                                <w:u w:val="single"/>
                              </w:rPr>
                              <w:t>08</w:t>
                            </w:r>
                            <w:r>
                              <w:rPr>
                                <w:rFonts w:ascii="Arial" w:hAnsi="Arial" w:cs="Arial"/>
                                <w:b/>
                                <w:sz w:val="20"/>
                                <w:szCs w:val="20"/>
                                <w:u w:val="single"/>
                              </w:rPr>
                              <w:t>:</w:t>
                            </w:r>
                            <w:r w:rsidR="00A53E1F">
                              <w:rPr>
                                <w:rFonts w:ascii="Arial" w:hAnsi="Arial" w:cs="Arial"/>
                                <w:b/>
                                <w:sz w:val="20"/>
                                <w:szCs w:val="20"/>
                                <w:u w:val="single"/>
                              </w:rPr>
                              <w:t>00</w:t>
                            </w:r>
                            <w:r>
                              <w:rPr>
                                <w:rFonts w:ascii="Arial" w:hAnsi="Arial" w:cs="Arial"/>
                                <w:b/>
                                <w:sz w:val="20"/>
                                <w:szCs w:val="20"/>
                                <w:u w:val="single"/>
                              </w:rPr>
                              <w:t>hs</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 xml:space="preserve">do dia </w:t>
                            </w:r>
                            <w:r w:rsidR="00A53E1F">
                              <w:rPr>
                                <w:rFonts w:ascii="Arial" w:hAnsi="Arial" w:cs="Arial"/>
                                <w:b/>
                                <w:color w:val="000000" w:themeColor="text1"/>
                                <w:sz w:val="20"/>
                                <w:szCs w:val="20"/>
                                <w:u w:val="single"/>
                              </w:rPr>
                              <w:t>12</w:t>
                            </w:r>
                            <w:r>
                              <w:rPr>
                                <w:rFonts w:ascii="Arial" w:hAnsi="Arial" w:cs="Arial"/>
                                <w:b/>
                                <w:color w:val="000000" w:themeColor="text1"/>
                                <w:sz w:val="20"/>
                                <w:szCs w:val="20"/>
                                <w:u w:val="single"/>
                              </w:rPr>
                              <w:t xml:space="preserve"> de</w:t>
                            </w:r>
                            <w:r w:rsidR="00A53E1F">
                              <w:rPr>
                                <w:rFonts w:ascii="Arial" w:hAnsi="Arial" w:cs="Arial"/>
                                <w:b/>
                                <w:color w:val="000000" w:themeColor="text1"/>
                                <w:sz w:val="20"/>
                                <w:szCs w:val="20"/>
                                <w:u w:val="single"/>
                              </w:rPr>
                              <w:t xml:space="preserve"> agosto</w:t>
                            </w:r>
                            <w:r>
                              <w:rPr>
                                <w:rFonts w:ascii="Arial" w:hAnsi="Arial" w:cs="Arial"/>
                                <w:b/>
                                <w:color w:val="000000" w:themeColor="text1"/>
                                <w:sz w:val="20"/>
                                <w:szCs w:val="20"/>
                                <w:u w:val="single"/>
                              </w:rPr>
                              <w:t xml:space="preserve"> de 20</w:t>
                            </w:r>
                            <w:r w:rsidR="00A53E1F">
                              <w:rPr>
                                <w:rFonts w:ascii="Arial" w:hAnsi="Arial" w:cs="Arial"/>
                                <w:b/>
                                <w:color w:val="000000" w:themeColor="text1"/>
                                <w:sz w:val="20"/>
                                <w:szCs w:val="20"/>
                                <w:u w:val="single"/>
                              </w:rPr>
                              <w:t>19</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até às</w:t>
                            </w:r>
                            <w:r>
                              <w:rPr>
                                <w:rFonts w:ascii="Arial" w:hAnsi="Arial" w:cs="Arial"/>
                                <w:b/>
                                <w:color w:val="000000" w:themeColor="text1"/>
                                <w:sz w:val="20"/>
                                <w:szCs w:val="20"/>
                                <w:u w:val="single"/>
                              </w:rPr>
                              <w:t xml:space="preserve"> </w:t>
                            </w:r>
                            <w:r w:rsidR="00A53E1F">
                              <w:rPr>
                                <w:rFonts w:ascii="Arial" w:hAnsi="Arial" w:cs="Arial"/>
                                <w:b/>
                                <w:color w:val="000000" w:themeColor="text1"/>
                                <w:sz w:val="20"/>
                                <w:szCs w:val="20"/>
                                <w:u w:val="single"/>
                              </w:rPr>
                              <w:t>16:30</w:t>
                            </w:r>
                            <w:r>
                              <w:rPr>
                                <w:rFonts w:ascii="Arial" w:hAnsi="Arial" w:cs="Arial"/>
                                <w:b/>
                                <w:color w:val="000000" w:themeColor="text1"/>
                                <w:sz w:val="20"/>
                                <w:szCs w:val="20"/>
                                <w:u w:val="single"/>
                              </w:rPr>
                              <w:t>hs</w:t>
                            </w:r>
                            <w:r w:rsidRPr="00BA6262">
                              <w:rPr>
                                <w:rFonts w:ascii="Arial" w:hAnsi="Arial" w:cs="Arial"/>
                                <w:b/>
                                <w:color w:val="000000" w:themeColor="text1"/>
                                <w:sz w:val="20"/>
                                <w:szCs w:val="20"/>
                                <w:u w:val="single"/>
                              </w:rPr>
                              <w:t xml:space="preserve"> do dia </w:t>
                            </w:r>
                            <w:r w:rsidR="00A53E1F">
                              <w:rPr>
                                <w:rFonts w:ascii="Arial" w:hAnsi="Arial" w:cs="Arial"/>
                                <w:b/>
                                <w:color w:val="000000" w:themeColor="text1"/>
                                <w:sz w:val="20"/>
                                <w:szCs w:val="20"/>
                                <w:u w:val="single"/>
                              </w:rPr>
                              <w:t>15</w:t>
                            </w:r>
                            <w:r>
                              <w:rPr>
                                <w:rFonts w:ascii="Arial" w:hAnsi="Arial" w:cs="Arial"/>
                                <w:b/>
                                <w:color w:val="000000" w:themeColor="text1"/>
                                <w:sz w:val="20"/>
                                <w:szCs w:val="20"/>
                                <w:u w:val="single"/>
                              </w:rPr>
                              <w:t xml:space="preserve"> de</w:t>
                            </w:r>
                            <w:r w:rsidR="00A53E1F">
                              <w:rPr>
                                <w:rFonts w:ascii="Arial" w:hAnsi="Arial" w:cs="Arial"/>
                                <w:b/>
                                <w:color w:val="000000" w:themeColor="text1"/>
                                <w:sz w:val="20"/>
                                <w:szCs w:val="20"/>
                                <w:u w:val="single"/>
                              </w:rPr>
                              <w:t xml:space="preserve"> agosto de 2019</w:t>
                            </w:r>
                            <w:r>
                              <w:rPr>
                                <w:rFonts w:ascii="Arial" w:hAnsi="Arial" w:cs="Arial"/>
                                <w:b/>
                                <w:color w:val="000000" w:themeColor="text1"/>
                                <w:sz w:val="20"/>
                                <w:szCs w:val="20"/>
                                <w:u w:val="single"/>
                              </w:rPr>
                              <w:t>.</w:t>
                            </w:r>
                          </w:p>
                          <w:p w:rsidR="0073766B" w:rsidRPr="00BA6262" w:rsidRDefault="0073766B" w:rsidP="005F2D4E">
                            <w:pPr>
                              <w:keepLines/>
                              <w:jc w:val="both"/>
                              <w:rPr>
                                <w:rFonts w:ascii="Arial" w:hAnsi="Arial" w:cs="Arial"/>
                                <w:b/>
                                <w:bCs/>
                                <w:color w:val="000000" w:themeColor="text1"/>
                                <w:sz w:val="20"/>
                                <w:szCs w:val="20"/>
                              </w:rPr>
                            </w:pPr>
                          </w:p>
                          <w:p w:rsidR="0073766B" w:rsidRPr="00BA6262" w:rsidRDefault="0073766B" w:rsidP="005F2D4E">
                            <w:pPr>
                              <w:keepLines/>
                              <w:jc w:val="both"/>
                              <w:rPr>
                                <w:rFonts w:ascii="Arial" w:hAnsi="Arial" w:cs="Arial"/>
                                <w:b/>
                                <w:color w:val="000000" w:themeColor="text1"/>
                                <w:sz w:val="20"/>
                                <w:szCs w:val="20"/>
                              </w:rPr>
                            </w:pPr>
                            <w:r w:rsidRPr="00BA6262">
                              <w:rPr>
                                <w:rFonts w:ascii="Arial" w:hAnsi="Arial" w:cs="Arial"/>
                                <w:b/>
                                <w:bCs/>
                                <w:color w:val="000000" w:themeColor="text1"/>
                                <w:sz w:val="20"/>
                                <w:szCs w:val="20"/>
                              </w:rPr>
                              <w:t>ABERTURA DAS PROPOSTAS</w:t>
                            </w:r>
                            <w:r w:rsidRPr="00BA6262">
                              <w:rPr>
                                <w:rFonts w:ascii="Arial" w:hAnsi="Arial" w:cs="Arial"/>
                                <w:b/>
                                <w:color w:val="000000" w:themeColor="text1"/>
                                <w:sz w:val="20"/>
                                <w:szCs w:val="20"/>
                              </w:rPr>
                              <w:t xml:space="preserve">: </w:t>
                            </w:r>
                            <w:r>
                              <w:rPr>
                                <w:rFonts w:ascii="Arial" w:hAnsi="Arial" w:cs="Arial"/>
                                <w:b/>
                                <w:color w:val="000000" w:themeColor="text1"/>
                                <w:sz w:val="20"/>
                                <w:szCs w:val="20"/>
                                <w:u w:val="single"/>
                              </w:rPr>
                              <w:t>à</w:t>
                            </w:r>
                            <w:r w:rsidRPr="00BA6262">
                              <w:rPr>
                                <w:rFonts w:ascii="Arial" w:hAnsi="Arial" w:cs="Arial"/>
                                <w:b/>
                                <w:color w:val="000000" w:themeColor="text1"/>
                                <w:sz w:val="20"/>
                                <w:szCs w:val="20"/>
                                <w:u w:val="single"/>
                              </w:rPr>
                              <w:t xml:space="preserve">s </w:t>
                            </w:r>
                            <w:r w:rsidR="00A53E1F">
                              <w:rPr>
                                <w:rFonts w:ascii="Arial" w:hAnsi="Arial" w:cs="Arial"/>
                                <w:b/>
                                <w:color w:val="000000" w:themeColor="text1"/>
                                <w:sz w:val="20"/>
                                <w:szCs w:val="20"/>
                                <w:u w:val="single"/>
                              </w:rPr>
                              <w:t>08</w:t>
                            </w:r>
                            <w:r>
                              <w:rPr>
                                <w:rFonts w:ascii="Arial" w:hAnsi="Arial" w:cs="Arial"/>
                                <w:b/>
                                <w:color w:val="000000" w:themeColor="text1"/>
                                <w:sz w:val="20"/>
                                <w:szCs w:val="20"/>
                                <w:u w:val="single"/>
                              </w:rPr>
                              <w:t>:</w:t>
                            </w:r>
                            <w:r w:rsidR="00A53E1F">
                              <w:rPr>
                                <w:rFonts w:ascii="Arial" w:hAnsi="Arial" w:cs="Arial"/>
                                <w:b/>
                                <w:color w:val="000000" w:themeColor="text1"/>
                                <w:sz w:val="20"/>
                                <w:szCs w:val="20"/>
                                <w:u w:val="single"/>
                              </w:rPr>
                              <w:t>00</w:t>
                            </w:r>
                            <w:r w:rsidRPr="00BA6262">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BA6262">
                              <w:rPr>
                                <w:rFonts w:ascii="Arial" w:hAnsi="Arial" w:cs="Arial"/>
                                <w:b/>
                                <w:color w:val="000000" w:themeColor="text1"/>
                                <w:sz w:val="20"/>
                                <w:szCs w:val="20"/>
                                <w:u w:val="single"/>
                              </w:rPr>
                              <w:t xml:space="preserve"> até às </w:t>
                            </w:r>
                            <w:r w:rsidR="00A53E1F">
                              <w:rPr>
                                <w:rFonts w:ascii="Arial" w:hAnsi="Arial" w:cs="Arial"/>
                                <w:b/>
                                <w:color w:val="000000" w:themeColor="text1"/>
                                <w:sz w:val="20"/>
                                <w:szCs w:val="20"/>
                                <w:u w:val="single"/>
                              </w:rPr>
                              <w:t>13</w:t>
                            </w:r>
                            <w:r>
                              <w:rPr>
                                <w:rFonts w:ascii="Arial" w:hAnsi="Arial" w:cs="Arial"/>
                                <w:b/>
                                <w:color w:val="000000" w:themeColor="text1"/>
                                <w:sz w:val="20"/>
                                <w:szCs w:val="20"/>
                                <w:u w:val="single"/>
                              </w:rPr>
                              <w:t>:</w:t>
                            </w:r>
                            <w:r w:rsidR="00A53E1F">
                              <w:rPr>
                                <w:rFonts w:ascii="Arial" w:hAnsi="Arial" w:cs="Arial"/>
                                <w:b/>
                                <w:color w:val="000000" w:themeColor="text1"/>
                                <w:sz w:val="20"/>
                                <w:szCs w:val="20"/>
                                <w:u w:val="single"/>
                              </w:rPr>
                              <w:t>15</w:t>
                            </w:r>
                            <w:r w:rsidRPr="00BA6262">
                              <w:rPr>
                                <w:rFonts w:ascii="Arial" w:hAnsi="Arial" w:cs="Arial"/>
                                <w:b/>
                                <w:color w:val="000000" w:themeColor="text1"/>
                                <w:sz w:val="20"/>
                                <w:szCs w:val="20"/>
                                <w:u w:val="single"/>
                              </w:rPr>
                              <w:t>hs do dia</w:t>
                            </w:r>
                            <w:r>
                              <w:rPr>
                                <w:rFonts w:ascii="Arial" w:hAnsi="Arial" w:cs="Arial"/>
                                <w:b/>
                                <w:color w:val="000000" w:themeColor="text1"/>
                                <w:sz w:val="20"/>
                                <w:szCs w:val="20"/>
                                <w:u w:val="single"/>
                              </w:rPr>
                              <w:t xml:space="preserve"> </w:t>
                            </w:r>
                            <w:r w:rsidR="00A53E1F">
                              <w:rPr>
                                <w:rFonts w:ascii="Arial" w:hAnsi="Arial" w:cs="Arial"/>
                                <w:b/>
                                <w:color w:val="000000" w:themeColor="text1"/>
                                <w:sz w:val="20"/>
                                <w:szCs w:val="20"/>
                                <w:u w:val="single"/>
                              </w:rPr>
                              <w:t>16</w:t>
                            </w:r>
                            <w:r>
                              <w:rPr>
                                <w:rFonts w:ascii="Arial" w:hAnsi="Arial" w:cs="Arial"/>
                                <w:b/>
                                <w:color w:val="000000" w:themeColor="text1"/>
                                <w:sz w:val="20"/>
                                <w:szCs w:val="20"/>
                                <w:u w:val="single"/>
                              </w:rPr>
                              <w:t xml:space="preserve"> de</w:t>
                            </w:r>
                            <w:r w:rsidR="00A53E1F">
                              <w:rPr>
                                <w:rFonts w:ascii="Arial" w:hAnsi="Arial" w:cs="Arial"/>
                                <w:b/>
                                <w:color w:val="000000" w:themeColor="text1"/>
                                <w:sz w:val="20"/>
                                <w:szCs w:val="20"/>
                                <w:u w:val="single"/>
                              </w:rPr>
                              <w:t xml:space="preserve"> agosto de 2019</w:t>
                            </w:r>
                            <w:r>
                              <w:rPr>
                                <w:rFonts w:ascii="Arial" w:hAnsi="Arial" w:cs="Arial"/>
                                <w:b/>
                                <w:color w:val="000000" w:themeColor="text1"/>
                                <w:sz w:val="20"/>
                                <w:szCs w:val="20"/>
                                <w:u w:val="single"/>
                              </w:rPr>
                              <w:t xml:space="preserve"> </w:t>
                            </w:r>
                          </w:p>
                          <w:p w:rsidR="0073766B" w:rsidRPr="00BA6262" w:rsidRDefault="0073766B" w:rsidP="005F2D4E">
                            <w:pPr>
                              <w:keepLines/>
                              <w:jc w:val="both"/>
                              <w:rPr>
                                <w:rFonts w:ascii="Arial" w:hAnsi="Arial" w:cs="Arial"/>
                                <w:b/>
                                <w:bCs/>
                                <w:color w:val="000000" w:themeColor="text1"/>
                                <w:sz w:val="20"/>
                                <w:szCs w:val="20"/>
                              </w:rPr>
                            </w:pPr>
                          </w:p>
                          <w:p w:rsidR="0073766B" w:rsidRDefault="0073766B" w:rsidP="005F2D4E">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INÍCIO DA SESSÃO DE DISPUTA DE PREÇOS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às </w:t>
                            </w:r>
                            <w:r w:rsidR="00A53E1F">
                              <w:rPr>
                                <w:rFonts w:ascii="Arial" w:hAnsi="Arial" w:cs="Arial"/>
                                <w:b/>
                                <w:color w:val="000000" w:themeColor="text1"/>
                                <w:sz w:val="20"/>
                                <w:szCs w:val="20"/>
                                <w:u w:val="single"/>
                              </w:rPr>
                              <w:t>13</w:t>
                            </w:r>
                            <w:r>
                              <w:rPr>
                                <w:rFonts w:ascii="Arial" w:hAnsi="Arial" w:cs="Arial"/>
                                <w:b/>
                                <w:color w:val="000000" w:themeColor="text1"/>
                                <w:sz w:val="20"/>
                                <w:szCs w:val="20"/>
                                <w:u w:val="single"/>
                              </w:rPr>
                              <w:t>:</w:t>
                            </w:r>
                            <w:r w:rsidR="00A53E1F">
                              <w:rPr>
                                <w:rFonts w:ascii="Arial" w:hAnsi="Arial" w:cs="Arial"/>
                                <w:b/>
                                <w:color w:val="000000" w:themeColor="text1"/>
                                <w:sz w:val="20"/>
                                <w:szCs w:val="20"/>
                                <w:u w:val="single"/>
                              </w:rPr>
                              <w:t>16</w:t>
                            </w:r>
                            <w:r>
                              <w:rPr>
                                <w:rFonts w:ascii="Arial" w:hAnsi="Arial" w:cs="Arial"/>
                                <w:b/>
                                <w:color w:val="000000" w:themeColor="text1"/>
                                <w:sz w:val="20"/>
                                <w:szCs w:val="20"/>
                                <w:u w:val="single"/>
                              </w:rPr>
                              <w:t>hs</w:t>
                            </w:r>
                            <w:r w:rsidRPr="00BA6262">
                              <w:rPr>
                                <w:rFonts w:ascii="Arial" w:hAnsi="Arial" w:cs="Arial"/>
                                <w:b/>
                                <w:color w:val="000000" w:themeColor="text1"/>
                                <w:sz w:val="20"/>
                                <w:szCs w:val="20"/>
                                <w:u w:val="single"/>
                              </w:rPr>
                              <w:t xml:space="preserve"> do dia </w:t>
                            </w:r>
                            <w:r w:rsidR="00A53E1F">
                              <w:rPr>
                                <w:rFonts w:ascii="Arial" w:hAnsi="Arial" w:cs="Arial"/>
                                <w:b/>
                                <w:color w:val="000000" w:themeColor="text1"/>
                                <w:sz w:val="20"/>
                                <w:szCs w:val="20"/>
                                <w:u w:val="single"/>
                              </w:rPr>
                              <w:t>16</w:t>
                            </w:r>
                            <w:r>
                              <w:rPr>
                                <w:rFonts w:ascii="Arial" w:hAnsi="Arial" w:cs="Arial"/>
                                <w:b/>
                                <w:color w:val="000000" w:themeColor="text1"/>
                                <w:sz w:val="20"/>
                                <w:szCs w:val="20"/>
                                <w:u w:val="single"/>
                              </w:rPr>
                              <w:t xml:space="preserve"> de</w:t>
                            </w:r>
                            <w:r w:rsidR="00A53E1F">
                              <w:rPr>
                                <w:rFonts w:ascii="Arial" w:hAnsi="Arial" w:cs="Arial"/>
                                <w:b/>
                                <w:color w:val="000000" w:themeColor="text1"/>
                                <w:sz w:val="20"/>
                                <w:szCs w:val="20"/>
                                <w:u w:val="single"/>
                              </w:rPr>
                              <w:t xml:space="preserve"> agosto de 2019</w:t>
                            </w:r>
                            <w:r>
                              <w:rPr>
                                <w:rFonts w:ascii="Arial" w:hAnsi="Arial" w:cs="Arial"/>
                                <w:b/>
                                <w:color w:val="000000" w:themeColor="text1"/>
                                <w:sz w:val="20"/>
                                <w:szCs w:val="20"/>
                                <w:u w:val="single"/>
                              </w:rPr>
                              <w:t>.</w:t>
                            </w:r>
                          </w:p>
                          <w:p w:rsidR="0073766B" w:rsidRPr="00BA6262" w:rsidRDefault="0073766B" w:rsidP="005F2D4E">
                            <w:pPr>
                              <w:keepLines/>
                              <w:jc w:val="both"/>
                              <w:rPr>
                                <w:rFonts w:ascii="Arial" w:hAnsi="Arial" w:cs="Arial"/>
                                <w:b/>
                                <w:bCs/>
                                <w:color w:val="000000" w:themeColor="text1"/>
                                <w:sz w:val="20"/>
                                <w:szCs w:val="20"/>
                              </w:rPr>
                            </w:pPr>
                            <w:r w:rsidRPr="00BA6262">
                              <w:rPr>
                                <w:rFonts w:ascii="Arial" w:hAnsi="Arial" w:cs="Arial"/>
                                <w:b/>
                                <w:bCs/>
                                <w:color w:val="000000" w:themeColor="text1"/>
                                <w:sz w:val="20"/>
                                <w:szCs w:val="20"/>
                              </w:rPr>
                              <w:t xml:space="preserve"> </w:t>
                            </w:r>
                          </w:p>
                          <w:p w:rsidR="0073766B" w:rsidRPr="00BA6262" w:rsidRDefault="0073766B"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REFERÊNCIA DE TEMPO</w:t>
                            </w:r>
                            <w:r w:rsidRPr="00BA6262">
                              <w:rPr>
                                <w:rFonts w:ascii="Arial" w:hAnsi="Arial" w:cs="Arial"/>
                                <w:color w:val="000000" w:themeColor="text1"/>
                                <w:sz w:val="20"/>
                                <w:szCs w:val="20"/>
                              </w:rPr>
                              <w:t>: para todas as referências de tempo, será observado o horário de Brasília/DF.</w:t>
                            </w:r>
                          </w:p>
                          <w:p w:rsidR="0073766B" w:rsidRPr="00BA6262" w:rsidRDefault="0073766B" w:rsidP="005F2D4E">
                            <w:pPr>
                              <w:keepLines/>
                              <w:jc w:val="both"/>
                              <w:rPr>
                                <w:rFonts w:ascii="Arial" w:hAnsi="Arial" w:cs="Arial"/>
                                <w:color w:val="000000" w:themeColor="text1"/>
                                <w:sz w:val="20"/>
                                <w:szCs w:val="20"/>
                              </w:rPr>
                            </w:pPr>
                          </w:p>
                          <w:p w:rsidR="0073766B" w:rsidRDefault="0073766B"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LOCAL</w:t>
                            </w:r>
                            <w:r w:rsidRPr="00BA6262">
                              <w:rPr>
                                <w:rFonts w:ascii="Arial" w:hAnsi="Arial" w:cs="Arial"/>
                                <w:color w:val="000000" w:themeColor="text1"/>
                                <w:sz w:val="20"/>
                                <w:szCs w:val="20"/>
                              </w:rPr>
                              <w:t xml:space="preserve">: </w:t>
                            </w:r>
                            <w:hyperlink r:id="rId10" w:history="1">
                              <w:r w:rsidRPr="00BA6262">
                                <w:rPr>
                                  <w:rStyle w:val="Hyperlink"/>
                                  <w:rFonts w:ascii="Arial" w:hAnsi="Arial" w:cs="Arial"/>
                                  <w:color w:val="000000" w:themeColor="text1"/>
                                  <w:sz w:val="20"/>
                                  <w:szCs w:val="20"/>
                                </w:rPr>
                                <w:t>www.bbmnet.com.br</w:t>
                              </w:r>
                            </w:hyperlink>
                            <w:r w:rsidRPr="00BA6262">
                              <w:rPr>
                                <w:rFonts w:ascii="Arial" w:hAnsi="Arial" w:cs="Arial"/>
                                <w:color w:val="000000" w:themeColor="text1"/>
                                <w:sz w:val="20"/>
                                <w:szCs w:val="20"/>
                                <w:u w:val="single"/>
                              </w:rPr>
                              <w:t xml:space="preserve"> </w:t>
                            </w:r>
                            <w:r w:rsidRPr="00BA6262">
                              <w:rPr>
                                <w:rFonts w:ascii="Arial" w:hAnsi="Arial" w:cs="Arial"/>
                                <w:color w:val="000000" w:themeColor="text1"/>
                                <w:sz w:val="20"/>
                                <w:szCs w:val="20"/>
                              </w:rPr>
                              <w:t>- “</w:t>
                            </w:r>
                            <w:r w:rsidRPr="00BA6262">
                              <w:rPr>
                                <w:rFonts w:ascii="Arial" w:hAnsi="Arial" w:cs="Arial"/>
                                <w:b/>
                                <w:bCs/>
                                <w:color w:val="000000" w:themeColor="text1"/>
                                <w:sz w:val="20"/>
                                <w:szCs w:val="20"/>
                              </w:rPr>
                              <w:t>ACESSO IDENTIFICADO</w:t>
                            </w:r>
                            <w:r w:rsidRPr="00BA6262">
                              <w:rPr>
                                <w:rFonts w:ascii="Arial" w:hAnsi="Arial" w:cs="Arial"/>
                                <w:color w:val="000000" w:themeColor="text1"/>
                                <w:sz w:val="20"/>
                                <w:szCs w:val="20"/>
                              </w:rPr>
                              <w:t>”.</w:t>
                            </w:r>
                          </w:p>
                          <w:p w:rsidR="0073766B" w:rsidRDefault="0073766B" w:rsidP="005F2D4E">
                            <w:pPr>
                              <w:keepLines/>
                              <w:jc w:val="both"/>
                              <w:rPr>
                                <w:rFonts w:ascii="Arial" w:hAnsi="Arial" w:cs="Arial"/>
                                <w:color w:val="000000" w:themeColor="text1"/>
                                <w:sz w:val="20"/>
                                <w:szCs w:val="20"/>
                              </w:rPr>
                            </w:pPr>
                          </w:p>
                          <w:p w:rsidR="0073766B" w:rsidRPr="00BA6262" w:rsidRDefault="0073766B" w:rsidP="005F2D4E">
                            <w:pPr>
                              <w:keepLines/>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C6E4D" id="_x0000_t202" coordsize="21600,21600" o:spt="202" path="m,l,21600r21600,l21600,xe">
                <v:stroke joinstyle="miter"/>
                <v:path gradientshapeok="t" o:connecttype="rect"/>
              </v:shapetype>
              <v:shape id="Caixa de texto 10" o:spid="_x0000_s1026" type="#_x0000_t202" style="position:absolute;left:0;text-align:left;margin-left:-12pt;margin-top:5.6pt;width:495pt;height:1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" fillcolor="white [3201]" strokeweight=".5pt">
                <v:textbox>
                  <w:txbxContent>
                    <w:p w:rsidR="0073766B" w:rsidRPr="00BA6262" w:rsidRDefault="0073766B" w:rsidP="00601AAB">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RECEBIMENTO DAS PROPOSTAS</w:t>
                      </w:r>
                      <w:r w:rsidRPr="00BA6262">
                        <w:rPr>
                          <w:rFonts w:ascii="Arial" w:hAnsi="Arial" w:cs="Arial"/>
                          <w:b/>
                          <w:color w:val="000000" w:themeColor="text1"/>
                          <w:sz w:val="20"/>
                          <w:szCs w:val="20"/>
                        </w:rPr>
                        <w:t>:</w:t>
                      </w:r>
                      <w:r w:rsidRPr="00BA6262">
                        <w:rPr>
                          <w:rFonts w:ascii="Arial" w:hAnsi="Arial" w:cs="Arial"/>
                          <w:sz w:val="20"/>
                          <w:szCs w:val="20"/>
                        </w:rPr>
                        <w:t xml:space="preserve"> </w:t>
                      </w:r>
                      <w:r w:rsidRPr="00BA6262">
                        <w:rPr>
                          <w:rFonts w:ascii="Arial" w:hAnsi="Arial" w:cs="Arial"/>
                          <w:b/>
                          <w:sz w:val="20"/>
                          <w:szCs w:val="20"/>
                          <w:u w:val="single"/>
                        </w:rPr>
                        <w:t xml:space="preserve">a partir das </w:t>
                      </w:r>
                      <w:r w:rsidR="00A53E1F">
                        <w:rPr>
                          <w:rFonts w:ascii="Arial" w:hAnsi="Arial" w:cs="Arial"/>
                          <w:b/>
                          <w:sz w:val="20"/>
                          <w:szCs w:val="20"/>
                          <w:u w:val="single"/>
                        </w:rPr>
                        <w:t>08</w:t>
                      </w:r>
                      <w:r>
                        <w:rPr>
                          <w:rFonts w:ascii="Arial" w:hAnsi="Arial" w:cs="Arial"/>
                          <w:b/>
                          <w:sz w:val="20"/>
                          <w:szCs w:val="20"/>
                          <w:u w:val="single"/>
                        </w:rPr>
                        <w:t>:</w:t>
                      </w:r>
                      <w:r w:rsidR="00A53E1F">
                        <w:rPr>
                          <w:rFonts w:ascii="Arial" w:hAnsi="Arial" w:cs="Arial"/>
                          <w:b/>
                          <w:sz w:val="20"/>
                          <w:szCs w:val="20"/>
                          <w:u w:val="single"/>
                        </w:rPr>
                        <w:t>00</w:t>
                      </w:r>
                      <w:r>
                        <w:rPr>
                          <w:rFonts w:ascii="Arial" w:hAnsi="Arial" w:cs="Arial"/>
                          <w:b/>
                          <w:sz w:val="20"/>
                          <w:szCs w:val="20"/>
                          <w:u w:val="single"/>
                        </w:rPr>
                        <w:t>hs</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 xml:space="preserve">do dia </w:t>
                      </w:r>
                      <w:r w:rsidR="00A53E1F">
                        <w:rPr>
                          <w:rFonts w:ascii="Arial" w:hAnsi="Arial" w:cs="Arial"/>
                          <w:b/>
                          <w:color w:val="000000" w:themeColor="text1"/>
                          <w:sz w:val="20"/>
                          <w:szCs w:val="20"/>
                          <w:u w:val="single"/>
                        </w:rPr>
                        <w:t>12</w:t>
                      </w:r>
                      <w:r>
                        <w:rPr>
                          <w:rFonts w:ascii="Arial" w:hAnsi="Arial" w:cs="Arial"/>
                          <w:b/>
                          <w:color w:val="000000" w:themeColor="text1"/>
                          <w:sz w:val="20"/>
                          <w:szCs w:val="20"/>
                          <w:u w:val="single"/>
                        </w:rPr>
                        <w:t xml:space="preserve"> de</w:t>
                      </w:r>
                      <w:r w:rsidR="00A53E1F">
                        <w:rPr>
                          <w:rFonts w:ascii="Arial" w:hAnsi="Arial" w:cs="Arial"/>
                          <w:b/>
                          <w:color w:val="000000" w:themeColor="text1"/>
                          <w:sz w:val="20"/>
                          <w:szCs w:val="20"/>
                          <w:u w:val="single"/>
                        </w:rPr>
                        <w:t xml:space="preserve"> agosto</w:t>
                      </w:r>
                      <w:r>
                        <w:rPr>
                          <w:rFonts w:ascii="Arial" w:hAnsi="Arial" w:cs="Arial"/>
                          <w:b/>
                          <w:color w:val="000000" w:themeColor="text1"/>
                          <w:sz w:val="20"/>
                          <w:szCs w:val="20"/>
                          <w:u w:val="single"/>
                        </w:rPr>
                        <w:t xml:space="preserve"> de 20</w:t>
                      </w:r>
                      <w:r w:rsidR="00A53E1F">
                        <w:rPr>
                          <w:rFonts w:ascii="Arial" w:hAnsi="Arial" w:cs="Arial"/>
                          <w:b/>
                          <w:color w:val="000000" w:themeColor="text1"/>
                          <w:sz w:val="20"/>
                          <w:szCs w:val="20"/>
                          <w:u w:val="single"/>
                        </w:rPr>
                        <w:t>19</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até às</w:t>
                      </w:r>
                      <w:r>
                        <w:rPr>
                          <w:rFonts w:ascii="Arial" w:hAnsi="Arial" w:cs="Arial"/>
                          <w:b/>
                          <w:color w:val="000000" w:themeColor="text1"/>
                          <w:sz w:val="20"/>
                          <w:szCs w:val="20"/>
                          <w:u w:val="single"/>
                        </w:rPr>
                        <w:t xml:space="preserve"> </w:t>
                      </w:r>
                      <w:r w:rsidR="00A53E1F">
                        <w:rPr>
                          <w:rFonts w:ascii="Arial" w:hAnsi="Arial" w:cs="Arial"/>
                          <w:b/>
                          <w:color w:val="000000" w:themeColor="text1"/>
                          <w:sz w:val="20"/>
                          <w:szCs w:val="20"/>
                          <w:u w:val="single"/>
                        </w:rPr>
                        <w:t>16:30</w:t>
                      </w:r>
                      <w:r>
                        <w:rPr>
                          <w:rFonts w:ascii="Arial" w:hAnsi="Arial" w:cs="Arial"/>
                          <w:b/>
                          <w:color w:val="000000" w:themeColor="text1"/>
                          <w:sz w:val="20"/>
                          <w:szCs w:val="20"/>
                          <w:u w:val="single"/>
                        </w:rPr>
                        <w:t>hs</w:t>
                      </w:r>
                      <w:r w:rsidRPr="00BA6262">
                        <w:rPr>
                          <w:rFonts w:ascii="Arial" w:hAnsi="Arial" w:cs="Arial"/>
                          <w:b/>
                          <w:color w:val="000000" w:themeColor="text1"/>
                          <w:sz w:val="20"/>
                          <w:szCs w:val="20"/>
                          <w:u w:val="single"/>
                        </w:rPr>
                        <w:t xml:space="preserve"> do dia </w:t>
                      </w:r>
                      <w:r w:rsidR="00A53E1F">
                        <w:rPr>
                          <w:rFonts w:ascii="Arial" w:hAnsi="Arial" w:cs="Arial"/>
                          <w:b/>
                          <w:color w:val="000000" w:themeColor="text1"/>
                          <w:sz w:val="20"/>
                          <w:szCs w:val="20"/>
                          <w:u w:val="single"/>
                        </w:rPr>
                        <w:t>15</w:t>
                      </w:r>
                      <w:r>
                        <w:rPr>
                          <w:rFonts w:ascii="Arial" w:hAnsi="Arial" w:cs="Arial"/>
                          <w:b/>
                          <w:color w:val="000000" w:themeColor="text1"/>
                          <w:sz w:val="20"/>
                          <w:szCs w:val="20"/>
                          <w:u w:val="single"/>
                        </w:rPr>
                        <w:t xml:space="preserve"> de</w:t>
                      </w:r>
                      <w:r w:rsidR="00A53E1F">
                        <w:rPr>
                          <w:rFonts w:ascii="Arial" w:hAnsi="Arial" w:cs="Arial"/>
                          <w:b/>
                          <w:color w:val="000000" w:themeColor="text1"/>
                          <w:sz w:val="20"/>
                          <w:szCs w:val="20"/>
                          <w:u w:val="single"/>
                        </w:rPr>
                        <w:t xml:space="preserve"> agosto de 2019</w:t>
                      </w:r>
                      <w:r>
                        <w:rPr>
                          <w:rFonts w:ascii="Arial" w:hAnsi="Arial" w:cs="Arial"/>
                          <w:b/>
                          <w:color w:val="000000" w:themeColor="text1"/>
                          <w:sz w:val="20"/>
                          <w:szCs w:val="20"/>
                          <w:u w:val="single"/>
                        </w:rPr>
                        <w:t>.</w:t>
                      </w:r>
                    </w:p>
                    <w:p w:rsidR="0073766B" w:rsidRPr="00BA6262" w:rsidRDefault="0073766B" w:rsidP="005F2D4E">
                      <w:pPr>
                        <w:keepLines/>
                        <w:jc w:val="both"/>
                        <w:rPr>
                          <w:rFonts w:ascii="Arial" w:hAnsi="Arial" w:cs="Arial"/>
                          <w:b/>
                          <w:bCs/>
                          <w:color w:val="000000" w:themeColor="text1"/>
                          <w:sz w:val="20"/>
                          <w:szCs w:val="20"/>
                        </w:rPr>
                      </w:pPr>
                    </w:p>
                    <w:p w:rsidR="0073766B" w:rsidRPr="00BA6262" w:rsidRDefault="0073766B" w:rsidP="005F2D4E">
                      <w:pPr>
                        <w:keepLines/>
                        <w:jc w:val="both"/>
                        <w:rPr>
                          <w:rFonts w:ascii="Arial" w:hAnsi="Arial" w:cs="Arial"/>
                          <w:b/>
                          <w:color w:val="000000" w:themeColor="text1"/>
                          <w:sz w:val="20"/>
                          <w:szCs w:val="20"/>
                        </w:rPr>
                      </w:pPr>
                      <w:r w:rsidRPr="00BA6262">
                        <w:rPr>
                          <w:rFonts w:ascii="Arial" w:hAnsi="Arial" w:cs="Arial"/>
                          <w:b/>
                          <w:bCs/>
                          <w:color w:val="000000" w:themeColor="text1"/>
                          <w:sz w:val="20"/>
                          <w:szCs w:val="20"/>
                        </w:rPr>
                        <w:t>ABERTURA DAS PROPOSTAS</w:t>
                      </w:r>
                      <w:r w:rsidRPr="00BA6262">
                        <w:rPr>
                          <w:rFonts w:ascii="Arial" w:hAnsi="Arial" w:cs="Arial"/>
                          <w:b/>
                          <w:color w:val="000000" w:themeColor="text1"/>
                          <w:sz w:val="20"/>
                          <w:szCs w:val="20"/>
                        </w:rPr>
                        <w:t xml:space="preserve">: </w:t>
                      </w:r>
                      <w:r>
                        <w:rPr>
                          <w:rFonts w:ascii="Arial" w:hAnsi="Arial" w:cs="Arial"/>
                          <w:b/>
                          <w:color w:val="000000" w:themeColor="text1"/>
                          <w:sz w:val="20"/>
                          <w:szCs w:val="20"/>
                          <w:u w:val="single"/>
                        </w:rPr>
                        <w:t>à</w:t>
                      </w:r>
                      <w:r w:rsidRPr="00BA6262">
                        <w:rPr>
                          <w:rFonts w:ascii="Arial" w:hAnsi="Arial" w:cs="Arial"/>
                          <w:b/>
                          <w:color w:val="000000" w:themeColor="text1"/>
                          <w:sz w:val="20"/>
                          <w:szCs w:val="20"/>
                          <w:u w:val="single"/>
                        </w:rPr>
                        <w:t xml:space="preserve">s </w:t>
                      </w:r>
                      <w:r w:rsidR="00A53E1F">
                        <w:rPr>
                          <w:rFonts w:ascii="Arial" w:hAnsi="Arial" w:cs="Arial"/>
                          <w:b/>
                          <w:color w:val="000000" w:themeColor="text1"/>
                          <w:sz w:val="20"/>
                          <w:szCs w:val="20"/>
                          <w:u w:val="single"/>
                        </w:rPr>
                        <w:t>08</w:t>
                      </w:r>
                      <w:r>
                        <w:rPr>
                          <w:rFonts w:ascii="Arial" w:hAnsi="Arial" w:cs="Arial"/>
                          <w:b/>
                          <w:color w:val="000000" w:themeColor="text1"/>
                          <w:sz w:val="20"/>
                          <w:szCs w:val="20"/>
                          <w:u w:val="single"/>
                        </w:rPr>
                        <w:t>:</w:t>
                      </w:r>
                      <w:r w:rsidR="00A53E1F">
                        <w:rPr>
                          <w:rFonts w:ascii="Arial" w:hAnsi="Arial" w:cs="Arial"/>
                          <w:b/>
                          <w:color w:val="000000" w:themeColor="text1"/>
                          <w:sz w:val="20"/>
                          <w:szCs w:val="20"/>
                          <w:u w:val="single"/>
                        </w:rPr>
                        <w:t>00</w:t>
                      </w:r>
                      <w:r w:rsidRPr="00BA6262">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BA6262">
                        <w:rPr>
                          <w:rFonts w:ascii="Arial" w:hAnsi="Arial" w:cs="Arial"/>
                          <w:b/>
                          <w:color w:val="000000" w:themeColor="text1"/>
                          <w:sz w:val="20"/>
                          <w:szCs w:val="20"/>
                          <w:u w:val="single"/>
                        </w:rPr>
                        <w:t xml:space="preserve"> até às </w:t>
                      </w:r>
                      <w:r w:rsidR="00A53E1F">
                        <w:rPr>
                          <w:rFonts w:ascii="Arial" w:hAnsi="Arial" w:cs="Arial"/>
                          <w:b/>
                          <w:color w:val="000000" w:themeColor="text1"/>
                          <w:sz w:val="20"/>
                          <w:szCs w:val="20"/>
                          <w:u w:val="single"/>
                        </w:rPr>
                        <w:t>13</w:t>
                      </w:r>
                      <w:r>
                        <w:rPr>
                          <w:rFonts w:ascii="Arial" w:hAnsi="Arial" w:cs="Arial"/>
                          <w:b/>
                          <w:color w:val="000000" w:themeColor="text1"/>
                          <w:sz w:val="20"/>
                          <w:szCs w:val="20"/>
                          <w:u w:val="single"/>
                        </w:rPr>
                        <w:t>:</w:t>
                      </w:r>
                      <w:r w:rsidR="00A53E1F">
                        <w:rPr>
                          <w:rFonts w:ascii="Arial" w:hAnsi="Arial" w:cs="Arial"/>
                          <w:b/>
                          <w:color w:val="000000" w:themeColor="text1"/>
                          <w:sz w:val="20"/>
                          <w:szCs w:val="20"/>
                          <w:u w:val="single"/>
                        </w:rPr>
                        <w:t>15</w:t>
                      </w:r>
                      <w:r w:rsidRPr="00BA6262">
                        <w:rPr>
                          <w:rFonts w:ascii="Arial" w:hAnsi="Arial" w:cs="Arial"/>
                          <w:b/>
                          <w:color w:val="000000" w:themeColor="text1"/>
                          <w:sz w:val="20"/>
                          <w:szCs w:val="20"/>
                          <w:u w:val="single"/>
                        </w:rPr>
                        <w:t>hs do dia</w:t>
                      </w:r>
                      <w:r>
                        <w:rPr>
                          <w:rFonts w:ascii="Arial" w:hAnsi="Arial" w:cs="Arial"/>
                          <w:b/>
                          <w:color w:val="000000" w:themeColor="text1"/>
                          <w:sz w:val="20"/>
                          <w:szCs w:val="20"/>
                          <w:u w:val="single"/>
                        </w:rPr>
                        <w:t xml:space="preserve"> </w:t>
                      </w:r>
                      <w:r w:rsidR="00A53E1F">
                        <w:rPr>
                          <w:rFonts w:ascii="Arial" w:hAnsi="Arial" w:cs="Arial"/>
                          <w:b/>
                          <w:color w:val="000000" w:themeColor="text1"/>
                          <w:sz w:val="20"/>
                          <w:szCs w:val="20"/>
                          <w:u w:val="single"/>
                        </w:rPr>
                        <w:t>16</w:t>
                      </w:r>
                      <w:r>
                        <w:rPr>
                          <w:rFonts w:ascii="Arial" w:hAnsi="Arial" w:cs="Arial"/>
                          <w:b/>
                          <w:color w:val="000000" w:themeColor="text1"/>
                          <w:sz w:val="20"/>
                          <w:szCs w:val="20"/>
                          <w:u w:val="single"/>
                        </w:rPr>
                        <w:t xml:space="preserve"> de</w:t>
                      </w:r>
                      <w:r w:rsidR="00A53E1F">
                        <w:rPr>
                          <w:rFonts w:ascii="Arial" w:hAnsi="Arial" w:cs="Arial"/>
                          <w:b/>
                          <w:color w:val="000000" w:themeColor="text1"/>
                          <w:sz w:val="20"/>
                          <w:szCs w:val="20"/>
                          <w:u w:val="single"/>
                        </w:rPr>
                        <w:t xml:space="preserve"> agosto de 2019</w:t>
                      </w:r>
                      <w:r>
                        <w:rPr>
                          <w:rFonts w:ascii="Arial" w:hAnsi="Arial" w:cs="Arial"/>
                          <w:b/>
                          <w:color w:val="000000" w:themeColor="text1"/>
                          <w:sz w:val="20"/>
                          <w:szCs w:val="20"/>
                          <w:u w:val="single"/>
                        </w:rPr>
                        <w:t xml:space="preserve"> </w:t>
                      </w:r>
                    </w:p>
                    <w:p w:rsidR="0073766B" w:rsidRPr="00BA6262" w:rsidRDefault="0073766B" w:rsidP="005F2D4E">
                      <w:pPr>
                        <w:keepLines/>
                        <w:jc w:val="both"/>
                        <w:rPr>
                          <w:rFonts w:ascii="Arial" w:hAnsi="Arial" w:cs="Arial"/>
                          <w:b/>
                          <w:bCs/>
                          <w:color w:val="000000" w:themeColor="text1"/>
                          <w:sz w:val="20"/>
                          <w:szCs w:val="20"/>
                        </w:rPr>
                      </w:pPr>
                    </w:p>
                    <w:p w:rsidR="0073766B" w:rsidRDefault="0073766B" w:rsidP="005F2D4E">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INÍCIO DA SESSÃO DE DISPUTA DE PREÇOS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às </w:t>
                      </w:r>
                      <w:r w:rsidR="00A53E1F">
                        <w:rPr>
                          <w:rFonts w:ascii="Arial" w:hAnsi="Arial" w:cs="Arial"/>
                          <w:b/>
                          <w:color w:val="000000" w:themeColor="text1"/>
                          <w:sz w:val="20"/>
                          <w:szCs w:val="20"/>
                          <w:u w:val="single"/>
                        </w:rPr>
                        <w:t>13</w:t>
                      </w:r>
                      <w:r>
                        <w:rPr>
                          <w:rFonts w:ascii="Arial" w:hAnsi="Arial" w:cs="Arial"/>
                          <w:b/>
                          <w:color w:val="000000" w:themeColor="text1"/>
                          <w:sz w:val="20"/>
                          <w:szCs w:val="20"/>
                          <w:u w:val="single"/>
                        </w:rPr>
                        <w:t>:</w:t>
                      </w:r>
                      <w:r w:rsidR="00A53E1F">
                        <w:rPr>
                          <w:rFonts w:ascii="Arial" w:hAnsi="Arial" w:cs="Arial"/>
                          <w:b/>
                          <w:color w:val="000000" w:themeColor="text1"/>
                          <w:sz w:val="20"/>
                          <w:szCs w:val="20"/>
                          <w:u w:val="single"/>
                        </w:rPr>
                        <w:t>16</w:t>
                      </w:r>
                      <w:r>
                        <w:rPr>
                          <w:rFonts w:ascii="Arial" w:hAnsi="Arial" w:cs="Arial"/>
                          <w:b/>
                          <w:color w:val="000000" w:themeColor="text1"/>
                          <w:sz w:val="20"/>
                          <w:szCs w:val="20"/>
                          <w:u w:val="single"/>
                        </w:rPr>
                        <w:t>hs</w:t>
                      </w:r>
                      <w:r w:rsidRPr="00BA6262">
                        <w:rPr>
                          <w:rFonts w:ascii="Arial" w:hAnsi="Arial" w:cs="Arial"/>
                          <w:b/>
                          <w:color w:val="000000" w:themeColor="text1"/>
                          <w:sz w:val="20"/>
                          <w:szCs w:val="20"/>
                          <w:u w:val="single"/>
                        </w:rPr>
                        <w:t xml:space="preserve"> do dia </w:t>
                      </w:r>
                      <w:r w:rsidR="00A53E1F">
                        <w:rPr>
                          <w:rFonts w:ascii="Arial" w:hAnsi="Arial" w:cs="Arial"/>
                          <w:b/>
                          <w:color w:val="000000" w:themeColor="text1"/>
                          <w:sz w:val="20"/>
                          <w:szCs w:val="20"/>
                          <w:u w:val="single"/>
                        </w:rPr>
                        <w:t>16</w:t>
                      </w:r>
                      <w:r>
                        <w:rPr>
                          <w:rFonts w:ascii="Arial" w:hAnsi="Arial" w:cs="Arial"/>
                          <w:b/>
                          <w:color w:val="000000" w:themeColor="text1"/>
                          <w:sz w:val="20"/>
                          <w:szCs w:val="20"/>
                          <w:u w:val="single"/>
                        </w:rPr>
                        <w:t xml:space="preserve"> de</w:t>
                      </w:r>
                      <w:r w:rsidR="00A53E1F">
                        <w:rPr>
                          <w:rFonts w:ascii="Arial" w:hAnsi="Arial" w:cs="Arial"/>
                          <w:b/>
                          <w:color w:val="000000" w:themeColor="text1"/>
                          <w:sz w:val="20"/>
                          <w:szCs w:val="20"/>
                          <w:u w:val="single"/>
                        </w:rPr>
                        <w:t xml:space="preserve"> agosto de 2019</w:t>
                      </w:r>
                      <w:bookmarkStart w:id="1" w:name="_GoBack"/>
                      <w:bookmarkEnd w:id="1"/>
                      <w:r>
                        <w:rPr>
                          <w:rFonts w:ascii="Arial" w:hAnsi="Arial" w:cs="Arial"/>
                          <w:b/>
                          <w:color w:val="000000" w:themeColor="text1"/>
                          <w:sz w:val="20"/>
                          <w:szCs w:val="20"/>
                          <w:u w:val="single"/>
                        </w:rPr>
                        <w:t>.</w:t>
                      </w:r>
                    </w:p>
                    <w:p w:rsidR="0073766B" w:rsidRPr="00BA6262" w:rsidRDefault="0073766B" w:rsidP="005F2D4E">
                      <w:pPr>
                        <w:keepLines/>
                        <w:jc w:val="both"/>
                        <w:rPr>
                          <w:rFonts w:ascii="Arial" w:hAnsi="Arial" w:cs="Arial"/>
                          <w:b/>
                          <w:bCs/>
                          <w:color w:val="000000" w:themeColor="text1"/>
                          <w:sz w:val="20"/>
                          <w:szCs w:val="20"/>
                        </w:rPr>
                      </w:pPr>
                      <w:r w:rsidRPr="00BA6262">
                        <w:rPr>
                          <w:rFonts w:ascii="Arial" w:hAnsi="Arial" w:cs="Arial"/>
                          <w:b/>
                          <w:bCs/>
                          <w:color w:val="000000" w:themeColor="text1"/>
                          <w:sz w:val="20"/>
                          <w:szCs w:val="20"/>
                        </w:rPr>
                        <w:t xml:space="preserve"> </w:t>
                      </w:r>
                    </w:p>
                    <w:p w:rsidR="0073766B" w:rsidRPr="00BA6262" w:rsidRDefault="0073766B"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REFERÊNCIA DE TEMPO</w:t>
                      </w:r>
                      <w:r w:rsidRPr="00BA6262">
                        <w:rPr>
                          <w:rFonts w:ascii="Arial" w:hAnsi="Arial" w:cs="Arial"/>
                          <w:color w:val="000000" w:themeColor="text1"/>
                          <w:sz w:val="20"/>
                          <w:szCs w:val="20"/>
                        </w:rPr>
                        <w:t>: para todas as referências de tempo, será observado o horário de Brasília/DF.</w:t>
                      </w:r>
                    </w:p>
                    <w:p w:rsidR="0073766B" w:rsidRPr="00BA6262" w:rsidRDefault="0073766B" w:rsidP="005F2D4E">
                      <w:pPr>
                        <w:keepLines/>
                        <w:jc w:val="both"/>
                        <w:rPr>
                          <w:rFonts w:ascii="Arial" w:hAnsi="Arial" w:cs="Arial"/>
                          <w:color w:val="000000" w:themeColor="text1"/>
                          <w:sz w:val="20"/>
                          <w:szCs w:val="20"/>
                        </w:rPr>
                      </w:pPr>
                    </w:p>
                    <w:p w:rsidR="0073766B" w:rsidRDefault="0073766B"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LOCAL</w:t>
                      </w:r>
                      <w:r w:rsidRPr="00BA6262">
                        <w:rPr>
                          <w:rFonts w:ascii="Arial" w:hAnsi="Arial" w:cs="Arial"/>
                          <w:color w:val="000000" w:themeColor="text1"/>
                          <w:sz w:val="20"/>
                          <w:szCs w:val="20"/>
                        </w:rPr>
                        <w:t xml:space="preserve">: </w:t>
                      </w:r>
                      <w:hyperlink r:id="rId11" w:history="1">
                        <w:r w:rsidRPr="00BA6262">
                          <w:rPr>
                            <w:rStyle w:val="Hyperlink"/>
                            <w:rFonts w:ascii="Arial" w:hAnsi="Arial" w:cs="Arial"/>
                            <w:color w:val="000000" w:themeColor="text1"/>
                            <w:sz w:val="20"/>
                            <w:szCs w:val="20"/>
                          </w:rPr>
                          <w:t>www.bbmnet.com.br</w:t>
                        </w:r>
                      </w:hyperlink>
                      <w:r w:rsidRPr="00BA6262">
                        <w:rPr>
                          <w:rFonts w:ascii="Arial" w:hAnsi="Arial" w:cs="Arial"/>
                          <w:color w:val="000000" w:themeColor="text1"/>
                          <w:sz w:val="20"/>
                          <w:szCs w:val="20"/>
                          <w:u w:val="single"/>
                        </w:rPr>
                        <w:t xml:space="preserve"> </w:t>
                      </w:r>
                      <w:r w:rsidRPr="00BA6262">
                        <w:rPr>
                          <w:rFonts w:ascii="Arial" w:hAnsi="Arial" w:cs="Arial"/>
                          <w:color w:val="000000" w:themeColor="text1"/>
                          <w:sz w:val="20"/>
                          <w:szCs w:val="20"/>
                        </w:rPr>
                        <w:t>- “</w:t>
                      </w:r>
                      <w:r w:rsidRPr="00BA6262">
                        <w:rPr>
                          <w:rFonts w:ascii="Arial" w:hAnsi="Arial" w:cs="Arial"/>
                          <w:b/>
                          <w:bCs/>
                          <w:color w:val="000000" w:themeColor="text1"/>
                          <w:sz w:val="20"/>
                          <w:szCs w:val="20"/>
                        </w:rPr>
                        <w:t>ACESSO IDENTIFICADO</w:t>
                      </w:r>
                      <w:r w:rsidRPr="00BA6262">
                        <w:rPr>
                          <w:rFonts w:ascii="Arial" w:hAnsi="Arial" w:cs="Arial"/>
                          <w:color w:val="000000" w:themeColor="text1"/>
                          <w:sz w:val="20"/>
                          <w:szCs w:val="20"/>
                        </w:rPr>
                        <w:t>”.</w:t>
                      </w:r>
                    </w:p>
                    <w:p w:rsidR="0073766B" w:rsidRDefault="0073766B" w:rsidP="005F2D4E">
                      <w:pPr>
                        <w:keepLines/>
                        <w:jc w:val="both"/>
                        <w:rPr>
                          <w:rFonts w:ascii="Arial" w:hAnsi="Arial" w:cs="Arial"/>
                          <w:color w:val="000000" w:themeColor="text1"/>
                          <w:sz w:val="20"/>
                          <w:szCs w:val="20"/>
                        </w:rPr>
                      </w:pPr>
                    </w:p>
                    <w:p w:rsidR="0073766B" w:rsidRPr="00BA6262" w:rsidRDefault="0073766B" w:rsidP="005F2D4E">
                      <w:pPr>
                        <w:keepLines/>
                        <w:jc w:val="both"/>
                        <w:rPr>
                          <w:rFonts w:ascii="Arial" w:hAnsi="Arial" w:cs="Arial"/>
                          <w:sz w:val="20"/>
                          <w:szCs w:val="20"/>
                        </w:rPr>
                      </w:pPr>
                    </w:p>
                  </w:txbxContent>
                </v:textbox>
              </v:shape>
            </w:pict>
          </mc:Fallback>
        </mc:AlternateContent>
      </w: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sz w:val="20"/>
        </w:rPr>
      </w:pPr>
    </w:p>
    <w:p w:rsidR="005F2D4E" w:rsidRPr="00623E80" w:rsidRDefault="00DA1698" w:rsidP="00DA1698">
      <w:pPr>
        <w:tabs>
          <w:tab w:val="left" w:pos="5445"/>
        </w:tabs>
        <w:jc w:val="both"/>
        <w:rPr>
          <w:rFonts w:ascii="Arial" w:hAnsi="Arial" w:cs="Arial"/>
          <w:b/>
          <w:bCs/>
          <w:color w:val="000000"/>
          <w:sz w:val="20"/>
          <w:szCs w:val="20"/>
        </w:rPr>
      </w:pPr>
      <w:r>
        <w:rPr>
          <w:rFonts w:ascii="Arial" w:hAnsi="Arial" w:cs="Arial"/>
          <w:b/>
          <w:bCs/>
          <w:color w:val="000000"/>
          <w:sz w:val="20"/>
          <w:szCs w:val="20"/>
        </w:rPr>
        <w:tab/>
      </w: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DB4E43" w:rsidRDefault="00DB4E43" w:rsidP="005F2D4E">
      <w:pPr>
        <w:jc w:val="both"/>
        <w:rPr>
          <w:rFonts w:ascii="Arial" w:hAnsi="Arial" w:cs="Arial"/>
          <w:b/>
          <w:bCs/>
          <w:color w:val="000000"/>
          <w:sz w:val="20"/>
          <w:szCs w:val="20"/>
        </w:rPr>
      </w:pPr>
    </w:p>
    <w:p w:rsidR="00252F87" w:rsidRDefault="00252F87"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Cs/>
          <w:color w:val="000000"/>
          <w:sz w:val="20"/>
          <w:szCs w:val="20"/>
        </w:rPr>
      </w:pPr>
      <w:r w:rsidRPr="00623E80">
        <w:rPr>
          <w:rFonts w:ascii="Arial" w:hAnsi="Arial" w:cs="Arial"/>
          <w:b/>
          <w:bCs/>
          <w:color w:val="000000"/>
          <w:sz w:val="20"/>
          <w:szCs w:val="20"/>
        </w:rPr>
        <w:t>Local</w:t>
      </w:r>
      <w:r w:rsidRPr="00623E80">
        <w:rPr>
          <w:rFonts w:ascii="Arial" w:hAnsi="Arial" w:cs="Arial"/>
          <w:bCs/>
          <w:color w:val="000000"/>
          <w:sz w:val="20"/>
          <w:szCs w:val="20"/>
        </w:rPr>
        <w:t xml:space="preserve">: </w:t>
      </w:r>
      <w:r w:rsidRPr="00623E80">
        <w:rPr>
          <w:rFonts w:ascii="Arial" w:hAnsi="Arial" w:cs="Arial"/>
          <w:b/>
          <w:bCs/>
          <w:sz w:val="20"/>
          <w:szCs w:val="20"/>
          <w:u w:val="single"/>
        </w:rPr>
        <w:t>www.bbmnet.com.br</w:t>
      </w:r>
      <w:r w:rsidRPr="00623E80">
        <w:rPr>
          <w:rFonts w:ascii="Arial" w:hAnsi="Arial" w:cs="Arial"/>
          <w:bCs/>
          <w:color w:val="000000"/>
          <w:sz w:val="20"/>
          <w:szCs w:val="20"/>
        </w:rPr>
        <w:t xml:space="preserve"> – acesso identificado no link “</w:t>
      </w:r>
      <w:r w:rsidRPr="00623E80">
        <w:rPr>
          <w:rFonts w:ascii="Arial" w:hAnsi="Arial" w:cs="Arial"/>
          <w:b/>
          <w:bCs/>
          <w:color w:val="000000"/>
          <w:sz w:val="20"/>
          <w:szCs w:val="20"/>
        </w:rPr>
        <w:t>licitações públicas</w:t>
      </w:r>
      <w:r w:rsidRPr="00623E80">
        <w:rPr>
          <w:rFonts w:ascii="Arial" w:hAnsi="Arial" w:cs="Arial"/>
          <w:bCs/>
          <w:color w:val="000000"/>
          <w:sz w:val="20"/>
          <w:szCs w:val="20"/>
        </w:rPr>
        <w:t>”. Para todas as referências de tempo, será observado o horário de Brasília/DF.</w:t>
      </w:r>
    </w:p>
    <w:p w:rsidR="005F2D4E" w:rsidRPr="00623E80" w:rsidRDefault="005F2D4E" w:rsidP="005F2D4E">
      <w:pPr>
        <w:jc w:val="both"/>
        <w:rPr>
          <w:rFonts w:ascii="Arial" w:hAnsi="Arial" w:cs="Arial"/>
          <w:bCs/>
          <w:color w:val="FF0000"/>
          <w:sz w:val="20"/>
          <w:szCs w:val="20"/>
        </w:rPr>
      </w:pPr>
    </w:p>
    <w:p w:rsidR="005F2D4E" w:rsidRPr="00623E80" w:rsidRDefault="005F2D4E" w:rsidP="005F2D4E">
      <w:pPr>
        <w:jc w:val="both"/>
        <w:rPr>
          <w:rFonts w:ascii="Arial" w:hAnsi="Arial" w:cs="Arial"/>
          <w:bCs/>
          <w:sz w:val="20"/>
          <w:szCs w:val="20"/>
        </w:rPr>
      </w:pPr>
      <w:r w:rsidRPr="00623E80">
        <w:rPr>
          <w:rFonts w:ascii="Arial" w:hAnsi="Arial" w:cs="Arial"/>
          <w:bCs/>
          <w:sz w:val="20"/>
          <w:szCs w:val="20"/>
        </w:rPr>
        <w:t xml:space="preserve">A publicidade do presente certame se dará nos moldes das formalidades contidas no Artigo 17, do Decreto Municipal </w:t>
      </w:r>
      <w:r w:rsidRPr="00623E80">
        <w:rPr>
          <w:rFonts w:ascii="Arial" w:hAnsi="Arial" w:cs="Arial"/>
          <w:sz w:val="20"/>
          <w:szCs w:val="20"/>
        </w:rPr>
        <w:t xml:space="preserve">n° </w:t>
      </w:r>
      <w:r w:rsidRPr="00623E80">
        <w:rPr>
          <w:rFonts w:ascii="Arial" w:hAnsi="Arial" w:cs="Arial"/>
          <w:bCs/>
          <w:sz w:val="20"/>
          <w:szCs w:val="20"/>
        </w:rPr>
        <w:t>5.313/2006, e Artigo 8</w:t>
      </w:r>
      <w:r w:rsidRPr="00623E80">
        <w:rPr>
          <w:rFonts w:ascii="Arial" w:hAnsi="Arial" w:cs="Arial"/>
          <w:sz w:val="20"/>
          <w:szCs w:val="20"/>
        </w:rPr>
        <w:t>º,</w:t>
      </w:r>
      <w:r w:rsidRPr="00623E80">
        <w:rPr>
          <w:rFonts w:ascii="Arial" w:hAnsi="Arial" w:cs="Arial"/>
          <w:bCs/>
          <w:sz w:val="20"/>
          <w:szCs w:val="20"/>
        </w:rPr>
        <w:t xml:space="preserve"> da Lei Federal nº 12.527/2011.</w:t>
      </w:r>
    </w:p>
    <w:p w:rsidR="005F2D4E" w:rsidRDefault="005F2D4E" w:rsidP="005F2D4E">
      <w:pPr>
        <w:jc w:val="both"/>
        <w:rPr>
          <w:rFonts w:ascii="Arial" w:hAnsi="Arial" w:cs="Arial"/>
          <w:bCs/>
          <w:sz w:val="20"/>
          <w:szCs w:val="20"/>
        </w:rPr>
      </w:pPr>
    </w:p>
    <w:p w:rsidR="00657320" w:rsidRDefault="00657320" w:rsidP="005F2D4E">
      <w:pPr>
        <w:jc w:val="both"/>
        <w:rPr>
          <w:rFonts w:ascii="Arial" w:hAnsi="Arial" w:cs="Arial"/>
          <w:b/>
          <w:sz w:val="20"/>
          <w:szCs w:val="20"/>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01. OBJETO</w:t>
      </w:r>
    </w:p>
    <w:p w:rsidR="002A32B4" w:rsidRPr="000F67B5" w:rsidRDefault="002A32B4" w:rsidP="005F2D4E">
      <w:pPr>
        <w:pStyle w:val="Textopadro"/>
        <w:widowControl/>
        <w:jc w:val="both"/>
        <w:rPr>
          <w:rFonts w:ascii="Arial" w:hAnsi="Arial" w:cs="Arial"/>
          <w:b/>
          <w:color w:val="FF0000"/>
          <w:sz w:val="20"/>
          <w:lang w:val="pt-BR"/>
        </w:rPr>
      </w:pPr>
    </w:p>
    <w:p w:rsidR="0004160A" w:rsidRPr="0004160A" w:rsidRDefault="00E52F1E" w:rsidP="0004160A">
      <w:pPr>
        <w:pStyle w:val="PargrafodaLista"/>
        <w:numPr>
          <w:ilvl w:val="1"/>
          <w:numId w:val="38"/>
        </w:numPr>
        <w:ind w:left="0" w:firstLine="0"/>
        <w:jc w:val="both"/>
        <w:rPr>
          <w:rFonts w:ascii="Arial" w:hAnsi="Arial" w:cs="Arial"/>
          <w:sz w:val="20"/>
          <w:szCs w:val="20"/>
          <w:lang w:eastAsia="pt-BR"/>
        </w:rPr>
      </w:pPr>
      <w:r w:rsidRPr="0004160A">
        <w:rPr>
          <w:rFonts w:ascii="Arial" w:hAnsi="Arial" w:cs="Arial"/>
          <w:color w:val="000000" w:themeColor="text1"/>
          <w:sz w:val="20"/>
        </w:rPr>
        <w:t>A presente licitação tem por objeto a</w:t>
      </w:r>
      <w:r w:rsidR="00071419" w:rsidRPr="0004160A">
        <w:rPr>
          <w:rFonts w:ascii="Arial" w:hAnsi="Arial" w:cs="Arial"/>
          <w:color w:val="000000" w:themeColor="text1"/>
          <w:sz w:val="20"/>
        </w:rPr>
        <w:t xml:space="preserve"> </w:t>
      </w:r>
      <w:r w:rsidR="0004160A" w:rsidRPr="0004160A">
        <w:rPr>
          <w:rFonts w:ascii="Arial" w:hAnsi="Arial" w:cs="Arial"/>
          <w:sz w:val="20"/>
          <w:szCs w:val="20"/>
          <w:lang w:eastAsia="pt-BR"/>
        </w:rPr>
        <w:t>contratação de empresa especializada na prestação de serviços de controle e combate de pragas urbanas, englobando: desratização, dedetização, controle larval e controle de escorpiões, pelo período de 12 (doze) meses, em conformidade com o Anexo I – Termo de Referência deste Edital, e especificações a seguir:</w:t>
      </w:r>
    </w:p>
    <w:p w:rsidR="0004160A" w:rsidRPr="0004160A" w:rsidRDefault="0004160A" w:rsidP="0004160A">
      <w:pPr>
        <w:jc w:val="both"/>
        <w:rPr>
          <w:rFonts w:ascii="Arial" w:hAnsi="Arial" w:cs="Arial"/>
          <w:sz w:val="20"/>
          <w:szCs w:val="20"/>
          <w:lang w:eastAsia="pt-BR"/>
        </w:rPr>
      </w:pPr>
    </w:p>
    <w:tbl>
      <w:tblPr>
        <w:tblStyle w:val="Tabelacomgrade"/>
        <w:tblW w:w="9923" w:type="dxa"/>
        <w:jc w:val="center"/>
        <w:tblLook w:val="04A0" w:firstRow="1" w:lastRow="0" w:firstColumn="1" w:lastColumn="0" w:noHBand="0" w:noVBand="1"/>
      </w:tblPr>
      <w:tblGrid>
        <w:gridCol w:w="896"/>
        <w:gridCol w:w="6509"/>
        <w:gridCol w:w="1115"/>
        <w:gridCol w:w="1403"/>
      </w:tblGrid>
      <w:tr w:rsidR="0004160A" w:rsidRPr="0004160A" w:rsidTr="007C0DA3">
        <w:trPr>
          <w:jc w:val="center"/>
        </w:trPr>
        <w:tc>
          <w:tcPr>
            <w:tcW w:w="896" w:type="dxa"/>
            <w:vAlign w:val="center"/>
          </w:tcPr>
          <w:p w:rsidR="0004160A" w:rsidRPr="0004160A" w:rsidRDefault="0004160A" w:rsidP="0004160A">
            <w:pPr>
              <w:jc w:val="center"/>
              <w:rPr>
                <w:rFonts w:ascii="Arial" w:hAnsi="Arial" w:cs="Arial"/>
                <w:b/>
                <w:bCs/>
                <w:sz w:val="19"/>
                <w:szCs w:val="19"/>
                <w:lang w:eastAsia="pt-BR"/>
              </w:rPr>
            </w:pPr>
            <w:r w:rsidRPr="0004160A">
              <w:rPr>
                <w:rFonts w:ascii="Arial" w:hAnsi="Arial" w:cs="Arial"/>
                <w:b/>
                <w:bCs/>
                <w:sz w:val="19"/>
                <w:szCs w:val="19"/>
                <w:lang w:eastAsia="pt-BR"/>
              </w:rPr>
              <w:lastRenderedPageBreak/>
              <w:t>Item</w:t>
            </w:r>
          </w:p>
        </w:tc>
        <w:tc>
          <w:tcPr>
            <w:tcW w:w="6509" w:type="dxa"/>
            <w:vAlign w:val="center"/>
          </w:tcPr>
          <w:p w:rsidR="0004160A" w:rsidRPr="0004160A" w:rsidRDefault="0004160A" w:rsidP="0004160A">
            <w:pPr>
              <w:jc w:val="center"/>
              <w:rPr>
                <w:rFonts w:ascii="Arial" w:hAnsi="Arial" w:cs="Arial"/>
                <w:b/>
                <w:bCs/>
                <w:sz w:val="19"/>
                <w:szCs w:val="19"/>
                <w:lang w:eastAsia="pt-BR"/>
              </w:rPr>
            </w:pPr>
            <w:r w:rsidRPr="0004160A">
              <w:rPr>
                <w:rFonts w:ascii="Arial" w:hAnsi="Arial" w:cs="Arial"/>
                <w:b/>
                <w:bCs/>
                <w:sz w:val="19"/>
                <w:szCs w:val="19"/>
                <w:lang w:eastAsia="pt-BR"/>
              </w:rPr>
              <w:t>Descrição do objeto</w:t>
            </w:r>
          </w:p>
        </w:tc>
        <w:tc>
          <w:tcPr>
            <w:tcW w:w="1115" w:type="dxa"/>
            <w:vAlign w:val="center"/>
          </w:tcPr>
          <w:p w:rsidR="0004160A" w:rsidRPr="0004160A" w:rsidRDefault="0004160A" w:rsidP="0004160A">
            <w:pPr>
              <w:jc w:val="center"/>
              <w:rPr>
                <w:rFonts w:ascii="Arial" w:hAnsi="Arial" w:cs="Arial"/>
                <w:b/>
                <w:bCs/>
                <w:sz w:val="19"/>
                <w:szCs w:val="19"/>
                <w:lang w:eastAsia="pt-BR"/>
              </w:rPr>
            </w:pPr>
            <w:r w:rsidRPr="0004160A">
              <w:rPr>
                <w:rFonts w:ascii="Arial" w:hAnsi="Arial" w:cs="Arial"/>
                <w:b/>
                <w:bCs/>
                <w:sz w:val="19"/>
                <w:szCs w:val="19"/>
                <w:lang w:eastAsia="pt-BR"/>
              </w:rPr>
              <w:t>Unidade</w:t>
            </w:r>
          </w:p>
        </w:tc>
        <w:tc>
          <w:tcPr>
            <w:tcW w:w="1403" w:type="dxa"/>
            <w:vAlign w:val="center"/>
          </w:tcPr>
          <w:p w:rsidR="0004160A" w:rsidRPr="0004160A" w:rsidRDefault="00426309" w:rsidP="0004160A">
            <w:pPr>
              <w:jc w:val="center"/>
              <w:rPr>
                <w:rFonts w:ascii="Arial" w:hAnsi="Arial" w:cs="Arial"/>
                <w:b/>
                <w:bCs/>
                <w:sz w:val="19"/>
                <w:szCs w:val="19"/>
                <w:lang w:eastAsia="pt-BR"/>
              </w:rPr>
            </w:pPr>
            <w:r>
              <w:rPr>
                <w:rFonts w:ascii="Arial" w:hAnsi="Arial" w:cs="Arial"/>
                <w:b/>
                <w:bCs/>
                <w:sz w:val="19"/>
                <w:szCs w:val="19"/>
                <w:lang w:eastAsia="pt-BR"/>
              </w:rPr>
              <w:t>Quantidade</w:t>
            </w:r>
          </w:p>
        </w:tc>
      </w:tr>
      <w:tr w:rsidR="0004160A" w:rsidRPr="0004160A" w:rsidTr="007C0DA3">
        <w:trPr>
          <w:jc w:val="center"/>
        </w:trPr>
        <w:tc>
          <w:tcPr>
            <w:tcW w:w="896" w:type="dxa"/>
            <w:vAlign w:val="center"/>
          </w:tcPr>
          <w:p w:rsidR="0004160A" w:rsidRPr="007C0DA3" w:rsidRDefault="00AB2CC4" w:rsidP="0004160A">
            <w:pPr>
              <w:jc w:val="center"/>
              <w:rPr>
                <w:rFonts w:ascii="Arial" w:hAnsi="Arial" w:cs="Arial"/>
                <w:b/>
                <w:sz w:val="20"/>
                <w:szCs w:val="20"/>
                <w:lang w:eastAsia="pt-BR"/>
              </w:rPr>
            </w:pPr>
            <w:r w:rsidRPr="007C0DA3">
              <w:rPr>
                <w:rFonts w:ascii="Arial" w:hAnsi="Arial" w:cs="Arial"/>
                <w:b/>
                <w:sz w:val="20"/>
                <w:szCs w:val="20"/>
                <w:lang w:eastAsia="pt-BR"/>
              </w:rPr>
              <w:t>01</w:t>
            </w:r>
          </w:p>
        </w:tc>
        <w:tc>
          <w:tcPr>
            <w:tcW w:w="6509" w:type="dxa"/>
            <w:vAlign w:val="center"/>
          </w:tcPr>
          <w:p w:rsidR="0004160A" w:rsidRPr="0004160A" w:rsidRDefault="0004160A" w:rsidP="0004160A">
            <w:pPr>
              <w:jc w:val="both"/>
              <w:rPr>
                <w:rFonts w:ascii="Arial" w:hAnsi="Arial" w:cs="Arial"/>
                <w:sz w:val="19"/>
                <w:szCs w:val="19"/>
                <w:lang w:eastAsia="pt-BR"/>
              </w:rPr>
            </w:pPr>
            <w:r w:rsidRPr="0004160A">
              <w:rPr>
                <w:rFonts w:ascii="Arial" w:hAnsi="Arial" w:cs="Arial"/>
                <w:sz w:val="19"/>
                <w:szCs w:val="19"/>
                <w:lang w:eastAsia="pt-BR"/>
              </w:rPr>
              <w:t xml:space="preserve">Contratação de empresa especializada no ramo de prestação de serviços no combate de vetores e pragas urbanas, compreendendo: dedetização, com sistema de </w:t>
            </w:r>
            <w:proofErr w:type="spellStart"/>
            <w:r w:rsidRPr="0004160A">
              <w:rPr>
                <w:rFonts w:ascii="Arial" w:hAnsi="Arial" w:cs="Arial"/>
                <w:sz w:val="19"/>
                <w:szCs w:val="19"/>
                <w:lang w:eastAsia="pt-BR"/>
              </w:rPr>
              <w:t>termonebulização</w:t>
            </w:r>
            <w:proofErr w:type="spellEnd"/>
            <w:r w:rsidRPr="0004160A">
              <w:rPr>
                <w:rFonts w:ascii="Arial" w:hAnsi="Arial" w:cs="Arial"/>
                <w:sz w:val="19"/>
                <w:szCs w:val="19"/>
                <w:lang w:eastAsia="pt-BR"/>
              </w:rPr>
              <w:t xml:space="preserve"> </w:t>
            </w:r>
            <w:r w:rsidRPr="0004160A">
              <w:rPr>
                <w:rFonts w:ascii="Arial" w:hAnsi="Arial" w:cs="Arial"/>
                <w:b/>
                <w:sz w:val="19"/>
                <w:szCs w:val="19"/>
                <w:lang w:eastAsia="pt-BR"/>
              </w:rPr>
              <w:t>(com tempo de aplicação mínimo de três minutos por ponto)</w:t>
            </w:r>
            <w:r w:rsidRPr="0004160A">
              <w:rPr>
                <w:rFonts w:ascii="Arial" w:hAnsi="Arial" w:cs="Arial"/>
                <w:sz w:val="19"/>
                <w:szCs w:val="19"/>
                <w:lang w:eastAsia="pt-BR"/>
              </w:rPr>
              <w:t xml:space="preserve">, controle de escorpiões (o tratamento químico deverá ocorrer com utilização de inseticida </w:t>
            </w:r>
            <w:proofErr w:type="spellStart"/>
            <w:r w:rsidRPr="0004160A">
              <w:rPr>
                <w:rFonts w:ascii="Arial" w:hAnsi="Arial" w:cs="Arial"/>
                <w:sz w:val="19"/>
                <w:szCs w:val="19"/>
                <w:lang w:eastAsia="pt-BR"/>
              </w:rPr>
              <w:t>microencapsul</w:t>
            </w:r>
            <w:r w:rsidR="002C565E">
              <w:rPr>
                <w:rFonts w:ascii="Arial" w:hAnsi="Arial" w:cs="Arial"/>
                <w:sz w:val="19"/>
                <w:szCs w:val="19"/>
                <w:lang w:eastAsia="pt-BR"/>
              </w:rPr>
              <w:t>ado</w:t>
            </w:r>
            <w:proofErr w:type="spellEnd"/>
            <w:r w:rsidR="002C565E">
              <w:rPr>
                <w:rFonts w:ascii="Arial" w:hAnsi="Arial" w:cs="Arial"/>
                <w:sz w:val="19"/>
                <w:szCs w:val="19"/>
                <w:lang w:eastAsia="pt-BR"/>
              </w:rPr>
              <w:t xml:space="preserve"> ou outras formas registrado</w:t>
            </w:r>
            <w:r w:rsidRPr="0004160A">
              <w:rPr>
                <w:rFonts w:ascii="Arial" w:hAnsi="Arial" w:cs="Arial"/>
                <w:sz w:val="19"/>
                <w:szCs w:val="19"/>
                <w:lang w:eastAsia="pt-BR"/>
              </w:rPr>
              <w:t xml:space="preserve"> no Ministério da Saúde com indicação de uso para controle de escorpiões) e desratização (com colocação de iscas parafinadas, </w:t>
            </w:r>
            <w:r w:rsidRPr="0004160A">
              <w:rPr>
                <w:rFonts w:ascii="Arial" w:hAnsi="Arial" w:cs="Arial"/>
                <w:b/>
                <w:sz w:val="19"/>
                <w:szCs w:val="19"/>
                <w:lang w:eastAsia="pt-BR"/>
              </w:rPr>
              <w:t>mínimo de quatro iscas por ponto</w:t>
            </w:r>
            <w:r w:rsidRPr="0004160A">
              <w:rPr>
                <w:rFonts w:ascii="Arial" w:hAnsi="Arial" w:cs="Arial"/>
                <w:sz w:val="19"/>
                <w:szCs w:val="19"/>
                <w:lang w:eastAsia="pt-BR"/>
              </w:rPr>
              <w:t xml:space="preserve">) nos poços de visita das redes de esgotos e dedetização líquida nas camisas dos poços de visita, através do sistema de pulverizadores costais, com extensão aproximada de 420 (quatrocentos e vinte) km de redes coletoras de esgotos na área urbana desta cidade e nos bairros Taquari Ponte, Taquari Bairro e Bairro Caju, de acordo com o projeto dos poços de visita, com fornecimento de materiais, mão de obra e equipamentos apropriados.  </w:t>
            </w:r>
            <w:r w:rsidRPr="0004160A">
              <w:rPr>
                <w:rFonts w:ascii="Arial" w:hAnsi="Arial" w:cs="Arial"/>
                <w:b/>
                <w:sz w:val="19"/>
                <w:szCs w:val="19"/>
                <w:u w:val="single"/>
                <w:lang w:eastAsia="pt-BR"/>
              </w:rPr>
              <w:t>As quantidades descritas neste item são para 02 (duas) aplicações no período.</w:t>
            </w:r>
          </w:p>
        </w:tc>
        <w:tc>
          <w:tcPr>
            <w:tcW w:w="1115" w:type="dxa"/>
            <w:vAlign w:val="center"/>
          </w:tcPr>
          <w:p w:rsidR="0004160A" w:rsidRPr="0004160A" w:rsidRDefault="00426309" w:rsidP="0004160A">
            <w:pPr>
              <w:jc w:val="center"/>
              <w:rPr>
                <w:rFonts w:ascii="Arial" w:hAnsi="Arial" w:cs="Arial"/>
                <w:sz w:val="19"/>
                <w:szCs w:val="19"/>
                <w:lang w:eastAsia="pt-BR"/>
              </w:rPr>
            </w:pPr>
            <w:r>
              <w:rPr>
                <w:rFonts w:ascii="Arial" w:hAnsi="Arial" w:cs="Arial"/>
                <w:sz w:val="19"/>
                <w:szCs w:val="19"/>
                <w:lang w:eastAsia="pt-BR"/>
              </w:rPr>
              <w:t>Unidade</w:t>
            </w:r>
          </w:p>
        </w:tc>
        <w:tc>
          <w:tcPr>
            <w:tcW w:w="1403" w:type="dxa"/>
            <w:vAlign w:val="center"/>
          </w:tcPr>
          <w:p w:rsidR="00AB2CC4" w:rsidRPr="0004160A" w:rsidRDefault="00426309" w:rsidP="0004160A">
            <w:pPr>
              <w:jc w:val="center"/>
              <w:rPr>
                <w:rFonts w:ascii="Arial" w:hAnsi="Arial" w:cs="Arial"/>
                <w:sz w:val="19"/>
                <w:szCs w:val="19"/>
                <w:lang w:eastAsia="pt-BR"/>
              </w:rPr>
            </w:pPr>
            <w:r>
              <w:rPr>
                <w:rFonts w:ascii="Arial" w:hAnsi="Arial" w:cs="Arial"/>
                <w:sz w:val="19"/>
                <w:szCs w:val="19"/>
                <w:lang w:eastAsia="pt-BR"/>
              </w:rPr>
              <w:t>6</w:t>
            </w:r>
          </w:p>
        </w:tc>
      </w:tr>
      <w:tr w:rsidR="00AB2CC4" w:rsidRPr="0004160A" w:rsidTr="007C0DA3">
        <w:trPr>
          <w:jc w:val="center"/>
        </w:trPr>
        <w:tc>
          <w:tcPr>
            <w:tcW w:w="896" w:type="dxa"/>
            <w:vAlign w:val="center"/>
          </w:tcPr>
          <w:p w:rsidR="00AB2CC4" w:rsidRPr="007C0DA3" w:rsidRDefault="00AB2CC4" w:rsidP="00AB2CC4">
            <w:pPr>
              <w:jc w:val="center"/>
              <w:rPr>
                <w:rFonts w:ascii="Arial" w:hAnsi="Arial" w:cs="Arial"/>
                <w:b/>
                <w:sz w:val="20"/>
                <w:szCs w:val="20"/>
                <w:lang w:eastAsia="pt-BR"/>
              </w:rPr>
            </w:pPr>
            <w:r w:rsidRPr="007C0DA3">
              <w:rPr>
                <w:rFonts w:ascii="Arial" w:hAnsi="Arial" w:cs="Arial"/>
                <w:b/>
                <w:sz w:val="20"/>
                <w:szCs w:val="20"/>
                <w:lang w:eastAsia="pt-BR"/>
              </w:rPr>
              <w:t>02</w:t>
            </w:r>
          </w:p>
        </w:tc>
        <w:tc>
          <w:tcPr>
            <w:tcW w:w="6509" w:type="dxa"/>
            <w:vAlign w:val="center"/>
          </w:tcPr>
          <w:p w:rsidR="00AB2CC4" w:rsidRPr="0004160A" w:rsidRDefault="00AB2CC4" w:rsidP="00426309">
            <w:pPr>
              <w:jc w:val="both"/>
              <w:rPr>
                <w:rFonts w:ascii="Arial" w:hAnsi="Arial" w:cs="Arial"/>
                <w:sz w:val="19"/>
                <w:szCs w:val="19"/>
                <w:lang w:eastAsia="pt-BR"/>
              </w:rPr>
            </w:pPr>
            <w:r w:rsidRPr="0004160A">
              <w:rPr>
                <w:rFonts w:ascii="Arial" w:hAnsi="Arial" w:cs="Arial"/>
                <w:sz w:val="19"/>
                <w:szCs w:val="19"/>
                <w:lang w:eastAsia="pt-BR"/>
              </w:rPr>
              <w:t xml:space="preserve">Contratação de empresa especializada na execução de serviços de controle larval nos rios e córregos constantes neste item e aplicação e inseticida (o tratamento químico deverá ocorrer com utilização de inseticida ou outras formas registradas no Ministério da Saúde com indicação de uso para controle dos vetores descritos), com equipamento nebulizador </w:t>
            </w:r>
            <w:r w:rsidRPr="0004160A">
              <w:rPr>
                <w:rFonts w:ascii="Arial" w:hAnsi="Arial" w:cs="Arial"/>
                <w:b/>
                <w:sz w:val="19"/>
                <w:szCs w:val="19"/>
                <w:lang w:eastAsia="pt-BR"/>
              </w:rPr>
              <w:t>(tempo de aplicação mínimo de três minutos por ponto)</w:t>
            </w:r>
            <w:r w:rsidRPr="0004160A">
              <w:rPr>
                <w:rFonts w:ascii="Arial" w:hAnsi="Arial" w:cs="Arial"/>
                <w:sz w:val="19"/>
                <w:szCs w:val="19"/>
                <w:lang w:eastAsia="pt-BR"/>
              </w:rPr>
              <w:t xml:space="preserve">, nas redes de águas pluviais, nas pistas da direita e da esquerda, nas seguintes avenidas e suas devidas extensões: Avenida Joaquim Lopes </w:t>
            </w:r>
            <w:proofErr w:type="spellStart"/>
            <w:r w:rsidRPr="0004160A">
              <w:rPr>
                <w:rFonts w:ascii="Arial" w:hAnsi="Arial" w:cs="Arial"/>
                <w:sz w:val="19"/>
                <w:szCs w:val="19"/>
                <w:lang w:eastAsia="pt-BR"/>
              </w:rPr>
              <w:t>Águila</w:t>
            </w:r>
            <w:proofErr w:type="spellEnd"/>
            <w:r w:rsidRPr="0004160A">
              <w:rPr>
                <w:rFonts w:ascii="Arial" w:hAnsi="Arial" w:cs="Arial"/>
                <w:sz w:val="19"/>
                <w:szCs w:val="19"/>
                <w:lang w:eastAsia="pt-BR"/>
              </w:rPr>
              <w:t xml:space="preserve">, 10 km (Córrego Constantino); Avenida Carlo </w:t>
            </w:r>
            <w:proofErr w:type="spellStart"/>
            <w:r w:rsidRPr="0004160A">
              <w:rPr>
                <w:rFonts w:ascii="Arial" w:hAnsi="Arial" w:cs="Arial"/>
                <w:sz w:val="19"/>
                <w:szCs w:val="19"/>
                <w:lang w:eastAsia="pt-BR"/>
              </w:rPr>
              <w:t>Bonfanti</w:t>
            </w:r>
            <w:proofErr w:type="spellEnd"/>
            <w:r w:rsidRPr="0004160A">
              <w:rPr>
                <w:rFonts w:ascii="Arial" w:hAnsi="Arial" w:cs="Arial"/>
                <w:sz w:val="19"/>
                <w:szCs w:val="19"/>
                <w:lang w:eastAsia="pt-BR"/>
              </w:rPr>
              <w:t xml:space="preserve">, 6 km (Córrego Batinga); Córrego Água Espraiada, 2 km; Córrego da Glória, 2 km; Córrego Serelepe, 1 km; e Ribeirão do Meio, 2 km, num total de </w:t>
            </w:r>
            <w:r w:rsidRPr="0004160A">
              <w:rPr>
                <w:rFonts w:ascii="Arial" w:hAnsi="Arial" w:cs="Arial"/>
                <w:b/>
                <w:sz w:val="19"/>
                <w:szCs w:val="19"/>
                <w:u w:val="single"/>
                <w:lang w:eastAsia="pt-BR"/>
              </w:rPr>
              <w:t>06 aplicações</w:t>
            </w:r>
            <w:r w:rsidRPr="0004160A">
              <w:rPr>
                <w:rFonts w:ascii="Arial" w:hAnsi="Arial" w:cs="Arial"/>
                <w:sz w:val="19"/>
                <w:szCs w:val="19"/>
                <w:lang w:eastAsia="pt-BR"/>
              </w:rPr>
              <w:t xml:space="preserve"> de 23 km cada, com fornecimento de mão de obra, material e equipamento apropriado, para controle dos vetores transmissores da dengue, </w:t>
            </w:r>
            <w:proofErr w:type="spellStart"/>
            <w:r w:rsidRPr="0004160A">
              <w:rPr>
                <w:rFonts w:ascii="Arial" w:hAnsi="Arial" w:cs="Arial"/>
                <w:sz w:val="19"/>
                <w:szCs w:val="19"/>
                <w:lang w:eastAsia="pt-BR"/>
              </w:rPr>
              <w:t>zika</w:t>
            </w:r>
            <w:proofErr w:type="spellEnd"/>
            <w:r w:rsidRPr="0004160A">
              <w:rPr>
                <w:rFonts w:ascii="Arial" w:hAnsi="Arial" w:cs="Arial"/>
                <w:sz w:val="19"/>
                <w:szCs w:val="19"/>
                <w:lang w:eastAsia="pt-BR"/>
              </w:rPr>
              <w:t xml:space="preserve">, </w:t>
            </w:r>
            <w:proofErr w:type="spellStart"/>
            <w:r w:rsidRPr="0004160A">
              <w:rPr>
                <w:rFonts w:ascii="Arial" w:hAnsi="Arial" w:cs="Arial"/>
                <w:sz w:val="19"/>
                <w:szCs w:val="19"/>
                <w:lang w:eastAsia="pt-BR"/>
              </w:rPr>
              <w:t>chikungunya</w:t>
            </w:r>
            <w:proofErr w:type="spellEnd"/>
            <w:r w:rsidRPr="0004160A">
              <w:rPr>
                <w:rFonts w:ascii="Arial" w:hAnsi="Arial" w:cs="Arial"/>
                <w:sz w:val="19"/>
                <w:szCs w:val="19"/>
                <w:lang w:eastAsia="pt-BR"/>
              </w:rPr>
              <w:t>, febre amarela, malária e escorpiões.</w:t>
            </w:r>
          </w:p>
        </w:tc>
        <w:tc>
          <w:tcPr>
            <w:tcW w:w="1115" w:type="dxa"/>
            <w:vAlign w:val="center"/>
          </w:tcPr>
          <w:p w:rsidR="00AB2CC4" w:rsidRPr="0004160A" w:rsidRDefault="00AB2CC4" w:rsidP="00AB2CC4">
            <w:pPr>
              <w:jc w:val="center"/>
              <w:rPr>
                <w:rFonts w:ascii="Arial" w:hAnsi="Arial" w:cs="Arial"/>
                <w:sz w:val="19"/>
                <w:szCs w:val="19"/>
                <w:lang w:eastAsia="pt-BR"/>
              </w:rPr>
            </w:pPr>
            <w:r w:rsidRPr="0004160A">
              <w:rPr>
                <w:rFonts w:ascii="Arial" w:hAnsi="Arial" w:cs="Arial"/>
                <w:sz w:val="19"/>
                <w:szCs w:val="19"/>
                <w:lang w:eastAsia="pt-BR"/>
              </w:rPr>
              <w:t>Unidade</w:t>
            </w:r>
          </w:p>
        </w:tc>
        <w:tc>
          <w:tcPr>
            <w:tcW w:w="1403" w:type="dxa"/>
            <w:vAlign w:val="center"/>
          </w:tcPr>
          <w:p w:rsidR="00426309" w:rsidRDefault="00426309" w:rsidP="00AB2CC4">
            <w:pPr>
              <w:jc w:val="center"/>
              <w:rPr>
                <w:rFonts w:ascii="Arial" w:hAnsi="Arial" w:cs="Arial"/>
                <w:sz w:val="19"/>
                <w:szCs w:val="19"/>
                <w:lang w:eastAsia="pt-BR"/>
              </w:rPr>
            </w:pPr>
          </w:p>
          <w:p w:rsidR="00AB2CC4" w:rsidRDefault="00AB2CC4" w:rsidP="00AB2CC4">
            <w:pPr>
              <w:jc w:val="center"/>
              <w:rPr>
                <w:rFonts w:ascii="Arial" w:hAnsi="Arial" w:cs="Arial"/>
                <w:sz w:val="19"/>
                <w:szCs w:val="19"/>
                <w:lang w:eastAsia="pt-BR"/>
              </w:rPr>
            </w:pPr>
            <w:r w:rsidRPr="0004160A">
              <w:rPr>
                <w:rFonts w:ascii="Arial" w:hAnsi="Arial" w:cs="Arial"/>
                <w:sz w:val="19"/>
                <w:szCs w:val="19"/>
                <w:lang w:eastAsia="pt-BR"/>
              </w:rPr>
              <w:t>7.372</w:t>
            </w:r>
          </w:p>
          <w:p w:rsidR="00AB2CC4" w:rsidRPr="0004160A" w:rsidRDefault="00AB2CC4" w:rsidP="00AB2CC4">
            <w:pPr>
              <w:jc w:val="center"/>
              <w:rPr>
                <w:rFonts w:ascii="Arial" w:hAnsi="Arial" w:cs="Arial"/>
                <w:sz w:val="19"/>
                <w:szCs w:val="19"/>
                <w:lang w:eastAsia="pt-BR"/>
              </w:rPr>
            </w:pPr>
          </w:p>
        </w:tc>
      </w:tr>
      <w:tr w:rsidR="00426309" w:rsidRPr="0004160A" w:rsidTr="007C0DA3">
        <w:trPr>
          <w:jc w:val="center"/>
        </w:trPr>
        <w:tc>
          <w:tcPr>
            <w:tcW w:w="896" w:type="dxa"/>
            <w:vAlign w:val="center"/>
          </w:tcPr>
          <w:p w:rsidR="00426309" w:rsidRPr="007C0DA3" w:rsidRDefault="00426309" w:rsidP="00AB2CC4">
            <w:pPr>
              <w:jc w:val="center"/>
              <w:rPr>
                <w:rFonts w:ascii="Arial" w:hAnsi="Arial" w:cs="Arial"/>
                <w:b/>
                <w:sz w:val="20"/>
                <w:szCs w:val="20"/>
                <w:lang w:eastAsia="pt-BR"/>
              </w:rPr>
            </w:pPr>
          </w:p>
          <w:p w:rsidR="00426309" w:rsidRPr="007C0DA3" w:rsidRDefault="00426309" w:rsidP="00AB2CC4">
            <w:pPr>
              <w:jc w:val="center"/>
              <w:rPr>
                <w:rFonts w:ascii="Arial" w:hAnsi="Arial" w:cs="Arial"/>
                <w:b/>
                <w:sz w:val="20"/>
                <w:szCs w:val="20"/>
                <w:lang w:eastAsia="pt-BR"/>
              </w:rPr>
            </w:pPr>
          </w:p>
          <w:p w:rsidR="00426309" w:rsidRPr="007C0DA3" w:rsidRDefault="00426309" w:rsidP="00AB2CC4">
            <w:pPr>
              <w:jc w:val="center"/>
              <w:rPr>
                <w:rFonts w:ascii="Arial" w:hAnsi="Arial" w:cs="Arial"/>
                <w:b/>
                <w:sz w:val="20"/>
                <w:szCs w:val="20"/>
                <w:lang w:eastAsia="pt-BR"/>
              </w:rPr>
            </w:pPr>
            <w:r w:rsidRPr="007C0DA3">
              <w:rPr>
                <w:rFonts w:ascii="Arial" w:hAnsi="Arial" w:cs="Arial"/>
                <w:b/>
                <w:sz w:val="20"/>
                <w:szCs w:val="20"/>
                <w:lang w:eastAsia="pt-BR"/>
              </w:rPr>
              <w:t>03</w:t>
            </w:r>
          </w:p>
          <w:p w:rsidR="00426309" w:rsidRPr="007C0DA3" w:rsidRDefault="00426309" w:rsidP="00AB2CC4">
            <w:pPr>
              <w:jc w:val="center"/>
              <w:rPr>
                <w:rFonts w:ascii="Arial" w:hAnsi="Arial" w:cs="Arial"/>
                <w:b/>
                <w:sz w:val="20"/>
                <w:szCs w:val="20"/>
                <w:lang w:eastAsia="pt-BR"/>
              </w:rPr>
            </w:pPr>
          </w:p>
        </w:tc>
        <w:tc>
          <w:tcPr>
            <w:tcW w:w="6509" w:type="dxa"/>
            <w:vAlign w:val="center"/>
          </w:tcPr>
          <w:p w:rsidR="00426309" w:rsidRPr="0004160A" w:rsidRDefault="007C0DA3" w:rsidP="007C0DA3">
            <w:pPr>
              <w:jc w:val="both"/>
              <w:rPr>
                <w:rFonts w:ascii="Arial" w:hAnsi="Arial" w:cs="Arial"/>
                <w:sz w:val="19"/>
                <w:szCs w:val="19"/>
                <w:lang w:eastAsia="pt-BR"/>
              </w:rPr>
            </w:pPr>
            <w:r w:rsidRPr="007C0DA3">
              <w:rPr>
                <w:rFonts w:ascii="Arial" w:hAnsi="Arial" w:cs="Arial"/>
                <w:sz w:val="19"/>
                <w:szCs w:val="19"/>
                <w:lang w:eastAsia="pt-BR"/>
              </w:rPr>
              <w:t xml:space="preserve">Contratação de empresa especializada no ramo de prestação de serviços no combate de vetores e pragas urbanas, compreendendo: dedetização com sistema de </w:t>
            </w:r>
            <w:proofErr w:type="spellStart"/>
            <w:r w:rsidRPr="007C0DA3">
              <w:rPr>
                <w:rFonts w:ascii="Arial" w:hAnsi="Arial" w:cs="Arial"/>
                <w:sz w:val="19"/>
                <w:szCs w:val="19"/>
                <w:lang w:eastAsia="pt-BR"/>
              </w:rPr>
              <w:t>termonebulização</w:t>
            </w:r>
            <w:proofErr w:type="spellEnd"/>
            <w:r w:rsidRPr="007C0DA3">
              <w:rPr>
                <w:rFonts w:ascii="Arial" w:hAnsi="Arial" w:cs="Arial"/>
                <w:sz w:val="19"/>
                <w:szCs w:val="19"/>
                <w:lang w:eastAsia="pt-BR"/>
              </w:rPr>
              <w:t xml:space="preserve"> (com tempo de aplicação mínimo de três minutos por ponto), controle de escorpiões (O tratamento químico deverá ocorrer com utilização de inseticida </w:t>
            </w:r>
            <w:proofErr w:type="spellStart"/>
            <w:r w:rsidRPr="007C0DA3">
              <w:rPr>
                <w:rFonts w:ascii="Arial" w:hAnsi="Arial" w:cs="Arial"/>
                <w:sz w:val="19"/>
                <w:szCs w:val="19"/>
                <w:lang w:eastAsia="pt-BR"/>
              </w:rPr>
              <w:t>microencapsulado</w:t>
            </w:r>
            <w:proofErr w:type="spellEnd"/>
            <w:r w:rsidRPr="007C0DA3">
              <w:rPr>
                <w:rFonts w:ascii="Arial" w:hAnsi="Arial" w:cs="Arial"/>
                <w:sz w:val="19"/>
                <w:szCs w:val="19"/>
                <w:lang w:eastAsia="pt-BR"/>
              </w:rPr>
              <w:t xml:space="preserve"> ou outras formas regi</w:t>
            </w:r>
            <w:r>
              <w:rPr>
                <w:rFonts w:ascii="Arial" w:hAnsi="Arial" w:cs="Arial"/>
                <w:sz w:val="19"/>
                <w:szCs w:val="19"/>
                <w:lang w:eastAsia="pt-BR"/>
              </w:rPr>
              <w:t>strado</w:t>
            </w:r>
            <w:r w:rsidRPr="007C0DA3">
              <w:rPr>
                <w:rFonts w:ascii="Arial" w:hAnsi="Arial" w:cs="Arial"/>
                <w:sz w:val="19"/>
                <w:szCs w:val="19"/>
                <w:lang w:eastAsia="pt-BR"/>
              </w:rPr>
              <w:t>s no Ministério da Saúde com indicação de uso para controle de escorpiões) e desratização (com colocação de iscas parafinadas, mínimo de quatro iscas por ponto) nos poços de visita das redes de aguas pluviais e dedetização liquida nas camisas dos poços de visita através do sistema de pulverizadores costais, com extensão aproximada de 200 (duzentos) km de redes de aguas pluviais na área urbana desta cidade e nos bairros taquari ponte, taquari bairro e bairro caju, com fornecimento de materiais, mão de obra e equipamentos apropriados.  As quantidades descritas neste item são para duas aplicações no período.</w:t>
            </w:r>
            <w:r w:rsidRPr="007C0DA3">
              <w:rPr>
                <w:rFonts w:ascii="Arial" w:hAnsi="Arial" w:cs="Arial"/>
                <w:sz w:val="19"/>
                <w:szCs w:val="19"/>
                <w:lang w:eastAsia="pt-BR"/>
              </w:rPr>
              <w:tab/>
            </w:r>
          </w:p>
        </w:tc>
        <w:tc>
          <w:tcPr>
            <w:tcW w:w="1115" w:type="dxa"/>
            <w:vAlign w:val="center"/>
          </w:tcPr>
          <w:p w:rsidR="00426309" w:rsidRPr="0004160A" w:rsidRDefault="007C0DA3" w:rsidP="00AB2CC4">
            <w:pPr>
              <w:jc w:val="center"/>
              <w:rPr>
                <w:rFonts w:ascii="Arial" w:hAnsi="Arial" w:cs="Arial"/>
                <w:sz w:val="19"/>
                <w:szCs w:val="19"/>
                <w:lang w:eastAsia="pt-BR"/>
              </w:rPr>
            </w:pPr>
            <w:r>
              <w:rPr>
                <w:rFonts w:ascii="Arial" w:hAnsi="Arial" w:cs="Arial"/>
                <w:sz w:val="19"/>
                <w:szCs w:val="19"/>
                <w:lang w:eastAsia="pt-BR"/>
              </w:rPr>
              <w:t>Unidade</w:t>
            </w:r>
          </w:p>
        </w:tc>
        <w:tc>
          <w:tcPr>
            <w:tcW w:w="1403" w:type="dxa"/>
            <w:vAlign w:val="center"/>
          </w:tcPr>
          <w:p w:rsidR="00426309" w:rsidRDefault="007C0DA3" w:rsidP="00AB2CC4">
            <w:pPr>
              <w:jc w:val="center"/>
              <w:rPr>
                <w:rFonts w:ascii="Arial" w:hAnsi="Arial" w:cs="Arial"/>
                <w:sz w:val="19"/>
                <w:szCs w:val="19"/>
                <w:lang w:eastAsia="pt-BR"/>
              </w:rPr>
            </w:pPr>
            <w:r>
              <w:rPr>
                <w:rFonts w:ascii="Arial" w:hAnsi="Arial" w:cs="Arial"/>
                <w:sz w:val="19"/>
                <w:szCs w:val="19"/>
                <w:lang w:eastAsia="pt-BR"/>
              </w:rPr>
              <w:t>1.500</w:t>
            </w:r>
          </w:p>
        </w:tc>
      </w:tr>
    </w:tbl>
    <w:p w:rsidR="0004160A" w:rsidRPr="0004160A" w:rsidRDefault="0004160A" w:rsidP="0004160A">
      <w:pPr>
        <w:jc w:val="both"/>
        <w:rPr>
          <w:rFonts w:ascii="Arial" w:hAnsi="Arial" w:cs="Arial"/>
          <w:sz w:val="20"/>
          <w:szCs w:val="20"/>
          <w:lang w:eastAsia="pt-BR"/>
        </w:rPr>
      </w:pPr>
    </w:p>
    <w:p w:rsidR="0004160A" w:rsidRPr="0004160A" w:rsidRDefault="0004160A" w:rsidP="0096696A">
      <w:pPr>
        <w:autoSpaceDE w:val="0"/>
        <w:autoSpaceDN w:val="0"/>
        <w:adjustRightInd w:val="0"/>
        <w:jc w:val="both"/>
        <w:rPr>
          <w:rFonts w:ascii="Arial" w:eastAsiaTheme="minorHAnsi" w:hAnsi="Arial" w:cs="Arial"/>
          <w:b/>
          <w:bCs/>
          <w:sz w:val="20"/>
          <w:szCs w:val="20"/>
        </w:rPr>
      </w:pPr>
      <w:r w:rsidRPr="0004160A">
        <w:rPr>
          <w:rFonts w:ascii="Arial" w:eastAsiaTheme="minorHAnsi" w:hAnsi="Arial" w:cs="Arial"/>
          <w:b/>
          <w:bCs/>
          <w:sz w:val="20"/>
          <w:szCs w:val="20"/>
        </w:rPr>
        <w:t xml:space="preserve">01.01.01. Observações: </w:t>
      </w:r>
    </w:p>
    <w:p w:rsidR="0004160A" w:rsidRPr="0004160A" w:rsidRDefault="0004160A" w:rsidP="0004160A">
      <w:pPr>
        <w:autoSpaceDE w:val="0"/>
        <w:autoSpaceDN w:val="0"/>
        <w:adjustRightInd w:val="0"/>
        <w:ind w:firstLine="708"/>
        <w:jc w:val="both"/>
        <w:rPr>
          <w:rFonts w:ascii="Arial" w:eastAsiaTheme="minorHAnsi" w:hAnsi="Arial" w:cs="Arial"/>
          <w:b/>
          <w:bCs/>
          <w:sz w:val="20"/>
          <w:szCs w:val="20"/>
        </w:rPr>
      </w:pPr>
    </w:p>
    <w:p w:rsidR="0004160A" w:rsidRPr="0004160A" w:rsidRDefault="0004160A" w:rsidP="0004160A">
      <w:pPr>
        <w:autoSpaceDE w:val="0"/>
        <w:autoSpaceDN w:val="0"/>
        <w:adjustRightInd w:val="0"/>
        <w:ind w:firstLine="708"/>
        <w:jc w:val="both"/>
        <w:rPr>
          <w:rFonts w:ascii="Arial" w:hAnsi="Arial" w:cs="Arial"/>
          <w:sz w:val="20"/>
          <w:szCs w:val="20"/>
          <w:lang w:eastAsia="pt-BR"/>
        </w:rPr>
      </w:pPr>
      <w:r w:rsidRPr="0004160A">
        <w:rPr>
          <w:rFonts w:ascii="Arial" w:eastAsiaTheme="minorHAnsi" w:hAnsi="Arial" w:cs="Arial"/>
          <w:bCs/>
          <w:sz w:val="20"/>
          <w:szCs w:val="20"/>
        </w:rPr>
        <w:t>D</w:t>
      </w:r>
      <w:r w:rsidRPr="0004160A">
        <w:rPr>
          <w:rFonts w:ascii="Arial" w:hAnsi="Arial" w:cs="Arial"/>
          <w:sz w:val="20"/>
          <w:szCs w:val="20"/>
          <w:lang w:eastAsia="pt-BR"/>
        </w:rPr>
        <w:t xml:space="preserve">istância dos pontos fora do perímetro urbano (aproximadamente): </w:t>
      </w:r>
    </w:p>
    <w:p w:rsidR="0004160A" w:rsidRPr="0004160A" w:rsidRDefault="0004160A" w:rsidP="0004160A">
      <w:pPr>
        <w:autoSpaceDE w:val="0"/>
        <w:autoSpaceDN w:val="0"/>
        <w:adjustRightInd w:val="0"/>
        <w:ind w:left="708"/>
        <w:jc w:val="both"/>
        <w:rPr>
          <w:rFonts w:ascii="Arial" w:hAnsi="Arial" w:cs="Arial"/>
          <w:sz w:val="20"/>
          <w:szCs w:val="20"/>
          <w:lang w:eastAsia="pt-BR"/>
        </w:rPr>
      </w:pPr>
    </w:p>
    <w:p w:rsidR="0004160A" w:rsidRPr="0004160A" w:rsidRDefault="0004160A" w:rsidP="0004160A">
      <w:pPr>
        <w:autoSpaceDE w:val="0"/>
        <w:autoSpaceDN w:val="0"/>
        <w:adjustRightInd w:val="0"/>
        <w:ind w:firstLine="708"/>
        <w:jc w:val="both"/>
        <w:rPr>
          <w:rFonts w:ascii="Arial" w:hAnsi="Arial" w:cs="Arial"/>
          <w:sz w:val="20"/>
          <w:szCs w:val="20"/>
          <w:lang w:eastAsia="pt-BR"/>
        </w:rPr>
      </w:pPr>
      <w:r w:rsidRPr="0004160A">
        <w:rPr>
          <w:rFonts w:ascii="Arial" w:hAnsi="Arial" w:cs="Arial"/>
          <w:sz w:val="20"/>
          <w:szCs w:val="20"/>
          <w:lang w:eastAsia="pt-BR"/>
        </w:rPr>
        <w:t>Taquari Bairro: 10 km.</w:t>
      </w:r>
    </w:p>
    <w:p w:rsidR="0004160A" w:rsidRPr="0004160A" w:rsidRDefault="0004160A" w:rsidP="0004160A">
      <w:pPr>
        <w:autoSpaceDE w:val="0"/>
        <w:autoSpaceDN w:val="0"/>
        <w:adjustRightInd w:val="0"/>
        <w:ind w:firstLine="708"/>
        <w:jc w:val="both"/>
        <w:rPr>
          <w:rFonts w:ascii="Arial" w:hAnsi="Arial" w:cs="Arial"/>
          <w:sz w:val="20"/>
          <w:szCs w:val="20"/>
          <w:lang w:eastAsia="pt-BR"/>
        </w:rPr>
      </w:pPr>
      <w:r w:rsidRPr="0004160A">
        <w:rPr>
          <w:rFonts w:ascii="Arial" w:hAnsi="Arial" w:cs="Arial"/>
          <w:sz w:val="20"/>
          <w:szCs w:val="20"/>
          <w:lang w:eastAsia="pt-BR"/>
        </w:rPr>
        <w:t xml:space="preserve">Taquari Ponte: 15 km. </w:t>
      </w:r>
    </w:p>
    <w:p w:rsidR="0004160A" w:rsidRPr="0004160A" w:rsidRDefault="0004160A" w:rsidP="0004160A">
      <w:pPr>
        <w:autoSpaceDE w:val="0"/>
        <w:autoSpaceDN w:val="0"/>
        <w:adjustRightInd w:val="0"/>
        <w:ind w:firstLine="708"/>
        <w:jc w:val="both"/>
        <w:rPr>
          <w:rFonts w:ascii="Arial" w:hAnsi="Arial" w:cs="Arial"/>
          <w:sz w:val="20"/>
          <w:szCs w:val="20"/>
          <w:lang w:eastAsia="pt-BR"/>
        </w:rPr>
      </w:pPr>
      <w:r w:rsidRPr="0004160A">
        <w:rPr>
          <w:rFonts w:ascii="Arial" w:hAnsi="Arial" w:cs="Arial"/>
          <w:sz w:val="20"/>
          <w:szCs w:val="20"/>
          <w:lang w:eastAsia="pt-BR"/>
        </w:rPr>
        <w:t xml:space="preserve">Bairro Caju: </w:t>
      </w:r>
      <w:r w:rsidR="007C0DA3">
        <w:rPr>
          <w:rFonts w:ascii="Arial" w:hAnsi="Arial" w:cs="Arial"/>
          <w:sz w:val="20"/>
          <w:szCs w:val="20"/>
          <w:lang w:eastAsia="pt-BR"/>
        </w:rPr>
        <w:t xml:space="preserve">     </w:t>
      </w:r>
      <w:r w:rsidRPr="0004160A">
        <w:rPr>
          <w:rFonts w:ascii="Arial" w:hAnsi="Arial" w:cs="Arial"/>
          <w:sz w:val="20"/>
          <w:szCs w:val="20"/>
          <w:lang w:eastAsia="pt-BR"/>
        </w:rPr>
        <w:t>22 km.</w:t>
      </w:r>
    </w:p>
    <w:p w:rsidR="0004160A" w:rsidRDefault="0004160A" w:rsidP="005F2D4E">
      <w:pPr>
        <w:jc w:val="both"/>
        <w:rPr>
          <w:rFonts w:ascii="Arial" w:hAnsi="Arial" w:cs="Arial"/>
          <w:b/>
          <w:sz w:val="20"/>
          <w:szCs w:val="20"/>
        </w:rPr>
      </w:pPr>
    </w:p>
    <w:p w:rsidR="005F2D4E" w:rsidRDefault="0004160A" w:rsidP="005F2D4E">
      <w:pPr>
        <w:jc w:val="both"/>
        <w:rPr>
          <w:rFonts w:ascii="Arial" w:hAnsi="Arial" w:cs="Arial"/>
          <w:b/>
          <w:sz w:val="20"/>
          <w:szCs w:val="20"/>
        </w:rPr>
      </w:pPr>
      <w:r>
        <w:rPr>
          <w:rFonts w:ascii="Arial" w:hAnsi="Arial" w:cs="Arial"/>
          <w:b/>
          <w:sz w:val="20"/>
          <w:szCs w:val="20"/>
        </w:rPr>
        <w:t>01.02</w:t>
      </w:r>
      <w:r w:rsidR="005F2D4E" w:rsidRPr="00623E80">
        <w:rPr>
          <w:rFonts w:ascii="Arial" w:hAnsi="Arial" w:cs="Arial"/>
          <w:b/>
          <w:sz w:val="20"/>
          <w:szCs w:val="20"/>
        </w:rPr>
        <w:t>. Compõem este Edital os seguintes Anexos:</w:t>
      </w:r>
    </w:p>
    <w:p w:rsidR="005F2D4E" w:rsidRPr="00623E80" w:rsidRDefault="005F2D4E" w:rsidP="005F2D4E">
      <w:pPr>
        <w:jc w:val="both"/>
        <w:rPr>
          <w:rFonts w:ascii="Arial" w:hAnsi="Arial" w:cs="Arial"/>
          <w:color w:val="FF0000"/>
          <w:sz w:val="20"/>
          <w:szCs w:val="20"/>
        </w:rPr>
      </w:pPr>
    </w:p>
    <w:p w:rsidR="00D446EF" w:rsidRDefault="00D446EF" w:rsidP="00D446EF">
      <w:pPr>
        <w:jc w:val="both"/>
        <w:rPr>
          <w:rFonts w:ascii="Arial" w:hAnsi="Arial" w:cs="Arial"/>
          <w:sz w:val="20"/>
          <w:szCs w:val="20"/>
        </w:rPr>
      </w:pPr>
      <w:r w:rsidRPr="00D446EF">
        <w:rPr>
          <w:rFonts w:ascii="Arial" w:hAnsi="Arial" w:cs="Arial"/>
          <w:b/>
          <w:sz w:val="20"/>
          <w:szCs w:val="20"/>
        </w:rPr>
        <w:t>Anexo I</w:t>
      </w:r>
      <w:r w:rsidRPr="00D446EF">
        <w:rPr>
          <w:rFonts w:ascii="Arial" w:hAnsi="Arial" w:cs="Arial"/>
          <w:sz w:val="20"/>
          <w:szCs w:val="20"/>
        </w:rPr>
        <w:tab/>
        <w:t>Termo de Referência.</w:t>
      </w:r>
    </w:p>
    <w:p w:rsidR="00EA39B6" w:rsidRPr="00EA39B6" w:rsidRDefault="00EA39B6" w:rsidP="00D446EF">
      <w:pPr>
        <w:jc w:val="both"/>
        <w:rPr>
          <w:rFonts w:ascii="Arial" w:hAnsi="Arial" w:cs="Arial"/>
          <w:b/>
          <w:sz w:val="20"/>
          <w:szCs w:val="20"/>
        </w:rPr>
      </w:pPr>
      <w:r w:rsidRPr="00EA39B6">
        <w:rPr>
          <w:rFonts w:ascii="Arial" w:hAnsi="Arial" w:cs="Arial"/>
          <w:b/>
          <w:sz w:val="20"/>
          <w:szCs w:val="20"/>
        </w:rPr>
        <w:t xml:space="preserve">Anexo I </w:t>
      </w:r>
      <w:r>
        <w:rPr>
          <w:rFonts w:ascii="Arial" w:hAnsi="Arial" w:cs="Arial"/>
          <w:b/>
          <w:sz w:val="20"/>
          <w:szCs w:val="20"/>
        </w:rPr>
        <w:t>–</w:t>
      </w:r>
      <w:r w:rsidRPr="00EA39B6">
        <w:rPr>
          <w:rFonts w:ascii="Arial" w:hAnsi="Arial" w:cs="Arial"/>
          <w:b/>
          <w:sz w:val="20"/>
          <w:szCs w:val="20"/>
        </w:rPr>
        <w:t xml:space="preserve"> A </w:t>
      </w:r>
      <w:r>
        <w:rPr>
          <w:rFonts w:ascii="Arial" w:hAnsi="Arial" w:cs="Arial"/>
          <w:b/>
          <w:sz w:val="20"/>
          <w:szCs w:val="20"/>
        </w:rPr>
        <w:t xml:space="preserve">     </w:t>
      </w:r>
      <w:r w:rsidRPr="00EA39B6">
        <w:rPr>
          <w:rFonts w:ascii="Arial" w:hAnsi="Arial" w:cs="Arial"/>
          <w:sz w:val="20"/>
          <w:szCs w:val="20"/>
        </w:rPr>
        <w:t>Projeto Poços de Visita</w:t>
      </w:r>
    </w:p>
    <w:p w:rsidR="00D446EF" w:rsidRPr="00D446EF" w:rsidRDefault="00D446EF" w:rsidP="00D446EF">
      <w:pPr>
        <w:jc w:val="both"/>
        <w:rPr>
          <w:rFonts w:ascii="Arial" w:hAnsi="Arial" w:cs="Arial"/>
          <w:sz w:val="20"/>
          <w:szCs w:val="20"/>
        </w:rPr>
      </w:pPr>
      <w:r w:rsidRPr="00D446EF">
        <w:rPr>
          <w:rFonts w:ascii="Arial" w:hAnsi="Arial" w:cs="Arial"/>
          <w:b/>
          <w:sz w:val="20"/>
          <w:szCs w:val="20"/>
        </w:rPr>
        <w:t xml:space="preserve">Anexo </w:t>
      </w:r>
      <w:proofErr w:type="gramStart"/>
      <w:r w:rsidRPr="00D446EF">
        <w:rPr>
          <w:rFonts w:ascii="Arial" w:hAnsi="Arial" w:cs="Arial"/>
          <w:b/>
          <w:sz w:val="20"/>
          <w:szCs w:val="20"/>
        </w:rPr>
        <w:t xml:space="preserve">II  </w:t>
      </w:r>
      <w:r w:rsidRPr="00D446EF">
        <w:rPr>
          <w:rFonts w:ascii="Arial" w:hAnsi="Arial" w:cs="Arial"/>
          <w:sz w:val="20"/>
          <w:szCs w:val="20"/>
        </w:rPr>
        <w:tab/>
      </w:r>
      <w:proofErr w:type="gramEnd"/>
      <w:r w:rsidRPr="00D446EF">
        <w:rPr>
          <w:rFonts w:ascii="Arial" w:hAnsi="Arial" w:cs="Arial"/>
          <w:sz w:val="20"/>
          <w:szCs w:val="20"/>
        </w:rPr>
        <w:t>Minuta d</w:t>
      </w:r>
      <w:r w:rsidR="00462FF2">
        <w:rPr>
          <w:rFonts w:ascii="Arial" w:hAnsi="Arial" w:cs="Arial"/>
          <w:sz w:val="20"/>
          <w:szCs w:val="20"/>
        </w:rPr>
        <w:t>o Contrato</w:t>
      </w:r>
      <w:r w:rsidRPr="00D446EF">
        <w:rPr>
          <w:rFonts w:ascii="Arial" w:hAnsi="Arial" w:cs="Arial"/>
          <w:sz w:val="20"/>
          <w:szCs w:val="20"/>
        </w:rPr>
        <w:t>.</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III</w:t>
      </w:r>
      <w:r w:rsidRPr="00D446EF">
        <w:rPr>
          <w:rFonts w:ascii="Arial" w:hAnsi="Arial" w:cs="Arial"/>
          <w:sz w:val="20"/>
          <w:szCs w:val="20"/>
        </w:rPr>
        <w:tab/>
        <w:t>Exigências para Habilitação.</w:t>
      </w:r>
    </w:p>
    <w:p w:rsidR="00D446EF" w:rsidRDefault="00D446EF" w:rsidP="00D446EF">
      <w:pPr>
        <w:jc w:val="both"/>
        <w:rPr>
          <w:rFonts w:ascii="Arial" w:hAnsi="Arial" w:cs="Arial"/>
          <w:sz w:val="20"/>
          <w:szCs w:val="20"/>
        </w:rPr>
      </w:pPr>
      <w:r w:rsidRPr="00D446EF">
        <w:rPr>
          <w:rFonts w:ascii="Arial" w:hAnsi="Arial" w:cs="Arial"/>
          <w:b/>
          <w:sz w:val="20"/>
          <w:szCs w:val="20"/>
        </w:rPr>
        <w:t>Anexo IV</w:t>
      </w:r>
      <w:r w:rsidRPr="00D446EF">
        <w:rPr>
          <w:rFonts w:ascii="Arial" w:hAnsi="Arial" w:cs="Arial"/>
          <w:sz w:val="20"/>
          <w:szCs w:val="20"/>
        </w:rPr>
        <w:tab/>
        <w:t>Informações: Nota Fiscal Eletrônica.</w:t>
      </w:r>
    </w:p>
    <w:p w:rsidR="00EA39B6" w:rsidRDefault="00EA39B6" w:rsidP="00D446EF">
      <w:pPr>
        <w:jc w:val="both"/>
        <w:rPr>
          <w:rFonts w:ascii="Arial" w:hAnsi="Arial" w:cs="Arial"/>
          <w:sz w:val="20"/>
          <w:szCs w:val="20"/>
        </w:rPr>
      </w:pPr>
    </w:p>
    <w:p w:rsidR="00EA39B6" w:rsidRDefault="00EA39B6" w:rsidP="00D446EF">
      <w:pPr>
        <w:jc w:val="both"/>
        <w:rPr>
          <w:rFonts w:ascii="Arial" w:hAnsi="Arial" w:cs="Arial"/>
          <w:sz w:val="20"/>
          <w:szCs w:val="20"/>
        </w:rPr>
      </w:pPr>
    </w:p>
    <w:p w:rsidR="00EA39B6" w:rsidRDefault="00EA39B6" w:rsidP="00D446EF">
      <w:pPr>
        <w:jc w:val="both"/>
        <w:rPr>
          <w:rFonts w:ascii="Arial" w:hAnsi="Arial" w:cs="Arial"/>
          <w:sz w:val="20"/>
          <w:szCs w:val="20"/>
        </w:rPr>
      </w:pPr>
    </w:p>
    <w:p w:rsidR="0096696A" w:rsidRPr="00D446EF" w:rsidRDefault="0096696A" w:rsidP="00D446EF">
      <w:pPr>
        <w:jc w:val="both"/>
        <w:rPr>
          <w:rFonts w:ascii="Arial" w:hAnsi="Arial" w:cs="Arial"/>
          <w:sz w:val="20"/>
          <w:szCs w:val="20"/>
        </w:rPr>
      </w:pP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V</w:t>
      </w:r>
      <w:r w:rsidRPr="00D446EF">
        <w:rPr>
          <w:rFonts w:ascii="Arial" w:hAnsi="Arial" w:cs="Arial"/>
          <w:sz w:val="20"/>
          <w:szCs w:val="20"/>
        </w:rPr>
        <w:tab/>
        <w:t>Modelo de Declaração de fato superveniente impeditivo de habilitação.</w:t>
      </w:r>
    </w:p>
    <w:p w:rsidR="00D446EF" w:rsidRPr="00D446EF" w:rsidRDefault="00EA39B6" w:rsidP="00D446EF">
      <w:pPr>
        <w:jc w:val="both"/>
        <w:rPr>
          <w:rFonts w:ascii="Arial" w:hAnsi="Arial" w:cs="Arial"/>
          <w:sz w:val="20"/>
          <w:szCs w:val="20"/>
        </w:rPr>
      </w:pPr>
      <w:r>
        <w:rPr>
          <w:rFonts w:ascii="Arial" w:hAnsi="Arial" w:cs="Arial"/>
          <w:b/>
          <w:sz w:val="20"/>
          <w:szCs w:val="20"/>
        </w:rPr>
        <w:t>A</w:t>
      </w:r>
      <w:r w:rsidR="00D446EF" w:rsidRPr="00D446EF">
        <w:rPr>
          <w:rFonts w:ascii="Arial" w:hAnsi="Arial" w:cs="Arial"/>
          <w:b/>
          <w:sz w:val="20"/>
          <w:szCs w:val="20"/>
        </w:rPr>
        <w:t>nexo VI</w:t>
      </w:r>
      <w:r w:rsidR="00D446EF" w:rsidRPr="00D446EF">
        <w:rPr>
          <w:rFonts w:ascii="Arial" w:hAnsi="Arial" w:cs="Arial"/>
          <w:sz w:val="20"/>
          <w:szCs w:val="20"/>
        </w:rPr>
        <w:tab/>
        <w:t>Modelo de Declaração de inexistência de empregado menor no quadro da empresa.</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VII</w:t>
      </w:r>
      <w:r w:rsidRPr="00D446EF">
        <w:rPr>
          <w:rFonts w:ascii="Arial" w:hAnsi="Arial" w:cs="Arial"/>
          <w:sz w:val="20"/>
          <w:szCs w:val="20"/>
        </w:rPr>
        <w:tab/>
        <w:t>Modelo de carta-proposta para fornecimento do objeto do Edital.</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VIII</w:t>
      </w:r>
      <w:r w:rsidRPr="00D446EF">
        <w:rPr>
          <w:rFonts w:ascii="Arial" w:hAnsi="Arial" w:cs="Arial"/>
          <w:sz w:val="20"/>
          <w:szCs w:val="20"/>
        </w:rPr>
        <w:tab/>
        <w:t>Modelo de Declaração de Microempresa e Empresa de Pequeno Porte.</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IX</w:t>
      </w:r>
      <w:r w:rsidRPr="00D446EF">
        <w:rPr>
          <w:rFonts w:ascii="Arial" w:hAnsi="Arial" w:cs="Arial"/>
          <w:sz w:val="20"/>
          <w:szCs w:val="20"/>
        </w:rPr>
        <w:tab/>
        <w:t>Termo de adesão ao sistema eletrônico (credenciamento para participação).</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X</w:t>
      </w:r>
      <w:r w:rsidRPr="00D446EF">
        <w:rPr>
          <w:rFonts w:ascii="Arial" w:hAnsi="Arial" w:cs="Arial"/>
          <w:sz w:val="20"/>
          <w:szCs w:val="20"/>
        </w:rPr>
        <w:tab/>
        <w:t>Modelo de ficha técnica descritiva do objeto.</w:t>
      </w:r>
    </w:p>
    <w:p w:rsidR="00623E80" w:rsidRDefault="00623E80" w:rsidP="005F2D4E">
      <w:pPr>
        <w:pStyle w:val="Textopadro"/>
        <w:widowControl/>
        <w:jc w:val="both"/>
        <w:rPr>
          <w:rFonts w:ascii="Arial" w:hAnsi="Arial" w:cs="Arial"/>
          <w:b/>
          <w:sz w:val="20"/>
          <w:lang w:val="pt-BR"/>
        </w:rPr>
      </w:pPr>
    </w:p>
    <w:p w:rsidR="00252F87" w:rsidRDefault="00252F87" w:rsidP="005F2D4E">
      <w:pPr>
        <w:pStyle w:val="Textopadro"/>
        <w:widowControl/>
        <w:jc w:val="both"/>
        <w:rPr>
          <w:rFonts w:ascii="Arial" w:hAnsi="Arial" w:cs="Arial"/>
          <w:b/>
          <w:sz w:val="20"/>
          <w:lang w:val="pt-BR"/>
        </w:rPr>
      </w:pPr>
    </w:p>
    <w:p w:rsidR="00623E80" w:rsidRDefault="00B019ED" w:rsidP="005F2D4E">
      <w:pPr>
        <w:pStyle w:val="Textopadro"/>
        <w:widowControl/>
        <w:jc w:val="both"/>
        <w:rPr>
          <w:rFonts w:ascii="Arial" w:hAnsi="Arial" w:cs="Arial"/>
          <w:b/>
          <w:sz w:val="20"/>
          <w:lang w:val="pt-BR"/>
        </w:rPr>
      </w:pPr>
      <w:r>
        <w:rPr>
          <w:rFonts w:ascii="Arial" w:hAnsi="Arial" w:cs="Arial"/>
          <w:b/>
          <w:sz w:val="20"/>
          <w:lang w:val="pt-BR"/>
        </w:rPr>
        <w:t>02. DISPOSIÇÕES PRELIMINARES</w:t>
      </w:r>
    </w:p>
    <w:p w:rsidR="00071419" w:rsidRDefault="00071419"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02.01.</w:t>
      </w:r>
      <w:r w:rsidRPr="00623E80">
        <w:rPr>
          <w:rFonts w:ascii="Arial" w:hAnsi="Arial" w:cs="Arial"/>
          <w:sz w:val="20"/>
          <w:lang w:val="pt-BR"/>
        </w:rPr>
        <w:t xml:space="preserve"> O Pregão Eletrônico será realizado em sessão pública, por meio da </w:t>
      </w:r>
      <w:r w:rsidRPr="00623E80">
        <w:rPr>
          <w:rFonts w:ascii="Arial" w:hAnsi="Arial" w:cs="Arial"/>
          <w:b/>
          <w:sz w:val="20"/>
          <w:lang w:val="pt-BR"/>
        </w:rPr>
        <w:t>i</w:t>
      </w:r>
      <w:r w:rsidRPr="00623E80">
        <w:rPr>
          <w:rFonts w:ascii="Arial" w:hAnsi="Arial" w:cs="Arial"/>
          <w:b/>
          <w:bCs/>
          <w:sz w:val="20"/>
          <w:lang w:val="pt-BR"/>
        </w:rPr>
        <w:t>nternet,</w:t>
      </w:r>
      <w:r w:rsidRPr="00623E80">
        <w:rPr>
          <w:rFonts w:ascii="Arial" w:hAnsi="Arial" w:cs="Arial"/>
          <w:sz w:val="20"/>
          <w:lang w:val="pt-BR"/>
        </w:rPr>
        <w:t xml:space="preserve"> mediante condições de segurança, criptografia e autenticação em todas as suas fases através do </w:t>
      </w:r>
      <w:r w:rsidRPr="00623E80">
        <w:rPr>
          <w:rFonts w:ascii="Arial" w:hAnsi="Arial" w:cs="Arial"/>
          <w:b/>
          <w:bCs/>
          <w:sz w:val="20"/>
          <w:lang w:val="pt-BR"/>
        </w:rPr>
        <w:t>Sistema de Pregão Eletrônico da Bolsa Brasileira de Mercadorias (Licitações)</w:t>
      </w:r>
      <w:r w:rsidRPr="00623E80">
        <w:rPr>
          <w:rFonts w:ascii="Arial" w:hAnsi="Arial" w:cs="Arial"/>
          <w:sz w:val="20"/>
          <w:lang w:val="pt-BR"/>
        </w:rPr>
        <w:t xml:space="preserve">. A utilização do Sistema de Pregão Eletrônico da Bolsa Brasileira de Mercadorias está consubstanciada nos Parágrafos 2º e 3º, do Artigo 2º, da Lei 10.520, de 17 de julho de 2002. </w:t>
      </w:r>
    </w:p>
    <w:p w:rsidR="00657320" w:rsidRDefault="00657320"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02.02.</w:t>
      </w:r>
      <w:r w:rsidRPr="00623E80">
        <w:rPr>
          <w:rFonts w:ascii="Arial" w:hAnsi="Arial" w:cs="Arial"/>
          <w:sz w:val="20"/>
          <w:lang w:val="pt-BR"/>
        </w:rPr>
        <w:t xml:space="preserve"> O sistema de Pregão Eletrônico da Bolsa Brasileira de Mercadorias é certificado digitalmente por autoridade certificadora credenciada no âmbito da Infraestrutura de Chaves Públicas Brasileira (ICP Brasil). </w:t>
      </w:r>
    </w:p>
    <w:p w:rsidR="005F2D4E" w:rsidRPr="00623E80" w:rsidRDefault="005F2D4E" w:rsidP="005F2D4E">
      <w:pPr>
        <w:pStyle w:val="Textopadro"/>
        <w:widowControl/>
        <w:tabs>
          <w:tab w:val="left" w:pos="709"/>
        </w:tabs>
        <w:ind w:left="709" w:hanging="709"/>
        <w:jc w:val="both"/>
        <w:rPr>
          <w:rFonts w:ascii="Arial" w:hAnsi="Arial" w:cs="Arial"/>
          <w:sz w:val="20"/>
          <w:lang w:val="pt-BR"/>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02.03.</w:t>
      </w:r>
      <w:r w:rsidRPr="00623E80">
        <w:rPr>
          <w:rFonts w:ascii="Arial" w:hAnsi="Arial" w:cs="Arial"/>
          <w:sz w:val="20"/>
          <w:szCs w:val="20"/>
        </w:rPr>
        <w:t xml:space="preserve"> Os trabalhos serão conduzidos por Pregoeiro indicado pela Administração, com o apoio técnico e operacional da Bolsa Brasileira de Mercadorias, no endereço eletrônico </w:t>
      </w:r>
      <w:r w:rsidRPr="00623E80">
        <w:rPr>
          <w:rFonts w:ascii="Arial" w:hAnsi="Arial" w:cs="Arial"/>
          <w:b/>
          <w:sz w:val="20"/>
          <w:szCs w:val="20"/>
          <w:u w:val="single"/>
        </w:rPr>
        <w:t>www.bbmnet.com.br</w:t>
      </w:r>
      <w:r w:rsidRPr="00623E80">
        <w:rPr>
          <w:rFonts w:ascii="Arial" w:hAnsi="Arial" w:cs="Arial"/>
          <w:sz w:val="20"/>
          <w:szCs w:val="20"/>
        </w:rPr>
        <w:t xml:space="preserve">, acesso </w:t>
      </w:r>
      <w:r w:rsidRPr="00623E80">
        <w:rPr>
          <w:rFonts w:ascii="Arial" w:hAnsi="Arial" w:cs="Arial"/>
          <w:b/>
          <w:sz w:val="20"/>
          <w:szCs w:val="20"/>
        </w:rPr>
        <w:t>“Licitações Públicas”</w:t>
      </w:r>
      <w:r w:rsidRPr="00623E80">
        <w:rPr>
          <w:rFonts w:ascii="Arial" w:hAnsi="Arial" w:cs="Arial"/>
          <w:sz w:val="20"/>
          <w:szCs w:val="20"/>
        </w:rPr>
        <w:t>.</w:t>
      </w:r>
      <w:r w:rsidRPr="00623E80">
        <w:rPr>
          <w:rFonts w:ascii="Arial" w:hAnsi="Arial" w:cs="Arial"/>
          <w:b/>
          <w:sz w:val="20"/>
          <w:szCs w:val="20"/>
        </w:rPr>
        <w:t xml:space="preserve"> </w:t>
      </w:r>
    </w:p>
    <w:p w:rsidR="005F2D4E" w:rsidRPr="00623E80" w:rsidRDefault="005F2D4E" w:rsidP="005F2D4E">
      <w:pPr>
        <w:ind w:left="705" w:hanging="705"/>
        <w:jc w:val="both"/>
        <w:rPr>
          <w:rFonts w:ascii="Arial" w:hAnsi="Arial" w:cs="Arial"/>
          <w:b/>
          <w:sz w:val="20"/>
          <w:szCs w:val="20"/>
        </w:rPr>
      </w:pPr>
    </w:p>
    <w:p w:rsidR="00EB61B1" w:rsidRPr="00EB61B1" w:rsidRDefault="005F2D4E" w:rsidP="00EB61B1">
      <w:pPr>
        <w:jc w:val="both"/>
        <w:rPr>
          <w:rFonts w:ascii="Arial" w:hAnsi="Arial" w:cs="Arial"/>
          <w:b/>
          <w:color w:val="000000" w:themeColor="text1"/>
          <w:sz w:val="20"/>
          <w:szCs w:val="20"/>
        </w:rPr>
      </w:pPr>
      <w:r w:rsidRPr="00EB61B1">
        <w:rPr>
          <w:rFonts w:ascii="Arial" w:hAnsi="Arial" w:cs="Arial"/>
          <w:b/>
          <w:color w:val="000000" w:themeColor="text1"/>
          <w:sz w:val="20"/>
          <w:szCs w:val="20"/>
        </w:rPr>
        <w:t xml:space="preserve">02.04. </w:t>
      </w:r>
      <w:r w:rsidR="00EB61B1" w:rsidRPr="00EB61B1">
        <w:rPr>
          <w:rFonts w:ascii="Arial" w:hAnsi="Arial" w:cs="Arial"/>
          <w:color w:val="000000" w:themeColor="text1"/>
          <w:sz w:val="20"/>
          <w:szCs w:val="20"/>
        </w:rPr>
        <w:t>O presente Edital se submete integralmente ao disposto nos artigos 42, 43, 44, 45 e 46 da Lei Complementar 123/</w:t>
      </w:r>
      <w:r w:rsidR="0004160A">
        <w:rPr>
          <w:rFonts w:ascii="Arial" w:hAnsi="Arial" w:cs="Arial"/>
          <w:color w:val="000000" w:themeColor="text1"/>
          <w:sz w:val="20"/>
          <w:szCs w:val="20"/>
        </w:rPr>
        <w:t>20</w:t>
      </w:r>
      <w:r w:rsidR="00EB61B1" w:rsidRPr="00EB61B1">
        <w:rPr>
          <w:rFonts w:ascii="Arial" w:hAnsi="Arial" w:cs="Arial"/>
          <w:color w:val="000000" w:themeColor="text1"/>
          <w:sz w:val="20"/>
          <w:szCs w:val="20"/>
        </w:rPr>
        <w:t>06, com redação dada pela Lei Complementar nº 147/14, atendendo ao direito de prioridade para a microempresa e empresa de pequeno porte para efeito do desempate quando verificado ao final da fase de lances (disputa de preços).</w:t>
      </w:r>
      <w:r w:rsidR="00EB61B1" w:rsidRPr="00EB61B1">
        <w:rPr>
          <w:rFonts w:ascii="Arial" w:hAnsi="Arial" w:cs="Arial"/>
          <w:b/>
          <w:color w:val="000000" w:themeColor="text1"/>
          <w:sz w:val="20"/>
          <w:szCs w:val="20"/>
        </w:rPr>
        <w:t xml:space="preserve"> </w:t>
      </w:r>
    </w:p>
    <w:p w:rsidR="005F2D4E" w:rsidRDefault="005F2D4E" w:rsidP="005F2D4E">
      <w:pPr>
        <w:jc w:val="both"/>
        <w:rPr>
          <w:rFonts w:ascii="Arial" w:hAnsi="Arial" w:cs="Arial"/>
          <w:sz w:val="20"/>
          <w:szCs w:val="20"/>
        </w:rPr>
      </w:pPr>
    </w:p>
    <w:p w:rsidR="00623E80" w:rsidRPr="00623E80" w:rsidRDefault="00623E80" w:rsidP="005F2D4E">
      <w:pPr>
        <w:jc w:val="both"/>
        <w:rPr>
          <w:rFonts w:ascii="Arial" w:hAnsi="Arial" w:cs="Arial"/>
          <w:sz w:val="20"/>
          <w:szCs w:val="20"/>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03. CONDIÇÕES PARA PARTICIPAÇÃO NO PREGÃO</w:t>
      </w:r>
    </w:p>
    <w:p w:rsidR="005F2D4E" w:rsidRPr="00623E80" w:rsidRDefault="005F2D4E" w:rsidP="005F2D4E">
      <w:pPr>
        <w:tabs>
          <w:tab w:val="num" w:pos="1086"/>
        </w:tabs>
        <w:ind w:left="709"/>
        <w:jc w:val="both"/>
        <w:rPr>
          <w:rFonts w:ascii="Arial" w:hAnsi="Arial" w:cs="Arial"/>
          <w:b/>
          <w:snapToGrid w:val="0"/>
          <w:sz w:val="20"/>
          <w:szCs w:val="20"/>
        </w:rPr>
      </w:pPr>
    </w:p>
    <w:p w:rsidR="005F2D4E" w:rsidRPr="00623E80" w:rsidRDefault="005F2D4E" w:rsidP="005F2D4E">
      <w:pPr>
        <w:jc w:val="both"/>
        <w:rPr>
          <w:rFonts w:ascii="Arial" w:hAnsi="Arial" w:cs="Arial"/>
          <w:color w:val="000000" w:themeColor="text1"/>
          <w:sz w:val="20"/>
          <w:szCs w:val="20"/>
        </w:rPr>
      </w:pPr>
      <w:r w:rsidRPr="00623E80">
        <w:rPr>
          <w:rFonts w:ascii="Arial" w:hAnsi="Arial" w:cs="Arial"/>
          <w:b/>
          <w:color w:val="000000" w:themeColor="text1"/>
          <w:sz w:val="20"/>
          <w:szCs w:val="20"/>
        </w:rPr>
        <w:t>03.01.</w:t>
      </w:r>
      <w:r w:rsidRPr="00623E80">
        <w:rPr>
          <w:rFonts w:ascii="Arial" w:hAnsi="Arial" w:cs="Arial"/>
          <w:color w:val="000000" w:themeColor="text1"/>
          <w:sz w:val="20"/>
          <w:szCs w:val="20"/>
        </w:rPr>
        <w:t xml:space="preserve"> Poderão participar deste Pregão Eletrônico os interessados que atenderem a todas as exigências, inclusive quanto à documentação constante deste Edital e seus Anexos, observando-se as devidas ressalvas e benefícios conferidos às </w:t>
      </w:r>
      <w:r w:rsidR="00076BB6" w:rsidRPr="00623E80">
        <w:rPr>
          <w:rFonts w:ascii="Arial" w:hAnsi="Arial" w:cs="Arial"/>
          <w:b/>
          <w:color w:val="000000" w:themeColor="text1"/>
          <w:sz w:val="20"/>
          <w:szCs w:val="20"/>
          <w:u w:val="single"/>
        </w:rPr>
        <w:t>microempresas e empresas de pequeno porte</w:t>
      </w:r>
      <w:r w:rsidR="00076BB6" w:rsidRPr="00623E80">
        <w:rPr>
          <w:rFonts w:ascii="Arial" w:hAnsi="Arial" w:cs="Arial"/>
          <w:color w:val="000000" w:themeColor="text1"/>
          <w:sz w:val="20"/>
          <w:szCs w:val="20"/>
        </w:rPr>
        <w:t>,</w:t>
      </w:r>
      <w:r w:rsidRPr="00623E80">
        <w:rPr>
          <w:rFonts w:ascii="Arial" w:hAnsi="Arial" w:cs="Arial"/>
          <w:color w:val="000000" w:themeColor="text1"/>
          <w:sz w:val="20"/>
          <w:szCs w:val="20"/>
        </w:rPr>
        <w:t xml:space="preserve"> conforme a Lei Complementar </w:t>
      </w:r>
      <w:proofErr w:type="gramStart"/>
      <w:r w:rsidR="007809E1">
        <w:rPr>
          <w:rFonts w:ascii="Arial" w:hAnsi="Arial" w:cs="Arial"/>
          <w:color w:val="000000" w:themeColor="text1"/>
          <w:sz w:val="20"/>
          <w:szCs w:val="20"/>
        </w:rPr>
        <w:t>n.º</w:t>
      </w:r>
      <w:proofErr w:type="gramEnd"/>
      <w:r w:rsidR="007809E1">
        <w:rPr>
          <w:rFonts w:ascii="Arial" w:hAnsi="Arial" w:cs="Arial"/>
          <w:color w:val="000000" w:themeColor="text1"/>
          <w:sz w:val="20"/>
          <w:szCs w:val="20"/>
        </w:rPr>
        <w:t xml:space="preserve"> </w:t>
      </w:r>
      <w:r w:rsidRPr="00623E80">
        <w:rPr>
          <w:rFonts w:ascii="Arial" w:hAnsi="Arial" w:cs="Arial"/>
          <w:color w:val="000000" w:themeColor="text1"/>
          <w:sz w:val="20"/>
          <w:szCs w:val="20"/>
        </w:rPr>
        <w:t>123/2006, com redação dada pela Lei Complementar n</w:t>
      </w:r>
      <w:r w:rsidR="00623E80">
        <w:rPr>
          <w:rFonts w:ascii="Arial" w:hAnsi="Arial" w:cs="Arial"/>
          <w:color w:val="000000" w:themeColor="text1"/>
          <w:sz w:val="20"/>
          <w:szCs w:val="20"/>
        </w:rPr>
        <w:t>.</w:t>
      </w:r>
      <w:r w:rsidRPr="00623E80">
        <w:rPr>
          <w:rFonts w:ascii="Arial" w:hAnsi="Arial" w:cs="Arial"/>
          <w:color w:val="000000" w:themeColor="text1"/>
          <w:sz w:val="20"/>
          <w:szCs w:val="20"/>
        </w:rPr>
        <w:t>º 147/</w:t>
      </w:r>
      <w:r w:rsidR="0004160A">
        <w:rPr>
          <w:rFonts w:ascii="Arial" w:hAnsi="Arial" w:cs="Arial"/>
          <w:color w:val="000000" w:themeColor="text1"/>
          <w:sz w:val="20"/>
          <w:szCs w:val="20"/>
        </w:rPr>
        <w:t>20</w:t>
      </w:r>
      <w:r w:rsidRPr="00623E80">
        <w:rPr>
          <w:rFonts w:ascii="Arial" w:hAnsi="Arial" w:cs="Arial"/>
          <w:color w:val="000000" w:themeColor="text1"/>
          <w:sz w:val="20"/>
          <w:szCs w:val="20"/>
        </w:rPr>
        <w:t xml:space="preserve">14. </w:t>
      </w:r>
    </w:p>
    <w:p w:rsidR="00E52F1E" w:rsidRPr="00623E80" w:rsidRDefault="00E52F1E" w:rsidP="005F2D4E">
      <w:pPr>
        <w:jc w:val="both"/>
        <w:rPr>
          <w:rFonts w:ascii="Arial" w:hAnsi="Arial" w:cs="Arial"/>
          <w:sz w:val="20"/>
          <w:szCs w:val="20"/>
        </w:rPr>
      </w:pPr>
    </w:p>
    <w:p w:rsidR="005F2D4E" w:rsidRPr="00623E80" w:rsidRDefault="005F2D4E" w:rsidP="005F2D4E">
      <w:pPr>
        <w:pStyle w:val="Textopadro"/>
        <w:widowControl/>
        <w:tabs>
          <w:tab w:val="left" w:pos="709"/>
        </w:tabs>
        <w:jc w:val="both"/>
        <w:rPr>
          <w:rFonts w:ascii="Arial" w:hAnsi="Arial" w:cs="Arial"/>
          <w:sz w:val="20"/>
          <w:lang w:val="pt-BR"/>
        </w:rPr>
      </w:pPr>
      <w:r w:rsidRPr="00623E80">
        <w:rPr>
          <w:rFonts w:ascii="Arial" w:hAnsi="Arial" w:cs="Arial"/>
          <w:b/>
          <w:sz w:val="20"/>
          <w:lang w:val="pt-BR"/>
        </w:rPr>
        <w:t>03.02.</w:t>
      </w:r>
      <w:r w:rsidRPr="00623E80">
        <w:rPr>
          <w:rFonts w:ascii="Arial" w:hAnsi="Arial" w:cs="Arial"/>
          <w:sz w:val="20"/>
          <w:lang w:val="pt-BR"/>
        </w:rPr>
        <w:t xml:space="preserve"> A participação no Pregão implica, automaticamente, na aceitação integral dos termos deste Edital, seus Anexos e Leis aplicáveis. </w:t>
      </w:r>
    </w:p>
    <w:p w:rsidR="00001E3B" w:rsidRDefault="00001E3B" w:rsidP="00EC662E">
      <w:pPr>
        <w:jc w:val="both"/>
        <w:rPr>
          <w:rFonts w:ascii="Arial" w:hAnsi="Arial" w:cs="Arial"/>
          <w:b/>
          <w:sz w:val="20"/>
          <w:szCs w:val="20"/>
        </w:rPr>
      </w:pPr>
    </w:p>
    <w:p w:rsidR="00EC662E" w:rsidRPr="003823C4" w:rsidRDefault="00EC662E" w:rsidP="00EC662E">
      <w:pPr>
        <w:jc w:val="both"/>
        <w:rPr>
          <w:rFonts w:ascii="Arial" w:hAnsi="Arial" w:cs="Arial"/>
          <w:sz w:val="20"/>
          <w:szCs w:val="20"/>
        </w:rPr>
      </w:pPr>
      <w:r w:rsidRPr="00EC662E">
        <w:rPr>
          <w:rFonts w:ascii="Arial" w:hAnsi="Arial" w:cs="Arial"/>
          <w:b/>
          <w:sz w:val="20"/>
          <w:szCs w:val="20"/>
        </w:rPr>
        <w:t>03.03.</w:t>
      </w:r>
      <w:r w:rsidRPr="003823C4">
        <w:rPr>
          <w:rFonts w:ascii="Arial" w:hAnsi="Arial" w:cs="Arial"/>
          <w:sz w:val="20"/>
          <w:szCs w:val="20"/>
        </w:rPr>
        <w:t xml:space="preserve"> Não será admitida neste Pregão a participação de empresa: </w:t>
      </w:r>
    </w:p>
    <w:p w:rsidR="00EC662E" w:rsidRDefault="00EC662E" w:rsidP="00EC662E">
      <w:pPr>
        <w:jc w:val="both"/>
        <w:rPr>
          <w:rFonts w:ascii="Arial" w:hAnsi="Arial" w:cs="Arial"/>
          <w:sz w:val="20"/>
          <w:szCs w:val="20"/>
        </w:rPr>
      </w:pPr>
    </w:p>
    <w:p w:rsidR="00EC662E" w:rsidRPr="003823C4" w:rsidRDefault="00EC662E" w:rsidP="00EC662E">
      <w:pPr>
        <w:ind w:left="708"/>
        <w:jc w:val="both"/>
        <w:rPr>
          <w:rFonts w:ascii="Arial" w:hAnsi="Arial" w:cs="Arial"/>
          <w:sz w:val="20"/>
          <w:szCs w:val="20"/>
          <w:u w:val="single"/>
        </w:rPr>
      </w:pPr>
      <w:r w:rsidRPr="00EC662E">
        <w:rPr>
          <w:rFonts w:ascii="Arial" w:hAnsi="Arial" w:cs="Arial"/>
          <w:b/>
          <w:sz w:val="20"/>
          <w:szCs w:val="20"/>
        </w:rPr>
        <w:t>03.03.01.</w:t>
      </w:r>
      <w:r w:rsidRPr="003823C4">
        <w:rPr>
          <w:rFonts w:ascii="Arial" w:hAnsi="Arial" w:cs="Arial"/>
          <w:sz w:val="20"/>
          <w:szCs w:val="20"/>
        </w:rPr>
        <w:t xml:space="preserve"> Que </w:t>
      </w:r>
      <w:proofErr w:type="gramStart"/>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-se</w:t>
      </w:r>
      <w:proofErr w:type="gramEnd"/>
      <w:r w:rsidRPr="003823C4">
        <w:rPr>
          <w:rFonts w:ascii="Arial" w:hAnsi="Arial" w:cs="Arial"/>
          <w:sz w:val="20"/>
          <w:szCs w:val="20"/>
        </w:rPr>
        <w:t xml:space="preserve"> falida por declaração judicial ou esteja em processo de liquidação ou dissolução. </w:t>
      </w:r>
    </w:p>
    <w:p w:rsidR="006E23B3" w:rsidRDefault="006E23B3" w:rsidP="00EC662E">
      <w:pPr>
        <w:ind w:left="708"/>
        <w:jc w:val="both"/>
        <w:rPr>
          <w:rFonts w:ascii="Arial" w:hAnsi="Arial" w:cs="Arial"/>
          <w:b/>
          <w:sz w:val="20"/>
          <w:szCs w:val="20"/>
        </w:rPr>
      </w:pPr>
    </w:p>
    <w:p w:rsidR="00EC662E" w:rsidRPr="003823C4" w:rsidRDefault="00EC662E" w:rsidP="00EC662E">
      <w:pPr>
        <w:ind w:left="708"/>
        <w:jc w:val="both"/>
        <w:rPr>
          <w:rFonts w:ascii="Arial" w:hAnsi="Arial" w:cs="Arial"/>
          <w:sz w:val="20"/>
          <w:szCs w:val="20"/>
        </w:rPr>
      </w:pPr>
      <w:r w:rsidRPr="00EC662E">
        <w:rPr>
          <w:rFonts w:ascii="Arial" w:hAnsi="Arial" w:cs="Arial"/>
          <w:b/>
          <w:sz w:val="20"/>
          <w:szCs w:val="20"/>
        </w:rPr>
        <w:t>03.03.02.</w:t>
      </w:r>
      <w:r w:rsidRPr="003823C4">
        <w:rPr>
          <w:rFonts w:ascii="Arial" w:hAnsi="Arial" w:cs="Arial"/>
          <w:sz w:val="20"/>
          <w:szCs w:val="20"/>
        </w:rPr>
        <w:t xml:space="preserve">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Pr="003823C4">
        <w:rPr>
          <w:rFonts w:ascii="Arial" w:hAnsi="Arial" w:cs="Arial"/>
          <w:sz w:val="20"/>
          <w:szCs w:val="20"/>
        </w:rPr>
        <w:t xml:space="preserve">nciso IV, da Lei n° 8.666/93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3823C4">
        <w:rPr>
          <w:rFonts w:ascii="Arial" w:hAnsi="Arial" w:cs="Arial"/>
          <w:sz w:val="20"/>
          <w:szCs w:val="20"/>
        </w:rPr>
        <w:t>nico, da Lei nº. 8.666/93.</w:t>
      </w:r>
    </w:p>
    <w:p w:rsidR="002A32B4" w:rsidRPr="003823C4" w:rsidRDefault="002A32B4" w:rsidP="00EC662E">
      <w:pPr>
        <w:jc w:val="both"/>
        <w:rPr>
          <w:rFonts w:ascii="Arial" w:hAnsi="Arial" w:cs="Arial"/>
          <w:sz w:val="20"/>
          <w:szCs w:val="20"/>
        </w:rPr>
      </w:pPr>
    </w:p>
    <w:p w:rsidR="00EC662E" w:rsidRPr="003823C4" w:rsidRDefault="00EC662E" w:rsidP="00EC662E">
      <w:pPr>
        <w:ind w:left="708"/>
        <w:jc w:val="both"/>
        <w:rPr>
          <w:rFonts w:ascii="Arial" w:hAnsi="Arial" w:cs="Arial"/>
          <w:sz w:val="20"/>
          <w:szCs w:val="20"/>
        </w:rPr>
      </w:pPr>
      <w:r w:rsidRPr="00EC662E">
        <w:rPr>
          <w:rFonts w:ascii="Arial" w:hAnsi="Arial" w:cs="Arial"/>
          <w:b/>
          <w:sz w:val="20"/>
          <w:szCs w:val="20"/>
        </w:rPr>
        <w:t>03.03.03.</w:t>
      </w:r>
      <w:r w:rsidRPr="003823C4">
        <w:rPr>
          <w:rFonts w:ascii="Arial" w:hAnsi="Arial" w:cs="Arial"/>
          <w:sz w:val="20"/>
          <w:szCs w:val="20"/>
        </w:rPr>
        <w:t xml:space="preserve"> Que esteja com o direito de licitar e contratar com a SAECIL – Superintendência de Água e Esgotos da Cidade de Leme suspenso.</w:t>
      </w:r>
    </w:p>
    <w:p w:rsidR="00EC662E" w:rsidRPr="003823C4" w:rsidRDefault="00EC662E" w:rsidP="00EC662E">
      <w:pPr>
        <w:jc w:val="both"/>
        <w:rPr>
          <w:rFonts w:ascii="Arial" w:hAnsi="Arial" w:cs="Arial"/>
          <w:sz w:val="20"/>
          <w:szCs w:val="20"/>
        </w:rPr>
      </w:pPr>
    </w:p>
    <w:p w:rsidR="00EC662E" w:rsidRPr="003823C4" w:rsidRDefault="00EC662E" w:rsidP="00EC662E">
      <w:pPr>
        <w:ind w:firstLine="708"/>
        <w:jc w:val="both"/>
        <w:rPr>
          <w:rFonts w:ascii="Arial" w:hAnsi="Arial" w:cs="Arial"/>
          <w:sz w:val="20"/>
          <w:szCs w:val="20"/>
        </w:rPr>
      </w:pPr>
      <w:r w:rsidRPr="00EC662E">
        <w:rPr>
          <w:rFonts w:ascii="Arial" w:hAnsi="Arial" w:cs="Arial"/>
          <w:b/>
          <w:sz w:val="20"/>
          <w:szCs w:val="20"/>
        </w:rPr>
        <w:t xml:space="preserve">03.03.04. </w:t>
      </w:r>
      <w:r w:rsidRPr="003823C4">
        <w:rPr>
          <w:rFonts w:ascii="Arial" w:hAnsi="Arial" w:cs="Arial"/>
          <w:sz w:val="20"/>
          <w:szCs w:val="20"/>
        </w:rPr>
        <w:t>Que esteja reunida sob forma de consórcio ou coligação.</w:t>
      </w:r>
    </w:p>
    <w:p w:rsidR="00EC662E" w:rsidRPr="003823C4" w:rsidRDefault="00EC662E" w:rsidP="00EC662E">
      <w:pPr>
        <w:jc w:val="both"/>
        <w:rPr>
          <w:rFonts w:ascii="Arial" w:hAnsi="Arial" w:cs="Arial"/>
          <w:sz w:val="20"/>
          <w:szCs w:val="20"/>
        </w:rPr>
      </w:pPr>
    </w:p>
    <w:p w:rsidR="00EA39B6" w:rsidRDefault="00EA39B6" w:rsidP="00EC662E">
      <w:pPr>
        <w:ind w:left="708"/>
        <w:jc w:val="both"/>
        <w:rPr>
          <w:rFonts w:ascii="Arial" w:hAnsi="Arial" w:cs="Arial"/>
          <w:b/>
          <w:sz w:val="20"/>
          <w:szCs w:val="20"/>
        </w:rPr>
      </w:pPr>
    </w:p>
    <w:p w:rsidR="00EA39B6" w:rsidRDefault="00EA39B6" w:rsidP="00EC662E">
      <w:pPr>
        <w:ind w:left="708"/>
        <w:jc w:val="both"/>
        <w:rPr>
          <w:rFonts w:ascii="Arial" w:hAnsi="Arial" w:cs="Arial"/>
          <w:b/>
          <w:sz w:val="20"/>
          <w:szCs w:val="20"/>
        </w:rPr>
      </w:pPr>
    </w:p>
    <w:p w:rsidR="00EA39B6" w:rsidRDefault="00EA39B6" w:rsidP="00EC662E">
      <w:pPr>
        <w:ind w:left="708"/>
        <w:jc w:val="both"/>
        <w:rPr>
          <w:rFonts w:ascii="Arial" w:hAnsi="Arial" w:cs="Arial"/>
          <w:b/>
          <w:sz w:val="20"/>
          <w:szCs w:val="20"/>
        </w:rPr>
      </w:pPr>
    </w:p>
    <w:p w:rsidR="0096696A" w:rsidRDefault="0096696A" w:rsidP="00EC662E">
      <w:pPr>
        <w:ind w:left="708"/>
        <w:jc w:val="both"/>
        <w:rPr>
          <w:rFonts w:ascii="Arial" w:hAnsi="Arial" w:cs="Arial"/>
          <w:b/>
          <w:sz w:val="20"/>
          <w:szCs w:val="20"/>
        </w:rPr>
      </w:pPr>
    </w:p>
    <w:p w:rsidR="00EC662E" w:rsidRPr="003823C4" w:rsidRDefault="00EC662E" w:rsidP="00EC662E">
      <w:pPr>
        <w:ind w:left="708"/>
        <w:jc w:val="both"/>
        <w:rPr>
          <w:rFonts w:ascii="Arial" w:hAnsi="Arial" w:cs="Arial"/>
          <w:sz w:val="20"/>
          <w:szCs w:val="20"/>
        </w:rPr>
      </w:pPr>
      <w:r w:rsidRPr="00EC662E">
        <w:rPr>
          <w:rFonts w:ascii="Arial" w:hAnsi="Arial" w:cs="Arial"/>
          <w:b/>
          <w:sz w:val="20"/>
          <w:szCs w:val="20"/>
        </w:rPr>
        <w:t>03.03.05.</w:t>
      </w:r>
      <w:r w:rsidRPr="003823C4">
        <w:rPr>
          <w:rFonts w:ascii="Arial" w:hAnsi="Arial" w:cs="Arial"/>
          <w:sz w:val="20"/>
          <w:szCs w:val="20"/>
        </w:rPr>
        <w:t xml:space="preserve"> Cujos sócios ou diretores pertençam, simultaneamente, a mais de uma empresa licitante.</w:t>
      </w:r>
    </w:p>
    <w:p w:rsidR="007C0DA3" w:rsidRPr="003823C4" w:rsidRDefault="007C0DA3" w:rsidP="00EC662E">
      <w:pPr>
        <w:ind w:firstLine="708"/>
        <w:jc w:val="both"/>
        <w:rPr>
          <w:rFonts w:ascii="Arial" w:hAnsi="Arial" w:cs="Arial"/>
          <w:sz w:val="20"/>
          <w:szCs w:val="20"/>
        </w:rPr>
      </w:pPr>
    </w:p>
    <w:p w:rsidR="00EC662E" w:rsidRPr="003823C4" w:rsidRDefault="00EC662E" w:rsidP="00EC662E">
      <w:pPr>
        <w:ind w:firstLine="708"/>
        <w:jc w:val="both"/>
        <w:rPr>
          <w:rFonts w:ascii="Arial" w:hAnsi="Arial" w:cs="Arial"/>
          <w:sz w:val="20"/>
          <w:szCs w:val="20"/>
        </w:rPr>
      </w:pPr>
      <w:r w:rsidRPr="00EC662E">
        <w:rPr>
          <w:rFonts w:ascii="Arial" w:hAnsi="Arial" w:cs="Arial"/>
          <w:b/>
          <w:sz w:val="20"/>
          <w:szCs w:val="20"/>
        </w:rPr>
        <w:t>03.03.06.</w:t>
      </w:r>
      <w:r w:rsidRPr="003823C4">
        <w:rPr>
          <w:rFonts w:ascii="Arial" w:hAnsi="Arial" w:cs="Arial"/>
          <w:sz w:val="20"/>
          <w:szCs w:val="20"/>
        </w:rPr>
        <w:t xml:space="preserve"> Estrangeira, que não funcione no País.</w:t>
      </w:r>
    </w:p>
    <w:p w:rsidR="00EC662E" w:rsidRDefault="00EC662E" w:rsidP="00EC662E">
      <w:pPr>
        <w:ind w:left="708"/>
        <w:jc w:val="both"/>
        <w:rPr>
          <w:rFonts w:ascii="Arial" w:hAnsi="Arial" w:cs="Arial"/>
          <w:sz w:val="20"/>
          <w:szCs w:val="20"/>
        </w:rPr>
      </w:pPr>
    </w:p>
    <w:p w:rsidR="00EC662E" w:rsidRPr="003823C4" w:rsidRDefault="00EC662E" w:rsidP="00EC662E">
      <w:pPr>
        <w:ind w:left="708"/>
        <w:jc w:val="both"/>
        <w:rPr>
          <w:rFonts w:ascii="Arial" w:hAnsi="Arial" w:cs="Arial"/>
          <w:sz w:val="20"/>
          <w:szCs w:val="20"/>
        </w:rPr>
      </w:pPr>
      <w:r w:rsidRPr="00EC662E">
        <w:rPr>
          <w:rFonts w:ascii="Arial" w:hAnsi="Arial" w:cs="Arial"/>
          <w:b/>
          <w:sz w:val="20"/>
          <w:szCs w:val="20"/>
        </w:rPr>
        <w:t>03.03.07.</w:t>
      </w:r>
      <w:r w:rsidRPr="003823C4">
        <w:rPr>
          <w:rFonts w:ascii="Arial" w:hAnsi="Arial" w:cs="Arial"/>
          <w:sz w:val="20"/>
          <w:szCs w:val="20"/>
        </w:rPr>
        <w:t xml:space="preserve"> Será vedada a participação nesta licitação de empresas, das quais participe, seja a que título for, servidor municipal de Leme.</w:t>
      </w:r>
    </w:p>
    <w:p w:rsidR="00E52806" w:rsidRDefault="00E52806" w:rsidP="00EC662E">
      <w:pPr>
        <w:ind w:left="708"/>
        <w:jc w:val="both"/>
        <w:rPr>
          <w:rFonts w:ascii="Arial" w:hAnsi="Arial" w:cs="Arial"/>
          <w:b/>
          <w:sz w:val="20"/>
          <w:szCs w:val="20"/>
        </w:rPr>
      </w:pPr>
    </w:p>
    <w:p w:rsidR="00EC662E" w:rsidRPr="003823C4" w:rsidRDefault="00EC662E" w:rsidP="00EC662E">
      <w:pPr>
        <w:ind w:left="708"/>
        <w:jc w:val="both"/>
        <w:rPr>
          <w:rFonts w:ascii="Arial" w:hAnsi="Arial" w:cs="Arial"/>
          <w:sz w:val="20"/>
          <w:szCs w:val="20"/>
        </w:rPr>
      </w:pPr>
      <w:r w:rsidRPr="00EC662E">
        <w:rPr>
          <w:rFonts w:ascii="Arial" w:hAnsi="Arial" w:cs="Arial"/>
          <w:b/>
          <w:sz w:val="20"/>
          <w:szCs w:val="20"/>
        </w:rPr>
        <w:t>03.03.08.</w:t>
      </w:r>
      <w:r w:rsidRPr="003823C4">
        <w:rPr>
          <w:rFonts w:ascii="Arial" w:hAnsi="Arial" w:cs="Arial"/>
          <w:b/>
          <w:sz w:val="20"/>
          <w:szCs w:val="20"/>
        </w:rPr>
        <w:t xml:space="preserve"> </w:t>
      </w:r>
      <w:r w:rsidRPr="003823C4">
        <w:rPr>
          <w:rFonts w:ascii="Arial" w:hAnsi="Arial" w:cs="Arial"/>
          <w:sz w:val="20"/>
          <w:szCs w:val="20"/>
        </w:rPr>
        <w:t>Que esteja impedida de licitar e contratar nos termos do Artigo 10, da Lei nº 9.605/98.</w:t>
      </w:r>
    </w:p>
    <w:p w:rsidR="004070F7" w:rsidRDefault="004070F7" w:rsidP="005F2D4E">
      <w:pPr>
        <w:jc w:val="both"/>
        <w:rPr>
          <w:rFonts w:ascii="Arial" w:hAnsi="Arial" w:cs="Arial"/>
          <w:b/>
          <w:sz w:val="20"/>
          <w:szCs w:val="20"/>
        </w:rPr>
      </w:pPr>
    </w:p>
    <w:p w:rsidR="005F2D4E" w:rsidRPr="00623E80" w:rsidRDefault="005F2D4E" w:rsidP="005F2D4E">
      <w:pPr>
        <w:jc w:val="both"/>
        <w:rPr>
          <w:rFonts w:ascii="Arial" w:hAnsi="Arial" w:cs="Arial"/>
          <w:sz w:val="20"/>
          <w:szCs w:val="20"/>
        </w:rPr>
      </w:pPr>
      <w:r w:rsidRPr="00623E80">
        <w:rPr>
          <w:rFonts w:ascii="Arial" w:hAnsi="Arial" w:cs="Arial"/>
          <w:b/>
          <w:sz w:val="20"/>
          <w:szCs w:val="20"/>
        </w:rPr>
        <w:t>03.04.</w:t>
      </w:r>
      <w:r w:rsidRPr="00623E80">
        <w:rPr>
          <w:rFonts w:ascii="Arial" w:hAnsi="Arial" w:cs="Arial"/>
          <w:sz w:val="20"/>
          <w:szCs w:val="20"/>
        </w:rPr>
        <w:t xml:space="preserve"> Para participar do Pregão, o interessado deverá previamente se credenciar junto à Bolsa Brasileira de Mercadorias, provedora do sistema, através de corretora de mercadorias associada ou diretamente no site da Bolsa, até uma hora antes do horário limite fixado no Edital para o término do acolhimento da proposta inicial de preços, com a apresentação dos seguintes documentos:</w:t>
      </w:r>
    </w:p>
    <w:p w:rsidR="00C348C2" w:rsidRPr="00623E80" w:rsidRDefault="00C348C2" w:rsidP="005F2D4E">
      <w:pPr>
        <w:jc w:val="both"/>
        <w:rPr>
          <w:rFonts w:ascii="Arial" w:hAnsi="Arial" w:cs="Arial"/>
          <w:sz w:val="20"/>
          <w:szCs w:val="20"/>
        </w:rPr>
      </w:pPr>
    </w:p>
    <w:p w:rsidR="005F2D4E" w:rsidRPr="00D02651" w:rsidRDefault="00A963C3" w:rsidP="008756A4">
      <w:pPr>
        <w:ind w:left="708" w:right="27"/>
        <w:jc w:val="both"/>
        <w:rPr>
          <w:rFonts w:ascii="Arial" w:hAnsi="Arial" w:cs="Arial"/>
          <w:b/>
          <w:color w:val="000000" w:themeColor="text1"/>
          <w:sz w:val="20"/>
          <w:szCs w:val="20"/>
          <w:u w:val="single"/>
        </w:rPr>
      </w:pPr>
      <w:r w:rsidRPr="008814B5">
        <w:rPr>
          <w:rFonts w:ascii="Arial" w:hAnsi="Arial" w:cs="Arial"/>
          <w:color w:val="000000" w:themeColor="text1"/>
          <w:sz w:val="20"/>
          <w:szCs w:val="20"/>
        </w:rPr>
        <w:t xml:space="preserve">a) Termo de adesão ao Sistema Eletrônico (Credenciamento para participação), conforme </w:t>
      </w:r>
      <w:r w:rsidRPr="00D02651">
        <w:rPr>
          <w:rFonts w:ascii="Arial" w:hAnsi="Arial" w:cs="Arial"/>
          <w:b/>
          <w:color w:val="000000" w:themeColor="text1"/>
          <w:sz w:val="20"/>
          <w:szCs w:val="20"/>
        </w:rPr>
        <w:t>Anexo</w:t>
      </w:r>
      <w:r w:rsidR="00925522" w:rsidRPr="00D02651">
        <w:rPr>
          <w:rFonts w:ascii="Arial" w:hAnsi="Arial" w:cs="Arial"/>
          <w:b/>
          <w:color w:val="000000" w:themeColor="text1"/>
          <w:sz w:val="20"/>
          <w:szCs w:val="20"/>
        </w:rPr>
        <w:t xml:space="preserve"> IX</w:t>
      </w:r>
      <w:r w:rsidRPr="00D02651">
        <w:rPr>
          <w:rFonts w:ascii="Arial" w:hAnsi="Arial" w:cs="Arial"/>
          <w:b/>
          <w:color w:val="000000" w:themeColor="text1"/>
          <w:sz w:val="20"/>
          <w:szCs w:val="20"/>
        </w:rPr>
        <w:t>.</w:t>
      </w:r>
      <w:r w:rsidRPr="00D02651">
        <w:rPr>
          <w:rFonts w:ascii="Arial" w:hAnsi="Arial" w:cs="Arial"/>
          <w:b/>
          <w:color w:val="000000" w:themeColor="text1"/>
          <w:sz w:val="20"/>
          <w:szCs w:val="20"/>
          <w:u w:val="single"/>
        </w:rPr>
        <w:t xml:space="preserve"> </w:t>
      </w:r>
    </w:p>
    <w:p w:rsidR="00462FF2" w:rsidRPr="00001E3B" w:rsidRDefault="00462FF2" w:rsidP="00462FF2">
      <w:pPr>
        <w:ind w:right="27"/>
        <w:jc w:val="both"/>
        <w:rPr>
          <w:rFonts w:ascii="Arial" w:hAnsi="Arial" w:cs="Arial"/>
          <w:b/>
          <w:color w:val="FF0000"/>
          <w:sz w:val="20"/>
          <w:szCs w:val="20"/>
        </w:rPr>
      </w:pPr>
    </w:p>
    <w:p w:rsidR="00462FF2" w:rsidRPr="008814B5" w:rsidRDefault="00462FF2" w:rsidP="00462FF2">
      <w:pPr>
        <w:ind w:left="1416" w:right="27"/>
        <w:jc w:val="both"/>
        <w:rPr>
          <w:rFonts w:ascii="Arial" w:hAnsi="Arial" w:cs="Arial"/>
          <w:color w:val="000000" w:themeColor="text1"/>
          <w:sz w:val="20"/>
          <w:szCs w:val="20"/>
        </w:rPr>
      </w:pPr>
      <w:r w:rsidRPr="008814B5">
        <w:rPr>
          <w:rFonts w:ascii="Arial" w:hAnsi="Arial" w:cs="Arial"/>
          <w:color w:val="000000" w:themeColor="text1"/>
          <w:sz w:val="20"/>
          <w:szCs w:val="20"/>
        </w:rPr>
        <w:t xml:space="preserve">a.1) O Termo </w:t>
      </w:r>
      <w:r w:rsidRPr="00D02651">
        <w:rPr>
          <w:rFonts w:ascii="Arial" w:hAnsi="Arial" w:cs="Arial"/>
          <w:b/>
          <w:color w:val="000000" w:themeColor="text1"/>
          <w:sz w:val="20"/>
          <w:szCs w:val="20"/>
          <w:u w:val="single"/>
        </w:rPr>
        <w:t>não</w:t>
      </w:r>
      <w:r w:rsidRPr="008814B5">
        <w:rPr>
          <w:rFonts w:ascii="Arial" w:hAnsi="Arial" w:cs="Arial"/>
          <w:color w:val="000000" w:themeColor="text1"/>
          <w:sz w:val="20"/>
          <w:szCs w:val="20"/>
        </w:rPr>
        <w:t xml:space="preserve"> deverá ser anexado junto à Ficha Técnica, evitando-se a identificação do proponente. </w:t>
      </w:r>
    </w:p>
    <w:p w:rsidR="005F2D4E" w:rsidRPr="00001E3B" w:rsidRDefault="005F2D4E" w:rsidP="005F2D4E">
      <w:pPr>
        <w:ind w:right="27"/>
        <w:jc w:val="both"/>
        <w:rPr>
          <w:rFonts w:ascii="Arial" w:hAnsi="Arial" w:cs="Arial"/>
          <w:b/>
          <w:color w:val="FF0000"/>
          <w:sz w:val="20"/>
          <w:szCs w:val="20"/>
        </w:rPr>
      </w:pPr>
    </w:p>
    <w:p w:rsidR="005F2D4E" w:rsidRPr="00001E3B" w:rsidRDefault="005F2D4E" w:rsidP="008756A4">
      <w:pPr>
        <w:ind w:left="708" w:right="27"/>
        <w:jc w:val="both"/>
        <w:rPr>
          <w:rFonts w:ascii="Arial" w:hAnsi="Arial" w:cs="Arial"/>
          <w:b/>
          <w:color w:val="FF0000"/>
          <w:sz w:val="20"/>
          <w:szCs w:val="20"/>
        </w:rPr>
      </w:pPr>
      <w:r w:rsidRPr="008814B5">
        <w:rPr>
          <w:rFonts w:ascii="Arial" w:hAnsi="Arial" w:cs="Arial"/>
          <w:color w:val="000000" w:themeColor="text1"/>
          <w:sz w:val="20"/>
          <w:szCs w:val="20"/>
        </w:rPr>
        <w:t xml:space="preserve">b) Ficha Técnica Descritiva contendo as especificações do objeto da licitação, conforme o </w:t>
      </w:r>
      <w:r w:rsidRPr="008814B5">
        <w:rPr>
          <w:rFonts w:ascii="Arial" w:hAnsi="Arial" w:cs="Arial"/>
          <w:b/>
          <w:color w:val="000000" w:themeColor="text1"/>
          <w:sz w:val="20"/>
          <w:szCs w:val="20"/>
        </w:rPr>
        <w:t xml:space="preserve">Anexo X, </w:t>
      </w:r>
      <w:r w:rsidRPr="008814B5">
        <w:rPr>
          <w:rFonts w:ascii="Arial" w:hAnsi="Arial" w:cs="Arial"/>
          <w:b/>
          <w:color w:val="000000" w:themeColor="text1"/>
          <w:sz w:val="20"/>
          <w:szCs w:val="20"/>
          <w:u w:val="single"/>
        </w:rPr>
        <w:t>sendo VEDADA a identificação do licitante,</w:t>
      </w:r>
      <w:r w:rsidRPr="008814B5">
        <w:rPr>
          <w:rFonts w:ascii="Arial" w:hAnsi="Arial" w:cs="Arial"/>
          <w:b/>
          <w:color w:val="000000" w:themeColor="text1"/>
          <w:sz w:val="20"/>
          <w:szCs w:val="20"/>
        </w:rPr>
        <w:t xml:space="preserve"> </w:t>
      </w:r>
      <w:r w:rsidRPr="008814B5">
        <w:rPr>
          <w:rFonts w:ascii="Arial" w:hAnsi="Arial" w:cs="Arial"/>
          <w:b/>
          <w:color w:val="000000" w:themeColor="text1"/>
          <w:sz w:val="20"/>
          <w:szCs w:val="20"/>
          <w:u w:val="single"/>
        </w:rPr>
        <w:t>sob pena de desclassificação</w:t>
      </w:r>
      <w:r w:rsidRPr="008814B5">
        <w:rPr>
          <w:rFonts w:ascii="Arial" w:hAnsi="Arial" w:cs="Arial"/>
          <w:b/>
          <w:color w:val="000000" w:themeColor="text1"/>
          <w:sz w:val="20"/>
          <w:szCs w:val="20"/>
        </w:rPr>
        <w:t>.</w:t>
      </w:r>
    </w:p>
    <w:p w:rsidR="005F2D4E" w:rsidRPr="00623E80" w:rsidRDefault="005F2D4E" w:rsidP="005F2D4E">
      <w:pPr>
        <w:pStyle w:val="PargrafodaLista"/>
        <w:jc w:val="both"/>
        <w:rPr>
          <w:rFonts w:ascii="Arial" w:hAnsi="Arial" w:cs="Arial"/>
          <w:b/>
          <w:sz w:val="20"/>
          <w:szCs w:val="20"/>
        </w:rPr>
      </w:pPr>
    </w:p>
    <w:p w:rsidR="005F2D4E" w:rsidRPr="008814B5" w:rsidRDefault="005F2D4E" w:rsidP="005F2D4E">
      <w:pPr>
        <w:ind w:left="708"/>
        <w:jc w:val="both"/>
        <w:rPr>
          <w:rFonts w:ascii="Arial" w:hAnsi="Arial" w:cs="Arial"/>
          <w:b/>
          <w:bCs/>
          <w:sz w:val="20"/>
          <w:szCs w:val="20"/>
        </w:rPr>
      </w:pPr>
      <w:r w:rsidRPr="00623E80">
        <w:rPr>
          <w:rFonts w:ascii="Arial" w:hAnsi="Arial" w:cs="Arial"/>
          <w:b/>
          <w:bCs/>
          <w:sz w:val="20"/>
          <w:szCs w:val="20"/>
        </w:rPr>
        <w:t xml:space="preserve">03.04.01. </w:t>
      </w:r>
      <w:r w:rsidRPr="008814B5">
        <w:rPr>
          <w:rFonts w:ascii="Arial" w:hAnsi="Arial" w:cs="Arial"/>
          <w:b/>
          <w:bCs/>
          <w:sz w:val="20"/>
          <w:szCs w:val="20"/>
        </w:rPr>
        <w:t xml:space="preserve">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5F2D4E" w:rsidRPr="00623E80" w:rsidRDefault="005F2D4E" w:rsidP="005F2D4E">
      <w:pPr>
        <w:jc w:val="both"/>
        <w:rPr>
          <w:rFonts w:ascii="Arial" w:hAnsi="Arial" w:cs="Arial"/>
          <w:sz w:val="20"/>
          <w:szCs w:val="20"/>
        </w:rPr>
      </w:pPr>
    </w:p>
    <w:p w:rsidR="005F2D4E" w:rsidRPr="00623E80" w:rsidRDefault="005F2D4E" w:rsidP="005F2D4E">
      <w:pPr>
        <w:jc w:val="both"/>
        <w:rPr>
          <w:rFonts w:ascii="Arial" w:hAnsi="Arial" w:cs="Arial"/>
          <w:sz w:val="20"/>
          <w:szCs w:val="20"/>
        </w:rPr>
      </w:pPr>
      <w:r w:rsidRPr="00623E80">
        <w:rPr>
          <w:rFonts w:ascii="Arial" w:hAnsi="Arial" w:cs="Arial"/>
          <w:b/>
          <w:sz w:val="20"/>
          <w:szCs w:val="20"/>
        </w:rPr>
        <w:t>03.05.</w:t>
      </w:r>
      <w:r w:rsidRPr="00623E80">
        <w:rPr>
          <w:rFonts w:ascii="Arial" w:hAnsi="Arial" w:cs="Arial"/>
          <w:sz w:val="20"/>
          <w:szCs w:val="20"/>
        </w:rPr>
        <w:t xml:space="preserve"> As </w:t>
      </w:r>
      <w:r w:rsidRPr="00623E80">
        <w:rPr>
          <w:rFonts w:ascii="Arial" w:hAnsi="Arial" w:cs="Arial"/>
          <w:b/>
          <w:sz w:val="20"/>
          <w:szCs w:val="20"/>
          <w:u w:val="single"/>
        </w:rPr>
        <w:t>MICROEMPRESAS OU EMPRESAS DE PEQUENO PORTE</w:t>
      </w:r>
      <w:r w:rsidR="00DB6945" w:rsidRPr="00623E80">
        <w:rPr>
          <w:rFonts w:ascii="Arial" w:hAnsi="Arial" w:cs="Arial"/>
          <w:sz w:val="20"/>
          <w:szCs w:val="20"/>
        </w:rPr>
        <w:t>, para</w:t>
      </w:r>
      <w:r w:rsidRPr="00623E80">
        <w:rPr>
          <w:rFonts w:ascii="Arial" w:hAnsi="Arial" w:cs="Arial"/>
          <w:sz w:val="20"/>
          <w:szCs w:val="20"/>
        </w:rPr>
        <w:t xml:space="preserve"> fazer uso dos benefícios da Lei Complementar </w:t>
      </w:r>
      <w:proofErr w:type="gramStart"/>
      <w:r w:rsidR="00925522">
        <w:rPr>
          <w:rFonts w:ascii="Arial" w:hAnsi="Arial" w:cs="Arial"/>
          <w:sz w:val="20"/>
          <w:szCs w:val="20"/>
        </w:rPr>
        <w:t>n.º</w:t>
      </w:r>
      <w:proofErr w:type="gramEnd"/>
      <w:r w:rsidR="00925522">
        <w:rPr>
          <w:rFonts w:ascii="Arial" w:hAnsi="Arial" w:cs="Arial"/>
          <w:sz w:val="20"/>
          <w:szCs w:val="20"/>
        </w:rPr>
        <w:t xml:space="preserve"> </w:t>
      </w:r>
      <w:r w:rsidRPr="00623E80">
        <w:rPr>
          <w:rFonts w:ascii="Arial" w:hAnsi="Arial" w:cs="Arial"/>
          <w:sz w:val="20"/>
          <w:szCs w:val="20"/>
        </w:rPr>
        <w:t>123/</w:t>
      </w:r>
      <w:r w:rsidR="00EC4674">
        <w:rPr>
          <w:rFonts w:ascii="Arial" w:hAnsi="Arial" w:cs="Arial"/>
          <w:sz w:val="20"/>
          <w:szCs w:val="20"/>
        </w:rPr>
        <w:t>20</w:t>
      </w:r>
      <w:r w:rsidRPr="00623E80">
        <w:rPr>
          <w:rFonts w:ascii="Arial" w:hAnsi="Arial" w:cs="Arial"/>
          <w:sz w:val="20"/>
          <w:szCs w:val="20"/>
        </w:rPr>
        <w:t>06, com redação dada pela Lei Complementar</w:t>
      </w:r>
      <w:r w:rsidR="00925522">
        <w:rPr>
          <w:rFonts w:ascii="Arial" w:hAnsi="Arial" w:cs="Arial"/>
          <w:sz w:val="20"/>
          <w:szCs w:val="20"/>
        </w:rPr>
        <w:t xml:space="preserve"> n.º</w:t>
      </w:r>
      <w:r w:rsidRPr="00623E80">
        <w:rPr>
          <w:rFonts w:ascii="Arial" w:hAnsi="Arial" w:cs="Arial"/>
          <w:sz w:val="20"/>
          <w:szCs w:val="20"/>
        </w:rPr>
        <w:t xml:space="preserve"> 147/</w:t>
      </w:r>
      <w:r w:rsidR="00EC4674">
        <w:rPr>
          <w:rFonts w:ascii="Arial" w:hAnsi="Arial" w:cs="Arial"/>
          <w:sz w:val="20"/>
          <w:szCs w:val="20"/>
        </w:rPr>
        <w:t>20</w:t>
      </w:r>
      <w:r w:rsidRPr="00623E80">
        <w:rPr>
          <w:rFonts w:ascii="Arial" w:hAnsi="Arial" w:cs="Arial"/>
          <w:sz w:val="20"/>
          <w:szCs w:val="20"/>
        </w:rPr>
        <w:t xml:space="preserve">14, deverão informar sua condição de ME/EPP no campo próprio da Ficha Técnica Descritiva do Objeto, </w:t>
      </w:r>
      <w:r w:rsidRPr="00623E80">
        <w:rPr>
          <w:rFonts w:ascii="Arial" w:hAnsi="Arial" w:cs="Arial"/>
          <w:b/>
          <w:sz w:val="20"/>
          <w:szCs w:val="20"/>
          <w:u w:val="single"/>
        </w:rPr>
        <w:t>sem, contudo, identificar-se, sob pena de desclassificação</w:t>
      </w:r>
      <w:r w:rsidRPr="00623E80">
        <w:rPr>
          <w:rFonts w:ascii="Arial" w:hAnsi="Arial" w:cs="Arial"/>
          <w:sz w:val="20"/>
          <w:szCs w:val="20"/>
        </w:rPr>
        <w:t>.</w:t>
      </w:r>
    </w:p>
    <w:p w:rsidR="005F2D4E" w:rsidRPr="00623E80" w:rsidRDefault="005F2D4E" w:rsidP="005F2D4E">
      <w:pPr>
        <w:jc w:val="both"/>
        <w:rPr>
          <w:rFonts w:ascii="Arial" w:hAnsi="Arial" w:cs="Arial"/>
          <w:sz w:val="20"/>
          <w:szCs w:val="20"/>
        </w:rPr>
      </w:pPr>
    </w:p>
    <w:p w:rsidR="005F2D4E" w:rsidRPr="00623E80" w:rsidRDefault="005F2D4E" w:rsidP="005F2D4E">
      <w:pPr>
        <w:jc w:val="both"/>
        <w:rPr>
          <w:rFonts w:ascii="Arial" w:hAnsi="Arial" w:cs="Arial"/>
          <w:sz w:val="20"/>
          <w:szCs w:val="20"/>
        </w:rPr>
      </w:pPr>
      <w:r w:rsidRPr="00623E80">
        <w:rPr>
          <w:rFonts w:ascii="Arial" w:hAnsi="Arial" w:cs="Arial"/>
          <w:b/>
          <w:sz w:val="20"/>
          <w:szCs w:val="20"/>
        </w:rPr>
        <w:t>03.06.</w:t>
      </w:r>
      <w:r w:rsidRPr="00623E80">
        <w:rPr>
          <w:rFonts w:ascii="Arial" w:hAnsi="Arial" w:cs="Arial"/>
          <w:sz w:val="20"/>
          <w:szCs w:val="20"/>
        </w:rPr>
        <w:t xml:space="preserve"> Caso a microempresa ou empresa de pequeno porte não proceda da forma estabelecida no item anterior, interpretar-se-á como renúncia tácita aos benefícios da Lei Complementar </w:t>
      </w:r>
      <w:proofErr w:type="gramStart"/>
      <w:r w:rsidR="003A0FE3">
        <w:rPr>
          <w:rFonts w:ascii="Arial" w:hAnsi="Arial" w:cs="Arial"/>
          <w:sz w:val="20"/>
          <w:szCs w:val="20"/>
        </w:rPr>
        <w:t>n.º</w:t>
      </w:r>
      <w:proofErr w:type="gramEnd"/>
      <w:r w:rsidR="003A0FE3">
        <w:rPr>
          <w:rFonts w:ascii="Arial" w:hAnsi="Arial" w:cs="Arial"/>
          <w:sz w:val="20"/>
          <w:szCs w:val="20"/>
        </w:rPr>
        <w:t xml:space="preserve"> </w:t>
      </w:r>
      <w:r w:rsidRPr="00623E80">
        <w:rPr>
          <w:rFonts w:ascii="Arial" w:hAnsi="Arial" w:cs="Arial"/>
          <w:sz w:val="20"/>
          <w:szCs w:val="20"/>
        </w:rPr>
        <w:t xml:space="preserve">123/2006, com redação dada pela Lei Complementar </w:t>
      </w:r>
      <w:r w:rsidR="003A0FE3">
        <w:rPr>
          <w:rFonts w:ascii="Arial" w:hAnsi="Arial" w:cs="Arial"/>
          <w:sz w:val="20"/>
          <w:szCs w:val="20"/>
        </w:rPr>
        <w:t xml:space="preserve">n.º </w:t>
      </w:r>
      <w:r w:rsidRPr="00623E80">
        <w:rPr>
          <w:rFonts w:ascii="Arial" w:hAnsi="Arial" w:cs="Arial"/>
          <w:sz w:val="20"/>
          <w:szCs w:val="20"/>
        </w:rPr>
        <w:t>147/</w:t>
      </w:r>
      <w:r w:rsidR="00EC4674">
        <w:rPr>
          <w:rFonts w:ascii="Arial" w:hAnsi="Arial" w:cs="Arial"/>
          <w:sz w:val="20"/>
          <w:szCs w:val="20"/>
        </w:rPr>
        <w:t>20</w:t>
      </w:r>
      <w:r w:rsidRPr="00623E80">
        <w:rPr>
          <w:rFonts w:ascii="Arial" w:hAnsi="Arial" w:cs="Arial"/>
          <w:sz w:val="20"/>
          <w:szCs w:val="20"/>
        </w:rPr>
        <w:t xml:space="preserve">14.  </w:t>
      </w:r>
    </w:p>
    <w:p w:rsidR="005F2D4E" w:rsidRPr="00623E80" w:rsidRDefault="005F2D4E" w:rsidP="005F2D4E">
      <w:pPr>
        <w:pStyle w:val="WW-Recuodecorpodetexto3"/>
        <w:ind w:left="0" w:right="-48" w:firstLine="0"/>
        <w:rPr>
          <w:rFonts w:ascii="Arial" w:hAnsi="Arial" w:cs="Arial"/>
          <w:sz w:val="20"/>
        </w:rPr>
      </w:pPr>
    </w:p>
    <w:p w:rsidR="00001E3B" w:rsidRDefault="00001E3B" w:rsidP="005F2D4E">
      <w:pPr>
        <w:pStyle w:val="Textopadro"/>
        <w:widowControl/>
        <w:jc w:val="both"/>
        <w:rPr>
          <w:rFonts w:ascii="Arial" w:hAnsi="Arial" w:cs="Arial"/>
          <w:b/>
          <w:caps/>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caps/>
          <w:sz w:val="20"/>
          <w:lang w:val="pt-BR"/>
        </w:rPr>
        <w:t>04. credenciamento NO SISTEMA LICITAÇÕES da BOLSA BRASILEIRA DE MERCADORIAS</w:t>
      </w:r>
    </w:p>
    <w:p w:rsidR="00252F87" w:rsidRPr="00623E80" w:rsidRDefault="00252F87" w:rsidP="005F2D4E">
      <w:pPr>
        <w:pStyle w:val="Textopadro"/>
        <w:widowControl/>
        <w:tabs>
          <w:tab w:val="left" w:pos="567"/>
        </w:tabs>
        <w:jc w:val="both"/>
        <w:rPr>
          <w:rFonts w:ascii="Arial" w:hAnsi="Arial" w:cs="Arial"/>
          <w:bCs/>
          <w:sz w:val="20"/>
          <w:lang w:val="pt-BR"/>
        </w:rPr>
      </w:pPr>
    </w:p>
    <w:p w:rsidR="003A0FE3" w:rsidRPr="003A0FE3" w:rsidRDefault="003A0FE3" w:rsidP="003A0FE3">
      <w:pPr>
        <w:pStyle w:val="Textopadro"/>
        <w:tabs>
          <w:tab w:val="left" w:pos="567"/>
        </w:tabs>
        <w:jc w:val="both"/>
        <w:rPr>
          <w:rFonts w:ascii="Arial" w:hAnsi="Arial" w:cs="Arial"/>
          <w:b/>
          <w:bCs/>
          <w:sz w:val="20"/>
        </w:rPr>
      </w:pPr>
      <w:r w:rsidRPr="003A0FE3">
        <w:rPr>
          <w:rFonts w:ascii="Arial" w:hAnsi="Arial" w:cs="Arial"/>
          <w:b/>
          <w:bCs/>
          <w:sz w:val="20"/>
        </w:rPr>
        <w:t xml:space="preserve">04.01. </w:t>
      </w:r>
      <w:r w:rsidRPr="003A0FE3">
        <w:rPr>
          <w:rFonts w:ascii="Arial" w:hAnsi="Arial" w:cs="Arial"/>
          <w:bCs/>
          <w:sz w:val="20"/>
        </w:rPr>
        <w:t xml:space="preserve">As </w:t>
      </w:r>
      <w:proofErr w:type="spellStart"/>
      <w:r w:rsidRPr="003A0FE3">
        <w:rPr>
          <w:rFonts w:ascii="Arial" w:hAnsi="Arial" w:cs="Arial"/>
          <w:bCs/>
          <w:sz w:val="20"/>
        </w:rPr>
        <w:t>informações</w:t>
      </w:r>
      <w:proofErr w:type="spellEnd"/>
      <w:r w:rsidRPr="003A0FE3">
        <w:rPr>
          <w:rFonts w:ascii="Arial" w:hAnsi="Arial" w:cs="Arial"/>
          <w:bCs/>
          <w:sz w:val="20"/>
        </w:rPr>
        <w:t xml:space="preserve"> e </w:t>
      </w:r>
      <w:proofErr w:type="spellStart"/>
      <w:r w:rsidRPr="003A0FE3">
        <w:rPr>
          <w:rFonts w:ascii="Arial" w:hAnsi="Arial" w:cs="Arial"/>
          <w:bCs/>
          <w:sz w:val="20"/>
        </w:rPr>
        <w:t>procedimentos</w:t>
      </w:r>
      <w:proofErr w:type="spellEnd"/>
      <w:r w:rsidRPr="003A0FE3">
        <w:rPr>
          <w:rFonts w:ascii="Arial" w:hAnsi="Arial" w:cs="Arial"/>
          <w:bCs/>
          <w:sz w:val="20"/>
        </w:rPr>
        <w:t xml:space="preserve"> </w:t>
      </w:r>
      <w:proofErr w:type="spellStart"/>
      <w:r w:rsidRPr="003A0FE3">
        <w:rPr>
          <w:rFonts w:ascii="Arial" w:hAnsi="Arial" w:cs="Arial"/>
          <w:bCs/>
          <w:sz w:val="20"/>
        </w:rPr>
        <w:t>sobre</w:t>
      </w:r>
      <w:proofErr w:type="spellEnd"/>
      <w:r w:rsidRPr="003A0FE3">
        <w:rPr>
          <w:rFonts w:ascii="Arial" w:hAnsi="Arial" w:cs="Arial"/>
          <w:bCs/>
          <w:sz w:val="20"/>
        </w:rPr>
        <w:t xml:space="preserve"> o </w:t>
      </w:r>
      <w:proofErr w:type="spellStart"/>
      <w:r w:rsidRPr="003A0FE3">
        <w:rPr>
          <w:rFonts w:ascii="Arial" w:hAnsi="Arial" w:cs="Arial"/>
          <w:bCs/>
          <w:sz w:val="20"/>
        </w:rPr>
        <w:t>credenciamento</w:t>
      </w:r>
      <w:proofErr w:type="spellEnd"/>
      <w:r w:rsidRPr="003A0FE3">
        <w:rPr>
          <w:rFonts w:ascii="Arial" w:hAnsi="Arial" w:cs="Arial"/>
          <w:bCs/>
          <w:sz w:val="20"/>
        </w:rPr>
        <w:t xml:space="preserve"> </w:t>
      </w:r>
      <w:proofErr w:type="spellStart"/>
      <w:r w:rsidRPr="003A0FE3">
        <w:rPr>
          <w:rFonts w:ascii="Arial" w:hAnsi="Arial" w:cs="Arial"/>
          <w:bCs/>
          <w:sz w:val="20"/>
        </w:rPr>
        <w:t>poderão</w:t>
      </w:r>
      <w:proofErr w:type="spellEnd"/>
      <w:r w:rsidRPr="003A0FE3">
        <w:rPr>
          <w:rFonts w:ascii="Arial" w:hAnsi="Arial" w:cs="Arial"/>
          <w:bCs/>
          <w:sz w:val="20"/>
        </w:rPr>
        <w:t xml:space="preserve"> </w:t>
      </w:r>
      <w:proofErr w:type="spellStart"/>
      <w:r w:rsidRPr="003A0FE3">
        <w:rPr>
          <w:rFonts w:ascii="Arial" w:hAnsi="Arial" w:cs="Arial"/>
          <w:bCs/>
          <w:sz w:val="20"/>
        </w:rPr>
        <w:t>ser</w:t>
      </w:r>
      <w:proofErr w:type="spellEnd"/>
      <w:r w:rsidRPr="003A0FE3">
        <w:rPr>
          <w:rFonts w:ascii="Arial" w:hAnsi="Arial" w:cs="Arial"/>
          <w:bCs/>
          <w:sz w:val="20"/>
        </w:rPr>
        <w:t xml:space="preserve"> </w:t>
      </w:r>
      <w:proofErr w:type="spellStart"/>
      <w:r w:rsidRPr="003A0FE3">
        <w:rPr>
          <w:rFonts w:ascii="Arial" w:hAnsi="Arial" w:cs="Arial"/>
          <w:bCs/>
          <w:sz w:val="20"/>
        </w:rPr>
        <w:t>obtidos</w:t>
      </w:r>
      <w:proofErr w:type="spellEnd"/>
      <w:r w:rsidRPr="003A0FE3">
        <w:rPr>
          <w:rFonts w:ascii="Arial" w:hAnsi="Arial" w:cs="Arial"/>
          <w:bCs/>
          <w:sz w:val="20"/>
        </w:rPr>
        <w:t xml:space="preserve"> no </w:t>
      </w:r>
      <w:proofErr w:type="spellStart"/>
      <w:r w:rsidRPr="003A0FE3">
        <w:rPr>
          <w:rFonts w:ascii="Arial" w:hAnsi="Arial" w:cs="Arial"/>
          <w:bCs/>
          <w:sz w:val="20"/>
        </w:rPr>
        <w:t>endereço</w:t>
      </w:r>
      <w:proofErr w:type="spellEnd"/>
      <w:r w:rsidRPr="003A0FE3">
        <w:rPr>
          <w:rFonts w:ascii="Arial" w:hAnsi="Arial" w:cs="Arial"/>
          <w:bCs/>
          <w:sz w:val="20"/>
        </w:rPr>
        <w:t xml:space="preserve"> </w:t>
      </w:r>
      <w:proofErr w:type="spellStart"/>
      <w:r w:rsidRPr="003A0FE3">
        <w:rPr>
          <w:rFonts w:ascii="Arial" w:hAnsi="Arial" w:cs="Arial"/>
          <w:bCs/>
          <w:sz w:val="20"/>
        </w:rPr>
        <w:t>eletrônico</w:t>
      </w:r>
      <w:proofErr w:type="spellEnd"/>
      <w:r w:rsidRPr="003A0FE3">
        <w:rPr>
          <w:rFonts w:ascii="Arial" w:hAnsi="Arial" w:cs="Arial"/>
          <w:bCs/>
          <w:sz w:val="20"/>
        </w:rPr>
        <w:t xml:space="preserve"> </w:t>
      </w:r>
      <w:r w:rsidRPr="003A0FE3">
        <w:rPr>
          <w:rFonts w:ascii="Arial" w:hAnsi="Arial" w:cs="Arial"/>
          <w:b/>
          <w:bCs/>
          <w:sz w:val="20"/>
        </w:rPr>
        <w:t>www.bbmnetlicitacoes.com.br.</w:t>
      </w:r>
    </w:p>
    <w:p w:rsidR="000A2222" w:rsidRDefault="000A2222" w:rsidP="003A0FE3">
      <w:pPr>
        <w:pStyle w:val="Textopadro"/>
        <w:tabs>
          <w:tab w:val="left" w:pos="567"/>
        </w:tabs>
        <w:jc w:val="both"/>
        <w:rPr>
          <w:rFonts w:ascii="Arial" w:hAnsi="Arial" w:cs="Arial"/>
          <w:b/>
          <w:bCs/>
          <w:sz w:val="20"/>
        </w:rPr>
      </w:pPr>
    </w:p>
    <w:p w:rsidR="003A0FE3" w:rsidRPr="003A0FE3" w:rsidRDefault="003A0FE3" w:rsidP="003A0FE3">
      <w:pPr>
        <w:pStyle w:val="Textopadro"/>
        <w:tabs>
          <w:tab w:val="left" w:pos="567"/>
        </w:tabs>
        <w:jc w:val="both"/>
        <w:rPr>
          <w:rFonts w:ascii="Arial" w:hAnsi="Arial" w:cs="Arial"/>
          <w:bCs/>
          <w:sz w:val="20"/>
        </w:rPr>
      </w:pPr>
      <w:r w:rsidRPr="003A0FE3">
        <w:rPr>
          <w:rFonts w:ascii="Arial" w:hAnsi="Arial" w:cs="Arial"/>
          <w:b/>
          <w:bCs/>
          <w:sz w:val="20"/>
        </w:rPr>
        <w:t xml:space="preserve">04.02. </w:t>
      </w:r>
      <w:proofErr w:type="spellStart"/>
      <w:r w:rsidRPr="003A0FE3">
        <w:rPr>
          <w:rFonts w:ascii="Arial" w:hAnsi="Arial" w:cs="Arial"/>
          <w:bCs/>
          <w:sz w:val="20"/>
        </w:rPr>
        <w:t>Dúvidas</w:t>
      </w:r>
      <w:proofErr w:type="spellEnd"/>
      <w:r w:rsidRPr="003A0FE3">
        <w:rPr>
          <w:rFonts w:ascii="Arial" w:hAnsi="Arial" w:cs="Arial"/>
          <w:bCs/>
          <w:sz w:val="20"/>
        </w:rPr>
        <w:t xml:space="preserve"> e </w:t>
      </w:r>
      <w:proofErr w:type="spellStart"/>
      <w:r w:rsidRPr="003A0FE3">
        <w:rPr>
          <w:rFonts w:ascii="Arial" w:hAnsi="Arial" w:cs="Arial"/>
          <w:bCs/>
          <w:sz w:val="20"/>
        </w:rPr>
        <w:t>esclarecimentos</w:t>
      </w:r>
      <w:proofErr w:type="spellEnd"/>
      <w:r w:rsidRPr="003A0FE3">
        <w:rPr>
          <w:rFonts w:ascii="Arial" w:hAnsi="Arial" w:cs="Arial"/>
          <w:bCs/>
          <w:sz w:val="20"/>
        </w:rPr>
        <w:t xml:space="preserve"> </w:t>
      </w:r>
      <w:proofErr w:type="spellStart"/>
      <w:r w:rsidRPr="003A0FE3">
        <w:rPr>
          <w:rFonts w:ascii="Arial" w:hAnsi="Arial" w:cs="Arial"/>
          <w:bCs/>
          <w:sz w:val="20"/>
        </w:rPr>
        <w:t>sobre</w:t>
      </w:r>
      <w:proofErr w:type="spellEnd"/>
      <w:r w:rsidRPr="003A0FE3">
        <w:rPr>
          <w:rFonts w:ascii="Arial" w:hAnsi="Arial" w:cs="Arial"/>
          <w:bCs/>
          <w:sz w:val="20"/>
        </w:rPr>
        <w:t xml:space="preserve"> o </w:t>
      </w:r>
      <w:proofErr w:type="spellStart"/>
      <w:r w:rsidRPr="003A0FE3">
        <w:rPr>
          <w:rFonts w:ascii="Arial" w:hAnsi="Arial" w:cs="Arial"/>
          <w:bCs/>
          <w:sz w:val="20"/>
        </w:rPr>
        <w:t>credenciamento</w:t>
      </w:r>
      <w:proofErr w:type="spellEnd"/>
      <w:r w:rsidRPr="003A0FE3">
        <w:rPr>
          <w:rFonts w:ascii="Arial" w:hAnsi="Arial" w:cs="Arial"/>
          <w:bCs/>
          <w:sz w:val="20"/>
        </w:rPr>
        <w:t xml:space="preserve"> e com </w:t>
      </w:r>
      <w:proofErr w:type="spellStart"/>
      <w:r w:rsidRPr="003A0FE3">
        <w:rPr>
          <w:rFonts w:ascii="Arial" w:hAnsi="Arial" w:cs="Arial"/>
          <w:bCs/>
          <w:sz w:val="20"/>
        </w:rPr>
        <w:t>relação</w:t>
      </w:r>
      <w:proofErr w:type="spellEnd"/>
      <w:r w:rsidRPr="003A0FE3">
        <w:rPr>
          <w:rFonts w:ascii="Arial" w:hAnsi="Arial" w:cs="Arial"/>
          <w:bCs/>
          <w:sz w:val="20"/>
        </w:rPr>
        <w:t xml:space="preserve"> </w:t>
      </w:r>
      <w:proofErr w:type="spellStart"/>
      <w:r w:rsidRPr="003A0FE3">
        <w:rPr>
          <w:rFonts w:ascii="Arial" w:hAnsi="Arial" w:cs="Arial"/>
          <w:bCs/>
          <w:sz w:val="20"/>
        </w:rPr>
        <w:t>ao</w:t>
      </w:r>
      <w:proofErr w:type="spellEnd"/>
      <w:r w:rsidRPr="003A0FE3">
        <w:rPr>
          <w:rFonts w:ascii="Arial" w:hAnsi="Arial" w:cs="Arial"/>
          <w:bCs/>
          <w:sz w:val="20"/>
        </w:rPr>
        <w:t xml:space="preserve"> </w:t>
      </w:r>
      <w:proofErr w:type="spellStart"/>
      <w:r w:rsidRPr="003A0FE3">
        <w:rPr>
          <w:rFonts w:ascii="Arial" w:hAnsi="Arial" w:cs="Arial"/>
          <w:bCs/>
          <w:sz w:val="20"/>
        </w:rPr>
        <w:t>acesso</w:t>
      </w:r>
      <w:proofErr w:type="spellEnd"/>
      <w:r w:rsidRPr="003A0FE3">
        <w:rPr>
          <w:rFonts w:ascii="Arial" w:hAnsi="Arial" w:cs="Arial"/>
          <w:bCs/>
          <w:sz w:val="20"/>
        </w:rPr>
        <w:t xml:space="preserve"> no </w:t>
      </w:r>
      <w:proofErr w:type="spellStart"/>
      <w:r w:rsidRPr="003A0FE3">
        <w:rPr>
          <w:rFonts w:ascii="Arial" w:hAnsi="Arial" w:cs="Arial"/>
          <w:bCs/>
          <w:sz w:val="20"/>
        </w:rPr>
        <w:t>sistema</w:t>
      </w:r>
      <w:proofErr w:type="spellEnd"/>
      <w:r w:rsidRPr="003A0FE3">
        <w:rPr>
          <w:rFonts w:ascii="Arial" w:hAnsi="Arial" w:cs="Arial"/>
          <w:bCs/>
          <w:sz w:val="20"/>
        </w:rPr>
        <w:t xml:space="preserve"> BBMNET </w:t>
      </w:r>
      <w:proofErr w:type="spellStart"/>
      <w:r w:rsidRPr="003A0FE3">
        <w:rPr>
          <w:rFonts w:ascii="Arial" w:hAnsi="Arial" w:cs="Arial"/>
          <w:bCs/>
          <w:sz w:val="20"/>
        </w:rPr>
        <w:t>Licitações</w:t>
      </w:r>
      <w:proofErr w:type="spellEnd"/>
      <w:r w:rsidRPr="003A0FE3">
        <w:rPr>
          <w:rFonts w:ascii="Arial" w:hAnsi="Arial" w:cs="Arial"/>
          <w:bCs/>
          <w:sz w:val="20"/>
        </w:rPr>
        <w:t xml:space="preserve"> </w:t>
      </w:r>
      <w:proofErr w:type="spellStart"/>
      <w:r w:rsidRPr="003A0FE3">
        <w:rPr>
          <w:rFonts w:ascii="Arial" w:hAnsi="Arial" w:cs="Arial"/>
          <w:bCs/>
          <w:sz w:val="20"/>
        </w:rPr>
        <w:t>podem</w:t>
      </w:r>
      <w:proofErr w:type="spellEnd"/>
      <w:r w:rsidRPr="003A0FE3">
        <w:rPr>
          <w:rFonts w:ascii="Arial" w:hAnsi="Arial" w:cs="Arial"/>
          <w:bCs/>
          <w:sz w:val="20"/>
        </w:rPr>
        <w:t xml:space="preserve"> </w:t>
      </w:r>
      <w:proofErr w:type="spellStart"/>
      <w:r w:rsidRPr="003A0FE3">
        <w:rPr>
          <w:rFonts w:ascii="Arial" w:hAnsi="Arial" w:cs="Arial"/>
          <w:bCs/>
          <w:sz w:val="20"/>
        </w:rPr>
        <w:t>ser</w:t>
      </w:r>
      <w:proofErr w:type="spellEnd"/>
      <w:r w:rsidRPr="003A0FE3">
        <w:rPr>
          <w:rFonts w:ascii="Arial" w:hAnsi="Arial" w:cs="Arial"/>
          <w:bCs/>
          <w:sz w:val="20"/>
        </w:rPr>
        <w:t xml:space="preserve"> </w:t>
      </w:r>
      <w:proofErr w:type="spellStart"/>
      <w:r w:rsidRPr="003A0FE3">
        <w:rPr>
          <w:rFonts w:ascii="Arial" w:hAnsi="Arial" w:cs="Arial"/>
          <w:bCs/>
          <w:sz w:val="20"/>
        </w:rPr>
        <w:t>dirimidas</w:t>
      </w:r>
      <w:proofErr w:type="spellEnd"/>
      <w:r w:rsidRPr="003A0FE3">
        <w:rPr>
          <w:rFonts w:ascii="Arial" w:hAnsi="Arial" w:cs="Arial"/>
          <w:bCs/>
          <w:sz w:val="20"/>
        </w:rPr>
        <w:t xml:space="preserve"> </w:t>
      </w:r>
      <w:proofErr w:type="spellStart"/>
      <w:r w:rsidRPr="003A0FE3">
        <w:rPr>
          <w:rFonts w:ascii="Arial" w:hAnsi="Arial" w:cs="Arial"/>
          <w:bCs/>
          <w:sz w:val="20"/>
        </w:rPr>
        <w:t>através</w:t>
      </w:r>
      <w:proofErr w:type="spellEnd"/>
      <w:r w:rsidRPr="003A0FE3">
        <w:rPr>
          <w:rFonts w:ascii="Arial" w:hAnsi="Arial" w:cs="Arial"/>
          <w:bCs/>
          <w:sz w:val="20"/>
        </w:rPr>
        <w:t xml:space="preserve"> da Central de Atendimento da </w:t>
      </w:r>
      <w:proofErr w:type="spellStart"/>
      <w:r w:rsidRPr="003A0FE3">
        <w:rPr>
          <w:rFonts w:ascii="Arial" w:hAnsi="Arial" w:cs="Arial"/>
          <w:bCs/>
          <w:sz w:val="20"/>
        </w:rPr>
        <w:t>Bolsa</w:t>
      </w:r>
      <w:proofErr w:type="spellEnd"/>
      <w:r w:rsidRPr="003A0FE3">
        <w:rPr>
          <w:rFonts w:ascii="Arial" w:hAnsi="Arial" w:cs="Arial"/>
          <w:bCs/>
          <w:sz w:val="20"/>
        </w:rPr>
        <w:t xml:space="preserve"> </w:t>
      </w:r>
      <w:proofErr w:type="spellStart"/>
      <w:r w:rsidRPr="003A0FE3">
        <w:rPr>
          <w:rFonts w:ascii="Arial" w:hAnsi="Arial" w:cs="Arial"/>
          <w:bCs/>
          <w:sz w:val="20"/>
        </w:rPr>
        <w:t>Brasileira</w:t>
      </w:r>
      <w:proofErr w:type="spellEnd"/>
      <w:r w:rsidRPr="003A0FE3">
        <w:rPr>
          <w:rFonts w:ascii="Arial" w:hAnsi="Arial" w:cs="Arial"/>
          <w:bCs/>
          <w:sz w:val="20"/>
        </w:rPr>
        <w:t xml:space="preserve"> de </w:t>
      </w:r>
      <w:proofErr w:type="spellStart"/>
      <w:r w:rsidRPr="003A0FE3">
        <w:rPr>
          <w:rFonts w:ascii="Arial" w:hAnsi="Arial" w:cs="Arial"/>
          <w:bCs/>
          <w:sz w:val="20"/>
        </w:rPr>
        <w:t>Mercadorias</w:t>
      </w:r>
      <w:proofErr w:type="spellEnd"/>
      <w:r w:rsidRPr="003A0FE3">
        <w:rPr>
          <w:rFonts w:ascii="Arial" w:hAnsi="Arial" w:cs="Arial"/>
          <w:bCs/>
          <w:sz w:val="20"/>
        </w:rPr>
        <w:t xml:space="preserve">, </w:t>
      </w:r>
      <w:r w:rsidRPr="003A0FE3">
        <w:rPr>
          <w:rFonts w:ascii="Arial" w:hAnsi="Arial" w:cs="Arial"/>
          <w:b/>
          <w:bCs/>
          <w:sz w:val="20"/>
        </w:rPr>
        <w:t xml:space="preserve">de </w:t>
      </w:r>
      <w:proofErr w:type="spellStart"/>
      <w:r w:rsidRPr="003A0FE3">
        <w:rPr>
          <w:rFonts w:ascii="Arial" w:hAnsi="Arial" w:cs="Arial"/>
          <w:b/>
          <w:bCs/>
          <w:sz w:val="20"/>
        </w:rPr>
        <w:t>segunda</w:t>
      </w:r>
      <w:proofErr w:type="spellEnd"/>
      <w:r w:rsidRPr="003A0FE3">
        <w:rPr>
          <w:rFonts w:ascii="Arial" w:hAnsi="Arial" w:cs="Arial"/>
          <w:b/>
          <w:bCs/>
          <w:sz w:val="20"/>
        </w:rPr>
        <w:t xml:space="preserve"> a </w:t>
      </w:r>
      <w:proofErr w:type="spellStart"/>
      <w:r w:rsidRPr="003A0FE3">
        <w:rPr>
          <w:rFonts w:ascii="Arial" w:hAnsi="Arial" w:cs="Arial"/>
          <w:b/>
          <w:bCs/>
          <w:sz w:val="20"/>
        </w:rPr>
        <w:t>sexta-feira</w:t>
      </w:r>
      <w:proofErr w:type="spellEnd"/>
      <w:r w:rsidRPr="003A0FE3">
        <w:rPr>
          <w:rFonts w:ascii="Arial" w:hAnsi="Arial" w:cs="Arial"/>
          <w:b/>
          <w:bCs/>
          <w:sz w:val="20"/>
        </w:rPr>
        <w:t xml:space="preserve">, das 08h00 </w:t>
      </w:r>
      <w:proofErr w:type="spellStart"/>
      <w:r w:rsidRPr="003A0FE3">
        <w:rPr>
          <w:rFonts w:ascii="Arial" w:hAnsi="Arial" w:cs="Arial"/>
          <w:b/>
          <w:bCs/>
          <w:sz w:val="20"/>
        </w:rPr>
        <w:t>às</w:t>
      </w:r>
      <w:proofErr w:type="spellEnd"/>
      <w:r w:rsidRPr="003A0FE3">
        <w:rPr>
          <w:rFonts w:ascii="Arial" w:hAnsi="Arial" w:cs="Arial"/>
          <w:b/>
          <w:bCs/>
          <w:sz w:val="20"/>
        </w:rPr>
        <w:t xml:space="preserve"> 18h00 (</w:t>
      </w:r>
      <w:proofErr w:type="spellStart"/>
      <w:r w:rsidRPr="003A0FE3">
        <w:rPr>
          <w:rFonts w:ascii="Arial" w:hAnsi="Arial" w:cs="Arial"/>
          <w:b/>
          <w:bCs/>
          <w:sz w:val="20"/>
        </w:rPr>
        <w:t>horário</w:t>
      </w:r>
      <w:proofErr w:type="spellEnd"/>
      <w:r w:rsidRPr="003A0FE3">
        <w:rPr>
          <w:rFonts w:ascii="Arial" w:hAnsi="Arial" w:cs="Arial"/>
          <w:b/>
          <w:bCs/>
          <w:sz w:val="20"/>
        </w:rPr>
        <w:t xml:space="preserve"> de Brasília)</w:t>
      </w:r>
      <w:r w:rsidRPr="003A0FE3">
        <w:rPr>
          <w:rFonts w:ascii="Arial" w:hAnsi="Arial" w:cs="Arial"/>
          <w:bCs/>
          <w:sz w:val="20"/>
        </w:rPr>
        <w:t xml:space="preserve">, </w:t>
      </w:r>
      <w:proofErr w:type="spellStart"/>
      <w:r w:rsidRPr="003A0FE3">
        <w:rPr>
          <w:rFonts w:ascii="Arial" w:hAnsi="Arial" w:cs="Arial"/>
          <w:bCs/>
          <w:sz w:val="20"/>
        </w:rPr>
        <w:t>por</w:t>
      </w:r>
      <w:proofErr w:type="spellEnd"/>
      <w:r w:rsidRPr="003A0FE3">
        <w:rPr>
          <w:rFonts w:ascii="Arial" w:hAnsi="Arial" w:cs="Arial"/>
          <w:bCs/>
          <w:sz w:val="20"/>
        </w:rPr>
        <w:t xml:space="preserve"> </w:t>
      </w:r>
      <w:proofErr w:type="spellStart"/>
      <w:r w:rsidRPr="003A0FE3">
        <w:rPr>
          <w:rFonts w:ascii="Arial" w:hAnsi="Arial" w:cs="Arial"/>
          <w:bCs/>
          <w:sz w:val="20"/>
        </w:rPr>
        <w:t>meio</w:t>
      </w:r>
      <w:proofErr w:type="spellEnd"/>
      <w:r w:rsidRPr="003A0FE3">
        <w:rPr>
          <w:rFonts w:ascii="Arial" w:hAnsi="Arial" w:cs="Arial"/>
          <w:bCs/>
          <w:sz w:val="20"/>
        </w:rPr>
        <w:t xml:space="preserve"> dos </w:t>
      </w:r>
      <w:proofErr w:type="spellStart"/>
      <w:r w:rsidRPr="003A0FE3">
        <w:rPr>
          <w:rFonts w:ascii="Arial" w:hAnsi="Arial" w:cs="Arial"/>
          <w:bCs/>
          <w:sz w:val="20"/>
        </w:rPr>
        <w:t>canais</w:t>
      </w:r>
      <w:proofErr w:type="spellEnd"/>
      <w:r w:rsidRPr="003A0FE3">
        <w:rPr>
          <w:rFonts w:ascii="Arial" w:hAnsi="Arial" w:cs="Arial"/>
          <w:bCs/>
          <w:sz w:val="20"/>
        </w:rPr>
        <w:t xml:space="preserve"> </w:t>
      </w:r>
      <w:proofErr w:type="spellStart"/>
      <w:r w:rsidRPr="003A0FE3">
        <w:rPr>
          <w:rFonts w:ascii="Arial" w:hAnsi="Arial" w:cs="Arial"/>
          <w:bCs/>
          <w:sz w:val="20"/>
        </w:rPr>
        <w:t>informados</w:t>
      </w:r>
      <w:proofErr w:type="spellEnd"/>
      <w:r w:rsidRPr="003A0FE3">
        <w:rPr>
          <w:rFonts w:ascii="Arial" w:hAnsi="Arial" w:cs="Arial"/>
          <w:bCs/>
          <w:sz w:val="20"/>
        </w:rPr>
        <w:t xml:space="preserve"> no site </w:t>
      </w:r>
      <w:r w:rsidRPr="003A0FE3">
        <w:rPr>
          <w:rFonts w:ascii="Arial" w:hAnsi="Arial" w:cs="Arial"/>
          <w:b/>
          <w:bCs/>
          <w:sz w:val="20"/>
        </w:rPr>
        <w:t>www.bbmnetlicitacoes.com.br.</w:t>
      </w:r>
    </w:p>
    <w:p w:rsidR="002A32B4" w:rsidRDefault="002A32B4" w:rsidP="003A0FE3">
      <w:pPr>
        <w:pStyle w:val="Textopadro"/>
        <w:tabs>
          <w:tab w:val="left" w:pos="567"/>
        </w:tabs>
        <w:jc w:val="both"/>
        <w:rPr>
          <w:rFonts w:ascii="Arial" w:hAnsi="Arial" w:cs="Arial"/>
          <w:b/>
          <w:bCs/>
          <w:sz w:val="20"/>
        </w:rPr>
      </w:pPr>
    </w:p>
    <w:p w:rsidR="005F2D4E" w:rsidRPr="003A0FE3" w:rsidRDefault="003A0FE3" w:rsidP="003A0FE3">
      <w:pPr>
        <w:pStyle w:val="Textopadro"/>
        <w:tabs>
          <w:tab w:val="left" w:pos="567"/>
        </w:tabs>
        <w:jc w:val="both"/>
        <w:rPr>
          <w:rFonts w:ascii="Arial" w:hAnsi="Arial" w:cs="Arial"/>
          <w:bCs/>
          <w:sz w:val="20"/>
        </w:rPr>
      </w:pPr>
      <w:r w:rsidRPr="003A0FE3">
        <w:rPr>
          <w:rFonts w:ascii="Arial" w:hAnsi="Arial" w:cs="Arial"/>
          <w:b/>
          <w:bCs/>
          <w:sz w:val="20"/>
        </w:rPr>
        <w:t xml:space="preserve">04.03. </w:t>
      </w:r>
      <w:r w:rsidRPr="003A0FE3">
        <w:rPr>
          <w:rFonts w:ascii="Arial" w:hAnsi="Arial" w:cs="Arial"/>
          <w:bCs/>
          <w:sz w:val="20"/>
        </w:rPr>
        <w:t xml:space="preserve">O </w:t>
      </w:r>
      <w:proofErr w:type="spellStart"/>
      <w:r w:rsidRPr="003A0FE3">
        <w:rPr>
          <w:rFonts w:ascii="Arial" w:hAnsi="Arial" w:cs="Arial"/>
          <w:bCs/>
          <w:sz w:val="20"/>
        </w:rPr>
        <w:t>custo</w:t>
      </w:r>
      <w:proofErr w:type="spellEnd"/>
      <w:r w:rsidRPr="003A0FE3">
        <w:rPr>
          <w:rFonts w:ascii="Arial" w:hAnsi="Arial" w:cs="Arial"/>
          <w:bCs/>
          <w:sz w:val="20"/>
        </w:rPr>
        <w:t xml:space="preserve"> da </w:t>
      </w:r>
      <w:proofErr w:type="spellStart"/>
      <w:r w:rsidRPr="003A0FE3">
        <w:rPr>
          <w:rFonts w:ascii="Arial" w:hAnsi="Arial" w:cs="Arial"/>
          <w:bCs/>
          <w:sz w:val="20"/>
        </w:rPr>
        <w:t>operacionalização</w:t>
      </w:r>
      <w:proofErr w:type="spellEnd"/>
      <w:r w:rsidRPr="003A0FE3">
        <w:rPr>
          <w:rFonts w:ascii="Arial" w:hAnsi="Arial" w:cs="Arial"/>
          <w:bCs/>
          <w:sz w:val="20"/>
        </w:rPr>
        <w:t xml:space="preserve"> e </w:t>
      </w:r>
      <w:proofErr w:type="spellStart"/>
      <w:r w:rsidRPr="003A0FE3">
        <w:rPr>
          <w:rFonts w:ascii="Arial" w:hAnsi="Arial" w:cs="Arial"/>
          <w:bCs/>
          <w:sz w:val="20"/>
        </w:rPr>
        <w:t>uso</w:t>
      </w:r>
      <w:proofErr w:type="spellEnd"/>
      <w:r w:rsidRPr="003A0FE3">
        <w:rPr>
          <w:rFonts w:ascii="Arial" w:hAnsi="Arial" w:cs="Arial"/>
          <w:bCs/>
          <w:sz w:val="20"/>
        </w:rPr>
        <w:t xml:space="preserve"> do </w:t>
      </w:r>
      <w:proofErr w:type="spellStart"/>
      <w:r w:rsidRPr="003A0FE3">
        <w:rPr>
          <w:rFonts w:ascii="Arial" w:hAnsi="Arial" w:cs="Arial"/>
          <w:bCs/>
          <w:sz w:val="20"/>
        </w:rPr>
        <w:t>sistema</w:t>
      </w:r>
      <w:proofErr w:type="spellEnd"/>
      <w:r w:rsidRPr="003A0FE3">
        <w:rPr>
          <w:rFonts w:ascii="Arial" w:hAnsi="Arial" w:cs="Arial"/>
          <w:bCs/>
          <w:sz w:val="20"/>
        </w:rPr>
        <w:t xml:space="preserve"> </w:t>
      </w:r>
      <w:proofErr w:type="spellStart"/>
      <w:r w:rsidRPr="003A0FE3">
        <w:rPr>
          <w:rFonts w:ascii="Arial" w:hAnsi="Arial" w:cs="Arial"/>
          <w:bCs/>
          <w:sz w:val="20"/>
        </w:rPr>
        <w:t>ficará</w:t>
      </w:r>
      <w:proofErr w:type="spellEnd"/>
      <w:r w:rsidRPr="003A0FE3">
        <w:rPr>
          <w:rFonts w:ascii="Arial" w:hAnsi="Arial" w:cs="Arial"/>
          <w:bCs/>
          <w:sz w:val="20"/>
        </w:rPr>
        <w:t xml:space="preserve"> a cargo do </w:t>
      </w:r>
      <w:proofErr w:type="spellStart"/>
      <w:r w:rsidRPr="003A0FE3">
        <w:rPr>
          <w:rFonts w:ascii="Arial" w:hAnsi="Arial" w:cs="Arial"/>
          <w:bCs/>
          <w:sz w:val="20"/>
        </w:rPr>
        <w:t>licitante</w:t>
      </w:r>
      <w:proofErr w:type="spellEnd"/>
      <w:r w:rsidRPr="003A0FE3">
        <w:rPr>
          <w:rFonts w:ascii="Arial" w:hAnsi="Arial" w:cs="Arial"/>
          <w:bCs/>
          <w:sz w:val="20"/>
        </w:rPr>
        <w:t xml:space="preserve">, que </w:t>
      </w:r>
      <w:proofErr w:type="spellStart"/>
      <w:r w:rsidRPr="003A0FE3">
        <w:rPr>
          <w:rFonts w:ascii="Arial" w:hAnsi="Arial" w:cs="Arial"/>
          <w:bCs/>
          <w:sz w:val="20"/>
        </w:rPr>
        <w:t>pagará</w:t>
      </w:r>
      <w:proofErr w:type="spellEnd"/>
      <w:r w:rsidRPr="003A0FE3">
        <w:rPr>
          <w:rFonts w:ascii="Arial" w:hAnsi="Arial" w:cs="Arial"/>
          <w:bCs/>
          <w:sz w:val="20"/>
        </w:rPr>
        <w:t xml:space="preserve"> à </w:t>
      </w:r>
      <w:proofErr w:type="spellStart"/>
      <w:r w:rsidRPr="003A0FE3">
        <w:rPr>
          <w:rFonts w:ascii="Arial" w:hAnsi="Arial" w:cs="Arial"/>
          <w:bCs/>
          <w:sz w:val="20"/>
        </w:rPr>
        <w:t>Bolsa</w:t>
      </w:r>
      <w:proofErr w:type="spellEnd"/>
      <w:r w:rsidRPr="003A0FE3">
        <w:rPr>
          <w:rFonts w:ascii="Arial" w:hAnsi="Arial" w:cs="Arial"/>
          <w:bCs/>
          <w:sz w:val="20"/>
        </w:rPr>
        <w:t xml:space="preserve"> </w:t>
      </w:r>
      <w:proofErr w:type="spellStart"/>
      <w:r w:rsidRPr="003A0FE3">
        <w:rPr>
          <w:rFonts w:ascii="Arial" w:hAnsi="Arial" w:cs="Arial"/>
          <w:bCs/>
          <w:sz w:val="20"/>
        </w:rPr>
        <w:t>Brasileira</w:t>
      </w:r>
      <w:proofErr w:type="spellEnd"/>
      <w:r w:rsidRPr="003A0FE3">
        <w:rPr>
          <w:rFonts w:ascii="Arial" w:hAnsi="Arial" w:cs="Arial"/>
          <w:bCs/>
          <w:sz w:val="20"/>
        </w:rPr>
        <w:t xml:space="preserve"> de </w:t>
      </w:r>
      <w:proofErr w:type="spellStart"/>
      <w:r w:rsidRPr="003A0FE3">
        <w:rPr>
          <w:rFonts w:ascii="Arial" w:hAnsi="Arial" w:cs="Arial"/>
          <w:bCs/>
          <w:sz w:val="20"/>
        </w:rPr>
        <w:t>Mercadorias</w:t>
      </w:r>
      <w:proofErr w:type="spellEnd"/>
      <w:r w:rsidRPr="003A0FE3">
        <w:rPr>
          <w:rFonts w:ascii="Arial" w:hAnsi="Arial" w:cs="Arial"/>
          <w:bCs/>
          <w:sz w:val="20"/>
        </w:rPr>
        <w:t xml:space="preserve">, </w:t>
      </w:r>
      <w:proofErr w:type="spellStart"/>
      <w:r w:rsidRPr="003A0FE3">
        <w:rPr>
          <w:rFonts w:ascii="Arial" w:hAnsi="Arial" w:cs="Arial"/>
          <w:bCs/>
          <w:sz w:val="20"/>
        </w:rPr>
        <w:t>provedora</w:t>
      </w:r>
      <w:proofErr w:type="spellEnd"/>
      <w:r w:rsidRPr="003A0FE3">
        <w:rPr>
          <w:rFonts w:ascii="Arial" w:hAnsi="Arial" w:cs="Arial"/>
          <w:bCs/>
          <w:sz w:val="20"/>
        </w:rPr>
        <w:t xml:space="preserve"> do </w:t>
      </w:r>
      <w:proofErr w:type="spellStart"/>
      <w:r w:rsidRPr="003A0FE3">
        <w:rPr>
          <w:rFonts w:ascii="Arial" w:hAnsi="Arial" w:cs="Arial"/>
          <w:bCs/>
          <w:sz w:val="20"/>
        </w:rPr>
        <w:t>sistema</w:t>
      </w:r>
      <w:proofErr w:type="spellEnd"/>
      <w:r w:rsidRPr="003A0FE3">
        <w:rPr>
          <w:rFonts w:ascii="Arial" w:hAnsi="Arial" w:cs="Arial"/>
          <w:bCs/>
          <w:sz w:val="20"/>
        </w:rPr>
        <w:t xml:space="preserve"> </w:t>
      </w:r>
      <w:proofErr w:type="spellStart"/>
      <w:r w:rsidRPr="003A0FE3">
        <w:rPr>
          <w:rFonts w:ascii="Arial" w:hAnsi="Arial" w:cs="Arial"/>
          <w:bCs/>
          <w:sz w:val="20"/>
        </w:rPr>
        <w:t>eletrônico</w:t>
      </w:r>
      <w:proofErr w:type="spellEnd"/>
      <w:r w:rsidRPr="003A0FE3">
        <w:rPr>
          <w:rFonts w:ascii="Arial" w:hAnsi="Arial" w:cs="Arial"/>
          <w:bCs/>
          <w:sz w:val="20"/>
        </w:rPr>
        <w:t xml:space="preserve">, o valor </w:t>
      </w:r>
      <w:proofErr w:type="spellStart"/>
      <w:r w:rsidRPr="003A0FE3">
        <w:rPr>
          <w:rFonts w:ascii="Arial" w:hAnsi="Arial" w:cs="Arial"/>
          <w:bCs/>
          <w:sz w:val="20"/>
        </w:rPr>
        <w:t>por</w:t>
      </w:r>
      <w:proofErr w:type="spellEnd"/>
      <w:r w:rsidRPr="003A0FE3">
        <w:rPr>
          <w:rFonts w:ascii="Arial" w:hAnsi="Arial" w:cs="Arial"/>
          <w:bCs/>
          <w:sz w:val="20"/>
        </w:rPr>
        <w:t xml:space="preserve"> </w:t>
      </w:r>
      <w:proofErr w:type="spellStart"/>
      <w:r w:rsidRPr="003A0FE3">
        <w:rPr>
          <w:rFonts w:ascii="Arial" w:hAnsi="Arial" w:cs="Arial"/>
          <w:bCs/>
          <w:sz w:val="20"/>
        </w:rPr>
        <w:t>ela</w:t>
      </w:r>
      <w:proofErr w:type="spellEnd"/>
      <w:r w:rsidRPr="003A0FE3">
        <w:rPr>
          <w:rFonts w:ascii="Arial" w:hAnsi="Arial" w:cs="Arial"/>
          <w:bCs/>
          <w:sz w:val="20"/>
        </w:rPr>
        <w:t xml:space="preserve"> </w:t>
      </w:r>
      <w:proofErr w:type="spellStart"/>
      <w:r w:rsidRPr="003A0FE3">
        <w:rPr>
          <w:rFonts w:ascii="Arial" w:hAnsi="Arial" w:cs="Arial"/>
          <w:bCs/>
          <w:sz w:val="20"/>
        </w:rPr>
        <w:t>fixado</w:t>
      </w:r>
      <w:proofErr w:type="spellEnd"/>
      <w:r w:rsidRPr="003A0FE3">
        <w:rPr>
          <w:rFonts w:ascii="Arial" w:hAnsi="Arial" w:cs="Arial"/>
          <w:bCs/>
          <w:sz w:val="20"/>
        </w:rPr>
        <w:t xml:space="preserve"> (o </w:t>
      </w:r>
      <w:proofErr w:type="spellStart"/>
      <w:r w:rsidRPr="003A0FE3">
        <w:rPr>
          <w:rFonts w:ascii="Arial" w:hAnsi="Arial" w:cs="Arial"/>
          <w:bCs/>
          <w:sz w:val="20"/>
        </w:rPr>
        <w:t>qual</w:t>
      </w:r>
      <w:proofErr w:type="spellEnd"/>
      <w:r w:rsidRPr="003A0FE3">
        <w:rPr>
          <w:rFonts w:ascii="Arial" w:hAnsi="Arial" w:cs="Arial"/>
          <w:bCs/>
          <w:sz w:val="20"/>
        </w:rPr>
        <w:t xml:space="preserve"> </w:t>
      </w:r>
      <w:proofErr w:type="spellStart"/>
      <w:r w:rsidRPr="003A0FE3">
        <w:rPr>
          <w:rFonts w:ascii="Arial" w:hAnsi="Arial" w:cs="Arial"/>
          <w:bCs/>
          <w:sz w:val="20"/>
        </w:rPr>
        <w:t>pode</w:t>
      </w:r>
      <w:proofErr w:type="spellEnd"/>
      <w:r w:rsidRPr="003A0FE3">
        <w:rPr>
          <w:rFonts w:ascii="Arial" w:hAnsi="Arial" w:cs="Arial"/>
          <w:bCs/>
          <w:sz w:val="20"/>
        </w:rPr>
        <w:t xml:space="preserve"> </w:t>
      </w:r>
      <w:proofErr w:type="spellStart"/>
      <w:r w:rsidRPr="003A0FE3">
        <w:rPr>
          <w:rFonts w:ascii="Arial" w:hAnsi="Arial" w:cs="Arial"/>
          <w:bCs/>
          <w:sz w:val="20"/>
        </w:rPr>
        <w:t>ser</w:t>
      </w:r>
      <w:proofErr w:type="spellEnd"/>
      <w:r w:rsidRPr="003A0FE3">
        <w:rPr>
          <w:rFonts w:ascii="Arial" w:hAnsi="Arial" w:cs="Arial"/>
          <w:bCs/>
          <w:sz w:val="20"/>
        </w:rPr>
        <w:t xml:space="preserve"> </w:t>
      </w:r>
      <w:proofErr w:type="spellStart"/>
      <w:r w:rsidRPr="003A0FE3">
        <w:rPr>
          <w:rFonts w:ascii="Arial" w:hAnsi="Arial" w:cs="Arial"/>
          <w:bCs/>
          <w:sz w:val="20"/>
        </w:rPr>
        <w:t>consultado</w:t>
      </w:r>
      <w:proofErr w:type="spellEnd"/>
      <w:r w:rsidRPr="003A0FE3">
        <w:rPr>
          <w:rFonts w:ascii="Arial" w:hAnsi="Arial" w:cs="Arial"/>
          <w:bCs/>
          <w:sz w:val="20"/>
        </w:rPr>
        <w:t xml:space="preserve"> no </w:t>
      </w:r>
      <w:proofErr w:type="spellStart"/>
      <w:r w:rsidRPr="003A0FE3">
        <w:rPr>
          <w:rFonts w:ascii="Arial" w:hAnsi="Arial" w:cs="Arial"/>
          <w:bCs/>
          <w:sz w:val="20"/>
        </w:rPr>
        <w:t>endereço</w:t>
      </w:r>
      <w:proofErr w:type="spellEnd"/>
      <w:r w:rsidRPr="003A0FE3">
        <w:rPr>
          <w:rFonts w:ascii="Arial" w:hAnsi="Arial" w:cs="Arial"/>
          <w:bCs/>
          <w:sz w:val="20"/>
        </w:rPr>
        <w:t xml:space="preserve"> </w:t>
      </w:r>
      <w:proofErr w:type="spellStart"/>
      <w:r w:rsidRPr="003A0FE3">
        <w:rPr>
          <w:rFonts w:ascii="Arial" w:hAnsi="Arial" w:cs="Arial"/>
          <w:bCs/>
          <w:sz w:val="20"/>
        </w:rPr>
        <w:t>eletrônico</w:t>
      </w:r>
      <w:proofErr w:type="spellEnd"/>
      <w:r w:rsidRPr="003A0FE3">
        <w:rPr>
          <w:rFonts w:ascii="Arial" w:hAnsi="Arial" w:cs="Arial"/>
          <w:bCs/>
          <w:sz w:val="20"/>
        </w:rPr>
        <w:t xml:space="preserve"> </w:t>
      </w:r>
      <w:r w:rsidRPr="003A0FE3">
        <w:rPr>
          <w:rFonts w:ascii="Arial" w:hAnsi="Arial" w:cs="Arial"/>
          <w:b/>
          <w:bCs/>
          <w:sz w:val="20"/>
        </w:rPr>
        <w:t>www.bbmnetlicitacoes.com.br</w:t>
      </w:r>
      <w:r w:rsidRPr="003A0FE3">
        <w:rPr>
          <w:rFonts w:ascii="Arial" w:hAnsi="Arial" w:cs="Arial"/>
          <w:bCs/>
          <w:sz w:val="20"/>
        </w:rPr>
        <w:t xml:space="preserve">), a </w:t>
      </w:r>
      <w:proofErr w:type="spellStart"/>
      <w:r w:rsidRPr="003A0FE3">
        <w:rPr>
          <w:rFonts w:ascii="Arial" w:hAnsi="Arial" w:cs="Arial"/>
          <w:bCs/>
          <w:sz w:val="20"/>
        </w:rPr>
        <w:t>título</w:t>
      </w:r>
      <w:proofErr w:type="spellEnd"/>
      <w:r w:rsidRPr="003A0FE3">
        <w:rPr>
          <w:rFonts w:ascii="Arial" w:hAnsi="Arial" w:cs="Arial"/>
          <w:bCs/>
          <w:sz w:val="20"/>
        </w:rPr>
        <w:t xml:space="preserve"> de taxa pela </w:t>
      </w:r>
      <w:proofErr w:type="spellStart"/>
      <w:r w:rsidRPr="003A0FE3">
        <w:rPr>
          <w:rFonts w:ascii="Arial" w:hAnsi="Arial" w:cs="Arial"/>
          <w:bCs/>
          <w:sz w:val="20"/>
        </w:rPr>
        <w:t>utilização</w:t>
      </w:r>
      <w:proofErr w:type="spellEnd"/>
      <w:r w:rsidRPr="003A0FE3">
        <w:rPr>
          <w:rFonts w:ascii="Arial" w:hAnsi="Arial" w:cs="Arial"/>
          <w:bCs/>
          <w:sz w:val="20"/>
        </w:rPr>
        <w:t xml:space="preserve"> dos </w:t>
      </w:r>
      <w:proofErr w:type="spellStart"/>
      <w:r w:rsidRPr="003A0FE3">
        <w:rPr>
          <w:rFonts w:ascii="Arial" w:hAnsi="Arial" w:cs="Arial"/>
          <w:bCs/>
          <w:sz w:val="20"/>
        </w:rPr>
        <w:t>recursos</w:t>
      </w:r>
      <w:proofErr w:type="spellEnd"/>
      <w:r w:rsidRPr="003A0FE3">
        <w:rPr>
          <w:rFonts w:ascii="Arial" w:hAnsi="Arial" w:cs="Arial"/>
          <w:bCs/>
          <w:sz w:val="20"/>
        </w:rPr>
        <w:t xml:space="preserve"> de </w:t>
      </w:r>
      <w:proofErr w:type="spellStart"/>
      <w:r w:rsidRPr="003A0FE3">
        <w:rPr>
          <w:rFonts w:ascii="Arial" w:hAnsi="Arial" w:cs="Arial"/>
          <w:bCs/>
          <w:sz w:val="20"/>
        </w:rPr>
        <w:t>tecnologia</w:t>
      </w:r>
      <w:proofErr w:type="spellEnd"/>
      <w:r w:rsidRPr="003A0FE3">
        <w:rPr>
          <w:rFonts w:ascii="Arial" w:hAnsi="Arial" w:cs="Arial"/>
          <w:bCs/>
          <w:sz w:val="20"/>
        </w:rPr>
        <w:t xml:space="preserve"> da </w:t>
      </w:r>
      <w:proofErr w:type="spellStart"/>
      <w:r w:rsidRPr="003A0FE3">
        <w:rPr>
          <w:rFonts w:ascii="Arial" w:hAnsi="Arial" w:cs="Arial"/>
          <w:bCs/>
          <w:sz w:val="20"/>
        </w:rPr>
        <w:t>informação</w:t>
      </w:r>
      <w:proofErr w:type="spellEnd"/>
      <w:r w:rsidRPr="003A0FE3">
        <w:rPr>
          <w:rFonts w:ascii="Arial" w:hAnsi="Arial" w:cs="Arial"/>
          <w:bCs/>
          <w:sz w:val="20"/>
        </w:rPr>
        <w:t xml:space="preserve"> (</w:t>
      </w:r>
      <w:proofErr w:type="spellStart"/>
      <w:r w:rsidRPr="003A0FE3">
        <w:rPr>
          <w:rFonts w:ascii="Arial" w:hAnsi="Arial" w:cs="Arial"/>
          <w:bCs/>
          <w:sz w:val="20"/>
        </w:rPr>
        <w:t>Artigo</w:t>
      </w:r>
      <w:proofErr w:type="spellEnd"/>
      <w:r w:rsidRPr="003A0FE3">
        <w:rPr>
          <w:rFonts w:ascii="Arial" w:hAnsi="Arial" w:cs="Arial"/>
          <w:bCs/>
          <w:sz w:val="20"/>
        </w:rPr>
        <w:t xml:space="preserve"> 5º, </w:t>
      </w:r>
      <w:proofErr w:type="spellStart"/>
      <w:r w:rsidRPr="003A0FE3">
        <w:rPr>
          <w:rFonts w:ascii="Arial" w:hAnsi="Arial" w:cs="Arial"/>
          <w:bCs/>
          <w:sz w:val="20"/>
        </w:rPr>
        <w:t>Inciso</w:t>
      </w:r>
      <w:proofErr w:type="spellEnd"/>
      <w:r w:rsidRPr="003A0FE3">
        <w:rPr>
          <w:rFonts w:ascii="Arial" w:hAnsi="Arial" w:cs="Arial"/>
          <w:bCs/>
          <w:sz w:val="20"/>
        </w:rPr>
        <w:t xml:space="preserve"> III, Lei 10.520).</w:t>
      </w:r>
    </w:p>
    <w:p w:rsidR="005F2D4E" w:rsidRPr="00623E80" w:rsidRDefault="005F2D4E" w:rsidP="005F2D4E">
      <w:pPr>
        <w:ind w:right="27"/>
        <w:jc w:val="both"/>
        <w:rPr>
          <w:rFonts w:ascii="Arial" w:hAnsi="Arial" w:cs="Arial"/>
          <w:color w:val="000000"/>
          <w:sz w:val="20"/>
          <w:szCs w:val="20"/>
        </w:rPr>
      </w:pPr>
    </w:p>
    <w:p w:rsidR="00756750" w:rsidRPr="00623E80" w:rsidRDefault="00756750" w:rsidP="005F2D4E">
      <w:pPr>
        <w:pStyle w:val="Textopadro"/>
        <w:widowControl/>
        <w:jc w:val="both"/>
        <w:rPr>
          <w:rFonts w:ascii="Arial" w:hAnsi="Arial" w:cs="Arial"/>
          <w:b/>
          <w:sz w:val="20"/>
          <w:lang w:val="pt-BR"/>
        </w:rPr>
      </w:pPr>
    </w:p>
    <w:p w:rsidR="007C0DA3" w:rsidRDefault="007C0DA3" w:rsidP="005F2D4E">
      <w:pPr>
        <w:pStyle w:val="Textopadro"/>
        <w:widowControl/>
        <w:jc w:val="both"/>
        <w:rPr>
          <w:rFonts w:ascii="Arial" w:hAnsi="Arial" w:cs="Arial"/>
          <w:b/>
          <w:sz w:val="20"/>
          <w:lang w:val="pt-BR"/>
        </w:rPr>
      </w:pPr>
    </w:p>
    <w:p w:rsidR="007C0DA3" w:rsidRDefault="007C0DA3" w:rsidP="005F2D4E">
      <w:pPr>
        <w:pStyle w:val="Textopadro"/>
        <w:widowControl/>
        <w:jc w:val="both"/>
        <w:rPr>
          <w:rFonts w:ascii="Arial" w:hAnsi="Arial" w:cs="Arial"/>
          <w:b/>
          <w:sz w:val="20"/>
          <w:lang w:val="pt-BR"/>
        </w:rPr>
      </w:pPr>
    </w:p>
    <w:p w:rsidR="007C0DA3" w:rsidRDefault="007C0DA3" w:rsidP="005F2D4E">
      <w:pPr>
        <w:pStyle w:val="Textopadro"/>
        <w:widowControl/>
        <w:jc w:val="both"/>
        <w:rPr>
          <w:rFonts w:ascii="Arial" w:hAnsi="Arial" w:cs="Arial"/>
          <w:b/>
          <w:sz w:val="20"/>
          <w:lang w:val="pt-BR"/>
        </w:rPr>
      </w:pPr>
    </w:p>
    <w:p w:rsidR="0096696A" w:rsidRDefault="0096696A"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05. A CONDUÇÃO DO PREGÃO ELETRÔNICO </w:t>
      </w:r>
    </w:p>
    <w:p w:rsidR="00252F87" w:rsidRDefault="00252F87" w:rsidP="005F2D4E">
      <w:pPr>
        <w:pStyle w:val="Textopadro"/>
        <w:widowControl/>
        <w:jc w:val="both"/>
        <w:rPr>
          <w:rFonts w:ascii="Arial" w:hAnsi="Arial" w:cs="Arial"/>
          <w:sz w:val="20"/>
          <w:lang w:val="pt-BR"/>
        </w:rPr>
      </w:pPr>
    </w:p>
    <w:p w:rsidR="005F2D4E" w:rsidRPr="00623E80" w:rsidRDefault="005F2D4E" w:rsidP="005F2D4E">
      <w:pPr>
        <w:pStyle w:val="Textopadro"/>
        <w:widowControl/>
        <w:tabs>
          <w:tab w:val="left" w:pos="720"/>
          <w:tab w:val="left" w:pos="998"/>
        </w:tabs>
        <w:jc w:val="both"/>
        <w:rPr>
          <w:rFonts w:ascii="Arial" w:hAnsi="Arial" w:cs="Arial"/>
          <w:sz w:val="20"/>
          <w:lang w:val="pt-BR"/>
        </w:rPr>
      </w:pPr>
      <w:r w:rsidRPr="00623E80">
        <w:rPr>
          <w:rFonts w:ascii="Arial" w:hAnsi="Arial" w:cs="Arial"/>
          <w:b/>
          <w:sz w:val="20"/>
          <w:lang w:val="pt-BR"/>
        </w:rPr>
        <w:t>05.01.</w:t>
      </w:r>
      <w:r w:rsidRPr="00623E80">
        <w:rPr>
          <w:rFonts w:ascii="Arial" w:hAnsi="Arial" w:cs="Arial"/>
          <w:sz w:val="20"/>
          <w:lang w:val="pt-BR"/>
        </w:rPr>
        <w:t xml:space="preserve"> O sistema está configurado para realizar todas as etapas do Pregão Eletrônico, compreendendo a publicação do Edital,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 e ata eletrônica. </w:t>
      </w:r>
    </w:p>
    <w:p w:rsidR="00E52806" w:rsidRDefault="00E52806"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05.02.</w:t>
      </w:r>
      <w:r w:rsidRPr="00623E80">
        <w:rPr>
          <w:rFonts w:ascii="Arial" w:hAnsi="Arial" w:cs="Arial"/>
          <w:sz w:val="20"/>
          <w:lang w:val="pt-BR"/>
        </w:rPr>
        <w:t xml:space="preserve"> O Pregão Eletrônico será conduzido pelo Pregoeiro, com o auxílio da Equipe de Apoio, que terá as seguintes atribuições:</w:t>
      </w:r>
    </w:p>
    <w:p w:rsidR="00DD2D90" w:rsidRDefault="00DD2D90" w:rsidP="0007225D">
      <w:pPr>
        <w:pStyle w:val="Textopadro"/>
        <w:widowControl/>
        <w:tabs>
          <w:tab w:val="left" w:pos="720"/>
          <w:tab w:val="left" w:pos="998"/>
        </w:tabs>
        <w:jc w:val="both"/>
        <w:rPr>
          <w:rFonts w:ascii="Arial" w:hAnsi="Arial" w:cs="Arial"/>
          <w:b/>
          <w:sz w:val="20"/>
          <w:lang w:val="pt-BR"/>
        </w:rPr>
      </w:pP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a)</w:t>
      </w:r>
      <w:r>
        <w:rPr>
          <w:rFonts w:ascii="Arial" w:hAnsi="Arial" w:cs="Arial"/>
          <w:sz w:val="20"/>
          <w:lang w:val="pt-BR"/>
        </w:rPr>
        <w:t xml:space="preserve">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07225D" w:rsidRPr="00690648"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b)</w:t>
      </w:r>
      <w:r w:rsidRPr="00690648">
        <w:rPr>
          <w:rFonts w:ascii="Arial" w:hAnsi="Arial" w:cs="Arial"/>
          <w:sz w:val="20"/>
          <w:lang w:val="pt-BR"/>
        </w:rPr>
        <w:t xml:space="preserve"> Responder</w:t>
      </w:r>
      <w:proofErr w:type="gramEnd"/>
      <w:r w:rsidRPr="00690648">
        <w:rPr>
          <w:rFonts w:ascii="Arial" w:hAnsi="Arial" w:cs="Arial"/>
          <w:sz w:val="20"/>
          <w:lang w:val="pt-BR"/>
        </w:rPr>
        <w:t xml:space="preserve"> as solicitações de esclarecimentos formuladas pelos interessados.</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c)</w:t>
      </w:r>
      <w:r>
        <w:rPr>
          <w:rFonts w:ascii="Arial" w:hAnsi="Arial" w:cs="Arial"/>
          <w:sz w:val="20"/>
          <w:lang w:val="pt-BR"/>
        </w:rPr>
        <w:t xml:space="preserve">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d)</w:t>
      </w:r>
      <w:r>
        <w:rPr>
          <w:rFonts w:ascii="Arial" w:hAnsi="Arial" w:cs="Arial"/>
          <w:sz w:val="20"/>
          <w:lang w:val="pt-BR"/>
        </w:rPr>
        <w:t xml:space="preserve">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e)</w:t>
      </w:r>
      <w:r>
        <w:rPr>
          <w:rFonts w:ascii="Arial" w:hAnsi="Arial" w:cs="Arial"/>
          <w:sz w:val="20"/>
          <w:lang w:val="pt-BR"/>
        </w:rPr>
        <w:t xml:space="preserv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f)</w:t>
      </w:r>
      <w:r>
        <w:rPr>
          <w:rFonts w:ascii="Arial" w:hAnsi="Arial" w:cs="Arial"/>
          <w:sz w:val="20"/>
          <w:lang w:val="pt-BR"/>
        </w:rPr>
        <w:t xml:space="preserve">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07225D" w:rsidRPr="00690648" w:rsidRDefault="0007225D" w:rsidP="0007225D">
      <w:pPr>
        <w:pStyle w:val="Textopadro"/>
        <w:widowControl/>
        <w:tabs>
          <w:tab w:val="left" w:pos="720"/>
          <w:tab w:val="left" w:pos="998"/>
        </w:tabs>
        <w:jc w:val="both"/>
        <w:rPr>
          <w:rFonts w:ascii="Arial" w:hAnsi="Arial" w:cs="Arial"/>
          <w:sz w:val="20"/>
          <w:lang w:val="pt-BR"/>
        </w:rPr>
      </w:pPr>
      <w:r w:rsidRPr="0007225D">
        <w:rPr>
          <w:rFonts w:ascii="Arial" w:hAnsi="Arial" w:cs="Arial"/>
          <w:b/>
          <w:sz w:val="20"/>
          <w:lang w:val="pt-BR"/>
        </w:rPr>
        <w:t>g)</w:t>
      </w:r>
      <w:r w:rsidRPr="00690648">
        <w:rPr>
          <w:rFonts w:ascii="Arial" w:hAnsi="Arial" w:cs="Arial"/>
          <w:sz w:val="20"/>
          <w:lang w:val="pt-BR"/>
        </w:rPr>
        <w:t xml:space="preserve"> Escolha da proposta do lance de menor preço, respeitando os benefícios à microempresa e empresa de pequeno porte.</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h)</w:t>
      </w:r>
      <w:r>
        <w:rPr>
          <w:rFonts w:ascii="Arial" w:hAnsi="Arial" w:cs="Arial"/>
          <w:sz w:val="20"/>
          <w:lang w:val="pt-BR"/>
        </w:rPr>
        <w:t xml:space="preserve">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i)</w:t>
      </w:r>
      <w:r>
        <w:rPr>
          <w:rFonts w:ascii="Arial" w:hAnsi="Arial" w:cs="Arial"/>
          <w:sz w:val="20"/>
          <w:lang w:val="pt-BR"/>
        </w:rPr>
        <w:t xml:space="preserve">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j)</w:t>
      </w:r>
      <w:r>
        <w:rPr>
          <w:rFonts w:ascii="Arial" w:hAnsi="Arial" w:cs="Arial"/>
          <w:sz w:val="20"/>
          <w:lang w:val="pt-BR"/>
        </w:rPr>
        <w:t xml:space="preserve">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k)</w:t>
      </w:r>
      <w:r>
        <w:rPr>
          <w:rFonts w:ascii="Arial" w:hAnsi="Arial" w:cs="Arial"/>
          <w:sz w:val="20"/>
          <w:lang w:val="pt-BR"/>
        </w:rPr>
        <w:t xml:space="preserve">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07225D" w:rsidRPr="00415163" w:rsidRDefault="0007225D" w:rsidP="0007225D">
      <w:pPr>
        <w:pStyle w:val="Textopadro"/>
        <w:widowControl/>
        <w:tabs>
          <w:tab w:val="left" w:pos="998"/>
        </w:tabs>
        <w:jc w:val="both"/>
        <w:rPr>
          <w:rFonts w:ascii="Arial" w:hAnsi="Arial" w:cs="Arial"/>
          <w:sz w:val="20"/>
          <w:lang w:val="pt-BR"/>
        </w:rPr>
      </w:pPr>
      <w:proofErr w:type="gramStart"/>
      <w:r w:rsidRPr="0007225D">
        <w:rPr>
          <w:rFonts w:ascii="Arial" w:hAnsi="Arial" w:cs="Arial"/>
          <w:b/>
          <w:sz w:val="20"/>
          <w:lang w:val="pt-BR"/>
        </w:rPr>
        <w:t>l)</w:t>
      </w:r>
      <w:r>
        <w:rPr>
          <w:rFonts w:ascii="Arial" w:hAnsi="Arial" w:cs="Arial"/>
          <w:sz w:val="20"/>
          <w:lang w:val="pt-BR"/>
        </w:rPr>
        <w:t xml:space="preserve">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5F2D4E" w:rsidRPr="00623E80" w:rsidRDefault="005F2D4E" w:rsidP="005F2D4E">
      <w:pPr>
        <w:pStyle w:val="PargrafodaLista"/>
        <w:rPr>
          <w:rFonts w:ascii="Arial" w:hAnsi="Arial" w:cs="Arial"/>
          <w:sz w:val="20"/>
          <w:szCs w:val="20"/>
        </w:rPr>
      </w:pPr>
    </w:p>
    <w:p w:rsidR="005F2D4E" w:rsidRPr="00623E80" w:rsidRDefault="005F2D4E" w:rsidP="005F2D4E">
      <w:pPr>
        <w:pStyle w:val="Recuodecorpodetexto"/>
        <w:spacing w:after="0"/>
        <w:ind w:left="0"/>
        <w:jc w:val="both"/>
        <w:rPr>
          <w:rFonts w:ascii="Arial" w:hAnsi="Arial" w:cs="Arial"/>
          <w:b/>
          <w:sz w:val="20"/>
          <w:szCs w:val="20"/>
        </w:rPr>
      </w:pPr>
    </w:p>
    <w:p w:rsidR="005F2D4E" w:rsidRPr="00623E80" w:rsidRDefault="005F2D4E" w:rsidP="005F2D4E">
      <w:pPr>
        <w:pStyle w:val="Recuodecorpodetexto"/>
        <w:spacing w:after="0"/>
        <w:ind w:left="0"/>
        <w:jc w:val="both"/>
        <w:rPr>
          <w:rFonts w:ascii="Arial" w:hAnsi="Arial" w:cs="Arial"/>
          <w:b/>
          <w:sz w:val="20"/>
          <w:szCs w:val="20"/>
        </w:rPr>
      </w:pPr>
      <w:r w:rsidRPr="00623E80">
        <w:rPr>
          <w:rFonts w:ascii="Arial" w:hAnsi="Arial" w:cs="Arial"/>
          <w:b/>
          <w:sz w:val="20"/>
          <w:szCs w:val="20"/>
        </w:rPr>
        <w:t xml:space="preserve">06. DO ENVIO DAS PROPOSTAS, FORMULAÇÃO DOS LANCES E DECLARAÇÃO DO VENCEDOR </w:t>
      </w:r>
    </w:p>
    <w:p w:rsidR="00252F87" w:rsidRPr="00817A57" w:rsidRDefault="00252F87" w:rsidP="00817A57">
      <w:pPr>
        <w:pStyle w:val="SemEspaamento"/>
        <w:rPr>
          <w:rFonts w:ascii="Arial" w:hAnsi="Arial" w:cs="Arial"/>
          <w:sz w:val="20"/>
          <w:szCs w:val="20"/>
        </w:rPr>
      </w:pPr>
    </w:p>
    <w:p w:rsidR="0007225D" w:rsidRDefault="0007225D" w:rsidP="00817A57">
      <w:pPr>
        <w:pStyle w:val="SemEspaamento"/>
        <w:jc w:val="both"/>
        <w:rPr>
          <w:rFonts w:ascii="Arial" w:hAnsi="Arial" w:cs="Arial"/>
          <w:sz w:val="20"/>
          <w:szCs w:val="20"/>
        </w:rPr>
      </w:pPr>
      <w:r w:rsidRPr="00817A57">
        <w:rPr>
          <w:rFonts w:ascii="Arial" w:hAnsi="Arial" w:cs="Arial"/>
          <w:b/>
          <w:sz w:val="20"/>
          <w:szCs w:val="20"/>
        </w:rPr>
        <w:t xml:space="preserve">06.01. </w:t>
      </w:r>
      <w:r w:rsidRPr="00817A57">
        <w:rPr>
          <w:rFonts w:ascii="Arial" w:hAnsi="Arial" w:cs="Arial"/>
          <w:sz w:val="20"/>
          <w:szCs w:val="20"/>
        </w:rPr>
        <w:t>O prazo para apresentação das propostas, contado a partir da publicação do aviso, não será inferior a oito dias úteis, conforme Parágrafo 3°, do Artigo 17, do Decreto Municipal 5.313/2006.</w:t>
      </w:r>
    </w:p>
    <w:p w:rsidR="008E51E2" w:rsidRDefault="008E51E2" w:rsidP="00817A57">
      <w:pPr>
        <w:pStyle w:val="SemEspaamento"/>
        <w:jc w:val="both"/>
        <w:rPr>
          <w:rFonts w:ascii="Arial" w:hAnsi="Arial" w:cs="Arial"/>
          <w:b/>
          <w:sz w:val="20"/>
          <w:szCs w:val="20"/>
        </w:rPr>
      </w:pPr>
    </w:p>
    <w:p w:rsidR="0007225D" w:rsidRDefault="0007225D" w:rsidP="00817A57">
      <w:pPr>
        <w:pStyle w:val="SemEspaamento"/>
        <w:jc w:val="both"/>
        <w:rPr>
          <w:rFonts w:ascii="Arial" w:hAnsi="Arial" w:cs="Arial"/>
          <w:sz w:val="20"/>
          <w:szCs w:val="20"/>
        </w:rPr>
      </w:pPr>
      <w:r w:rsidRPr="00817A57">
        <w:rPr>
          <w:rFonts w:ascii="Arial" w:hAnsi="Arial" w:cs="Arial"/>
          <w:b/>
          <w:sz w:val="20"/>
          <w:szCs w:val="20"/>
        </w:rPr>
        <w:t xml:space="preserve">06.02. </w:t>
      </w:r>
      <w:r w:rsidRPr="00817A57">
        <w:rPr>
          <w:rFonts w:ascii="Arial" w:hAnsi="Arial" w:cs="Arial"/>
          <w:sz w:val="20"/>
          <w:szCs w:val="20"/>
        </w:rPr>
        <w:t xml:space="preserve">Após a divulgação do Edital no endereço eletrônico </w:t>
      </w:r>
      <w:hyperlink r:id="rId12" w:history="1">
        <w:r w:rsidRPr="00817A57">
          <w:rPr>
            <w:rStyle w:val="Hyperlink"/>
            <w:rFonts w:ascii="Arial" w:hAnsi="Arial" w:cs="Arial"/>
            <w:b/>
            <w:color w:val="000000" w:themeColor="text1"/>
            <w:sz w:val="20"/>
            <w:szCs w:val="20"/>
          </w:rPr>
          <w:t>www.bbmnet.com.br</w:t>
        </w:r>
      </w:hyperlink>
      <w:r w:rsidRPr="00817A57">
        <w:rPr>
          <w:rFonts w:ascii="Arial" w:hAnsi="Arial" w:cs="Arial"/>
          <w:b/>
          <w:color w:val="000000" w:themeColor="text1"/>
          <w:sz w:val="20"/>
          <w:szCs w:val="20"/>
          <w:u w:val="single"/>
        </w:rPr>
        <w:t>,</w:t>
      </w:r>
      <w:r w:rsidRPr="00817A57">
        <w:rPr>
          <w:rFonts w:ascii="Arial" w:hAnsi="Arial" w:cs="Arial"/>
          <w:b/>
          <w:color w:val="000000" w:themeColor="text1"/>
          <w:sz w:val="20"/>
          <w:szCs w:val="20"/>
        </w:rPr>
        <w:t xml:space="preserve"> </w:t>
      </w:r>
      <w:r w:rsidRPr="00817A57">
        <w:rPr>
          <w:rFonts w:ascii="Arial" w:hAnsi="Arial" w:cs="Arial"/>
          <w:sz w:val="20"/>
          <w:szCs w:val="20"/>
        </w:rPr>
        <w:t xml:space="preserve">os licitantes poderão encaminhar propostas, devendo manifestar o pleno conhecimento, aceitação e atendimento às exigências de habilitação previstas no Edital. </w:t>
      </w:r>
    </w:p>
    <w:p w:rsidR="008E51E2" w:rsidRDefault="008E51E2" w:rsidP="00817A57">
      <w:pPr>
        <w:pStyle w:val="SemEspaamento"/>
        <w:jc w:val="both"/>
        <w:rPr>
          <w:rFonts w:ascii="Arial" w:hAnsi="Arial" w:cs="Arial"/>
          <w:b/>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 xml:space="preserve">06.03. </w:t>
      </w:r>
      <w:r w:rsidRPr="00817A57">
        <w:rPr>
          <w:rFonts w:ascii="Arial" w:hAnsi="Arial" w:cs="Arial"/>
          <w:sz w:val="20"/>
          <w:szCs w:val="20"/>
        </w:rPr>
        <w:t>A participação no Pregão Eletrônico se dará por meio da digitação da senha, pessoal e intransferível, do representante do licitante credenciado (operador da corretora de mercadorias) e subsequente cadastramento da proposta inicial de preços e lances sucessivos exclusivamente por meio do sistema eletrônico, observados data e horários estabelecidos.</w:t>
      </w:r>
    </w:p>
    <w:p w:rsidR="0007225D" w:rsidRPr="00817A57" w:rsidRDefault="0007225D" w:rsidP="00817A57">
      <w:pPr>
        <w:pStyle w:val="SemEspaamento"/>
        <w:rPr>
          <w:rFonts w:ascii="Arial" w:hAnsi="Arial" w:cs="Arial"/>
          <w:b/>
          <w:bCs/>
          <w:sz w:val="20"/>
          <w:szCs w:val="20"/>
        </w:rPr>
      </w:pPr>
    </w:p>
    <w:p w:rsidR="0007225D" w:rsidRPr="00817A57" w:rsidRDefault="0007225D" w:rsidP="00817A57">
      <w:pPr>
        <w:pStyle w:val="SemEspaamento"/>
        <w:jc w:val="both"/>
        <w:rPr>
          <w:rFonts w:ascii="Arial" w:hAnsi="Arial" w:cs="Arial"/>
          <w:b/>
          <w:sz w:val="20"/>
          <w:szCs w:val="20"/>
        </w:rPr>
      </w:pPr>
      <w:r w:rsidRPr="00817A57">
        <w:rPr>
          <w:rFonts w:ascii="Arial" w:hAnsi="Arial" w:cs="Arial"/>
          <w:b/>
          <w:bCs/>
          <w:sz w:val="20"/>
          <w:szCs w:val="20"/>
        </w:rPr>
        <w:t xml:space="preserve">06.04. </w:t>
      </w:r>
      <w:r w:rsidRPr="00817A57">
        <w:rPr>
          <w:rFonts w:ascii="Arial" w:hAnsi="Arial" w:cs="Arial"/>
          <w:bCs/>
          <w:sz w:val="20"/>
          <w:szCs w:val="20"/>
        </w:rPr>
        <w:t>O licitante será responsável por todas as transações efetuadas em seu nome no sistema eletrônico, assumindo como firmes e verdadeiras suas propostas e lances.</w:t>
      </w:r>
    </w:p>
    <w:p w:rsidR="000A2222" w:rsidRDefault="000A2222" w:rsidP="00817A57">
      <w:pPr>
        <w:pStyle w:val="SemEspaamento"/>
        <w:jc w:val="both"/>
        <w:rPr>
          <w:rFonts w:ascii="Arial" w:hAnsi="Arial" w:cs="Arial"/>
          <w:b/>
          <w:sz w:val="20"/>
          <w:szCs w:val="20"/>
        </w:rPr>
      </w:pPr>
    </w:p>
    <w:p w:rsidR="0007225D" w:rsidRPr="00817A57" w:rsidRDefault="0007225D" w:rsidP="00817A57">
      <w:pPr>
        <w:pStyle w:val="SemEspaamento"/>
        <w:jc w:val="both"/>
        <w:rPr>
          <w:rFonts w:ascii="Arial" w:hAnsi="Arial" w:cs="Arial"/>
          <w:b/>
          <w:sz w:val="20"/>
          <w:szCs w:val="20"/>
        </w:rPr>
      </w:pPr>
      <w:r w:rsidRPr="00817A57">
        <w:rPr>
          <w:rFonts w:ascii="Arial" w:hAnsi="Arial" w:cs="Arial"/>
          <w:b/>
          <w:sz w:val="20"/>
          <w:szCs w:val="20"/>
        </w:rPr>
        <w:t>06.05</w:t>
      </w:r>
      <w:r w:rsidR="00817A57">
        <w:rPr>
          <w:rFonts w:ascii="Arial" w:hAnsi="Arial" w:cs="Arial"/>
          <w:b/>
          <w:sz w:val="20"/>
          <w:szCs w:val="20"/>
        </w:rPr>
        <w:t>.</w:t>
      </w:r>
      <w:r w:rsidRPr="00817A57">
        <w:rPr>
          <w:rFonts w:ascii="Arial" w:hAnsi="Arial" w:cs="Arial"/>
          <w:b/>
          <w:sz w:val="20"/>
          <w:szCs w:val="20"/>
        </w:rPr>
        <w:t xml:space="preserve"> </w:t>
      </w:r>
      <w:r w:rsidRPr="00817A57">
        <w:rPr>
          <w:rFonts w:ascii="Arial" w:hAnsi="Arial" w:cs="Arial"/>
          <w:sz w:val="20"/>
          <w:szCs w:val="20"/>
        </w:rPr>
        <w:t xml:space="preserve">A proposta de preço será enviada mediante digitação no sistema eletrônico, devendo, obrigatoriamente, ser também encaminhada a Ficha Técnica Descritiva do objeto por meio de transferência eletrônica de arquivo </w:t>
      </w:r>
      <w:r w:rsidRPr="00671EE6">
        <w:rPr>
          <w:rFonts w:ascii="Arial" w:hAnsi="Arial" w:cs="Arial"/>
          <w:b/>
          <w:sz w:val="20"/>
          <w:szCs w:val="20"/>
        </w:rPr>
        <w:t>(upload)</w:t>
      </w:r>
      <w:r w:rsidRPr="00817A57">
        <w:rPr>
          <w:rFonts w:ascii="Arial" w:hAnsi="Arial" w:cs="Arial"/>
          <w:sz w:val="20"/>
          <w:szCs w:val="20"/>
        </w:rPr>
        <w:t xml:space="preserve"> ao sistema, conforme o modelo</w:t>
      </w:r>
      <w:r w:rsidRPr="000A2222">
        <w:rPr>
          <w:rFonts w:ascii="Arial" w:hAnsi="Arial" w:cs="Arial"/>
          <w:color w:val="000000" w:themeColor="text1"/>
          <w:sz w:val="20"/>
          <w:szCs w:val="20"/>
        </w:rPr>
        <w:t xml:space="preserve"> do</w:t>
      </w:r>
      <w:r w:rsidRPr="000A2222">
        <w:rPr>
          <w:rFonts w:ascii="Arial" w:hAnsi="Arial" w:cs="Arial"/>
          <w:b/>
          <w:color w:val="000000" w:themeColor="text1"/>
          <w:sz w:val="20"/>
          <w:szCs w:val="20"/>
        </w:rPr>
        <w:t xml:space="preserve"> Anexo X.  </w:t>
      </w:r>
    </w:p>
    <w:p w:rsidR="0007225D" w:rsidRPr="00817A57" w:rsidRDefault="0007225D" w:rsidP="00817A57">
      <w:pPr>
        <w:pStyle w:val="SemEspaamento"/>
        <w:rPr>
          <w:rFonts w:ascii="Arial" w:hAnsi="Arial" w:cs="Arial"/>
          <w:b/>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 xml:space="preserve">06.06. </w:t>
      </w:r>
      <w:r w:rsidRPr="00817A57">
        <w:rPr>
          <w:rFonts w:ascii="Arial" w:hAnsi="Arial" w:cs="Arial"/>
          <w:sz w:val="20"/>
          <w:szCs w:val="20"/>
        </w:rPr>
        <w:t xml:space="preserve">A validade da proposta constante em campo próprio da Ficha Técnica Descritiva do objeto </w:t>
      </w:r>
      <w:r w:rsidRPr="00817A57">
        <w:rPr>
          <w:rFonts w:ascii="Arial" w:hAnsi="Arial" w:cs="Arial"/>
          <w:b/>
          <w:sz w:val="20"/>
          <w:szCs w:val="20"/>
        </w:rPr>
        <w:t>(Anexo X)</w:t>
      </w:r>
      <w:r w:rsidRPr="00817A57">
        <w:rPr>
          <w:rFonts w:ascii="Arial" w:hAnsi="Arial" w:cs="Arial"/>
          <w:sz w:val="20"/>
          <w:szCs w:val="20"/>
        </w:rPr>
        <w:t xml:space="preserve"> será de 60 (sessenta) dias, contados a partir da data da sessão pública do Pregão.</w:t>
      </w:r>
    </w:p>
    <w:p w:rsidR="002A32B4" w:rsidRDefault="002A32B4" w:rsidP="00156B5C">
      <w:pPr>
        <w:pStyle w:val="SemEspaamento"/>
        <w:jc w:val="both"/>
        <w:rPr>
          <w:rFonts w:ascii="Arial" w:hAnsi="Arial" w:cs="Arial"/>
          <w:b/>
          <w:sz w:val="20"/>
          <w:szCs w:val="20"/>
        </w:rPr>
      </w:pPr>
    </w:p>
    <w:p w:rsidR="0007225D" w:rsidRPr="00156B5C" w:rsidRDefault="0007225D" w:rsidP="00156B5C">
      <w:pPr>
        <w:pStyle w:val="SemEspaamento"/>
        <w:jc w:val="both"/>
        <w:rPr>
          <w:rFonts w:ascii="Arial" w:hAnsi="Arial" w:cs="Arial"/>
          <w:b/>
          <w:sz w:val="20"/>
          <w:szCs w:val="20"/>
        </w:rPr>
      </w:pPr>
      <w:r w:rsidRPr="00156B5C">
        <w:rPr>
          <w:rFonts w:ascii="Arial" w:hAnsi="Arial" w:cs="Arial"/>
          <w:b/>
          <w:sz w:val="20"/>
          <w:szCs w:val="20"/>
        </w:rPr>
        <w:t xml:space="preserve">06.07. </w:t>
      </w:r>
      <w:r w:rsidRPr="00156B5C">
        <w:rPr>
          <w:rFonts w:ascii="Arial" w:hAnsi="Arial" w:cs="Arial"/>
          <w:sz w:val="20"/>
          <w:szCs w:val="20"/>
        </w:rPr>
        <w:t>É de exclusiva responsabilidade do usuário o sigilo da senha, não cabendo à Bolsa Brasileira de Mercadorias a responsabilidade por eventuais danos decorrentes de seu uso indevido, ainda que por terceiros.</w:t>
      </w:r>
    </w:p>
    <w:p w:rsidR="00156B5C" w:rsidRPr="00156B5C" w:rsidRDefault="00156B5C" w:rsidP="00156B5C">
      <w:pPr>
        <w:pStyle w:val="SemEspaamento"/>
        <w:jc w:val="both"/>
        <w:rPr>
          <w:rFonts w:ascii="Arial" w:hAnsi="Arial" w:cs="Arial"/>
          <w:b/>
          <w:sz w:val="20"/>
          <w:szCs w:val="20"/>
        </w:rPr>
      </w:pPr>
    </w:p>
    <w:p w:rsidR="007C0DA3" w:rsidRDefault="007C0DA3" w:rsidP="00817A57">
      <w:pPr>
        <w:pStyle w:val="Recuodecorpodetexto"/>
        <w:ind w:left="0"/>
        <w:jc w:val="both"/>
        <w:rPr>
          <w:rFonts w:ascii="Arial" w:hAnsi="Arial" w:cs="Arial"/>
          <w:b/>
          <w:sz w:val="20"/>
          <w:szCs w:val="20"/>
        </w:rPr>
      </w:pPr>
    </w:p>
    <w:p w:rsidR="007C0DA3" w:rsidRDefault="007C0DA3" w:rsidP="00817A57">
      <w:pPr>
        <w:pStyle w:val="Recuodecorpodetexto"/>
        <w:ind w:left="0"/>
        <w:jc w:val="both"/>
        <w:rPr>
          <w:rFonts w:ascii="Arial" w:hAnsi="Arial" w:cs="Arial"/>
          <w:b/>
          <w:sz w:val="20"/>
          <w:szCs w:val="20"/>
        </w:rPr>
      </w:pPr>
    </w:p>
    <w:p w:rsidR="0096696A" w:rsidRDefault="0096696A" w:rsidP="00817A57">
      <w:pPr>
        <w:pStyle w:val="Recuodecorpodetexto"/>
        <w:ind w:left="0"/>
        <w:jc w:val="both"/>
        <w:rPr>
          <w:rFonts w:ascii="Arial" w:hAnsi="Arial" w:cs="Arial"/>
          <w:b/>
          <w:sz w:val="20"/>
          <w:szCs w:val="20"/>
        </w:rPr>
      </w:pPr>
    </w:p>
    <w:p w:rsidR="0096696A" w:rsidRDefault="0096696A" w:rsidP="0096696A">
      <w:pPr>
        <w:pStyle w:val="SemEspaamento"/>
      </w:pPr>
    </w:p>
    <w:p w:rsidR="0007225D" w:rsidRPr="00817A57" w:rsidRDefault="0007225D" w:rsidP="00817A57">
      <w:pPr>
        <w:pStyle w:val="Recuodecorpodetexto"/>
        <w:ind w:left="0"/>
        <w:jc w:val="both"/>
        <w:rPr>
          <w:rFonts w:ascii="Arial" w:hAnsi="Arial" w:cs="Arial"/>
          <w:sz w:val="20"/>
          <w:szCs w:val="20"/>
        </w:rPr>
      </w:pPr>
      <w:r w:rsidRPr="0007225D">
        <w:rPr>
          <w:rFonts w:ascii="Arial" w:hAnsi="Arial" w:cs="Arial"/>
          <w:b/>
          <w:sz w:val="20"/>
          <w:szCs w:val="20"/>
        </w:rPr>
        <w:t xml:space="preserve">06.08. </w:t>
      </w:r>
      <w:r w:rsidRPr="00817A57">
        <w:rPr>
          <w:rFonts w:ascii="Arial" w:hAnsi="Arial" w:cs="Arial"/>
          <w:sz w:val="20"/>
          <w:szCs w:val="20"/>
        </w:rPr>
        <w:t>Caberá ao fornecedor e seu representante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06.09.</w:t>
      </w:r>
      <w:r w:rsidRPr="00817A57">
        <w:rPr>
          <w:rFonts w:ascii="Arial" w:hAnsi="Arial" w:cs="Arial"/>
          <w:sz w:val="20"/>
          <w:szCs w:val="20"/>
        </w:rPr>
        <w:t xml:space="preserve"> Após o horário previsto no Edital para o envio da proposta inicial de preço, terá início a sessão pública do Pregão Eletrônico com a divulgação das propostas de preços recebidas, passando o Pregoeiro a avaliar a aceitabilidade das propostas.</w:t>
      </w:r>
    </w:p>
    <w:p w:rsidR="00817A57" w:rsidRPr="00817A57" w:rsidRDefault="00817A57" w:rsidP="00817A57">
      <w:pPr>
        <w:pStyle w:val="SemEspaamento"/>
        <w:jc w:val="both"/>
        <w:rPr>
          <w:rFonts w:ascii="Arial" w:hAnsi="Arial" w:cs="Arial"/>
          <w:sz w:val="20"/>
          <w:szCs w:val="20"/>
        </w:rPr>
      </w:pPr>
    </w:p>
    <w:p w:rsidR="00817A57" w:rsidRPr="00817A57" w:rsidRDefault="000F46A3" w:rsidP="00817A57">
      <w:pPr>
        <w:pStyle w:val="SemEspaamento"/>
        <w:jc w:val="both"/>
        <w:rPr>
          <w:rFonts w:ascii="Arial" w:hAnsi="Arial" w:cs="Arial"/>
          <w:sz w:val="20"/>
          <w:szCs w:val="20"/>
        </w:rPr>
      </w:pPr>
      <w:r>
        <w:rPr>
          <w:rFonts w:ascii="Arial" w:hAnsi="Arial" w:cs="Arial"/>
          <w:b/>
          <w:sz w:val="20"/>
          <w:szCs w:val="20"/>
        </w:rPr>
        <w:t>0</w:t>
      </w:r>
      <w:r w:rsidR="0007225D" w:rsidRPr="00817A57">
        <w:rPr>
          <w:rFonts w:ascii="Arial" w:hAnsi="Arial" w:cs="Arial"/>
          <w:b/>
          <w:sz w:val="20"/>
          <w:szCs w:val="20"/>
        </w:rPr>
        <w:t>6.10.</w:t>
      </w:r>
      <w:r w:rsidR="0007225D" w:rsidRPr="00817A57">
        <w:rPr>
          <w:rFonts w:ascii="Arial" w:hAnsi="Arial" w:cs="Arial"/>
          <w:sz w:val="20"/>
          <w:szCs w:val="20"/>
        </w:rPr>
        <w:t xml:space="preserve"> </w:t>
      </w:r>
      <w:r w:rsidR="00817A57" w:rsidRPr="00817A57">
        <w:rPr>
          <w:rFonts w:ascii="Arial" w:hAnsi="Arial" w:cs="Arial"/>
          <w:sz w:val="20"/>
          <w:szCs w:val="20"/>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0F46A3" w:rsidRDefault="000F46A3" w:rsidP="00817A57">
      <w:pPr>
        <w:pStyle w:val="SemEspaamento"/>
        <w:jc w:val="both"/>
        <w:rPr>
          <w:rFonts w:ascii="Arial" w:hAnsi="Arial" w:cs="Arial"/>
          <w:b/>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 xml:space="preserve">06.11. </w:t>
      </w:r>
      <w:r w:rsidRPr="00817A57">
        <w:rPr>
          <w:rFonts w:ascii="Arial" w:hAnsi="Arial" w:cs="Arial"/>
          <w:sz w:val="20"/>
          <w:szCs w:val="20"/>
        </w:rPr>
        <w:t>Não serão aceitos dois ou mais lances de mesmo valor, prevalecendo aquele que for recebido e registrado em primeiro lugar.</w:t>
      </w:r>
    </w:p>
    <w:p w:rsidR="0007225D" w:rsidRPr="00817A57" w:rsidRDefault="0007225D" w:rsidP="00817A57">
      <w:pPr>
        <w:pStyle w:val="SemEspaamento"/>
        <w:jc w:val="both"/>
        <w:rPr>
          <w:rFonts w:ascii="Arial" w:hAnsi="Arial" w:cs="Arial"/>
          <w:bCs/>
          <w:sz w:val="20"/>
          <w:szCs w:val="20"/>
        </w:rPr>
      </w:pPr>
    </w:p>
    <w:p w:rsidR="0007225D" w:rsidRPr="00817A57" w:rsidRDefault="0007225D" w:rsidP="00817A57">
      <w:pPr>
        <w:pStyle w:val="SemEspaamento"/>
        <w:jc w:val="both"/>
        <w:rPr>
          <w:rFonts w:ascii="Arial" w:hAnsi="Arial" w:cs="Arial"/>
          <w:bCs/>
          <w:sz w:val="20"/>
          <w:szCs w:val="20"/>
        </w:rPr>
      </w:pPr>
      <w:r w:rsidRPr="00817A57">
        <w:rPr>
          <w:rFonts w:ascii="Arial" w:hAnsi="Arial" w:cs="Arial"/>
          <w:b/>
          <w:bCs/>
          <w:sz w:val="20"/>
          <w:szCs w:val="20"/>
        </w:rPr>
        <w:t>06.12.</w:t>
      </w:r>
      <w:r w:rsidRPr="00817A57">
        <w:rPr>
          <w:rFonts w:ascii="Arial" w:hAnsi="Arial" w:cs="Arial"/>
          <w:bCs/>
          <w:sz w:val="20"/>
          <w:szCs w:val="20"/>
        </w:rPr>
        <w:t xml:space="preserve"> O fornecedor poderá encaminhar lance com valor superior ao menor lance registrado, desde que seja inferior ao seu último lance ofertado e diferente de qualquer lance válido registrado no sistema para o lote.</w:t>
      </w:r>
    </w:p>
    <w:p w:rsidR="00EC4674" w:rsidRPr="00817A57" w:rsidRDefault="00EC4674" w:rsidP="00817A57">
      <w:pPr>
        <w:pStyle w:val="SemEspaamento"/>
        <w:jc w:val="both"/>
        <w:rPr>
          <w:rFonts w:ascii="Arial" w:hAnsi="Arial" w:cs="Arial"/>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06.13.</w:t>
      </w:r>
      <w:r w:rsidRPr="00817A57">
        <w:rPr>
          <w:rFonts w:ascii="Arial" w:hAnsi="Arial" w:cs="Arial"/>
          <w:sz w:val="20"/>
          <w:szCs w:val="20"/>
        </w:rPr>
        <w:t xml:space="preserve"> Durante o transcurso da sessão pública, os participantes serão informados, em tempo real, do valor do menor lance registrado. O sistema </w:t>
      </w:r>
      <w:r w:rsidRPr="00817A57">
        <w:rPr>
          <w:rFonts w:ascii="Arial" w:hAnsi="Arial" w:cs="Arial"/>
          <w:bCs/>
          <w:sz w:val="20"/>
          <w:szCs w:val="20"/>
        </w:rPr>
        <w:t>não identificará</w:t>
      </w:r>
      <w:r w:rsidRPr="00817A57">
        <w:rPr>
          <w:rFonts w:ascii="Arial" w:hAnsi="Arial" w:cs="Arial"/>
          <w:sz w:val="20"/>
          <w:szCs w:val="20"/>
        </w:rPr>
        <w:t xml:space="preserve"> o autor dos lances ao Pregoeiro e aos demais participantes.</w:t>
      </w:r>
    </w:p>
    <w:p w:rsidR="0007225D" w:rsidRPr="00817A57" w:rsidRDefault="0007225D" w:rsidP="00817A57">
      <w:pPr>
        <w:pStyle w:val="SemEspaamento"/>
        <w:jc w:val="both"/>
        <w:rPr>
          <w:rFonts w:ascii="Arial" w:hAnsi="Arial" w:cs="Arial"/>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06.14.</w:t>
      </w:r>
      <w:r w:rsidRPr="00817A57">
        <w:rPr>
          <w:rFonts w:ascii="Arial" w:hAnsi="Arial" w:cs="Arial"/>
          <w:sz w:val="20"/>
          <w:szCs w:val="20"/>
        </w:rP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07225D" w:rsidRPr="00817A57" w:rsidRDefault="0007225D" w:rsidP="00817A57">
      <w:pPr>
        <w:pStyle w:val="SemEspaamento"/>
        <w:jc w:val="both"/>
        <w:rPr>
          <w:rFonts w:ascii="Arial" w:hAnsi="Arial" w:cs="Arial"/>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06.15.</w:t>
      </w:r>
      <w:r w:rsidRPr="00817A57">
        <w:rPr>
          <w:rFonts w:ascii="Arial" w:hAnsi="Arial" w:cs="Arial"/>
          <w:sz w:val="20"/>
          <w:szCs w:val="20"/>
        </w:rPr>
        <w:t xml:space="preserve"> Quando a desconexão persistir por tempo superior a dez minutos, a sessão do Pregão Eletrônico será suspensa e terá reinício somente após comunicação expressa aos operadores representantes dos participantes, através de mensagem eletrônica na caixa de mensagem (chat) ou e-mail divulgando data e hora da reabertura da sessão. </w:t>
      </w:r>
    </w:p>
    <w:p w:rsidR="008E51E2" w:rsidRDefault="008E51E2" w:rsidP="00817A57">
      <w:pPr>
        <w:pStyle w:val="SemEspaamento"/>
        <w:jc w:val="both"/>
        <w:rPr>
          <w:rFonts w:ascii="Arial" w:hAnsi="Arial" w:cs="Arial"/>
          <w:b/>
          <w:sz w:val="20"/>
          <w:szCs w:val="20"/>
        </w:rPr>
      </w:pPr>
    </w:p>
    <w:p w:rsidR="0007225D" w:rsidRPr="00663FE2" w:rsidRDefault="0007225D" w:rsidP="00817A57">
      <w:pPr>
        <w:pStyle w:val="SemEspaamento"/>
        <w:jc w:val="both"/>
        <w:rPr>
          <w:rFonts w:ascii="Arial" w:hAnsi="Arial" w:cs="Arial"/>
          <w:b/>
          <w:sz w:val="20"/>
          <w:szCs w:val="20"/>
        </w:rPr>
      </w:pPr>
      <w:r w:rsidRPr="00817A57">
        <w:rPr>
          <w:rFonts w:ascii="Arial" w:hAnsi="Arial" w:cs="Arial"/>
          <w:b/>
          <w:sz w:val="20"/>
          <w:szCs w:val="20"/>
        </w:rPr>
        <w:t>06.16.</w:t>
      </w:r>
      <w:r w:rsidRPr="00817A57">
        <w:rPr>
          <w:rFonts w:ascii="Arial" w:hAnsi="Arial" w:cs="Arial"/>
          <w:sz w:val="20"/>
          <w:szCs w:val="20"/>
        </w:rPr>
        <w:t xml:space="preserve"> A etapa de lances da sessão pública será encerrada mediante aviso de fechamento iminente dos lances emitido pelo sistema eletrônico, após o qual se transcorrerá o período de tempo extra que poderá ser </w:t>
      </w:r>
      <w:r w:rsidRPr="00663FE2">
        <w:rPr>
          <w:rFonts w:ascii="Arial" w:hAnsi="Arial" w:cs="Arial"/>
          <w:b/>
          <w:sz w:val="20"/>
          <w:szCs w:val="20"/>
        </w:rPr>
        <w:t>de 01 (um) segundo a 30 (trinta) minutos</w:t>
      </w:r>
      <w:r w:rsidRPr="00817A57">
        <w:rPr>
          <w:rFonts w:ascii="Arial" w:hAnsi="Arial" w:cs="Arial"/>
          <w:sz w:val="20"/>
          <w:szCs w:val="20"/>
        </w:rPr>
        <w:t xml:space="preserve">, intervalo aleatoriamente determinado pelo sistema eletrônico, e, findo o referido período, será automaticamente encerrada a recepção de lances, não podendo, em hipótese alguma, a apresentação de novos lances pelas empresas </w:t>
      </w:r>
      <w:r w:rsidRPr="00663FE2">
        <w:rPr>
          <w:rFonts w:ascii="Arial" w:hAnsi="Arial" w:cs="Arial"/>
          <w:b/>
          <w:sz w:val="20"/>
          <w:szCs w:val="20"/>
        </w:rPr>
        <w:t xml:space="preserve">(RANDÔMICO MANUAL). </w:t>
      </w:r>
    </w:p>
    <w:p w:rsidR="0007225D" w:rsidRPr="00817A57" w:rsidRDefault="0007225D" w:rsidP="00817A57">
      <w:pPr>
        <w:pStyle w:val="SemEspaamento"/>
        <w:jc w:val="both"/>
        <w:rPr>
          <w:rFonts w:ascii="Arial" w:hAnsi="Arial" w:cs="Arial"/>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06.17.</w:t>
      </w:r>
      <w:r w:rsidRPr="00817A57">
        <w:rPr>
          <w:rFonts w:ascii="Arial" w:hAnsi="Arial" w:cs="Arial"/>
          <w:sz w:val="20"/>
          <w:szCs w:val="20"/>
        </w:rPr>
        <w:t xml:space="preserve"> Devido à imprevisão de tempo extra </w:t>
      </w:r>
      <w:r w:rsidRPr="00671EE6">
        <w:rPr>
          <w:rFonts w:ascii="Arial" w:hAnsi="Arial" w:cs="Arial"/>
          <w:b/>
          <w:sz w:val="20"/>
          <w:szCs w:val="20"/>
          <w:u w:val="single"/>
        </w:rPr>
        <w:t>(fechamento randômico</w:t>
      </w:r>
      <w:r w:rsidRPr="00671EE6">
        <w:rPr>
          <w:rFonts w:ascii="Arial" w:hAnsi="Arial" w:cs="Arial"/>
          <w:b/>
          <w:sz w:val="20"/>
          <w:szCs w:val="20"/>
        </w:rPr>
        <w:t xml:space="preserve">), </w:t>
      </w:r>
      <w:r w:rsidRPr="00817A57">
        <w:rPr>
          <w:rFonts w:ascii="Arial" w:hAnsi="Arial" w:cs="Arial"/>
          <w:sz w:val="20"/>
          <w:szCs w:val="20"/>
        </w:rPr>
        <w:t xml:space="preserve">as empresas participantes deverão estimar o seu valor mínimo de lance a ser ofertado, evitando-se, assim, cálculos de última hora, que poderão resultar em uma disputa frustrada por falta de tempo hábil. </w:t>
      </w:r>
    </w:p>
    <w:p w:rsidR="000A2222" w:rsidRDefault="000A2222" w:rsidP="00817A57">
      <w:pPr>
        <w:pStyle w:val="SemEspaamento"/>
        <w:jc w:val="both"/>
        <w:rPr>
          <w:rFonts w:ascii="Arial" w:hAnsi="Arial" w:cs="Arial"/>
          <w:b/>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06.18.</w:t>
      </w:r>
      <w:r w:rsidRPr="00817A57">
        <w:rPr>
          <w:rFonts w:ascii="Arial" w:hAnsi="Arial" w:cs="Arial"/>
          <w:sz w:val="20"/>
          <w:szCs w:val="20"/>
        </w:rPr>
        <w:t xml:space="preserve"> Durante e após o encerramento da etapa de lances, o sistema informará, na ordem de classificação, todas as propostas, partindo sempre da proposta de menor preço (ou melhor proposta).  </w:t>
      </w:r>
    </w:p>
    <w:p w:rsidR="0007225D" w:rsidRPr="00817A57" w:rsidRDefault="0007225D" w:rsidP="00817A57">
      <w:pPr>
        <w:pStyle w:val="SemEspaamento"/>
        <w:jc w:val="both"/>
        <w:rPr>
          <w:rFonts w:ascii="Arial" w:hAnsi="Arial" w:cs="Arial"/>
          <w:sz w:val="20"/>
          <w:szCs w:val="20"/>
        </w:rPr>
      </w:pPr>
    </w:p>
    <w:p w:rsidR="0007225D" w:rsidRPr="002448A4" w:rsidRDefault="0007225D" w:rsidP="00817A57">
      <w:pPr>
        <w:pStyle w:val="SemEspaamento"/>
        <w:jc w:val="both"/>
        <w:rPr>
          <w:rFonts w:ascii="Arial" w:hAnsi="Arial" w:cs="Arial"/>
          <w:b/>
          <w:sz w:val="20"/>
          <w:szCs w:val="20"/>
          <w:u w:val="single"/>
        </w:rPr>
      </w:pPr>
      <w:r w:rsidRPr="00817A57">
        <w:rPr>
          <w:rFonts w:ascii="Arial" w:hAnsi="Arial" w:cs="Arial"/>
          <w:b/>
          <w:sz w:val="20"/>
          <w:szCs w:val="20"/>
        </w:rPr>
        <w:t>06.19.</w:t>
      </w:r>
      <w:r w:rsidRPr="00817A57">
        <w:rPr>
          <w:rFonts w:ascii="Arial" w:hAnsi="Arial" w:cs="Arial"/>
          <w:sz w:val="20"/>
          <w:szCs w:val="20"/>
        </w:rPr>
        <w:t xml:space="preserve"> O Pregoeiro anunciará o licitante detentor da proposta ou lance de </w:t>
      </w:r>
      <w:r w:rsidR="00663FE2" w:rsidRPr="00671EE6">
        <w:rPr>
          <w:rFonts w:ascii="Arial" w:hAnsi="Arial" w:cs="Arial"/>
          <w:b/>
          <w:sz w:val="20"/>
          <w:szCs w:val="20"/>
          <w:u w:val="single"/>
        </w:rPr>
        <w:t>MENOR PREÇO GLOBAL</w:t>
      </w:r>
      <w:r w:rsidR="00001E3B">
        <w:rPr>
          <w:rFonts w:ascii="Arial" w:hAnsi="Arial" w:cs="Arial"/>
          <w:b/>
          <w:sz w:val="20"/>
          <w:szCs w:val="20"/>
          <w:u w:val="single"/>
        </w:rPr>
        <w:t>,</w:t>
      </w:r>
      <w:r w:rsidRPr="00817A57">
        <w:rPr>
          <w:rFonts w:ascii="Arial" w:hAnsi="Arial" w:cs="Arial"/>
          <w:sz w:val="20"/>
          <w:szCs w:val="20"/>
        </w:rPr>
        <w:t xml:space="preserve"> após o encerramento da etapa de lances da sessão pública. </w:t>
      </w:r>
    </w:p>
    <w:p w:rsidR="002A32B4" w:rsidRDefault="002A32B4" w:rsidP="00756750">
      <w:pPr>
        <w:jc w:val="both"/>
        <w:rPr>
          <w:rFonts w:ascii="Arial" w:hAnsi="Arial" w:cs="Arial"/>
          <w:b/>
          <w:color w:val="000000" w:themeColor="text1"/>
          <w:sz w:val="20"/>
          <w:szCs w:val="20"/>
          <w:u w:val="single"/>
        </w:rPr>
      </w:pPr>
    </w:p>
    <w:p w:rsidR="002A32B4" w:rsidRDefault="002A32B4" w:rsidP="00756750">
      <w:pPr>
        <w:jc w:val="both"/>
        <w:rPr>
          <w:rFonts w:ascii="Arial" w:hAnsi="Arial" w:cs="Arial"/>
          <w:b/>
          <w:color w:val="000000" w:themeColor="text1"/>
          <w:sz w:val="20"/>
          <w:szCs w:val="20"/>
          <w:u w:val="single"/>
        </w:rPr>
      </w:pPr>
    </w:p>
    <w:p w:rsidR="00756750" w:rsidRPr="008814B5" w:rsidRDefault="005F2D4E" w:rsidP="00756750">
      <w:pPr>
        <w:jc w:val="both"/>
        <w:rPr>
          <w:rFonts w:ascii="Arial" w:hAnsi="Arial" w:cs="Arial"/>
          <w:color w:val="000000" w:themeColor="text1"/>
          <w:sz w:val="20"/>
          <w:szCs w:val="20"/>
          <w:u w:val="single"/>
        </w:rPr>
      </w:pPr>
      <w:r w:rsidRPr="008814B5">
        <w:rPr>
          <w:rFonts w:ascii="Arial" w:hAnsi="Arial" w:cs="Arial"/>
          <w:b/>
          <w:color w:val="000000" w:themeColor="text1"/>
          <w:sz w:val="20"/>
          <w:szCs w:val="20"/>
          <w:u w:val="single"/>
        </w:rPr>
        <w:t xml:space="preserve">07. DA PARTICIPAÇÃO E DO BENEFÍCIO À MICROEMPRESA E EMPRESA DE PEQUENO PORTE </w:t>
      </w:r>
    </w:p>
    <w:p w:rsidR="005F2D4E" w:rsidRDefault="005F2D4E" w:rsidP="005F2D4E">
      <w:pPr>
        <w:autoSpaceDE w:val="0"/>
        <w:autoSpaceDN w:val="0"/>
        <w:adjustRightInd w:val="0"/>
        <w:jc w:val="both"/>
        <w:rPr>
          <w:rFonts w:ascii="Arial" w:hAnsi="Arial" w:cs="Arial"/>
          <w:sz w:val="20"/>
          <w:szCs w:val="20"/>
        </w:rPr>
      </w:pPr>
    </w:p>
    <w:p w:rsidR="002448A4" w:rsidRDefault="002448A4" w:rsidP="005F2D4E">
      <w:pPr>
        <w:autoSpaceDE w:val="0"/>
        <w:autoSpaceDN w:val="0"/>
        <w:adjustRightInd w:val="0"/>
        <w:jc w:val="both"/>
        <w:rPr>
          <w:rFonts w:ascii="Arial" w:hAnsi="Arial" w:cs="Arial"/>
          <w:sz w:val="20"/>
          <w:szCs w:val="20"/>
        </w:rPr>
      </w:pPr>
    </w:p>
    <w:p w:rsidR="002448A4" w:rsidRDefault="002448A4" w:rsidP="005F2D4E">
      <w:pPr>
        <w:autoSpaceDE w:val="0"/>
        <w:autoSpaceDN w:val="0"/>
        <w:adjustRightInd w:val="0"/>
        <w:jc w:val="both"/>
        <w:rPr>
          <w:rFonts w:ascii="Arial" w:hAnsi="Arial" w:cs="Arial"/>
          <w:sz w:val="20"/>
          <w:szCs w:val="20"/>
        </w:rPr>
      </w:pPr>
    </w:p>
    <w:p w:rsidR="0096696A" w:rsidRDefault="0096696A" w:rsidP="005F2D4E">
      <w:pPr>
        <w:autoSpaceDE w:val="0"/>
        <w:autoSpaceDN w:val="0"/>
        <w:adjustRightInd w:val="0"/>
        <w:jc w:val="both"/>
        <w:rPr>
          <w:rFonts w:ascii="Arial" w:hAnsi="Arial" w:cs="Arial"/>
          <w:sz w:val="20"/>
          <w:szCs w:val="20"/>
        </w:rPr>
      </w:pPr>
    </w:p>
    <w:p w:rsidR="002448A4" w:rsidRDefault="002448A4" w:rsidP="005F2D4E">
      <w:pPr>
        <w:autoSpaceDE w:val="0"/>
        <w:autoSpaceDN w:val="0"/>
        <w:adjustRightInd w:val="0"/>
        <w:jc w:val="both"/>
        <w:rPr>
          <w:rFonts w:ascii="Arial" w:hAnsi="Arial" w:cs="Arial"/>
          <w:sz w:val="20"/>
          <w:szCs w:val="20"/>
        </w:rPr>
      </w:pPr>
    </w:p>
    <w:p w:rsidR="005F2D4E" w:rsidRPr="00623E80" w:rsidRDefault="005F2D4E" w:rsidP="005F2D4E">
      <w:pPr>
        <w:autoSpaceDE w:val="0"/>
        <w:autoSpaceDN w:val="0"/>
        <w:adjustRightInd w:val="0"/>
        <w:jc w:val="both"/>
        <w:rPr>
          <w:rFonts w:ascii="Arial" w:hAnsi="Arial" w:cs="Arial"/>
          <w:sz w:val="20"/>
          <w:szCs w:val="20"/>
        </w:rPr>
      </w:pPr>
      <w:r w:rsidRPr="00623E80">
        <w:rPr>
          <w:rFonts w:ascii="Arial" w:hAnsi="Arial" w:cs="Arial"/>
          <w:b/>
          <w:sz w:val="20"/>
          <w:szCs w:val="20"/>
        </w:rPr>
        <w:t>07.01.</w:t>
      </w:r>
      <w:r w:rsidRPr="00623E80">
        <w:rPr>
          <w:rFonts w:ascii="Arial" w:hAnsi="Arial" w:cs="Arial"/>
          <w:sz w:val="20"/>
          <w:szCs w:val="20"/>
        </w:rPr>
        <w:t xml:space="preserve"> Será assegurada a preferência de contratação para as microempresas e empresas de pequeno porte quando for constatado o empate após a etapa de lances. Neste caso, conforme estabelecem os artigos 44 e 45 da Lei Complementar</w:t>
      </w:r>
      <w:r w:rsidR="00671EE6">
        <w:rPr>
          <w:rFonts w:ascii="Arial" w:hAnsi="Arial" w:cs="Arial"/>
          <w:sz w:val="20"/>
          <w:szCs w:val="20"/>
        </w:rPr>
        <w:t xml:space="preserve"> </w:t>
      </w:r>
      <w:proofErr w:type="gramStart"/>
      <w:r w:rsidR="00671EE6">
        <w:rPr>
          <w:rFonts w:ascii="Arial" w:hAnsi="Arial" w:cs="Arial"/>
          <w:sz w:val="20"/>
          <w:szCs w:val="20"/>
        </w:rPr>
        <w:t>n.º</w:t>
      </w:r>
      <w:proofErr w:type="gramEnd"/>
      <w:r w:rsidRPr="00623E80">
        <w:rPr>
          <w:rFonts w:ascii="Arial" w:hAnsi="Arial" w:cs="Arial"/>
          <w:sz w:val="20"/>
          <w:szCs w:val="20"/>
        </w:rPr>
        <w:t xml:space="preserve"> 123/</w:t>
      </w:r>
      <w:r w:rsidR="00E14572">
        <w:rPr>
          <w:rFonts w:ascii="Arial" w:hAnsi="Arial" w:cs="Arial"/>
          <w:sz w:val="20"/>
          <w:szCs w:val="20"/>
        </w:rPr>
        <w:t>20</w:t>
      </w:r>
      <w:r w:rsidRPr="00623E80">
        <w:rPr>
          <w:rFonts w:ascii="Arial" w:hAnsi="Arial" w:cs="Arial"/>
          <w:sz w:val="20"/>
          <w:szCs w:val="20"/>
        </w:rPr>
        <w:t>06, com red</w:t>
      </w:r>
      <w:r w:rsidR="00671EE6">
        <w:rPr>
          <w:rFonts w:ascii="Arial" w:hAnsi="Arial" w:cs="Arial"/>
          <w:sz w:val="20"/>
          <w:szCs w:val="20"/>
        </w:rPr>
        <w:t xml:space="preserve">ação dada pela Lei Complementar n.º </w:t>
      </w:r>
      <w:r w:rsidRPr="00623E80">
        <w:rPr>
          <w:rFonts w:ascii="Arial" w:hAnsi="Arial" w:cs="Arial"/>
          <w:sz w:val="20"/>
          <w:szCs w:val="20"/>
        </w:rPr>
        <w:t>147/</w:t>
      </w:r>
      <w:r w:rsidR="00E14572">
        <w:rPr>
          <w:rFonts w:ascii="Arial" w:hAnsi="Arial" w:cs="Arial"/>
          <w:sz w:val="20"/>
          <w:szCs w:val="20"/>
        </w:rPr>
        <w:t>20</w:t>
      </w:r>
      <w:r w:rsidRPr="00623E80">
        <w:rPr>
          <w:rFonts w:ascii="Arial" w:hAnsi="Arial" w:cs="Arial"/>
          <w:sz w:val="20"/>
          <w:szCs w:val="20"/>
        </w:rPr>
        <w:t xml:space="preserve">14, o Pregoeiro aplicará os critérios para desempate em favor da microempresa ou empresa de pequeno porte. </w:t>
      </w:r>
    </w:p>
    <w:p w:rsidR="00F13983" w:rsidRDefault="00F13983" w:rsidP="005F2D4E">
      <w:pPr>
        <w:autoSpaceDE w:val="0"/>
        <w:autoSpaceDN w:val="0"/>
        <w:adjustRightInd w:val="0"/>
        <w:jc w:val="both"/>
        <w:rPr>
          <w:rFonts w:ascii="Arial" w:hAnsi="Arial" w:cs="Arial"/>
          <w:b/>
          <w:sz w:val="20"/>
          <w:szCs w:val="20"/>
        </w:rPr>
      </w:pPr>
    </w:p>
    <w:p w:rsidR="005F2D4E" w:rsidRPr="00623E80" w:rsidRDefault="00B019ED" w:rsidP="005F2D4E">
      <w:pPr>
        <w:autoSpaceDE w:val="0"/>
        <w:autoSpaceDN w:val="0"/>
        <w:adjustRightInd w:val="0"/>
        <w:jc w:val="both"/>
        <w:rPr>
          <w:rFonts w:ascii="Arial" w:hAnsi="Arial" w:cs="Arial"/>
          <w:sz w:val="20"/>
          <w:szCs w:val="20"/>
        </w:rPr>
      </w:pPr>
      <w:r>
        <w:rPr>
          <w:rFonts w:ascii="Arial" w:hAnsi="Arial" w:cs="Arial"/>
          <w:b/>
          <w:sz w:val="20"/>
          <w:szCs w:val="20"/>
        </w:rPr>
        <w:t>07</w:t>
      </w:r>
      <w:r w:rsidR="005F2D4E" w:rsidRPr="00623E80">
        <w:rPr>
          <w:rFonts w:ascii="Arial" w:hAnsi="Arial" w:cs="Arial"/>
          <w:b/>
          <w:sz w:val="20"/>
          <w:szCs w:val="20"/>
        </w:rPr>
        <w:t>.02.</w:t>
      </w:r>
      <w:r w:rsidR="005F2D4E" w:rsidRPr="00623E80">
        <w:rPr>
          <w:rFonts w:ascii="Arial" w:hAnsi="Arial" w:cs="Arial"/>
          <w:sz w:val="20"/>
          <w:szCs w:val="20"/>
        </w:rPr>
        <w:t xml:space="preserve"> Entende-se por empate as situações em que as propostas apresentadas pelas microempresas e empresas de pequeno porte sejam iguais ou até 5% (cinco por cento) superiores à proposta mais bem classificada.</w:t>
      </w:r>
    </w:p>
    <w:p w:rsidR="000259FA" w:rsidRDefault="000259FA" w:rsidP="005F2D4E">
      <w:pPr>
        <w:autoSpaceDE w:val="0"/>
        <w:autoSpaceDN w:val="0"/>
        <w:adjustRightInd w:val="0"/>
        <w:jc w:val="both"/>
        <w:rPr>
          <w:rFonts w:ascii="Arial" w:hAnsi="Arial" w:cs="Arial"/>
          <w:b/>
          <w:sz w:val="20"/>
          <w:szCs w:val="20"/>
        </w:rPr>
      </w:pPr>
    </w:p>
    <w:p w:rsidR="005F2D4E" w:rsidRPr="00623E80" w:rsidRDefault="005F2D4E" w:rsidP="005F2D4E">
      <w:pPr>
        <w:autoSpaceDE w:val="0"/>
        <w:autoSpaceDN w:val="0"/>
        <w:adjustRightInd w:val="0"/>
        <w:jc w:val="both"/>
        <w:rPr>
          <w:rFonts w:ascii="Arial" w:hAnsi="Arial" w:cs="Arial"/>
          <w:sz w:val="20"/>
          <w:szCs w:val="20"/>
        </w:rPr>
      </w:pPr>
      <w:r w:rsidRPr="00623E80">
        <w:rPr>
          <w:rFonts w:ascii="Arial" w:hAnsi="Arial" w:cs="Arial"/>
          <w:b/>
          <w:sz w:val="20"/>
          <w:szCs w:val="20"/>
        </w:rPr>
        <w:t>07.03.</w:t>
      </w:r>
      <w:r w:rsidRPr="00623E80">
        <w:rPr>
          <w:rFonts w:ascii="Arial" w:hAnsi="Arial" w:cs="Arial"/>
          <w:sz w:val="20"/>
          <w:szCs w:val="20"/>
        </w:rPr>
        <w:t xml:space="preserve"> Para efeito do disposto no subitem anterior, ocorrendo o empate, proceder-se-á da seguinte forma:</w:t>
      </w:r>
    </w:p>
    <w:p w:rsidR="000F46A3" w:rsidRDefault="000F46A3" w:rsidP="005F2D4E">
      <w:pPr>
        <w:autoSpaceDE w:val="0"/>
        <w:autoSpaceDN w:val="0"/>
        <w:adjustRightInd w:val="0"/>
        <w:ind w:left="708"/>
        <w:jc w:val="both"/>
        <w:rPr>
          <w:rFonts w:ascii="Arial" w:hAnsi="Arial" w:cs="Arial"/>
          <w:b/>
          <w:sz w:val="20"/>
          <w:szCs w:val="20"/>
        </w:rPr>
      </w:pPr>
    </w:p>
    <w:p w:rsidR="005F2D4E" w:rsidRPr="00623E80" w:rsidRDefault="005F2D4E" w:rsidP="005F2D4E">
      <w:pPr>
        <w:autoSpaceDE w:val="0"/>
        <w:autoSpaceDN w:val="0"/>
        <w:adjustRightInd w:val="0"/>
        <w:ind w:left="708"/>
        <w:jc w:val="both"/>
        <w:rPr>
          <w:rFonts w:ascii="Arial" w:hAnsi="Arial" w:cs="Arial"/>
          <w:sz w:val="20"/>
          <w:szCs w:val="20"/>
        </w:rPr>
      </w:pPr>
      <w:r w:rsidRPr="00623E80">
        <w:rPr>
          <w:rFonts w:ascii="Arial" w:hAnsi="Arial" w:cs="Arial"/>
          <w:b/>
          <w:sz w:val="20"/>
          <w:szCs w:val="20"/>
        </w:rPr>
        <w:t>I</w:t>
      </w:r>
      <w:r w:rsidRPr="00623E80">
        <w:rPr>
          <w:rFonts w:ascii="Arial" w:hAnsi="Arial" w:cs="Arial"/>
          <w:sz w:val="20"/>
          <w:szCs w:val="20"/>
        </w:rPr>
        <w:t xml:space="preserve"> – </w:t>
      </w:r>
      <w:proofErr w:type="gramStart"/>
      <w:r w:rsidRPr="00623E80">
        <w:rPr>
          <w:rFonts w:ascii="Arial" w:hAnsi="Arial" w:cs="Arial"/>
          <w:sz w:val="20"/>
          <w:szCs w:val="20"/>
        </w:rPr>
        <w:t>a</w:t>
      </w:r>
      <w:proofErr w:type="gramEnd"/>
      <w:r w:rsidRPr="00623E80">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5F2D4E" w:rsidRPr="00623E80" w:rsidRDefault="005F2D4E" w:rsidP="005F2D4E">
      <w:pPr>
        <w:autoSpaceDE w:val="0"/>
        <w:autoSpaceDN w:val="0"/>
        <w:adjustRightInd w:val="0"/>
        <w:jc w:val="both"/>
        <w:rPr>
          <w:rFonts w:ascii="Arial" w:hAnsi="Arial" w:cs="Arial"/>
          <w:sz w:val="20"/>
          <w:szCs w:val="20"/>
        </w:rPr>
      </w:pPr>
    </w:p>
    <w:p w:rsidR="005F2D4E" w:rsidRPr="00623E80" w:rsidRDefault="005F2D4E" w:rsidP="005F2D4E">
      <w:pPr>
        <w:autoSpaceDE w:val="0"/>
        <w:autoSpaceDN w:val="0"/>
        <w:adjustRightInd w:val="0"/>
        <w:ind w:left="708"/>
        <w:jc w:val="both"/>
        <w:rPr>
          <w:rFonts w:ascii="Arial" w:hAnsi="Arial" w:cs="Arial"/>
          <w:sz w:val="20"/>
          <w:szCs w:val="20"/>
        </w:rPr>
      </w:pPr>
      <w:r w:rsidRPr="00623E80">
        <w:rPr>
          <w:rFonts w:ascii="Arial" w:hAnsi="Arial" w:cs="Arial"/>
          <w:b/>
          <w:sz w:val="20"/>
          <w:szCs w:val="20"/>
        </w:rPr>
        <w:t xml:space="preserve">II </w:t>
      </w:r>
      <w:r w:rsidRPr="00623E80">
        <w:rPr>
          <w:rFonts w:ascii="Arial" w:hAnsi="Arial" w:cs="Arial"/>
          <w:sz w:val="20"/>
          <w:szCs w:val="20"/>
        </w:rPr>
        <w:t xml:space="preserve">– </w:t>
      </w:r>
      <w:proofErr w:type="gramStart"/>
      <w:r w:rsidRPr="00623E80">
        <w:rPr>
          <w:rFonts w:ascii="Arial" w:hAnsi="Arial" w:cs="Arial"/>
          <w:sz w:val="20"/>
          <w:szCs w:val="20"/>
        </w:rPr>
        <w:t>não</w:t>
      </w:r>
      <w:proofErr w:type="gramEnd"/>
      <w:r w:rsidRPr="00623E80">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E14572" w:rsidRPr="00623E80" w:rsidRDefault="00E14572" w:rsidP="005F2D4E">
      <w:pPr>
        <w:autoSpaceDE w:val="0"/>
        <w:autoSpaceDN w:val="0"/>
        <w:adjustRightInd w:val="0"/>
        <w:jc w:val="both"/>
        <w:rPr>
          <w:rFonts w:ascii="Arial" w:hAnsi="Arial" w:cs="Arial"/>
          <w:sz w:val="20"/>
          <w:szCs w:val="20"/>
        </w:rPr>
      </w:pPr>
    </w:p>
    <w:p w:rsidR="005F2D4E" w:rsidRPr="00623E80" w:rsidRDefault="005F2D4E" w:rsidP="005F2D4E">
      <w:pPr>
        <w:autoSpaceDE w:val="0"/>
        <w:autoSpaceDN w:val="0"/>
        <w:adjustRightInd w:val="0"/>
        <w:ind w:left="708"/>
        <w:jc w:val="both"/>
        <w:rPr>
          <w:rFonts w:ascii="Arial" w:hAnsi="Arial" w:cs="Arial"/>
          <w:sz w:val="20"/>
          <w:szCs w:val="20"/>
        </w:rPr>
      </w:pPr>
      <w:r w:rsidRPr="00623E80">
        <w:rPr>
          <w:rFonts w:ascii="Arial" w:hAnsi="Arial" w:cs="Arial"/>
          <w:b/>
          <w:sz w:val="20"/>
          <w:szCs w:val="20"/>
        </w:rPr>
        <w:t>III</w:t>
      </w:r>
      <w:r w:rsidRPr="00623E80">
        <w:rPr>
          <w:rFonts w:ascii="Arial" w:hAnsi="Arial" w:cs="Arial"/>
          <w:sz w:val="20"/>
          <w:szCs w:val="20"/>
        </w:rPr>
        <w:t xml:space="preserve"> –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623E80" w:rsidRDefault="005F2D4E" w:rsidP="005F2D4E">
      <w:pPr>
        <w:autoSpaceDE w:val="0"/>
        <w:autoSpaceDN w:val="0"/>
        <w:adjustRightInd w:val="0"/>
        <w:jc w:val="both"/>
        <w:rPr>
          <w:rFonts w:ascii="Arial" w:hAnsi="Arial" w:cs="Arial"/>
          <w:sz w:val="20"/>
          <w:szCs w:val="20"/>
        </w:rPr>
      </w:pPr>
    </w:p>
    <w:p w:rsidR="005F2D4E" w:rsidRPr="00623E80" w:rsidRDefault="005F2D4E" w:rsidP="005F2D4E">
      <w:pPr>
        <w:autoSpaceDE w:val="0"/>
        <w:autoSpaceDN w:val="0"/>
        <w:adjustRightInd w:val="0"/>
        <w:jc w:val="both"/>
        <w:rPr>
          <w:rFonts w:ascii="Arial" w:hAnsi="Arial" w:cs="Arial"/>
          <w:sz w:val="20"/>
          <w:szCs w:val="20"/>
        </w:rPr>
      </w:pPr>
      <w:r w:rsidRPr="00623E80">
        <w:rPr>
          <w:rFonts w:ascii="Arial" w:hAnsi="Arial" w:cs="Arial"/>
          <w:b/>
          <w:sz w:val="20"/>
          <w:szCs w:val="20"/>
        </w:rPr>
        <w:t>07.04.</w:t>
      </w:r>
      <w:r w:rsidRPr="00623E80">
        <w:rPr>
          <w:rFonts w:ascii="Arial" w:hAnsi="Arial" w:cs="Arial"/>
          <w:sz w:val="20"/>
          <w:szCs w:val="20"/>
        </w:rPr>
        <w:t xml:space="preserve"> Na hipótese da não contratação nos termos previstos, o objeto licitado será adjudicado em favor da proposta originalmente vencedora do certame.</w:t>
      </w:r>
    </w:p>
    <w:p w:rsidR="005F2D4E" w:rsidRPr="00623E80" w:rsidRDefault="005F2D4E" w:rsidP="005F2D4E">
      <w:pPr>
        <w:autoSpaceDE w:val="0"/>
        <w:autoSpaceDN w:val="0"/>
        <w:adjustRightInd w:val="0"/>
        <w:jc w:val="both"/>
        <w:rPr>
          <w:rFonts w:ascii="Arial" w:hAnsi="Arial" w:cs="Arial"/>
          <w:sz w:val="20"/>
          <w:szCs w:val="20"/>
        </w:rPr>
      </w:pPr>
    </w:p>
    <w:p w:rsidR="005F2D4E" w:rsidRPr="00623E80" w:rsidRDefault="005F2D4E" w:rsidP="005F2D4E">
      <w:pPr>
        <w:autoSpaceDE w:val="0"/>
        <w:autoSpaceDN w:val="0"/>
        <w:adjustRightInd w:val="0"/>
        <w:jc w:val="both"/>
        <w:rPr>
          <w:rFonts w:ascii="Arial" w:hAnsi="Arial" w:cs="Arial"/>
          <w:sz w:val="20"/>
          <w:szCs w:val="20"/>
        </w:rPr>
      </w:pPr>
      <w:r w:rsidRPr="00623E80">
        <w:rPr>
          <w:rFonts w:ascii="Arial" w:hAnsi="Arial" w:cs="Arial"/>
          <w:b/>
          <w:sz w:val="20"/>
          <w:szCs w:val="20"/>
        </w:rPr>
        <w:t>07.05</w:t>
      </w:r>
      <w:r w:rsidRPr="00623E80">
        <w:rPr>
          <w:rFonts w:ascii="Arial" w:hAnsi="Arial" w:cs="Arial"/>
          <w:sz w:val="20"/>
          <w:szCs w:val="20"/>
        </w:rPr>
        <w:t>. Somente se aplicará o critério de desempate em favor da microempresa ou empresa de pequeno porte quando a melhor oferta inicial não tiver sido apresentada por uma microempresa ou empresa de pequeno porte.</w:t>
      </w:r>
    </w:p>
    <w:p w:rsidR="008E51E2" w:rsidRDefault="008E51E2" w:rsidP="005F2D4E">
      <w:pPr>
        <w:autoSpaceDE w:val="0"/>
        <w:autoSpaceDN w:val="0"/>
        <w:adjustRightInd w:val="0"/>
        <w:jc w:val="both"/>
        <w:rPr>
          <w:rFonts w:ascii="Arial" w:hAnsi="Arial" w:cs="Arial"/>
          <w:b/>
          <w:sz w:val="20"/>
          <w:szCs w:val="20"/>
        </w:rPr>
      </w:pPr>
    </w:p>
    <w:p w:rsidR="005F2D4E" w:rsidRPr="00623E80" w:rsidRDefault="005F2D4E" w:rsidP="005F2D4E">
      <w:pPr>
        <w:autoSpaceDE w:val="0"/>
        <w:autoSpaceDN w:val="0"/>
        <w:adjustRightInd w:val="0"/>
        <w:jc w:val="both"/>
        <w:rPr>
          <w:rFonts w:ascii="Arial" w:hAnsi="Arial" w:cs="Arial"/>
          <w:sz w:val="20"/>
          <w:szCs w:val="20"/>
        </w:rPr>
      </w:pPr>
      <w:r w:rsidRPr="00623E80">
        <w:rPr>
          <w:rFonts w:ascii="Arial" w:hAnsi="Arial" w:cs="Arial"/>
          <w:b/>
          <w:sz w:val="20"/>
          <w:szCs w:val="20"/>
        </w:rPr>
        <w:t>07.06.</w:t>
      </w:r>
      <w:r w:rsidRPr="00623E80">
        <w:rPr>
          <w:rFonts w:ascii="Arial" w:hAnsi="Arial" w:cs="Arial"/>
          <w:sz w:val="20"/>
          <w:szCs w:val="20"/>
        </w:rPr>
        <w:t xml:space="preserve"> A microempresa ou empresa de pequeno porte mais bem classificada será convocada para apresentar nova proposta no prazo máximo de 5 (cinco) minutos após o encerramento dos lances, sob pena de preclusão.</w:t>
      </w:r>
    </w:p>
    <w:p w:rsidR="005F2D4E" w:rsidRDefault="005F2D4E" w:rsidP="005F2D4E">
      <w:pPr>
        <w:autoSpaceDE w:val="0"/>
        <w:autoSpaceDN w:val="0"/>
        <w:adjustRightInd w:val="0"/>
        <w:jc w:val="both"/>
        <w:rPr>
          <w:rFonts w:ascii="Arial" w:hAnsi="Arial" w:cs="Arial"/>
          <w:sz w:val="20"/>
          <w:szCs w:val="20"/>
        </w:rPr>
      </w:pPr>
    </w:p>
    <w:p w:rsidR="005F2D4E" w:rsidRPr="00623E80" w:rsidRDefault="005F2D4E" w:rsidP="005F2D4E">
      <w:pPr>
        <w:pStyle w:val="Textopadro"/>
        <w:widowControl/>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08. CRITÉRIOS DE JULGAMENTO </w:t>
      </w:r>
    </w:p>
    <w:p w:rsidR="00483C67" w:rsidRDefault="00483C67"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08.01.</w:t>
      </w:r>
      <w:r w:rsidRPr="00623E80">
        <w:rPr>
          <w:rFonts w:ascii="Arial" w:hAnsi="Arial" w:cs="Arial"/>
          <w:sz w:val="20"/>
          <w:lang w:val="pt-BR"/>
        </w:rPr>
        <w:t xml:space="preserve"> Para julgamento, será adotado o critério de </w:t>
      </w:r>
      <w:r w:rsidRPr="00A961D5">
        <w:rPr>
          <w:rFonts w:ascii="Arial" w:hAnsi="Arial" w:cs="Arial"/>
          <w:b/>
          <w:sz w:val="20"/>
          <w:u w:val="single"/>
          <w:lang w:val="pt-BR"/>
        </w:rPr>
        <w:t>MENOR PREÇO GLOBAL</w:t>
      </w:r>
      <w:r w:rsidR="00E14572">
        <w:rPr>
          <w:rFonts w:ascii="Arial" w:hAnsi="Arial" w:cs="Arial"/>
          <w:b/>
          <w:sz w:val="20"/>
          <w:u w:val="single"/>
          <w:lang w:val="pt-BR"/>
        </w:rPr>
        <w:t>,</w:t>
      </w:r>
      <w:r w:rsidR="00B05D45">
        <w:rPr>
          <w:rFonts w:ascii="Arial" w:hAnsi="Arial" w:cs="Arial"/>
          <w:sz w:val="20"/>
          <w:lang w:val="pt-BR"/>
        </w:rPr>
        <w:t xml:space="preserve"> observado o prazo para execução</w:t>
      </w:r>
      <w:r w:rsidRPr="00623E80">
        <w:rPr>
          <w:rFonts w:ascii="Arial" w:hAnsi="Arial" w:cs="Arial"/>
          <w:sz w:val="20"/>
          <w:lang w:val="pt-BR"/>
        </w:rPr>
        <w:t xml:space="preserve">, as especificações técnicas, parâmetros mínimos de desempenho e de qualidade, e demais condições definidas neste Edital. </w:t>
      </w:r>
    </w:p>
    <w:p w:rsidR="00786E04" w:rsidRPr="00623E80" w:rsidRDefault="00786E04" w:rsidP="005F2D4E">
      <w:pPr>
        <w:pStyle w:val="Textopadro"/>
        <w:jc w:val="both"/>
        <w:rPr>
          <w:rFonts w:ascii="Arial" w:hAnsi="Arial" w:cs="Arial"/>
          <w:sz w:val="20"/>
          <w:lang w:val="pt-BR"/>
        </w:rPr>
      </w:pPr>
    </w:p>
    <w:p w:rsidR="005F2D4E" w:rsidRPr="00623E80" w:rsidRDefault="005F2D4E" w:rsidP="005F2D4E">
      <w:pPr>
        <w:pStyle w:val="Textopadro"/>
        <w:jc w:val="both"/>
        <w:rPr>
          <w:rFonts w:ascii="Arial" w:hAnsi="Arial" w:cs="Arial"/>
          <w:sz w:val="20"/>
          <w:lang w:val="pt-BR"/>
        </w:rPr>
      </w:pPr>
      <w:r w:rsidRPr="00623E80">
        <w:rPr>
          <w:rFonts w:ascii="Arial" w:hAnsi="Arial" w:cs="Arial"/>
          <w:b/>
          <w:sz w:val="20"/>
          <w:lang w:val="pt-BR"/>
        </w:rPr>
        <w:t>08.02.</w:t>
      </w:r>
      <w:r w:rsidRPr="00623E80">
        <w:rPr>
          <w:rFonts w:ascii="Arial" w:hAnsi="Arial" w:cs="Arial"/>
          <w:sz w:val="20"/>
          <w:lang w:val="pt-BR"/>
        </w:rPr>
        <w:t xml:space="preserve"> Serão rejeitadas as propostas que sejam incompletas, isto é, que não contenham informações suficientes que permitam a perfeita identificação dos </w:t>
      </w:r>
      <w:r w:rsidR="00E14572">
        <w:rPr>
          <w:rFonts w:ascii="Arial" w:hAnsi="Arial" w:cs="Arial"/>
          <w:sz w:val="20"/>
          <w:lang w:val="pt-BR"/>
        </w:rPr>
        <w:t xml:space="preserve">serviços </w:t>
      </w:r>
      <w:r w:rsidRPr="00623E80">
        <w:rPr>
          <w:rFonts w:ascii="Arial" w:hAnsi="Arial" w:cs="Arial"/>
          <w:sz w:val="20"/>
          <w:lang w:val="pt-BR"/>
        </w:rPr>
        <w:t>licitados.</w:t>
      </w:r>
    </w:p>
    <w:p w:rsidR="00D67C56" w:rsidRPr="00623E80" w:rsidRDefault="00D67C56" w:rsidP="005F2D4E">
      <w:pPr>
        <w:pStyle w:val="Textopadro"/>
        <w:widowControl/>
        <w:jc w:val="both"/>
        <w:rPr>
          <w:rFonts w:ascii="Arial" w:hAnsi="Arial" w:cs="Arial"/>
          <w:sz w:val="20"/>
          <w:lang w:val="pt-BR"/>
        </w:rPr>
      </w:pPr>
    </w:p>
    <w:p w:rsidR="005F2D4E" w:rsidRPr="00483C67" w:rsidRDefault="005F2D4E" w:rsidP="005F2D4E">
      <w:pPr>
        <w:pStyle w:val="Textopadro"/>
        <w:widowControl/>
        <w:jc w:val="both"/>
        <w:rPr>
          <w:rFonts w:ascii="Arial" w:hAnsi="Arial" w:cs="Arial"/>
          <w:sz w:val="20"/>
          <w:lang w:val="pt-BR"/>
        </w:rPr>
      </w:pPr>
      <w:r w:rsidRPr="00623E80">
        <w:rPr>
          <w:rFonts w:ascii="Arial" w:hAnsi="Arial" w:cs="Arial"/>
          <w:b/>
          <w:sz w:val="20"/>
          <w:lang w:val="pt-BR"/>
        </w:rPr>
        <w:t>08.03.</w:t>
      </w:r>
      <w:r w:rsidRPr="00623E80">
        <w:rPr>
          <w:rFonts w:ascii="Arial" w:hAnsi="Arial" w:cs="Arial"/>
          <w:sz w:val="20"/>
          <w:lang w:val="pt-BR"/>
        </w:rPr>
        <w:t xml:space="preserve"> </w:t>
      </w:r>
      <w:r w:rsidR="00F92A16">
        <w:rPr>
          <w:rFonts w:ascii="Arial" w:hAnsi="Arial" w:cs="Arial"/>
          <w:sz w:val="20"/>
          <w:lang w:val="pt-BR"/>
        </w:rPr>
        <w:t>Serão aceitas 02 (duas) casas após a virgula, para identificação dos preços unitários, sendo desconsideradas as demais</w:t>
      </w:r>
      <w:r w:rsidR="00F92A16" w:rsidRPr="00483C67">
        <w:rPr>
          <w:rFonts w:ascii="Arial" w:hAnsi="Arial" w:cs="Arial"/>
          <w:sz w:val="20"/>
          <w:lang w:val="pt-BR"/>
        </w:rPr>
        <w:t xml:space="preserve">. </w:t>
      </w:r>
      <w:r w:rsidRPr="00483C67">
        <w:rPr>
          <w:rFonts w:ascii="Arial" w:hAnsi="Arial" w:cs="Arial"/>
          <w:sz w:val="20"/>
          <w:lang w:val="pt-BR"/>
        </w:rPr>
        <w:t>Em caso de divergências entre os preços unitários e totais, prevalecerá o preço unitário.</w:t>
      </w:r>
    </w:p>
    <w:p w:rsidR="002A32B4" w:rsidRDefault="002A32B4"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08.04.</w:t>
      </w:r>
      <w:r w:rsidRPr="00623E80">
        <w:rPr>
          <w:rFonts w:ascii="Arial" w:hAnsi="Arial" w:cs="Arial"/>
          <w:sz w:val="20"/>
          <w:lang w:val="pt-BR"/>
        </w:rPr>
        <w:t xml:space="preserve"> Serão desclassificadas as propostas que não atenderem ao Artigo 48</w:t>
      </w:r>
      <w:r w:rsidR="00D67C56" w:rsidRPr="00623E80">
        <w:rPr>
          <w:rFonts w:ascii="Arial" w:hAnsi="Arial" w:cs="Arial"/>
          <w:sz w:val="20"/>
          <w:lang w:val="pt-BR"/>
        </w:rPr>
        <w:t>,</w:t>
      </w:r>
      <w:r w:rsidRPr="00623E80">
        <w:rPr>
          <w:rFonts w:ascii="Arial" w:hAnsi="Arial" w:cs="Arial"/>
          <w:sz w:val="20"/>
          <w:lang w:val="pt-BR"/>
        </w:rPr>
        <w:t xml:space="preserve"> da Lei 8.666/93</w:t>
      </w:r>
      <w:r w:rsidR="00D67C56" w:rsidRPr="00623E80">
        <w:rPr>
          <w:rFonts w:ascii="Arial" w:hAnsi="Arial" w:cs="Arial"/>
          <w:sz w:val="20"/>
          <w:lang w:val="pt-BR"/>
        </w:rPr>
        <w:t>,</w:t>
      </w:r>
      <w:r w:rsidRPr="00623E80">
        <w:rPr>
          <w:rFonts w:ascii="Arial" w:hAnsi="Arial" w:cs="Arial"/>
          <w:sz w:val="20"/>
          <w:lang w:val="pt-BR"/>
        </w:rPr>
        <w:t xml:space="preserve"> e que conflitem com as normas deste Edital ou da legislação em vigor.</w:t>
      </w:r>
    </w:p>
    <w:p w:rsidR="005F2D4E" w:rsidRPr="00623E80" w:rsidRDefault="005F2D4E" w:rsidP="005F2D4E">
      <w:pPr>
        <w:pStyle w:val="Textopadro"/>
        <w:widowControl/>
        <w:jc w:val="both"/>
        <w:rPr>
          <w:rFonts w:ascii="Arial" w:hAnsi="Arial" w:cs="Arial"/>
          <w:sz w:val="20"/>
          <w:lang w:val="pt-BR"/>
        </w:rPr>
      </w:pPr>
    </w:p>
    <w:p w:rsidR="005F2D4E" w:rsidRPr="00623E80" w:rsidRDefault="0096696A" w:rsidP="005F2D4E">
      <w:pPr>
        <w:pStyle w:val="Textopadro"/>
        <w:widowControl/>
        <w:jc w:val="both"/>
        <w:rPr>
          <w:rFonts w:ascii="Arial" w:hAnsi="Arial" w:cs="Arial"/>
          <w:sz w:val="20"/>
          <w:lang w:val="pt-BR"/>
        </w:rPr>
      </w:pPr>
      <w:r>
        <w:rPr>
          <w:rFonts w:ascii="Arial" w:hAnsi="Arial" w:cs="Arial"/>
          <w:b/>
          <w:sz w:val="20"/>
          <w:lang w:val="pt-BR"/>
        </w:rPr>
        <w:t>0</w:t>
      </w:r>
      <w:r w:rsidR="005F2D4E" w:rsidRPr="00623E80">
        <w:rPr>
          <w:rFonts w:ascii="Arial" w:hAnsi="Arial" w:cs="Arial"/>
          <w:b/>
          <w:sz w:val="20"/>
          <w:lang w:val="pt-BR"/>
        </w:rPr>
        <w:t>8.05.</w:t>
      </w:r>
      <w:r w:rsidR="005F2D4E" w:rsidRPr="00623E80">
        <w:rPr>
          <w:rFonts w:ascii="Arial" w:hAnsi="Arial" w:cs="Arial"/>
          <w:sz w:val="20"/>
          <w:lang w:val="pt-BR"/>
        </w:rPr>
        <w:t xml:space="preserve"> O Pregoeiro anunciará o licitante detentor da proposta ou lance de </w:t>
      </w:r>
      <w:r w:rsidR="005F2D4E" w:rsidRPr="00A961D5">
        <w:rPr>
          <w:rFonts w:ascii="Arial" w:hAnsi="Arial" w:cs="Arial"/>
          <w:b/>
          <w:sz w:val="20"/>
          <w:u w:val="single"/>
          <w:lang w:val="pt-BR"/>
        </w:rPr>
        <w:t>MENOR PREÇO</w:t>
      </w:r>
      <w:r w:rsidR="00954522">
        <w:rPr>
          <w:rFonts w:ascii="Arial" w:hAnsi="Arial" w:cs="Arial"/>
          <w:b/>
          <w:sz w:val="20"/>
          <w:u w:val="single"/>
          <w:lang w:val="pt-BR"/>
        </w:rPr>
        <w:t xml:space="preserve"> GLOBAL </w:t>
      </w:r>
      <w:r w:rsidR="005F2D4E" w:rsidRPr="00623E80">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D23159" w:rsidRDefault="00D23159" w:rsidP="005F2D4E">
      <w:pPr>
        <w:pStyle w:val="Textopadro"/>
        <w:widowControl/>
        <w:jc w:val="both"/>
        <w:rPr>
          <w:rFonts w:ascii="Arial" w:hAnsi="Arial" w:cs="Arial"/>
          <w:b/>
          <w:sz w:val="20"/>
          <w:lang w:val="pt-BR"/>
        </w:rPr>
      </w:pPr>
    </w:p>
    <w:p w:rsidR="0096696A" w:rsidRDefault="0096696A" w:rsidP="005F2D4E">
      <w:pPr>
        <w:pStyle w:val="Textopadro"/>
        <w:widowControl/>
        <w:jc w:val="both"/>
        <w:rPr>
          <w:rFonts w:ascii="Arial" w:hAnsi="Arial" w:cs="Arial"/>
          <w:b/>
          <w:sz w:val="20"/>
          <w:lang w:val="pt-BR"/>
        </w:rPr>
      </w:pPr>
    </w:p>
    <w:p w:rsidR="00DF1FF2" w:rsidRDefault="00DF1FF2" w:rsidP="005F2D4E">
      <w:pPr>
        <w:pStyle w:val="Textopadro"/>
        <w:widowControl/>
        <w:jc w:val="both"/>
        <w:rPr>
          <w:rFonts w:ascii="Arial" w:hAnsi="Arial" w:cs="Arial"/>
          <w:b/>
          <w:sz w:val="20"/>
          <w:lang w:val="pt-BR"/>
        </w:rPr>
      </w:pPr>
    </w:p>
    <w:p w:rsidR="00F62059" w:rsidRDefault="00F62059"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08.06.</w:t>
      </w:r>
      <w:r w:rsidRPr="00623E80">
        <w:rPr>
          <w:rFonts w:ascii="Arial" w:hAnsi="Arial" w:cs="Arial"/>
          <w:sz w:val="20"/>
          <w:lang w:val="pt-BR"/>
        </w:rPr>
        <w:t xml:space="preserve">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w:t>
      </w:r>
    </w:p>
    <w:p w:rsidR="00DD2D90" w:rsidRDefault="00DD2D90" w:rsidP="005F2D4E">
      <w:pPr>
        <w:pStyle w:val="Textopadro"/>
        <w:jc w:val="both"/>
        <w:rPr>
          <w:rFonts w:ascii="Arial" w:hAnsi="Arial" w:cs="Arial"/>
          <w:b/>
          <w:sz w:val="20"/>
          <w:lang w:val="pt-BR"/>
        </w:rPr>
      </w:pPr>
    </w:p>
    <w:p w:rsidR="005F2D4E" w:rsidRPr="00623E80" w:rsidRDefault="005F2D4E" w:rsidP="005F2D4E">
      <w:pPr>
        <w:pStyle w:val="Textopadro"/>
        <w:jc w:val="both"/>
        <w:rPr>
          <w:rFonts w:ascii="Arial" w:hAnsi="Arial" w:cs="Arial"/>
          <w:sz w:val="20"/>
          <w:lang w:val="pt-BR"/>
        </w:rPr>
      </w:pPr>
      <w:r w:rsidRPr="00623E80">
        <w:rPr>
          <w:rFonts w:ascii="Arial" w:hAnsi="Arial" w:cs="Arial"/>
          <w:b/>
          <w:sz w:val="20"/>
          <w:lang w:val="pt-BR"/>
        </w:rPr>
        <w:t>08.07.</w:t>
      </w:r>
      <w:r w:rsidRPr="00623E80">
        <w:rPr>
          <w:rFonts w:ascii="Arial" w:hAnsi="Arial" w:cs="Arial"/>
          <w:sz w:val="20"/>
          <w:lang w:val="pt-BR"/>
        </w:rPr>
        <w:t xml:space="preserve"> Caso não sejam apresentados lances, será verificada a conformidade entre a proposta de menor preço e o valor estimado para a contratação.</w:t>
      </w:r>
    </w:p>
    <w:p w:rsidR="00D62A0A" w:rsidRPr="00623E80" w:rsidRDefault="00D62A0A" w:rsidP="005F2D4E">
      <w:pPr>
        <w:pStyle w:val="Textopadro"/>
        <w:widowControl/>
        <w:tabs>
          <w:tab w:val="left" w:pos="705"/>
        </w:tabs>
        <w:jc w:val="both"/>
        <w:rPr>
          <w:rFonts w:ascii="Arial" w:hAnsi="Arial" w:cs="Arial"/>
          <w:sz w:val="20"/>
          <w:lang w:val="pt-BR"/>
        </w:rPr>
      </w:pPr>
    </w:p>
    <w:p w:rsidR="005F2D4E" w:rsidRPr="00623E80" w:rsidRDefault="005F2D4E" w:rsidP="005F2D4E">
      <w:pPr>
        <w:pStyle w:val="Textopadro"/>
        <w:widowControl/>
        <w:tabs>
          <w:tab w:val="left" w:pos="705"/>
        </w:tabs>
        <w:jc w:val="both"/>
        <w:rPr>
          <w:rFonts w:ascii="Arial" w:hAnsi="Arial" w:cs="Arial"/>
          <w:sz w:val="20"/>
          <w:lang w:val="pt-BR"/>
        </w:rPr>
      </w:pPr>
      <w:r w:rsidRPr="00623E80">
        <w:rPr>
          <w:rFonts w:ascii="Arial" w:hAnsi="Arial" w:cs="Arial"/>
          <w:b/>
          <w:sz w:val="20"/>
          <w:lang w:val="pt-BR"/>
        </w:rPr>
        <w:t>08.08.</w:t>
      </w:r>
      <w:r w:rsidRPr="00623E80">
        <w:rPr>
          <w:rFonts w:ascii="Arial" w:hAnsi="Arial" w:cs="Arial"/>
          <w:sz w:val="20"/>
          <w:lang w:val="pt-BR"/>
        </w:rPr>
        <w:t xml:space="preserve"> Constatando o atendimento das exigências fixadas no Edital, o objeto será adjudicado ao autor da proposta ou lance de menor preço.</w:t>
      </w:r>
    </w:p>
    <w:p w:rsidR="005F2D4E" w:rsidRPr="00623E80" w:rsidRDefault="005F2D4E" w:rsidP="005F2D4E">
      <w:pPr>
        <w:jc w:val="both"/>
        <w:rPr>
          <w:rFonts w:ascii="Arial" w:hAnsi="Arial" w:cs="Arial"/>
          <w:sz w:val="20"/>
          <w:szCs w:val="20"/>
        </w:rPr>
      </w:pPr>
    </w:p>
    <w:p w:rsidR="005F2D4E" w:rsidRPr="00623E80" w:rsidRDefault="005F2D4E" w:rsidP="005F2D4E">
      <w:pPr>
        <w:pStyle w:val="Textopadro"/>
        <w:widowControl/>
        <w:tabs>
          <w:tab w:val="left" w:pos="720"/>
        </w:tabs>
        <w:jc w:val="both"/>
        <w:rPr>
          <w:rFonts w:ascii="Arial" w:hAnsi="Arial" w:cs="Arial"/>
          <w:b/>
          <w:sz w:val="20"/>
          <w:lang w:val="pt-BR"/>
        </w:rPr>
      </w:pPr>
    </w:p>
    <w:p w:rsidR="005F2D4E" w:rsidRPr="00623E80" w:rsidRDefault="005F2D4E" w:rsidP="005F2D4E">
      <w:pPr>
        <w:pStyle w:val="Textopadro"/>
        <w:widowControl/>
        <w:tabs>
          <w:tab w:val="left" w:pos="720"/>
        </w:tabs>
        <w:jc w:val="both"/>
        <w:rPr>
          <w:rFonts w:ascii="Arial" w:hAnsi="Arial" w:cs="Arial"/>
          <w:b/>
          <w:sz w:val="20"/>
          <w:lang w:val="pt-BR"/>
        </w:rPr>
      </w:pPr>
      <w:r w:rsidRPr="00623E80">
        <w:rPr>
          <w:rFonts w:ascii="Arial" w:hAnsi="Arial" w:cs="Arial"/>
          <w:b/>
          <w:sz w:val="20"/>
          <w:lang w:val="pt-BR"/>
        </w:rPr>
        <w:t>09. HABILITAÇÃO</w:t>
      </w:r>
    </w:p>
    <w:p w:rsidR="00DD2D90" w:rsidRDefault="00DD2D90"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09.01.</w:t>
      </w:r>
      <w:r w:rsidRPr="00623E80">
        <w:rPr>
          <w:rFonts w:ascii="Arial" w:hAnsi="Arial" w:cs="Arial"/>
          <w:sz w:val="20"/>
          <w:lang w:val="pt-BR"/>
        </w:rPr>
        <w:t xml:space="preserve"> A documentação de habilitação está relacionada no </w:t>
      </w:r>
      <w:r w:rsidRPr="00623E80">
        <w:rPr>
          <w:rFonts w:ascii="Arial" w:hAnsi="Arial" w:cs="Arial"/>
          <w:b/>
          <w:sz w:val="20"/>
          <w:lang w:val="pt-BR"/>
        </w:rPr>
        <w:t>Anexo III</w:t>
      </w:r>
      <w:r w:rsidRPr="00623E80">
        <w:rPr>
          <w:rFonts w:ascii="Arial" w:hAnsi="Arial" w:cs="Arial"/>
          <w:sz w:val="20"/>
          <w:lang w:val="pt-BR"/>
        </w:rPr>
        <w:t>.</w:t>
      </w:r>
    </w:p>
    <w:p w:rsidR="005F2D4E" w:rsidRPr="00623E80" w:rsidRDefault="005F2D4E" w:rsidP="005F2D4E">
      <w:pPr>
        <w:pStyle w:val="Textopadro"/>
        <w:widowControl/>
        <w:jc w:val="both"/>
        <w:rPr>
          <w:rFonts w:ascii="Arial" w:hAnsi="Arial" w:cs="Arial"/>
          <w:bCs/>
          <w:color w:val="000000"/>
          <w:sz w:val="20"/>
          <w:highlight w:val="yellow"/>
          <w:lang w:val="pt-BR"/>
        </w:rPr>
      </w:pPr>
    </w:p>
    <w:p w:rsidR="005F19FF" w:rsidRPr="005F19FF" w:rsidRDefault="005F19FF" w:rsidP="005F19FF">
      <w:pPr>
        <w:pStyle w:val="Textopadro"/>
        <w:jc w:val="both"/>
        <w:rPr>
          <w:rFonts w:ascii="Arial" w:hAnsi="Arial" w:cs="Arial"/>
          <w:bCs/>
          <w:color w:val="000000"/>
          <w:sz w:val="20"/>
        </w:rPr>
      </w:pPr>
      <w:r w:rsidRPr="005F19FF">
        <w:rPr>
          <w:rFonts w:ascii="Arial" w:hAnsi="Arial" w:cs="Arial"/>
          <w:b/>
          <w:bCs/>
          <w:color w:val="000000"/>
          <w:sz w:val="20"/>
        </w:rPr>
        <w:t xml:space="preserve">09.02. </w:t>
      </w:r>
      <w:proofErr w:type="spellStart"/>
      <w:r w:rsidRPr="005F19FF">
        <w:rPr>
          <w:rFonts w:ascii="Arial" w:hAnsi="Arial" w:cs="Arial"/>
          <w:bCs/>
          <w:color w:val="000000"/>
          <w:sz w:val="20"/>
        </w:rPr>
        <w:t>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documentos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relativos</w:t>
      </w:r>
      <w:proofErr w:type="spellEnd"/>
      <w:r w:rsidRPr="005F19FF">
        <w:rPr>
          <w:rFonts w:ascii="Arial" w:hAnsi="Arial" w:cs="Arial"/>
          <w:bCs/>
          <w:color w:val="000000"/>
          <w:sz w:val="20"/>
        </w:rPr>
        <w:t xml:space="preserve"> à </w:t>
      </w:r>
      <w:proofErr w:type="spellStart"/>
      <w:r w:rsidRPr="005F19FF">
        <w:rPr>
          <w:rFonts w:ascii="Arial" w:hAnsi="Arial" w:cs="Arial"/>
          <w:bCs/>
          <w:color w:val="000000"/>
          <w:sz w:val="20"/>
        </w:rPr>
        <w:t>habilitação</w:t>
      </w:r>
      <w:proofErr w:type="spellEnd"/>
      <w:r w:rsidRPr="005F19FF">
        <w:rPr>
          <w:rFonts w:ascii="Arial" w:hAnsi="Arial" w:cs="Arial"/>
          <w:bCs/>
          <w:color w:val="000000"/>
          <w:sz w:val="20"/>
        </w:rPr>
        <w:t xml:space="preserve"> </w:t>
      </w:r>
      <w:r w:rsidRPr="005F19FF">
        <w:rPr>
          <w:rFonts w:ascii="Arial" w:hAnsi="Arial" w:cs="Arial"/>
          <w:b/>
          <w:bCs/>
          <w:color w:val="000000"/>
          <w:sz w:val="20"/>
        </w:rPr>
        <w:t xml:space="preserve">(original </w:t>
      </w:r>
      <w:proofErr w:type="spellStart"/>
      <w:r w:rsidRPr="005F19FF">
        <w:rPr>
          <w:rFonts w:ascii="Arial" w:hAnsi="Arial" w:cs="Arial"/>
          <w:b/>
          <w:bCs/>
          <w:color w:val="000000"/>
          <w:sz w:val="20"/>
        </w:rPr>
        <w:t>ou</w:t>
      </w:r>
      <w:proofErr w:type="spellEnd"/>
      <w:r w:rsidRPr="005F19FF">
        <w:rPr>
          <w:rFonts w:ascii="Arial" w:hAnsi="Arial" w:cs="Arial"/>
          <w:b/>
          <w:bCs/>
          <w:color w:val="000000"/>
          <w:sz w:val="20"/>
        </w:rPr>
        <w:t xml:space="preserve"> </w:t>
      </w:r>
      <w:proofErr w:type="spellStart"/>
      <w:r w:rsidRPr="005F19FF">
        <w:rPr>
          <w:rFonts w:ascii="Arial" w:hAnsi="Arial" w:cs="Arial"/>
          <w:b/>
          <w:bCs/>
          <w:color w:val="000000"/>
          <w:sz w:val="20"/>
        </w:rPr>
        <w:t>cópia</w:t>
      </w:r>
      <w:proofErr w:type="spellEnd"/>
      <w:r w:rsidRPr="005F19FF">
        <w:rPr>
          <w:rFonts w:ascii="Arial" w:hAnsi="Arial" w:cs="Arial"/>
          <w:b/>
          <w:bCs/>
          <w:color w:val="000000"/>
          <w:sz w:val="20"/>
        </w:rPr>
        <w:t xml:space="preserve"> </w:t>
      </w:r>
      <w:proofErr w:type="spellStart"/>
      <w:r w:rsidRPr="005F19FF">
        <w:rPr>
          <w:rFonts w:ascii="Arial" w:hAnsi="Arial" w:cs="Arial"/>
          <w:b/>
          <w:bCs/>
          <w:color w:val="000000"/>
          <w:sz w:val="20"/>
        </w:rPr>
        <w:t>autenticada</w:t>
      </w:r>
      <w:proofErr w:type="spellEnd"/>
      <w:r w:rsidRPr="005F19FF">
        <w:rPr>
          <w:rFonts w:ascii="Arial" w:hAnsi="Arial" w:cs="Arial"/>
          <w:b/>
          <w:bCs/>
          <w:color w:val="000000"/>
          <w:sz w:val="20"/>
        </w:rPr>
        <w:t>)</w:t>
      </w:r>
      <w:r w:rsidRPr="005F19FF">
        <w:rPr>
          <w:rFonts w:ascii="Arial" w:hAnsi="Arial" w:cs="Arial"/>
          <w:bCs/>
          <w:color w:val="000000"/>
          <w:sz w:val="20"/>
        </w:rPr>
        <w:t xml:space="preserve"> </w:t>
      </w:r>
      <w:proofErr w:type="spellStart"/>
      <w:r w:rsidRPr="005F19FF">
        <w:rPr>
          <w:rFonts w:ascii="Arial" w:hAnsi="Arial" w:cs="Arial"/>
          <w:bCs/>
          <w:color w:val="000000"/>
          <w:sz w:val="20"/>
        </w:rPr>
        <w:t>deverão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ser</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entregues</w:t>
      </w:r>
      <w:proofErr w:type="spellEnd"/>
      <w:r w:rsidRPr="005F19FF">
        <w:rPr>
          <w:rFonts w:ascii="Arial" w:hAnsi="Arial" w:cs="Arial"/>
          <w:bCs/>
          <w:color w:val="000000"/>
          <w:sz w:val="20"/>
        </w:rPr>
        <w:t xml:space="preserve"> no </w:t>
      </w:r>
      <w:proofErr w:type="spellStart"/>
      <w:r w:rsidRPr="005F19FF">
        <w:rPr>
          <w:rFonts w:ascii="Arial" w:hAnsi="Arial" w:cs="Arial"/>
          <w:bCs/>
          <w:color w:val="000000"/>
          <w:sz w:val="20"/>
        </w:rPr>
        <w:t>Departamento</w:t>
      </w:r>
      <w:proofErr w:type="spellEnd"/>
      <w:r w:rsidRPr="005F19FF">
        <w:rPr>
          <w:rFonts w:ascii="Arial" w:hAnsi="Arial" w:cs="Arial"/>
          <w:bCs/>
          <w:color w:val="000000"/>
          <w:sz w:val="20"/>
        </w:rPr>
        <w:t xml:space="preserve"> de </w:t>
      </w:r>
      <w:proofErr w:type="spellStart"/>
      <w:r w:rsidRPr="005F19FF">
        <w:rPr>
          <w:rFonts w:ascii="Arial" w:hAnsi="Arial" w:cs="Arial"/>
          <w:bCs/>
          <w:color w:val="000000"/>
          <w:sz w:val="20"/>
        </w:rPr>
        <w:t>Protocolo</w:t>
      </w:r>
      <w:proofErr w:type="spellEnd"/>
      <w:r w:rsidRPr="005F19FF">
        <w:rPr>
          <w:rFonts w:ascii="Arial" w:hAnsi="Arial" w:cs="Arial"/>
          <w:bCs/>
          <w:color w:val="000000"/>
          <w:sz w:val="20"/>
        </w:rPr>
        <w:t xml:space="preserve"> e </w:t>
      </w:r>
      <w:proofErr w:type="spellStart"/>
      <w:r w:rsidRPr="005F19FF">
        <w:rPr>
          <w:rFonts w:ascii="Arial" w:hAnsi="Arial" w:cs="Arial"/>
          <w:bCs/>
          <w:color w:val="000000"/>
          <w:sz w:val="20"/>
        </w:rPr>
        <w:t>Documentação</w:t>
      </w:r>
      <w:proofErr w:type="spellEnd"/>
      <w:r w:rsidRPr="005F19FF">
        <w:rPr>
          <w:rFonts w:ascii="Arial" w:hAnsi="Arial" w:cs="Arial"/>
          <w:bCs/>
          <w:color w:val="000000"/>
          <w:sz w:val="20"/>
        </w:rPr>
        <w:t xml:space="preserve"> da SAECIL– </w:t>
      </w:r>
      <w:proofErr w:type="spellStart"/>
      <w:r w:rsidRPr="005F19FF">
        <w:rPr>
          <w:rFonts w:ascii="Arial" w:hAnsi="Arial" w:cs="Arial"/>
          <w:bCs/>
          <w:color w:val="000000"/>
          <w:sz w:val="20"/>
        </w:rPr>
        <w:t>Superintendência</w:t>
      </w:r>
      <w:proofErr w:type="spellEnd"/>
      <w:r w:rsidRPr="005F19FF">
        <w:rPr>
          <w:rFonts w:ascii="Arial" w:hAnsi="Arial" w:cs="Arial"/>
          <w:bCs/>
          <w:color w:val="000000"/>
          <w:sz w:val="20"/>
        </w:rPr>
        <w:t xml:space="preserve"> de </w:t>
      </w:r>
      <w:proofErr w:type="spellStart"/>
      <w:r w:rsidRPr="005F19FF">
        <w:rPr>
          <w:rFonts w:ascii="Arial" w:hAnsi="Arial" w:cs="Arial"/>
          <w:bCs/>
          <w:color w:val="000000"/>
          <w:sz w:val="20"/>
        </w:rPr>
        <w:t>Água</w:t>
      </w:r>
      <w:proofErr w:type="spellEnd"/>
      <w:r w:rsidRPr="005F19FF">
        <w:rPr>
          <w:rFonts w:ascii="Arial" w:hAnsi="Arial" w:cs="Arial"/>
          <w:bCs/>
          <w:color w:val="000000"/>
          <w:sz w:val="20"/>
        </w:rPr>
        <w:t xml:space="preserve"> e </w:t>
      </w:r>
      <w:proofErr w:type="spellStart"/>
      <w:r w:rsidRPr="005F19FF">
        <w:rPr>
          <w:rFonts w:ascii="Arial" w:hAnsi="Arial" w:cs="Arial"/>
          <w:bCs/>
          <w:color w:val="000000"/>
          <w:sz w:val="20"/>
        </w:rPr>
        <w:t>Esgotos</w:t>
      </w:r>
      <w:proofErr w:type="spellEnd"/>
      <w:r w:rsidRPr="005F19FF">
        <w:rPr>
          <w:rFonts w:ascii="Arial" w:hAnsi="Arial" w:cs="Arial"/>
          <w:bCs/>
          <w:color w:val="000000"/>
          <w:sz w:val="20"/>
        </w:rPr>
        <w:t xml:space="preserve"> da </w:t>
      </w:r>
      <w:proofErr w:type="spellStart"/>
      <w:r w:rsidRPr="005F19FF">
        <w:rPr>
          <w:rFonts w:ascii="Arial" w:hAnsi="Arial" w:cs="Arial"/>
          <w:bCs/>
          <w:color w:val="000000"/>
          <w:sz w:val="20"/>
        </w:rPr>
        <w:t>Cidade</w:t>
      </w:r>
      <w:proofErr w:type="spellEnd"/>
      <w:r w:rsidRPr="005F19FF">
        <w:rPr>
          <w:rFonts w:ascii="Arial" w:hAnsi="Arial" w:cs="Arial"/>
          <w:bCs/>
          <w:color w:val="000000"/>
          <w:sz w:val="20"/>
        </w:rPr>
        <w:t xml:space="preserve"> de </w:t>
      </w:r>
      <w:proofErr w:type="spellStart"/>
      <w:r w:rsidRPr="005F19FF">
        <w:rPr>
          <w:rFonts w:ascii="Arial" w:hAnsi="Arial" w:cs="Arial"/>
          <w:bCs/>
          <w:color w:val="000000"/>
          <w:sz w:val="20"/>
        </w:rPr>
        <w:t>Leme</w:t>
      </w:r>
      <w:proofErr w:type="spellEnd"/>
      <w:r w:rsidRPr="005F19FF">
        <w:rPr>
          <w:rFonts w:ascii="Arial" w:hAnsi="Arial" w:cs="Arial"/>
          <w:bCs/>
          <w:color w:val="000000"/>
          <w:sz w:val="20"/>
        </w:rPr>
        <w:t xml:space="preserve"> – </w:t>
      </w:r>
      <w:proofErr w:type="spellStart"/>
      <w:r w:rsidRPr="005F19FF">
        <w:rPr>
          <w:rFonts w:ascii="Arial" w:hAnsi="Arial" w:cs="Arial"/>
          <w:bCs/>
          <w:color w:val="000000"/>
          <w:sz w:val="20"/>
        </w:rPr>
        <w:t>Divisão</w:t>
      </w:r>
      <w:proofErr w:type="spellEnd"/>
      <w:r w:rsidRPr="005F19FF">
        <w:rPr>
          <w:rFonts w:ascii="Arial" w:hAnsi="Arial" w:cs="Arial"/>
          <w:bCs/>
          <w:color w:val="000000"/>
          <w:sz w:val="20"/>
        </w:rPr>
        <w:t xml:space="preserve"> Técnica </w:t>
      </w:r>
      <w:proofErr w:type="spellStart"/>
      <w:r w:rsidRPr="005F19FF">
        <w:rPr>
          <w:rFonts w:ascii="Arial" w:hAnsi="Arial" w:cs="Arial"/>
          <w:bCs/>
          <w:color w:val="000000"/>
          <w:sz w:val="20"/>
        </w:rPr>
        <w:t>Administrativa</w:t>
      </w:r>
      <w:proofErr w:type="spellEnd"/>
      <w:r w:rsidRPr="005F19FF">
        <w:rPr>
          <w:rFonts w:ascii="Arial" w:hAnsi="Arial" w:cs="Arial"/>
          <w:bCs/>
          <w:color w:val="000000"/>
          <w:sz w:val="20"/>
        </w:rPr>
        <w:t xml:space="preserve">, à </w:t>
      </w:r>
      <w:proofErr w:type="spellStart"/>
      <w:r w:rsidRPr="005F19FF">
        <w:rPr>
          <w:rFonts w:ascii="Arial" w:hAnsi="Arial" w:cs="Arial"/>
          <w:bCs/>
          <w:color w:val="000000"/>
          <w:sz w:val="20"/>
        </w:rPr>
        <w:t>Rua</w:t>
      </w:r>
      <w:proofErr w:type="spellEnd"/>
      <w:r w:rsidRPr="005F19FF">
        <w:rPr>
          <w:rFonts w:ascii="Arial" w:hAnsi="Arial" w:cs="Arial"/>
          <w:bCs/>
          <w:color w:val="000000"/>
          <w:sz w:val="20"/>
        </w:rPr>
        <w:t xml:space="preserve"> Padre </w:t>
      </w:r>
      <w:proofErr w:type="spellStart"/>
      <w:r w:rsidRPr="005F19FF">
        <w:rPr>
          <w:rFonts w:ascii="Arial" w:hAnsi="Arial" w:cs="Arial"/>
          <w:bCs/>
          <w:color w:val="000000"/>
          <w:sz w:val="20"/>
        </w:rPr>
        <w:t>Julião</w:t>
      </w:r>
      <w:proofErr w:type="spellEnd"/>
      <w:r w:rsidRPr="005F19FF">
        <w:rPr>
          <w:rFonts w:ascii="Arial" w:hAnsi="Arial" w:cs="Arial"/>
          <w:bCs/>
          <w:color w:val="000000"/>
          <w:sz w:val="20"/>
        </w:rPr>
        <w:t xml:space="preserve">, </w:t>
      </w:r>
      <w:proofErr w:type="gramStart"/>
      <w:r w:rsidR="00B05D45">
        <w:rPr>
          <w:rFonts w:ascii="Arial" w:hAnsi="Arial" w:cs="Arial"/>
          <w:bCs/>
          <w:color w:val="000000"/>
          <w:sz w:val="20"/>
        </w:rPr>
        <w:t>n.º</w:t>
      </w:r>
      <w:proofErr w:type="gramEnd"/>
      <w:r w:rsidR="00B05D45">
        <w:rPr>
          <w:rFonts w:ascii="Arial" w:hAnsi="Arial" w:cs="Arial"/>
          <w:bCs/>
          <w:color w:val="000000"/>
          <w:sz w:val="20"/>
        </w:rPr>
        <w:t xml:space="preserve"> </w:t>
      </w:r>
      <w:r w:rsidRPr="005F19FF">
        <w:rPr>
          <w:rFonts w:ascii="Arial" w:hAnsi="Arial" w:cs="Arial"/>
          <w:bCs/>
          <w:color w:val="000000"/>
          <w:sz w:val="20"/>
        </w:rPr>
        <w:t xml:space="preserve">971, Centro, </w:t>
      </w:r>
      <w:proofErr w:type="spellStart"/>
      <w:r w:rsidRPr="005F19FF">
        <w:rPr>
          <w:rFonts w:ascii="Arial" w:hAnsi="Arial" w:cs="Arial"/>
          <w:bCs/>
          <w:color w:val="000000"/>
          <w:sz w:val="20"/>
        </w:rPr>
        <w:t>Leme</w:t>
      </w:r>
      <w:proofErr w:type="spellEnd"/>
      <w:r w:rsidRPr="005F19FF">
        <w:rPr>
          <w:rFonts w:ascii="Arial" w:hAnsi="Arial" w:cs="Arial"/>
          <w:bCs/>
          <w:color w:val="000000"/>
          <w:sz w:val="20"/>
        </w:rPr>
        <w:t xml:space="preserve">/SP, CEP n°. 13.610-230, </w:t>
      </w:r>
      <w:r w:rsidR="00B05D45" w:rsidRPr="005F19FF">
        <w:rPr>
          <w:rFonts w:ascii="Arial" w:hAnsi="Arial" w:cs="Arial"/>
          <w:b/>
          <w:bCs/>
          <w:color w:val="000000"/>
          <w:sz w:val="20"/>
          <w:u w:val="single"/>
        </w:rPr>
        <w:t>NO PRAZO MÁXIMO DE 05 (CINCO) DIAS ÚTEIS</w:t>
      </w:r>
      <w:r w:rsidRPr="005F19FF">
        <w:rPr>
          <w:rFonts w:ascii="Arial" w:hAnsi="Arial" w:cs="Arial"/>
          <w:b/>
          <w:bCs/>
          <w:color w:val="000000"/>
          <w:sz w:val="20"/>
        </w:rPr>
        <w:t>,</w:t>
      </w:r>
      <w:r w:rsidRPr="005F19FF">
        <w:rPr>
          <w:rFonts w:ascii="Arial" w:hAnsi="Arial" w:cs="Arial"/>
          <w:bCs/>
          <w:color w:val="000000"/>
          <w:sz w:val="20"/>
        </w:rPr>
        <w:t xml:space="preserve"> </w:t>
      </w:r>
      <w:proofErr w:type="spellStart"/>
      <w:r w:rsidRPr="005F19FF">
        <w:rPr>
          <w:rFonts w:ascii="Arial" w:hAnsi="Arial" w:cs="Arial"/>
          <w:bCs/>
          <w:color w:val="000000"/>
          <w:sz w:val="20"/>
        </w:rPr>
        <w:t>contados</w:t>
      </w:r>
      <w:proofErr w:type="spellEnd"/>
      <w:r w:rsidRPr="005F19FF">
        <w:rPr>
          <w:rFonts w:ascii="Arial" w:hAnsi="Arial" w:cs="Arial"/>
          <w:bCs/>
          <w:color w:val="000000"/>
          <w:sz w:val="20"/>
        </w:rPr>
        <w:t xml:space="preserve"> da data da </w:t>
      </w:r>
      <w:proofErr w:type="spellStart"/>
      <w:r w:rsidRPr="005F19FF">
        <w:rPr>
          <w:rFonts w:ascii="Arial" w:hAnsi="Arial" w:cs="Arial"/>
          <w:bCs/>
          <w:color w:val="000000"/>
          <w:sz w:val="20"/>
        </w:rPr>
        <w:t>sessão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pública</w:t>
      </w:r>
      <w:proofErr w:type="spellEnd"/>
      <w:r w:rsidRPr="005F19FF">
        <w:rPr>
          <w:rFonts w:ascii="Arial" w:hAnsi="Arial" w:cs="Arial"/>
          <w:bCs/>
          <w:color w:val="000000"/>
          <w:sz w:val="20"/>
        </w:rPr>
        <w:t xml:space="preserve"> virtual, </w:t>
      </w:r>
      <w:proofErr w:type="spellStart"/>
      <w:r w:rsidRPr="005F19FF">
        <w:rPr>
          <w:rFonts w:ascii="Arial" w:hAnsi="Arial" w:cs="Arial"/>
          <w:bCs/>
          <w:color w:val="000000"/>
          <w:sz w:val="20"/>
        </w:rPr>
        <w:t>juntamente</w:t>
      </w:r>
      <w:proofErr w:type="spellEnd"/>
      <w:r w:rsidRPr="005F19FF">
        <w:rPr>
          <w:rFonts w:ascii="Arial" w:hAnsi="Arial" w:cs="Arial"/>
          <w:bCs/>
          <w:color w:val="000000"/>
          <w:sz w:val="20"/>
        </w:rPr>
        <w:t xml:space="preserve"> com a </w:t>
      </w:r>
      <w:proofErr w:type="spellStart"/>
      <w:r w:rsidRPr="005F19FF">
        <w:rPr>
          <w:rFonts w:ascii="Arial" w:hAnsi="Arial" w:cs="Arial"/>
          <w:bCs/>
          <w:color w:val="000000"/>
          <w:sz w:val="20"/>
        </w:rPr>
        <w:t>proposta</w:t>
      </w:r>
      <w:proofErr w:type="spellEnd"/>
      <w:r w:rsidRPr="005F19FF">
        <w:rPr>
          <w:rFonts w:ascii="Arial" w:hAnsi="Arial" w:cs="Arial"/>
          <w:bCs/>
          <w:color w:val="000000"/>
          <w:sz w:val="20"/>
        </w:rPr>
        <w:t xml:space="preserve"> de </w:t>
      </w:r>
      <w:proofErr w:type="spellStart"/>
      <w:r w:rsidRPr="005F19FF">
        <w:rPr>
          <w:rFonts w:ascii="Arial" w:hAnsi="Arial" w:cs="Arial"/>
          <w:bCs/>
          <w:color w:val="000000"/>
          <w:sz w:val="20"/>
        </w:rPr>
        <w:t>preços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escrita</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nome</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endereço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telefone</w:t>
      </w:r>
      <w:proofErr w:type="spellEnd"/>
      <w:r w:rsidRPr="005F19FF">
        <w:rPr>
          <w:rFonts w:ascii="Arial" w:hAnsi="Arial" w:cs="Arial"/>
          <w:bCs/>
          <w:color w:val="000000"/>
          <w:sz w:val="20"/>
        </w:rPr>
        <w:t xml:space="preserve"> e </w:t>
      </w:r>
      <w:proofErr w:type="spellStart"/>
      <w:r w:rsidRPr="005F19FF">
        <w:rPr>
          <w:rFonts w:ascii="Arial" w:hAnsi="Arial" w:cs="Arial"/>
          <w:bCs/>
          <w:color w:val="000000"/>
          <w:sz w:val="20"/>
        </w:rPr>
        <w:t>nome</w:t>
      </w:r>
      <w:proofErr w:type="spellEnd"/>
      <w:r w:rsidRPr="005F19FF">
        <w:rPr>
          <w:rFonts w:ascii="Arial" w:hAnsi="Arial" w:cs="Arial"/>
          <w:bCs/>
          <w:color w:val="000000"/>
          <w:sz w:val="20"/>
        </w:rPr>
        <w:t xml:space="preserve"> do </w:t>
      </w:r>
      <w:proofErr w:type="spellStart"/>
      <w:r w:rsidRPr="005F19FF">
        <w:rPr>
          <w:rFonts w:ascii="Arial" w:hAnsi="Arial" w:cs="Arial"/>
          <w:bCs/>
          <w:color w:val="000000"/>
          <w:sz w:val="20"/>
        </w:rPr>
        <w:t>responsável</w:t>
      </w:r>
      <w:proofErr w:type="spellEnd"/>
      <w:r w:rsidRPr="005F19FF">
        <w:rPr>
          <w:rFonts w:ascii="Arial" w:hAnsi="Arial" w:cs="Arial"/>
          <w:bCs/>
          <w:color w:val="000000"/>
          <w:sz w:val="20"/>
        </w:rPr>
        <w:t xml:space="preserve"> do </w:t>
      </w:r>
      <w:proofErr w:type="spellStart"/>
      <w:r w:rsidRPr="005F19FF">
        <w:rPr>
          <w:rFonts w:ascii="Arial" w:hAnsi="Arial" w:cs="Arial"/>
          <w:bCs/>
          <w:color w:val="000000"/>
          <w:sz w:val="20"/>
        </w:rPr>
        <w:t>órgão</w:t>
      </w:r>
      <w:proofErr w:type="spellEnd"/>
      <w:r w:rsidRPr="005F19FF">
        <w:rPr>
          <w:rFonts w:ascii="Arial" w:hAnsi="Arial" w:cs="Arial"/>
          <w:bCs/>
          <w:color w:val="000000"/>
          <w:sz w:val="20"/>
        </w:rPr>
        <w:t xml:space="preserve">). </w:t>
      </w:r>
    </w:p>
    <w:p w:rsidR="005F19FF" w:rsidRPr="005F19FF" w:rsidRDefault="005F19FF" w:rsidP="005F19FF">
      <w:pPr>
        <w:pStyle w:val="Textopadro"/>
        <w:rPr>
          <w:rFonts w:ascii="Arial" w:hAnsi="Arial" w:cs="Arial"/>
          <w:bCs/>
          <w:color w:val="000000"/>
          <w:sz w:val="20"/>
        </w:rPr>
      </w:pPr>
    </w:p>
    <w:p w:rsidR="005F19FF" w:rsidRPr="005F19FF" w:rsidRDefault="005F19FF" w:rsidP="005F19FF">
      <w:pPr>
        <w:pStyle w:val="Textopadro"/>
        <w:jc w:val="both"/>
        <w:rPr>
          <w:rFonts w:ascii="Arial" w:hAnsi="Arial" w:cs="Arial"/>
          <w:bCs/>
          <w:color w:val="000000"/>
          <w:sz w:val="20"/>
        </w:rPr>
      </w:pPr>
      <w:r w:rsidRPr="005F19FF">
        <w:rPr>
          <w:rFonts w:ascii="Arial" w:hAnsi="Arial" w:cs="Arial"/>
          <w:b/>
          <w:bCs/>
          <w:color w:val="000000"/>
          <w:sz w:val="20"/>
        </w:rPr>
        <w:t xml:space="preserve">09.03. </w:t>
      </w:r>
      <w:proofErr w:type="spellStart"/>
      <w:r w:rsidRPr="005F19FF">
        <w:rPr>
          <w:rFonts w:ascii="Arial" w:hAnsi="Arial" w:cs="Arial"/>
          <w:bCs/>
          <w:color w:val="000000"/>
          <w:sz w:val="20"/>
        </w:rPr>
        <w:t>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documentos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extraídos</w:t>
      </w:r>
      <w:proofErr w:type="spellEnd"/>
      <w:r w:rsidRPr="005F19FF">
        <w:rPr>
          <w:rFonts w:ascii="Arial" w:hAnsi="Arial" w:cs="Arial"/>
          <w:bCs/>
          <w:color w:val="000000"/>
          <w:sz w:val="20"/>
        </w:rPr>
        <w:t xml:space="preserve"> via internet </w:t>
      </w:r>
      <w:proofErr w:type="spellStart"/>
      <w:r w:rsidRPr="005F19FF">
        <w:rPr>
          <w:rFonts w:ascii="Arial" w:hAnsi="Arial" w:cs="Arial"/>
          <w:bCs/>
          <w:color w:val="000000"/>
          <w:sz w:val="20"/>
        </w:rPr>
        <w:t>terão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sua</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autenticidade</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confirmada</w:t>
      </w:r>
      <w:proofErr w:type="spellEnd"/>
      <w:r w:rsidRPr="005F19FF">
        <w:rPr>
          <w:rFonts w:ascii="Arial" w:hAnsi="Arial" w:cs="Arial"/>
          <w:bCs/>
          <w:color w:val="000000"/>
          <w:sz w:val="20"/>
        </w:rPr>
        <w:t xml:space="preserve"> no </w:t>
      </w:r>
      <w:proofErr w:type="spellStart"/>
      <w:r w:rsidRPr="005F19FF">
        <w:rPr>
          <w:rFonts w:ascii="Arial" w:hAnsi="Arial" w:cs="Arial"/>
          <w:bCs/>
          <w:color w:val="000000"/>
          <w:sz w:val="20"/>
        </w:rPr>
        <w:t>respectivo</w:t>
      </w:r>
      <w:proofErr w:type="spellEnd"/>
      <w:r w:rsidRPr="005F19FF">
        <w:rPr>
          <w:rFonts w:ascii="Arial" w:hAnsi="Arial" w:cs="Arial"/>
          <w:bCs/>
          <w:color w:val="000000"/>
          <w:sz w:val="20"/>
        </w:rPr>
        <w:t xml:space="preserve"> site.</w:t>
      </w:r>
    </w:p>
    <w:p w:rsidR="005F19FF" w:rsidRPr="005F19FF" w:rsidRDefault="005F19FF" w:rsidP="005F19FF">
      <w:pPr>
        <w:pStyle w:val="Textopadro"/>
        <w:rPr>
          <w:rFonts w:ascii="Arial" w:hAnsi="Arial" w:cs="Arial"/>
          <w:b/>
          <w:bCs/>
          <w:color w:val="000000"/>
          <w:sz w:val="20"/>
        </w:rPr>
      </w:pPr>
    </w:p>
    <w:p w:rsidR="005F19FF" w:rsidRDefault="005F19FF" w:rsidP="005F19FF">
      <w:pPr>
        <w:pStyle w:val="Textopadro"/>
        <w:jc w:val="both"/>
        <w:rPr>
          <w:rFonts w:ascii="Arial" w:hAnsi="Arial" w:cs="Arial"/>
          <w:bCs/>
          <w:color w:val="000000"/>
          <w:sz w:val="20"/>
        </w:rPr>
      </w:pPr>
      <w:r w:rsidRPr="005F19FF">
        <w:rPr>
          <w:rFonts w:ascii="Arial" w:hAnsi="Arial" w:cs="Arial"/>
          <w:b/>
          <w:bCs/>
          <w:color w:val="000000"/>
          <w:sz w:val="20"/>
        </w:rPr>
        <w:t xml:space="preserve">09.04. </w:t>
      </w:r>
      <w:r w:rsidRPr="005F19FF">
        <w:rPr>
          <w:rFonts w:ascii="Arial" w:hAnsi="Arial" w:cs="Arial"/>
          <w:bCs/>
          <w:color w:val="000000"/>
          <w:sz w:val="20"/>
        </w:rPr>
        <w:t xml:space="preserve">O </w:t>
      </w:r>
      <w:proofErr w:type="spellStart"/>
      <w:r w:rsidRPr="005F19FF">
        <w:rPr>
          <w:rFonts w:ascii="Arial" w:hAnsi="Arial" w:cs="Arial"/>
          <w:bCs/>
          <w:color w:val="000000"/>
          <w:sz w:val="20"/>
        </w:rPr>
        <w:t>licitante</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vencedor</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deverá</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encaminhar</w:t>
      </w:r>
      <w:proofErr w:type="spellEnd"/>
      <w:r w:rsidRPr="005F19FF">
        <w:rPr>
          <w:rFonts w:ascii="Arial" w:hAnsi="Arial" w:cs="Arial"/>
          <w:bCs/>
          <w:color w:val="000000"/>
          <w:sz w:val="20"/>
        </w:rPr>
        <w:t>,</w:t>
      </w:r>
      <w:r w:rsidRPr="005F19FF">
        <w:rPr>
          <w:rFonts w:ascii="Arial" w:hAnsi="Arial" w:cs="Arial"/>
          <w:b/>
          <w:bCs/>
          <w:color w:val="000000"/>
          <w:sz w:val="20"/>
        </w:rPr>
        <w:t xml:space="preserve"> </w:t>
      </w:r>
      <w:r w:rsidRPr="005F19FF">
        <w:rPr>
          <w:rFonts w:ascii="Arial" w:hAnsi="Arial" w:cs="Arial"/>
          <w:b/>
          <w:bCs/>
          <w:color w:val="000000"/>
          <w:sz w:val="20"/>
          <w:u w:val="single"/>
        </w:rPr>
        <w:t>SOB PENA DE DESCLASSIFICAÇÃO</w:t>
      </w:r>
      <w:r w:rsidRPr="005F19FF">
        <w:rPr>
          <w:rFonts w:ascii="Arial" w:hAnsi="Arial" w:cs="Arial"/>
          <w:b/>
          <w:bCs/>
          <w:color w:val="000000"/>
          <w:sz w:val="20"/>
        </w:rPr>
        <w:t xml:space="preserve">, </w:t>
      </w:r>
      <w:r w:rsidRPr="005F19FF">
        <w:rPr>
          <w:rFonts w:ascii="Arial" w:hAnsi="Arial" w:cs="Arial"/>
          <w:bCs/>
          <w:color w:val="000000"/>
          <w:sz w:val="20"/>
        </w:rPr>
        <w:t xml:space="preserve">junto com </w:t>
      </w:r>
      <w:proofErr w:type="spellStart"/>
      <w:r w:rsidRPr="005F19FF">
        <w:rPr>
          <w:rFonts w:ascii="Arial" w:hAnsi="Arial" w:cs="Arial"/>
          <w:bCs/>
          <w:color w:val="000000"/>
          <w:sz w:val="20"/>
        </w:rPr>
        <w:t>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documentos</w:t>
      </w:r>
      <w:proofErr w:type="spellEnd"/>
      <w:r w:rsidRPr="005F19FF">
        <w:rPr>
          <w:rFonts w:ascii="Arial" w:hAnsi="Arial" w:cs="Arial"/>
          <w:bCs/>
          <w:color w:val="000000"/>
          <w:sz w:val="20"/>
        </w:rPr>
        <w:t xml:space="preserve"> de </w:t>
      </w:r>
      <w:proofErr w:type="spellStart"/>
      <w:r w:rsidRPr="005F19FF">
        <w:rPr>
          <w:rFonts w:ascii="Arial" w:hAnsi="Arial" w:cs="Arial"/>
          <w:bCs/>
          <w:color w:val="000000"/>
          <w:sz w:val="20"/>
        </w:rPr>
        <w:t>habilitação</w:t>
      </w:r>
      <w:proofErr w:type="spellEnd"/>
      <w:r w:rsidRPr="005F19FF">
        <w:rPr>
          <w:rFonts w:ascii="Arial" w:hAnsi="Arial" w:cs="Arial"/>
          <w:bCs/>
          <w:color w:val="000000"/>
          <w:sz w:val="20"/>
        </w:rPr>
        <w:t>:</w:t>
      </w:r>
    </w:p>
    <w:p w:rsidR="005F19FF" w:rsidRPr="005F19FF" w:rsidRDefault="005F19FF" w:rsidP="005F19FF">
      <w:pPr>
        <w:pStyle w:val="Textopadro"/>
        <w:rPr>
          <w:rFonts w:ascii="Arial" w:hAnsi="Arial" w:cs="Arial"/>
          <w:b/>
          <w:bCs/>
          <w:color w:val="000000"/>
          <w:sz w:val="20"/>
        </w:rPr>
      </w:pPr>
    </w:p>
    <w:p w:rsidR="005F19FF" w:rsidRPr="005F19FF" w:rsidRDefault="005F19FF" w:rsidP="005F19FF">
      <w:pPr>
        <w:pStyle w:val="Textopadro"/>
        <w:ind w:left="708"/>
        <w:jc w:val="both"/>
        <w:rPr>
          <w:rFonts w:ascii="Arial" w:hAnsi="Arial" w:cs="Arial"/>
          <w:bCs/>
          <w:color w:val="000000"/>
          <w:sz w:val="20"/>
        </w:rPr>
      </w:pPr>
      <w:r w:rsidRPr="005F19FF">
        <w:rPr>
          <w:rFonts w:ascii="Arial" w:hAnsi="Arial" w:cs="Arial"/>
          <w:b/>
          <w:bCs/>
          <w:color w:val="000000"/>
          <w:sz w:val="20"/>
        </w:rPr>
        <w:t xml:space="preserve">a) </w:t>
      </w:r>
      <w:r w:rsidRPr="005F19FF">
        <w:rPr>
          <w:rFonts w:ascii="Arial" w:hAnsi="Arial" w:cs="Arial"/>
          <w:bCs/>
          <w:color w:val="000000"/>
          <w:sz w:val="20"/>
        </w:rPr>
        <w:t xml:space="preserve">A </w:t>
      </w:r>
      <w:proofErr w:type="spellStart"/>
      <w:r w:rsidRPr="005F19FF">
        <w:rPr>
          <w:rFonts w:ascii="Arial" w:hAnsi="Arial" w:cs="Arial"/>
          <w:bCs/>
          <w:color w:val="000000"/>
          <w:sz w:val="20"/>
        </w:rPr>
        <w:t>proposta</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escrita</w:t>
      </w:r>
      <w:proofErr w:type="spellEnd"/>
      <w:r w:rsidRPr="005F19FF">
        <w:rPr>
          <w:rFonts w:ascii="Arial" w:hAnsi="Arial" w:cs="Arial"/>
          <w:bCs/>
          <w:color w:val="000000"/>
          <w:sz w:val="20"/>
        </w:rPr>
        <w:t xml:space="preserve">, com o </w:t>
      </w:r>
      <w:proofErr w:type="spellStart"/>
      <w:r w:rsidRPr="005F19FF">
        <w:rPr>
          <w:rFonts w:ascii="Arial" w:hAnsi="Arial" w:cs="Arial"/>
          <w:bCs/>
          <w:color w:val="000000"/>
          <w:sz w:val="20"/>
        </w:rPr>
        <w:t>preço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unitário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readequado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ao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preço</w:t>
      </w:r>
      <w:proofErr w:type="spellEnd"/>
      <w:r w:rsidRPr="005F19FF">
        <w:rPr>
          <w:rFonts w:ascii="Arial" w:hAnsi="Arial" w:cs="Arial"/>
          <w:bCs/>
          <w:color w:val="000000"/>
          <w:sz w:val="20"/>
        </w:rPr>
        <w:t xml:space="preserve"> final global </w:t>
      </w:r>
      <w:proofErr w:type="spellStart"/>
      <w:r w:rsidRPr="005F19FF">
        <w:rPr>
          <w:rFonts w:ascii="Arial" w:hAnsi="Arial" w:cs="Arial"/>
          <w:bCs/>
          <w:color w:val="000000"/>
          <w:sz w:val="20"/>
        </w:rPr>
        <w:t>vencedor</w:t>
      </w:r>
      <w:proofErr w:type="spellEnd"/>
      <w:r w:rsidRPr="005F19FF">
        <w:rPr>
          <w:rFonts w:ascii="Arial" w:hAnsi="Arial" w:cs="Arial"/>
          <w:bCs/>
          <w:color w:val="000000"/>
          <w:sz w:val="20"/>
        </w:rPr>
        <w:t xml:space="preserve"> do </w:t>
      </w:r>
      <w:proofErr w:type="spellStart"/>
      <w:r w:rsidRPr="005F19FF">
        <w:rPr>
          <w:rFonts w:ascii="Arial" w:hAnsi="Arial" w:cs="Arial"/>
          <w:bCs/>
          <w:color w:val="000000"/>
          <w:sz w:val="20"/>
        </w:rPr>
        <w:t>certame</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mediante</w:t>
      </w:r>
      <w:proofErr w:type="spellEnd"/>
      <w:r w:rsidRPr="005F19FF">
        <w:rPr>
          <w:rFonts w:ascii="Arial" w:hAnsi="Arial" w:cs="Arial"/>
          <w:bCs/>
          <w:color w:val="000000"/>
          <w:sz w:val="20"/>
        </w:rPr>
        <w:t xml:space="preserve"> a </w:t>
      </w:r>
      <w:proofErr w:type="spellStart"/>
      <w:r w:rsidRPr="005F19FF">
        <w:rPr>
          <w:rFonts w:ascii="Arial" w:hAnsi="Arial" w:cs="Arial"/>
          <w:bCs/>
          <w:color w:val="000000"/>
          <w:sz w:val="20"/>
        </w:rPr>
        <w:t>aplicação</w:t>
      </w:r>
      <w:proofErr w:type="spellEnd"/>
      <w:r w:rsidRPr="005F19FF">
        <w:rPr>
          <w:rFonts w:ascii="Arial" w:hAnsi="Arial" w:cs="Arial"/>
          <w:bCs/>
          <w:color w:val="000000"/>
          <w:sz w:val="20"/>
        </w:rPr>
        <w:t xml:space="preserve"> de </w:t>
      </w:r>
      <w:proofErr w:type="spellStart"/>
      <w:r w:rsidRPr="005F19FF">
        <w:rPr>
          <w:rFonts w:ascii="Arial" w:hAnsi="Arial" w:cs="Arial"/>
          <w:bCs/>
          <w:color w:val="000000"/>
          <w:sz w:val="20"/>
        </w:rPr>
        <w:t>desconto</w:t>
      </w:r>
      <w:proofErr w:type="spellEnd"/>
      <w:r w:rsidRPr="005F19FF">
        <w:rPr>
          <w:rFonts w:ascii="Arial" w:hAnsi="Arial" w:cs="Arial"/>
          <w:bCs/>
          <w:color w:val="000000"/>
          <w:sz w:val="20"/>
        </w:rPr>
        <w:t xml:space="preserve"> linear entre </w:t>
      </w:r>
      <w:proofErr w:type="spellStart"/>
      <w:r w:rsidRPr="005F19FF">
        <w:rPr>
          <w:rFonts w:ascii="Arial" w:hAnsi="Arial" w:cs="Arial"/>
          <w:bCs/>
          <w:color w:val="000000"/>
          <w:sz w:val="20"/>
        </w:rPr>
        <w:t>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preços</w:t>
      </w:r>
      <w:proofErr w:type="spellEnd"/>
      <w:r w:rsidRPr="005F19FF">
        <w:rPr>
          <w:rFonts w:ascii="Arial" w:hAnsi="Arial" w:cs="Arial"/>
          <w:bCs/>
          <w:color w:val="000000"/>
          <w:sz w:val="20"/>
        </w:rPr>
        <w:t xml:space="preserve"> de </w:t>
      </w:r>
      <w:proofErr w:type="spellStart"/>
      <w:r w:rsidRPr="005F19FF">
        <w:rPr>
          <w:rFonts w:ascii="Arial" w:hAnsi="Arial" w:cs="Arial"/>
          <w:bCs/>
          <w:color w:val="000000"/>
          <w:sz w:val="20"/>
        </w:rPr>
        <w:t>cada</w:t>
      </w:r>
      <w:proofErr w:type="spellEnd"/>
      <w:r w:rsidRPr="005F19FF">
        <w:rPr>
          <w:rFonts w:ascii="Arial" w:hAnsi="Arial" w:cs="Arial"/>
          <w:bCs/>
          <w:color w:val="000000"/>
          <w:sz w:val="20"/>
        </w:rPr>
        <w:t xml:space="preserve"> item</w:t>
      </w:r>
      <w:r w:rsidR="00E80EC8">
        <w:rPr>
          <w:rFonts w:ascii="Arial" w:hAnsi="Arial" w:cs="Arial"/>
          <w:bCs/>
          <w:color w:val="000000"/>
          <w:sz w:val="20"/>
        </w:rPr>
        <w:t xml:space="preserve"> que </w:t>
      </w:r>
      <w:proofErr w:type="spellStart"/>
      <w:r w:rsidR="00E80EC8">
        <w:rPr>
          <w:rFonts w:ascii="Arial" w:hAnsi="Arial" w:cs="Arial"/>
          <w:bCs/>
          <w:color w:val="000000"/>
          <w:sz w:val="20"/>
        </w:rPr>
        <w:t>compõem</w:t>
      </w:r>
      <w:proofErr w:type="spellEnd"/>
      <w:r w:rsidR="00E80EC8">
        <w:rPr>
          <w:rFonts w:ascii="Arial" w:hAnsi="Arial" w:cs="Arial"/>
          <w:bCs/>
          <w:color w:val="000000"/>
          <w:sz w:val="20"/>
        </w:rPr>
        <w:t xml:space="preserve"> o </w:t>
      </w:r>
      <w:proofErr w:type="spellStart"/>
      <w:r w:rsidR="00E80EC8">
        <w:rPr>
          <w:rFonts w:ascii="Arial" w:hAnsi="Arial" w:cs="Arial"/>
          <w:bCs/>
          <w:color w:val="000000"/>
          <w:sz w:val="20"/>
        </w:rPr>
        <w:t>lote</w:t>
      </w:r>
      <w:proofErr w:type="spellEnd"/>
      <w:r w:rsidRPr="005F19FF">
        <w:rPr>
          <w:rFonts w:ascii="Arial" w:hAnsi="Arial" w:cs="Arial"/>
          <w:bCs/>
          <w:color w:val="000000"/>
          <w:sz w:val="20"/>
        </w:rPr>
        <w:t xml:space="preserve">. </w:t>
      </w:r>
    </w:p>
    <w:p w:rsidR="005F19FF" w:rsidRDefault="005F19FF" w:rsidP="005F19FF">
      <w:pPr>
        <w:pStyle w:val="Textopadro"/>
        <w:rPr>
          <w:rFonts w:ascii="Arial" w:hAnsi="Arial" w:cs="Arial"/>
          <w:b/>
          <w:bCs/>
          <w:color w:val="000000"/>
          <w:sz w:val="20"/>
        </w:rPr>
      </w:pPr>
    </w:p>
    <w:p w:rsidR="000D0ED4" w:rsidRDefault="000D0ED4" w:rsidP="000D0ED4">
      <w:pPr>
        <w:pStyle w:val="Textopadro"/>
        <w:ind w:firstLine="708"/>
        <w:rPr>
          <w:rFonts w:ascii="Arial" w:hAnsi="Arial" w:cs="Arial"/>
          <w:b/>
          <w:bCs/>
          <w:color w:val="000000"/>
          <w:sz w:val="20"/>
        </w:rPr>
      </w:pPr>
      <w:r>
        <w:rPr>
          <w:rFonts w:ascii="Arial" w:hAnsi="Arial" w:cs="Arial"/>
          <w:b/>
          <w:bCs/>
          <w:color w:val="000000"/>
          <w:sz w:val="20"/>
        </w:rPr>
        <w:t>b)</w:t>
      </w:r>
      <w:r w:rsidRPr="000D0ED4">
        <w:rPr>
          <w:rFonts w:ascii="Arial" w:hAnsi="Arial" w:cs="Arial"/>
          <w:sz w:val="20"/>
        </w:rPr>
        <w:t xml:space="preserve"> </w:t>
      </w:r>
      <w:r w:rsidRPr="00D46093">
        <w:rPr>
          <w:rFonts w:ascii="Arial" w:hAnsi="Arial" w:cs="Arial"/>
          <w:sz w:val="20"/>
        </w:rPr>
        <w:t xml:space="preserve">A </w:t>
      </w:r>
      <w:proofErr w:type="spellStart"/>
      <w:r w:rsidRPr="00D46093">
        <w:rPr>
          <w:rFonts w:ascii="Arial" w:hAnsi="Arial" w:cs="Arial"/>
          <w:sz w:val="20"/>
        </w:rPr>
        <w:t>proponente</w:t>
      </w:r>
      <w:proofErr w:type="spellEnd"/>
      <w:r w:rsidRPr="00D46093">
        <w:rPr>
          <w:rFonts w:ascii="Arial" w:hAnsi="Arial" w:cs="Arial"/>
          <w:sz w:val="20"/>
        </w:rPr>
        <w:t xml:space="preserve"> </w:t>
      </w:r>
      <w:proofErr w:type="spellStart"/>
      <w:r w:rsidRPr="00D46093">
        <w:rPr>
          <w:rFonts w:ascii="Arial" w:hAnsi="Arial" w:cs="Arial"/>
          <w:sz w:val="20"/>
        </w:rPr>
        <w:t>deverá</w:t>
      </w:r>
      <w:proofErr w:type="spellEnd"/>
      <w:r w:rsidRPr="00D46093">
        <w:rPr>
          <w:rFonts w:ascii="Arial" w:hAnsi="Arial" w:cs="Arial"/>
          <w:sz w:val="20"/>
        </w:rPr>
        <w:t xml:space="preserve"> </w:t>
      </w:r>
      <w:proofErr w:type="spellStart"/>
      <w:r w:rsidR="00FC79CB">
        <w:rPr>
          <w:rFonts w:ascii="Arial" w:hAnsi="Arial" w:cs="Arial"/>
          <w:sz w:val="20"/>
        </w:rPr>
        <w:t>constar</w:t>
      </w:r>
      <w:proofErr w:type="spellEnd"/>
      <w:r w:rsidR="00FC79CB">
        <w:rPr>
          <w:rFonts w:ascii="Arial" w:hAnsi="Arial" w:cs="Arial"/>
          <w:sz w:val="20"/>
        </w:rPr>
        <w:t xml:space="preserve"> </w:t>
      </w:r>
      <w:proofErr w:type="spellStart"/>
      <w:r w:rsidRPr="00D46093">
        <w:rPr>
          <w:rFonts w:ascii="Arial" w:hAnsi="Arial" w:cs="Arial"/>
          <w:sz w:val="20"/>
        </w:rPr>
        <w:t>em</w:t>
      </w:r>
      <w:proofErr w:type="spellEnd"/>
      <w:r w:rsidRPr="00D46093">
        <w:rPr>
          <w:rFonts w:ascii="Arial" w:hAnsi="Arial" w:cs="Arial"/>
          <w:sz w:val="20"/>
        </w:rPr>
        <w:t xml:space="preserve"> </w:t>
      </w:r>
      <w:proofErr w:type="spellStart"/>
      <w:r w:rsidRPr="00D46093">
        <w:rPr>
          <w:rFonts w:ascii="Arial" w:hAnsi="Arial" w:cs="Arial"/>
          <w:sz w:val="20"/>
        </w:rPr>
        <w:t>sua</w:t>
      </w:r>
      <w:proofErr w:type="spellEnd"/>
      <w:r w:rsidRPr="00D46093">
        <w:rPr>
          <w:rFonts w:ascii="Arial" w:hAnsi="Arial" w:cs="Arial"/>
          <w:sz w:val="20"/>
        </w:rPr>
        <w:t xml:space="preserve"> </w:t>
      </w:r>
      <w:proofErr w:type="spellStart"/>
      <w:r w:rsidRPr="00D46093">
        <w:rPr>
          <w:rFonts w:ascii="Arial" w:hAnsi="Arial" w:cs="Arial"/>
          <w:sz w:val="20"/>
        </w:rPr>
        <w:t>proposta</w:t>
      </w:r>
      <w:proofErr w:type="spellEnd"/>
      <w:r w:rsidRPr="00D46093">
        <w:rPr>
          <w:rFonts w:ascii="Arial" w:hAnsi="Arial" w:cs="Arial"/>
          <w:sz w:val="20"/>
        </w:rPr>
        <w:t xml:space="preserve"> a </w:t>
      </w:r>
      <w:proofErr w:type="spellStart"/>
      <w:r w:rsidRPr="00D46093">
        <w:rPr>
          <w:rFonts w:ascii="Arial" w:hAnsi="Arial" w:cs="Arial"/>
          <w:sz w:val="20"/>
        </w:rPr>
        <w:t>denominação</w:t>
      </w:r>
      <w:proofErr w:type="spellEnd"/>
      <w:r w:rsidRPr="00D46093">
        <w:rPr>
          <w:rFonts w:ascii="Arial" w:hAnsi="Arial" w:cs="Arial"/>
          <w:sz w:val="20"/>
        </w:rPr>
        <w:t xml:space="preserve"> dos </w:t>
      </w:r>
      <w:proofErr w:type="spellStart"/>
      <w:r w:rsidRPr="00D46093">
        <w:rPr>
          <w:rFonts w:ascii="Arial" w:hAnsi="Arial" w:cs="Arial"/>
          <w:sz w:val="20"/>
        </w:rPr>
        <w:t>produtos</w:t>
      </w:r>
      <w:proofErr w:type="spellEnd"/>
      <w:r w:rsidRPr="00D46093">
        <w:rPr>
          <w:rFonts w:ascii="Arial" w:hAnsi="Arial" w:cs="Arial"/>
          <w:sz w:val="20"/>
        </w:rPr>
        <w:t xml:space="preserve"> </w:t>
      </w:r>
      <w:proofErr w:type="spellStart"/>
      <w:r w:rsidRPr="00D46093">
        <w:rPr>
          <w:rFonts w:ascii="Arial" w:hAnsi="Arial" w:cs="Arial"/>
          <w:sz w:val="20"/>
        </w:rPr>
        <w:t>químicos</w:t>
      </w:r>
      <w:proofErr w:type="spellEnd"/>
      <w:r w:rsidRPr="00D46093">
        <w:rPr>
          <w:rFonts w:ascii="Arial" w:hAnsi="Arial" w:cs="Arial"/>
          <w:sz w:val="20"/>
        </w:rPr>
        <w:t xml:space="preserve"> a </w:t>
      </w:r>
      <w:proofErr w:type="spellStart"/>
      <w:r w:rsidRPr="00D46093">
        <w:rPr>
          <w:rFonts w:ascii="Arial" w:hAnsi="Arial" w:cs="Arial"/>
          <w:sz w:val="20"/>
        </w:rPr>
        <w:t>serem</w:t>
      </w:r>
      <w:proofErr w:type="spellEnd"/>
      <w:r w:rsidRPr="00D46093">
        <w:rPr>
          <w:rFonts w:ascii="Arial" w:hAnsi="Arial" w:cs="Arial"/>
          <w:sz w:val="20"/>
        </w:rPr>
        <w:t xml:space="preserve"> </w:t>
      </w:r>
      <w:proofErr w:type="spellStart"/>
      <w:r w:rsidRPr="00D46093">
        <w:rPr>
          <w:rFonts w:ascii="Arial" w:hAnsi="Arial" w:cs="Arial"/>
          <w:sz w:val="20"/>
        </w:rPr>
        <w:t>utilizados</w:t>
      </w:r>
      <w:proofErr w:type="spellEnd"/>
      <w:r w:rsidR="00FC79CB">
        <w:rPr>
          <w:rFonts w:ascii="Arial" w:hAnsi="Arial" w:cs="Arial"/>
          <w:sz w:val="20"/>
        </w:rPr>
        <w:t xml:space="preserve"> </w:t>
      </w:r>
      <w:proofErr w:type="spellStart"/>
      <w:r w:rsidR="00FC79CB">
        <w:rPr>
          <w:rFonts w:ascii="Arial" w:hAnsi="Arial" w:cs="Arial"/>
          <w:sz w:val="20"/>
        </w:rPr>
        <w:t>na</w:t>
      </w:r>
      <w:proofErr w:type="spellEnd"/>
      <w:r w:rsidR="00FC79CB">
        <w:rPr>
          <w:rFonts w:ascii="Arial" w:hAnsi="Arial" w:cs="Arial"/>
          <w:sz w:val="20"/>
        </w:rPr>
        <w:t xml:space="preserve"> </w:t>
      </w:r>
      <w:proofErr w:type="spellStart"/>
      <w:r w:rsidR="00FC79CB">
        <w:rPr>
          <w:rFonts w:ascii="Arial" w:hAnsi="Arial" w:cs="Arial"/>
          <w:sz w:val="20"/>
        </w:rPr>
        <w:t>execução</w:t>
      </w:r>
      <w:proofErr w:type="spellEnd"/>
      <w:r w:rsidR="00FC79CB">
        <w:rPr>
          <w:rFonts w:ascii="Arial" w:hAnsi="Arial" w:cs="Arial"/>
          <w:sz w:val="20"/>
        </w:rPr>
        <w:t xml:space="preserve"> dos </w:t>
      </w:r>
      <w:proofErr w:type="spellStart"/>
      <w:r w:rsidR="00FC79CB">
        <w:rPr>
          <w:rFonts w:ascii="Arial" w:hAnsi="Arial" w:cs="Arial"/>
          <w:sz w:val="20"/>
        </w:rPr>
        <w:t>serviços</w:t>
      </w:r>
      <w:proofErr w:type="spellEnd"/>
      <w:r w:rsidR="00FC79CB">
        <w:rPr>
          <w:rFonts w:ascii="Arial" w:hAnsi="Arial" w:cs="Arial"/>
          <w:sz w:val="20"/>
        </w:rPr>
        <w:t>,</w:t>
      </w:r>
      <w:r w:rsidRPr="00D46093">
        <w:rPr>
          <w:rFonts w:ascii="Arial" w:hAnsi="Arial" w:cs="Arial"/>
          <w:sz w:val="20"/>
        </w:rPr>
        <w:t xml:space="preserve"> e </w:t>
      </w:r>
      <w:proofErr w:type="spellStart"/>
      <w:r w:rsidRPr="00D46093">
        <w:rPr>
          <w:rFonts w:ascii="Arial" w:hAnsi="Arial" w:cs="Arial"/>
          <w:sz w:val="20"/>
        </w:rPr>
        <w:t>respectivos</w:t>
      </w:r>
      <w:proofErr w:type="spellEnd"/>
      <w:r w:rsidRPr="00D46093">
        <w:rPr>
          <w:rFonts w:ascii="Arial" w:hAnsi="Arial" w:cs="Arial"/>
          <w:sz w:val="20"/>
        </w:rPr>
        <w:t xml:space="preserve"> </w:t>
      </w:r>
      <w:proofErr w:type="spellStart"/>
      <w:r w:rsidRPr="00D46093">
        <w:rPr>
          <w:rFonts w:ascii="Arial" w:hAnsi="Arial" w:cs="Arial"/>
          <w:sz w:val="20"/>
        </w:rPr>
        <w:t>registros</w:t>
      </w:r>
      <w:proofErr w:type="spellEnd"/>
      <w:r w:rsidRPr="00D46093">
        <w:rPr>
          <w:rFonts w:ascii="Arial" w:hAnsi="Arial" w:cs="Arial"/>
          <w:sz w:val="20"/>
        </w:rPr>
        <w:t xml:space="preserve"> no </w:t>
      </w:r>
      <w:proofErr w:type="spellStart"/>
      <w:r w:rsidRPr="00D46093">
        <w:rPr>
          <w:rFonts w:ascii="Arial" w:hAnsi="Arial" w:cs="Arial"/>
          <w:sz w:val="20"/>
        </w:rPr>
        <w:t>Ministério</w:t>
      </w:r>
      <w:proofErr w:type="spellEnd"/>
      <w:r w:rsidRPr="00D46093">
        <w:rPr>
          <w:rFonts w:ascii="Arial" w:hAnsi="Arial" w:cs="Arial"/>
          <w:sz w:val="20"/>
        </w:rPr>
        <w:t xml:space="preserve"> da </w:t>
      </w:r>
      <w:proofErr w:type="spellStart"/>
      <w:r w:rsidRPr="00D46093">
        <w:rPr>
          <w:rFonts w:ascii="Arial" w:hAnsi="Arial" w:cs="Arial"/>
          <w:sz w:val="20"/>
        </w:rPr>
        <w:t>Saúde</w:t>
      </w:r>
      <w:proofErr w:type="spellEnd"/>
      <w:r w:rsidRPr="00D46093">
        <w:rPr>
          <w:rFonts w:ascii="Arial" w:hAnsi="Arial" w:cs="Arial"/>
          <w:sz w:val="20"/>
        </w:rPr>
        <w:t>.</w:t>
      </w:r>
    </w:p>
    <w:p w:rsidR="000D0ED4" w:rsidRDefault="000D0ED4" w:rsidP="000D0ED4">
      <w:pPr>
        <w:pStyle w:val="Textopadro"/>
        <w:ind w:firstLine="708"/>
        <w:rPr>
          <w:rFonts w:ascii="Arial" w:hAnsi="Arial" w:cs="Arial"/>
          <w:b/>
          <w:bCs/>
          <w:color w:val="000000"/>
          <w:sz w:val="20"/>
        </w:rPr>
      </w:pPr>
    </w:p>
    <w:p w:rsidR="005F19FF" w:rsidRPr="005F19FF" w:rsidRDefault="005F19FF" w:rsidP="005F19FF">
      <w:pPr>
        <w:pStyle w:val="Textopadro"/>
        <w:jc w:val="both"/>
        <w:rPr>
          <w:rFonts w:ascii="Arial" w:hAnsi="Arial" w:cs="Arial"/>
          <w:b/>
          <w:bCs/>
          <w:color w:val="000000"/>
          <w:sz w:val="20"/>
        </w:rPr>
      </w:pPr>
      <w:r w:rsidRPr="005F19FF">
        <w:rPr>
          <w:rFonts w:ascii="Arial" w:hAnsi="Arial" w:cs="Arial"/>
          <w:b/>
          <w:bCs/>
          <w:color w:val="000000"/>
          <w:sz w:val="20"/>
        </w:rPr>
        <w:t xml:space="preserve">09.05. O </w:t>
      </w:r>
      <w:proofErr w:type="spellStart"/>
      <w:r w:rsidRPr="005F19FF">
        <w:rPr>
          <w:rFonts w:ascii="Arial" w:hAnsi="Arial" w:cs="Arial"/>
          <w:bCs/>
          <w:color w:val="000000"/>
          <w:sz w:val="20"/>
        </w:rPr>
        <w:t>não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cumprimento</w:t>
      </w:r>
      <w:proofErr w:type="spellEnd"/>
      <w:r w:rsidRPr="005F19FF">
        <w:rPr>
          <w:rFonts w:ascii="Arial" w:hAnsi="Arial" w:cs="Arial"/>
          <w:bCs/>
          <w:color w:val="000000"/>
          <w:sz w:val="20"/>
        </w:rPr>
        <w:t xml:space="preserve"> do </w:t>
      </w:r>
      <w:proofErr w:type="spellStart"/>
      <w:r w:rsidRPr="005F19FF">
        <w:rPr>
          <w:rFonts w:ascii="Arial" w:hAnsi="Arial" w:cs="Arial"/>
          <w:bCs/>
          <w:color w:val="000000"/>
          <w:sz w:val="20"/>
        </w:rPr>
        <w:t>envio</w:t>
      </w:r>
      <w:proofErr w:type="spellEnd"/>
      <w:r w:rsidRPr="005F19FF">
        <w:rPr>
          <w:rFonts w:ascii="Arial" w:hAnsi="Arial" w:cs="Arial"/>
          <w:bCs/>
          <w:color w:val="000000"/>
          <w:sz w:val="20"/>
        </w:rPr>
        <w:t xml:space="preserve"> dos </w:t>
      </w:r>
      <w:proofErr w:type="spellStart"/>
      <w:r w:rsidRPr="005F19FF">
        <w:rPr>
          <w:rFonts w:ascii="Arial" w:hAnsi="Arial" w:cs="Arial"/>
          <w:bCs/>
          <w:color w:val="000000"/>
          <w:sz w:val="20"/>
        </w:rPr>
        <w:t>documentos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dentro</w:t>
      </w:r>
      <w:proofErr w:type="spellEnd"/>
      <w:r w:rsidRPr="005F19FF">
        <w:rPr>
          <w:rFonts w:ascii="Arial" w:hAnsi="Arial" w:cs="Arial"/>
          <w:bCs/>
          <w:color w:val="000000"/>
          <w:sz w:val="20"/>
        </w:rPr>
        <w:t xml:space="preserve"> do </w:t>
      </w:r>
      <w:proofErr w:type="spellStart"/>
      <w:r w:rsidRPr="005F19FF">
        <w:rPr>
          <w:rFonts w:ascii="Arial" w:hAnsi="Arial" w:cs="Arial"/>
          <w:bCs/>
          <w:color w:val="000000"/>
          <w:sz w:val="20"/>
        </w:rPr>
        <w:t>prazo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acima</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estabelecido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acarretará</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nas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penalidades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previstas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neste</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Edital</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podendo</w:t>
      </w:r>
      <w:proofErr w:type="spellEnd"/>
      <w:r w:rsidRPr="005F19FF">
        <w:rPr>
          <w:rFonts w:ascii="Arial" w:hAnsi="Arial" w:cs="Arial"/>
          <w:bCs/>
          <w:color w:val="000000"/>
          <w:sz w:val="20"/>
        </w:rPr>
        <w:t xml:space="preserve"> o </w:t>
      </w:r>
      <w:proofErr w:type="spellStart"/>
      <w:r w:rsidRPr="005F19FF">
        <w:rPr>
          <w:rFonts w:ascii="Arial" w:hAnsi="Arial" w:cs="Arial"/>
          <w:bCs/>
          <w:color w:val="000000"/>
          <w:sz w:val="20"/>
        </w:rPr>
        <w:t>Pregoeiro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convocar</w:t>
      </w:r>
      <w:proofErr w:type="spellEnd"/>
      <w:r w:rsidRPr="005F19FF">
        <w:rPr>
          <w:rFonts w:ascii="Arial" w:hAnsi="Arial" w:cs="Arial"/>
          <w:bCs/>
          <w:color w:val="000000"/>
          <w:sz w:val="20"/>
        </w:rPr>
        <w:t xml:space="preserve"> a </w:t>
      </w:r>
      <w:proofErr w:type="spellStart"/>
      <w:r w:rsidRPr="005F19FF">
        <w:rPr>
          <w:rFonts w:ascii="Arial" w:hAnsi="Arial" w:cs="Arial"/>
          <w:bCs/>
          <w:color w:val="000000"/>
          <w:sz w:val="20"/>
        </w:rPr>
        <w:t>empresa</w:t>
      </w:r>
      <w:proofErr w:type="spellEnd"/>
      <w:r w:rsidRPr="005F19FF">
        <w:rPr>
          <w:rFonts w:ascii="Arial" w:hAnsi="Arial" w:cs="Arial"/>
          <w:bCs/>
          <w:color w:val="000000"/>
          <w:sz w:val="20"/>
        </w:rPr>
        <w:t xml:space="preserve"> que </w:t>
      </w:r>
      <w:proofErr w:type="spellStart"/>
      <w:r w:rsidRPr="005F19FF">
        <w:rPr>
          <w:rFonts w:ascii="Arial" w:hAnsi="Arial" w:cs="Arial"/>
          <w:bCs/>
          <w:color w:val="000000"/>
          <w:sz w:val="20"/>
        </w:rPr>
        <w:t>apresentou</w:t>
      </w:r>
      <w:proofErr w:type="spellEnd"/>
      <w:r w:rsidRPr="005F19FF">
        <w:rPr>
          <w:rFonts w:ascii="Arial" w:hAnsi="Arial" w:cs="Arial"/>
          <w:bCs/>
          <w:color w:val="000000"/>
          <w:sz w:val="20"/>
        </w:rPr>
        <w:t xml:space="preserve"> a </w:t>
      </w:r>
      <w:proofErr w:type="spellStart"/>
      <w:r w:rsidRPr="005F19FF">
        <w:rPr>
          <w:rFonts w:ascii="Arial" w:hAnsi="Arial" w:cs="Arial"/>
          <w:bCs/>
          <w:color w:val="000000"/>
          <w:sz w:val="20"/>
        </w:rPr>
        <w:t>proposta</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ou</w:t>
      </w:r>
      <w:proofErr w:type="spellEnd"/>
      <w:r w:rsidRPr="005F19FF">
        <w:rPr>
          <w:rFonts w:ascii="Arial" w:hAnsi="Arial" w:cs="Arial"/>
          <w:bCs/>
          <w:color w:val="000000"/>
          <w:sz w:val="20"/>
        </w:rPr>
        <w:t xml:space="preserve"> o lance </w:t>
      </w:r>
      <w:proofErr w:type="spellStart"/>
      <w:r w:rsidRPr="005F19FF">
        <w:rPr>
          <w:rFonts w:ascii="Arial" w:hAnsi="Arial" w:cs="Arial"/>
          <w:bCs/>
          <w:color w:val="000000"/>
          <w:sz w:val="20"/>
        </w:rPr>
        <w:t>subsequente</w:t>
      </w:r>
      <w:proofErr w:type="spellEnd"/>
      <w:r w:rsidRPr="005F19FF">
        <w:rPr>
          <w:rFonts w:ascii="Arial" w:hAnsi="Arial" w:cs="Arial"/>
          <w:bCs/>
          <w:color w:val="000000"/>
          <w:sz w:val="20"/>
        </w:rPr>
        <w:t>.</w:t>
      </w:r>
      <w:r w:rsidRPr="005F19FF">
        <w:rPr>
          <w:rFonts w:ascii="Arial" w:hAnsi="Arial" w:cs="Arial"/>
          <w:b/>
          <w:bCs/>
          <w:color w:val="000000"/>
          <w:sz w:val="20"/>
        </w:rPr>
        <w:t xml:space="preserve"> </w:t>
      </w:r>
    </w:p>
    <w:p w:rsidR="005F2D4E" w:rsidRPr="00623E80" w:rsidRDefault="005F2D4E" w:rsidP="005F2D4E">
      <w:pPr>
        <w:pStyle w:val="Textopadro"/>
        <w:widowControl/>
        <w:tabs>
          <w:tab w:val="num" w:pos="1440"/>
        </w:tabs>
        <w:jc w:val="both"/>
        <w:rPr>
          <w:rFonts w:ascii="Arial" w:hAnsi="Arial" w:cs="Arial"/>
          <w:b/>
          <w:color w:val="FF0000"/>
          <w:sz w:val="20"/>
          <w:lang w:val="pt-BR"/>
        </w:rPr>
      </w:pPr>
    </w:p>
    <w:p w:rsidR="00B43F75" w:rsidRPr="00623E80" w:rsidRDefault="00B43F75" w:rsidP="005F2D4E">
      <w:pPr>
        <w:pStyle w:val="Textopadro"/>
        <w:widowControl/>
        <w:tabs>
          <w:tab w:val="left" w:pos="705"/>
        </w:tabs>
        <w:ind w:left="705" w:hanging="705"/>
        <w:jc w:val="both"/>
        <w:rPr>
          <w:rFonts w:ascii="Arial" w:hAnsi="Arial" w:cs="Arial"/>
          <w:b/>
          <w:sz w:val="20"/>
          <w:lang w:val="pt-BR"/>
        </w:rPr>
      </w:pPr>
    </w:p>
    <w:p w:rsidR="005F2D4E" w:rsidRPr="00623E80" w:rsidRDefault="005F2D4E" w:rsidP="005F2D4E">
      <w:pPr>
        <w:pStyle w:val="Textopadro"/>
        <w:widowControl/>
        <w:tabs>
          <w:tab w:val="left" w:pos="705"/>
        </w:tabs>
        <w:ind w:left="705" w:hanging="705"/>
        <w:jc w:val="both"/>
        <w:rPr>
          <w:rFonts w:ascii="Arial" w:hAnsi="Arial" w:cs="Arial"/>
          <w:sz w:val="20"/>
          <w:lang w:val="pt-BR"/>
        </w:rPr>
      </w:pPr>
      <w:r w:rsidRPr="00623E80">
        <w:rPr>
          <w:rFonts w:ascii="Arial" w:hAnsi="Arial" w:cs="Arial"/>
          <w:b/>
          <w:sz w:val="20"/>
          <w:lang w:val="pt-BR"/>
        </w:rPr>
        <w:t>10. RECURSOS</w:t>
      </w:r>
    </w:p>
    <w:p w:rsidR="00763E4F" w:rsidRDefault="00763E4F" w:rsidP="005F2D4E">
      <w:pPr>
        <w:pStyle w:val="Textopadro"/>
        <w:widowControl/>
        <w:tabs>
          <w:tab w:val="left" w:pos="705"/>
        </w:tabs>
        <w:jc w:val="both"/>
        <w:rPr>
          <w:rFonts w:ascii="Arial" w:hAnsi="Arial" w:cs="Arial"/>
          <w:sz w:val="20"/>
          <w:lang w:val="pt-BR"/>
        </w:rPr>
      </w:pPr>
    </w:p>
    <w:p w:rsidR="005F2D4E" w:rsidRPr="00623E80" w:rsidRDefault="005F2D4E" w:rsidP="005F2D4E">
      <w:pPr>
        <w:pStyle w:val="Textopadro"/>
        <w:widowControl/>
        <w:tabs>
          <w:tab w:val="left" w:pos="705"/>
        </w:tabs>
        <w:jc w:val="both"/>
        <w:rPr>
          <w:rFonts w:ascii="Arial" w:hAnsi="Arial" w:cs="Arial"/>
          <w:sz w:val="20"/>
          <w:lang w:val="pt-BR"/>
        </w:rPr>
      </w:pPr>
      <w:r w:rsidRPr="00623E80">
        <w:rPr>
          <w:rFonts w:ascii="Arial" w:hAnsi="Arial" w:cs="Arial"/>
          <w:b/>
          <w:sz w:val="20"/>
          <w:lang w:val="pt-BR"/>
        </w:rPr>
        <w:t>10.01.</w:t>
      </w:r>
      <w:r w:rsidRPr="00623E80">
        <w:rPr>
          <w:rFonts w:ascii="Arial" w:hAnsi="Arial" w:cs="Arial"/>
          <w:sz w:val="20"/>
          <w:lang w:val="pt-BR"/>
        </w:rPr>
        <w:t xml:space="preserve"> Conforme o Artigo 26, do Decreto 5.313/2006, ao final da sessão, o proponente que desejar recorrer contra decisões do Pregoeiro poderá fazê-lo, </w:t>
      </w:r>
      <w:r w:rsidRPr="005F19FF">
        <w:rPr>
          <w:rFonts w:ascii="Arial" w:hAnsi="Arial" w:cs="Arial"/>
          <w:bCs/>
          <w:sz w:val="20"/>
          <w:lang w:val="pt-BR"/>
        </w:rPr>
        <w:t>por meio do seu representante</w:t>
      </w:r>
      <w:r w:rsidRPr="00623E80">
        <w:rPr>
          <w:rFonts w:ascii="Arial" w:hAnsi="Arial" w:cs="Arial"/>
          <w:sz w:val="20"/>
          <w:lang w:val="pt-BR"/>
        </w:rPr>
        <w:t xml:space="preserve">, manifestando sua intenção com registro da síntese das suas razões, sendo-lhe facultado juntar memoriais no prazo </w:t>
      </w:r>
      <w:r w:rsidRPr="00623E80">
        <w:rPr>
          <w:rFonts w:ascii="Arial" w:hAnsi="Arial" w:cs="Arial"/>
          <w:b/>
          <w:sz w:val="20"/>
          <w:lang w:val="pt-BR"/>
        </w:rPr>
        <w:t xml:space="preserve">de </w:t>
      </w:r>
      <w:r w:rsidR="00826CAF" w:rsidRPr="00623E80">
        <w:rPr>
          <w:rFonts w:ascii="Arial" w:hAnsi="Arial" w:cs="Arial"/>
          <w:b/>
          <w:sz w:val="20"/>
          <w:lang w:val="pt-BR"/>
        </w:rPr>
        <w:t>0</w:t>
      </w:r>
      <w:r w:rsidRPr="00623E80">
        <w:rPr>
          <w:rFonts w:ascii="Arial" w:hAnsi="Arial" w:cs="Arial"/>
          <w:b/>
          <w:sz w:val="20"/>
          <w:lang w:val="pt-BR"/>
        </w:rPr>
        <w:t>3 (três) dias úteis</w:t>
      </w:r>
      <w:r w:rsidRPr="00623E80">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5F2D4E" w:rsidRPr="00623E80" w:rsidRDefault="005F2D4E" w:rsidP="005F2D4E">
      <w:pPr>
        <w:pStyle w:val="Textopadro"/>
        <w:widowControl/>
        <w:jc w:val="both"/>
        <w:rPr>
          <w:rFonts w:ascii="Arial" w:hAnsi="Arial" w:cs="Arial"/>
          <w:sz w:val="20"/>
          <w:lang w:val="pt-BR"/>
        </w:rPr>
      </w:pPr>
    </w:p>
    <w:p w:rsidR="005F2D4E" w:rsidRPr="00623E80" w:rsidRDefault="005F2D4E" w:rsidP="005F2D4E">
      <w:pPr>
        <w:pStyle w:val="Textopadro"/>
        <w:widowControl/>
        <w:tabs>
          <w:tab w:val="left" w:pos="705"/>
        </w:tabs>
        <w:jc w:val="both"/>
        <w:rPr>
          <w:rFonts w:ascii="Arial" w:hAnsi="Arial" w:cs="Arial"/>
          <w:sz w:val="20"/>
          <w:lang w:val="pt-BR"/>
        </w:rPr>
      </w:pPr>
      <w:r w:rsidRPr="00623E80">
        <w:rPr>
          <w:rFonts w:ascii="Arial" w:hAnsi="Arial" w:cs="Arial"/>
          <w:b/>
          <w:sz w:val="20"/>
          <w:lang w:val="pt-BR"/>
        </w:rPr>
        <w:t>10.02.</w:t>
      </w:r>
      <w:r w:rsidRPr="00623E80">
        <w:rPr>
          <w:rFonts w:ascii="Arial" w:hAnsi="Arial" w:cs="Arial"/>
          <w:sz w:val="20"/>
          <w:lang w:val="pt-BR"/>
        </w:rPr>
        <w:t xml:space="preserve"> Não será concedido prazo para recursos sobre assuntos meramente protelatórios ou quando não justificada a intenção de interpor o recurso pelo proponente.</w:t>
      </w:r>
    </w:p>
    <w:p w:rsidR="002A32B4" w:rsidRPr="00623E80" w:rsidRDefault="002A32B4" w:rsidP="005F2D4E">
      <w:pPr>
        <w:pStyle w:val="Textopadro"/>
        <w:widowControl/>
        <w:tabs>
          <w:tab w:val="left" w:pos="705"/>
        </w:tabs>
        <w:jc w:val="both"/>
        <w:rPr>
          <w:rFonts w:ascii="Arial" w:hAnsi="Arial" w:cs="Arial"/>
          <w:sz w:val="20"/>
          <w:lang w:val="pt-BR"/>
        </w:rPr>
      </w:pPr>
    </w:p>
    <w:p w:rsidR="00623E80" w:rsidRDefault="005F2D4E" w:rsidP="00032D25">
      <w:pPr>
        <w:pStyle w:val="Textopadro"/>
        <w:widowControl/>
        <w:jc w:val="both"/>
        <w:rPr>
          <w:rFonts w:ascii="Arial" w:hAnsi="Arial" w:cs="Arial"/>
          <w:b/>
          <w:sz w:val="20"/>
          <w:lang w:val="pt-BR"/>
        </w:rPr>
      </w:pPr>
      <w:r w:rsidRPr="00623E80">
        <w:rPr>
          <w:rFonts w:ascii="Arial" w:hAnsi="Arial" w:cs="Arial"/>
          <w:b/>
          <w:sz w:val="20"/>
          <w:lang w:val="pt-BR"/>
        </w:rPr>
        <w:t>10.03.</w:t>
      </w:r>
      <w:r w:rsidRPr="00623E80">
        <w:rPr>
          <w:rFonts w:ascii="Arial" w:hAnsi="Arial" w:cs="Arial"/>
          <w:sz w:val="20"/>
          <w:lang w:val="pt-BR"/>
        </w:rPr>
        <w:t xml:space="preserve"> Os recursos contra decisões do Pregoeiro terão efeito suspensivo, salvo quando contenham nítido intuito protelatório.</w:t>
      </w:r>
    </w:p>
    <w:p w:rsidR="00623E80" w:rsidRDefault="00623E80" w:rsidP="005F2D4E">
      <w:pPr>
        <w:pStyle w:val="Textopadro"/>
        <w:widowControl/>
        <w:tabs>
          <w:tab w:val="left" w:pos="705"/>
        </w:tabs>
        <w:jc w:val="both"/>
        <w:rPr>
          <w:rFonts w:ascii="Arial" w:hAnsi="Arial" w:cs="Arial"/>
          <w:b/>
          <w:sz w:val="20"/>
          <w:lang w:val="pt-BR"/>
        </w:rPr>
      </w:pPr>
    </w:p>
    <w:p w:rsidR="005F2D4E" w:rsidRPr="00623E80" w:rsidRDefault="005F2D4E" w:rsidP="005F2D4E">
      <w:pPr>
        <w:pStyle w:val="Textopadro"/>
        <w:widowControl/>
        <w:tabs>
          <w:tab w:val="left" w:pos="705"/>
        </w:tabs>
        <w:jc w:val="both"/>
        <w:rPr>
          <w:rFonts w:ascii="Arial" w:hAnsi="Arial" w:cs="Arial"/>
          <w:sz w:val="20"/>
          <w:lang w:val="pt-BR"/>
        </w:rPr>
      </w:pPr>
      <w:r w:rsidRPr="00623E80">
        <w:rPr>
          <w:rFonts w:ascii="Arial" w:hAnsi="Arial" w:cs="Arial"/>
          <w:b/>
          <w:sz w:val="20"/>
          <w:lang w:val="pt-BR"/>
        </w:rPr>
        <w:t>10.04.</w:t>
      </w:r>
      <w:r w:rsidRPr="00623E80">
        <w:rPr>
          <w:rFonts w:ascii="Arial" w:hAnsi="Arial" w:cs="Arial"/>
          <w:sz w:val="20"/>
          <w:lang w:val="pt-BR"/>
        </w:rPr>
        <w:t xml:space="preserve"> O acolhimento de recurso importará a invalidação apenas dos atos insuscetíveis de aproveitamento.</w:t>
      </w:r>
    </w:p>
    <w:p w:rsidR="00826CAF" w:rsidRDefault="00826CAF" w:rsidP="005F2D4E">
      <w:pPr>
        <w:pStyle w:val="Textopadro"/>
        <w:widowControl/>
        <w:jc w:val="both"/>
        <w:rPr>
          <w:rFonts w:ascii="Arial" w:hAnsi="Arial" w:cs="Arial"/>
          <w:b/>
          <w:sz w:val="20"/>
          <w:lang w:val="pt-BR"/>
        </w:rPr>
      </w:pPr>
    </w:p>
    <w:p w:rsidR="0037041B" w:rsidRDefault="0037041B" w:rsidP="005F2D4E">
      <w:pPr>
        <w:pStyle w:val="Textopadro"/>
        <w:widowControl/>
        <w:jc w:val="both"/>
        <w:rPr>
          <w:rFonts w:ascii="Arial" w:hAnsi="Arial" w:cs="Arial"/>
          <w:b/>
          <w:sz w:val="20"/>
          <w:lang w:val="pt-BR"/>
        </w:rPr>
      </w:pPr>
    </w:p>
    <w:p w:rsidR="0096696A" w:rsidRDefault="0096696A" w:rsidP="005F2D4E">
      <w:pPr>
        <w:pStyle w:val="Textopadro"/>
        <w:widowControl/>
        <w:jc w:val="both"/>
        <w:rPr>
          <w:rFonts w:ascii="Arial" w:hAnsi="Arial" w:cs="Arial"/>
          <w:b/>
          <w:sz w:val="20"/>
          <w:lang w:val="pt-BR"/>
        </w:rPr>
      </w:pPr>
    </w:p>
    <w:p w:rsidR="0096696A" w:rsidRDefault="0096696A"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color w:val="FF0000"/>
          <w:sz w:val="20"/>
          <w:lang w:val="pt-BR"/>
        </w:rPr>
      </w:pPr>
      <w:r w:rsidRPr="00623E80">
        <w:rPr>
          <w:rFonts w:ascii="Arial" w:hAnsi="Arial" w:cs="Arial"/>
          <w:b/>
          <w:sz w:val="20"/>
          <w:lang w:val="pt-BR"/>
        </w:rPr>
        <w:t xml:space="preserve">11. DA ATA E RELATÓRIOS DESCRITIVOS DAS SESSÕES </w:t>
      </w:r>
    </w:p>
    <w:p w:rsidR="005F2D4E" w:rsidRPr="00623E80" w:rsidRDefault="005F2D4E"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color w:val="000000" w:themeColor="text1"/>
          <w:sz w:val="20"/>
          <w:lang w:val="pt-BR"/>
        </w:rPr>
      </w:pPr>
      <w:r w:rsidRPr="00623E80">
        <w:rPr>
          <w:rFonts w:ascii="Arial" w:hAnsi="Arial" w:cs="Arial"/>
          <w:b/>
          <w:color w:val="000000" w:themeColor="text1"/>
          <w:sz w:val="20"/>
          <w:lang w:val="pt-BR"/>
        </w:rPr>
        <w:t>11.01.</w:t>
      </w:r>
      <w:r w:rsidRPr="00623E80">
        <w:rPr>
          <w:rFonts w:ascii="Arial" w:hAnsi="Arial" w:cs="Arial"/>
          <w:color w:val="000000" w:themeColor="text1"/>
          <w:sz w:val="20"/>
          <w:lang w:val="pt-BR"/>
        </w:rPr>
        <w:t xml:space="preserve"> Da sessão, o sistema gerará ata circunstanciada e relatório descritivo, individualmente por lote negociado, na qual estarão registrados todos os atos do procedimento e as ocorrências relevantes.</w:t>
      </w:r>
    </w:p>
    <w:p w:rsidR="005F2D4E" w:rsidRPr="00623E80" w:rsidRDefault="005F2D4E" w:rsidP="005F2D4E">
      <w:pPr>
        <w:pStyle w:val="Textopadro"/>
        <w:widowControl/>
        <w:tabs>
          <w:tab w:val="left" w:pos="705"/>
        </w:tabs>
        <w:jc w:val="both"/>
        <w:rPr>
          <w:rFonts w:ascii="Arial" w:hAnsi="Arial" w:cs="Arial"/>
          <w:sz w:val="20"/>
          <w:lang w:val="pt-BR"/>
        </w:rPr>
      </w:pPr>
    </w:p>
    <w:p w:rsidR="000F46A3" w:rsidRDefault="000F46A3"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12. IMPUGNAÇÃO AO EDITAL </w:t>
      </w:r>
    </w:p>
    <w:p w:rsidR="00B019ED" w:rsidRPr="00623E80" w:rsidRDefault="00B019ED" w:rsidP="005F2D4E">
      <w:pPr>
        <w:pStyle w:val="Textopadro"/>
        <w:widowControl/>
        <w:ind w:left="360"/>
        <w:jc w:val="both"/>
        <w:rPr>
          <w:rFonts w:ascii="Arial" w:hAnsi="Arial" w:cs="Arial"/>
          <w:b/>
          <w:sz w:val="20"/>
          <w:lang w:val="pt-BR"/>
        </w:rPr>
      </w:pPr>
    </w:p>
    <w:p w:rsidR="0055193E" w:rsidRPr="0055193E" w:rsidRDefault="0055193E" w:rsidP="0055193E">
      <w:pPr>
        <w:pStyle w:val="Textopadro"/>
        <w:jc w:val="both"/>
        <w:rPr>
          <w:rFonts w:ascii="Arial" w:hAnsi="Arial" w:cs="Arial"/>
          <w:sz w:val="20"/>
        </w:rPr>
      </w:pPr>
      <w:r w:rsidRPr="0055193E">
        <w:rPr>
          <w:rFonts w:ascii="Arial" w:hAnsi="Arial" w:cs="Arial"/>
          <w:b/>
          <w:sz w:val="20"/>
        </w:rPr>
        <w:t xml:space="preserve">12.01. </w:t>
      </w:r>
      <w:proofErr w:type="spellStart"/>
      <w:r w:rsidRPr="0055193E">
        <w:rPr>
          <w:rFonts w:ascii="Arial" w:hAnsi="Arial" w:cs="Arial"/>
          <w:sz w:val="20"/>
        </w:rPr>
        <w:t>Até</w:t>
      </w:r>
      <w:proofErr w:type="spellEnd"/>
      <w:r w:rsidRPr="0055193E">
        <w:rPr>
          <w:rFonts w:ascii="Arial" w:hAnsi="Arial" w:cs="Arial"/>
          <w:sz w:val="20"/>
        </w:rPr>
        <w:t xml:space="preserve"> 02 (</w:t>
      </w:r>
      <w:proofErr w:type="spellStart"/>
      <w:r w:rsidRPr="0055193E">
        <w:rPr>
          <w:rFonts w:ascii="Arial" w:hAnsi="Arial" w:cs="Arial"/>
          <w:sz w:val="20"/>
        </w:rPr>
        <w:t>dois</w:t>
      </w:r>
      <w:proofErr w:type="spellEnd"/>
      <w:r w:rsidRPr="0055193E">
        <w:rPr>
          <w:rFonts w:ascii="Arial" w:hAnsi="Arial" w:cs="Arial"/>
          <w:sz w:val="20"/>
        </w:rPr>
        <w:t xml:space="preserve">) </w:t>
      </w:r>
      <w:proofErr w:type="spellStart"/>
      <w:r w:rsidRPr="0055193E">
        <w:rPr>
          <w:rFonts w:ascii="Arial" w:hAnsi="Arial" w:cs="Arial"/>
          <w:sz w:val="20"/>
        </w:rPr>
        <w:t>dias</w:t>
      </w:r>
      <w:proofErr w:type="spellEnd"/>
      <w:r w:rsidRPr="0055193E">
        <w:rPr>
          <w:rFonts w:ascii="Arial" w:hAnsi="Arial" w:cs="Arial"/>
          <w:sz w:val="20"/>
        </w:rPr>
        <w:t xml:space="preserve"> </w:t>
      </w:r>
      <w:proofErr w:type="spellStart"/>
      <w:r w:rsidRPr="0055193E">
        <w:rPr>
          <w:rFonts w:ascii="Arial" w:hAnsi="Arial" w:cs="Arial"/>
          <w:sz w:val="20"/>
        </w:rPr>
        <w:t>úteis</w:t>
      </w:r>
      <w:proofErr w:type="spellEnd"/>
      <w:r w:rsidRPr="0055193E">
        <w:rPr>
          <w:rFonts w:ascii="Arial" w:hAnsi="Arial" w:cs="Arial"/>
          <w:sz w:val="20"/>
        </w:rPr>
        <w:t xml:space="preserve"> </w:t>
      </w:r>
      <w:proofErr w:type="spellStart"/>
      <w:r w:rsidRPr="0055193E">
        <w:rPr>
          <w:rFonts w:ascii="Arial" w:hAnsi="Arial" w:cs="Arial"/>
          <w:sz w:val="20"/>
        </w:rPr>
        <w:t>anteriores</w:t>
      </w:r>
      <w:proofErr w:type="spellEnd"/>
      <w:r w:rsidRPr="0055193E">
        <w:rPr>
          <w:rFonts w:ascii="Arial" w:hAnsi="Arial" w:cs="Arial"/>
          <w:sz w:val="20"/>
        </w:rPr>
        <w:t xml:space="preserve"> à data </w:t>
      </w:r>
      <w:proofErr w:type="spellStart"/>
      <w:r w:rsidRPr="0055193E">
        <w:rPr>
          <w:rFonts w:ascii="Arial" w:hAnsi="Arial" w:cs="Arial"/>
          <w:sz w:val="20"/>
        </w:rPr>
        <w:t>fixada</w:t>
      </w:r>
      <w:proofErr w:type="spellEnd"/>
      <w:r w:rsidRPr="0055193E">
        <w:rPr>
          <w:rFonts w:ascii="Arial" w:hAnsi="Arial" w:cs="Arial"/>
          <w:sz w:val="20"/>
        </w:rPr>
        <w:t xml:space="preserve"> para a </w:t>
      </w:r>
      <w:proofErr w:type="spellStart"/>
      <w:r w:rsidRPr="0055193E">
        <w:rPr>
          <w:rFonts w:ascii="Arial" w:hAnsi="Arial" w:cs="Arial"/>
          <w:sz w:val="20"/>
        </w:rPr>
        <w:t>abertura</w:t>
      </w:r>
      <w:proofErr w:type="spellEnd"/>
      <w:r w:rsidRPr="0055193E">
        <w:rPr>
          <w:rFonts w:ascii="Arial" w:hAnsi="Arial" w:cs="Arial"/>
          <w:sz w:val="20"/>
        </w:rPr>
        <w:t xml:space="preserve"> da </w:t>
      </w:r>
      <w:proofErr w:type="spellStart"/>
      <w:r w:rsidRPr="0055193E">
        <w:rPr>
          <w:rFonts w:ascii="Arial" w:hAnsi="Arial" w:cs="Arial"/>
          <w:sz w:val="20"/>
        </w:rPr>
        <w:t>sessão</w:t>
      </w:r>
      <w:proofErr w:type="spellEnd"/>
      <w:r w:rsidRPr="0055193E">
        <w:rPr>
          <w:rFonts w:ascii="Arial" w:hAnsi="Arial" w:cs="Arial"/>
          <w:sz w:val="20"/>
        </w:rPr>
        <w:t xml:space="preserve"> </w:t>
      </w:r>
      <w:proofErr w:type="spellStart"/>
      <w:r w:rsidRPr="0055193E">
        <w:rPr>
          <w:rFonts w:ascii="Arial" w:hAnsi="Arial" w:cs="Arial"/>
          <w:sz w:val="20"/>
        </w:rPr>
        <w:t>pública</w:t>
      </w:r>
      <w:proofErr w:type="spellEnd"/>
      <w:r w:rsidRPr="0055193E">
        <w:rPr>
          <w:rFonts w:ascii="Arial" w:hAnsi="Arial" w:cs="Arial"/>
          <w:sz w:val="20"/>
        </w:rPr>
        <w:t xml:space="preserve">, </w:t>
      </w:r>
      <w:proofErr w:type="spellStart"/>
      <w:r w:rsidRPr="0055193E">
        <w:rPr>
          <w:rFonts w:ascii="Arial" w:hAnsi="Arial" w:cs="Arial"/>
          <w:sz w:val="20"/>
        </w:rPr>
        <w:t>qualquer</w:t>
      </w:r>
      <w:proofErr w:type="spellEnd"/>
      <w:r w:rsidRPr="0055193E">
        <w:rPr>
          <w:rFonts w:ascii="Arial" w:hAnsi="Arial" w:cs="Arial"/>
          <w:sz w:val="20"/>
        </w:rPr>
        <w:t xml:space="preserve"> </w:t>
      </w:r>
      <w:proofErr w:type="spellStart"/>
      <w:r w:rsidRPr="0055193E">
        <w:rPr>
          <w:rFonts w:ascii="Arial" w:hAnsi="Arial" w:cs="Arial"/>
          <w:sz w:val="20"/>
        </w:rPr>
        <w:t>licitante</w:t>
      </w:r>
      <w:proofErr w:type="spellEnd"/>
      <w:r w:rsidRPr="0055193E">
        <w:rPr>
          <w:rFonts w:ascii="Arial" w:hAnsi="Arial" w:cs="Arial"/>
          <w:sz w:val="20"/>
        </w:rPr>
        <w:t xml:space="preserve"> </w:t>
      </w:r>
      <w:proofErr w:type="spellStart"/>
      <w:r w:rsidRPr="0055193E">
        <w:rPr>
          <w:rFonts w:ascii="Arial" w:hAnsi="Arial" w:cs="Arial"/>
          <w:sz w:val="20"/>
        </w:rPr>
        <w:t>poderá</w:t>
      </w:r>
      <w:proofErr w:type="spellEnd"/>
      <w:r w:rsidRPr="0055193E">
        <w:rPr>
          <w:rFonts w:ascii="Arial" w:hAnsi="Arial" w:cs="Arial"/>
          <w:sz w:val="20"/>
        </w:rPr>
        <w:t xml:space="preserve"> </w:t>
      </w:r>
      <w:proofErr w:type="spellStart"/>
      <w:r w:rsidRPr="0055193E">
        <w:rPr>
          <w:rFonts w:ascii="Arial" w:hAnsi="Arial" w:cs="Arial"/>
          <w:sz w:val="20"/>
        </w:rPr>
        <w:t>impugnar</w:t>
      </w:r>
      <w:proofErr w:type="spellEnd"/>
      <w:r w:rsidRPr="0055193E">
        <w:rPr>
          <w:rFonts w:ascii="Arial" w:hAnsi="Arial" w:cs="Arial"/>
          <w:sz w:val="20"/>
        </w:rPr>
        <w:t xml:space="preserve"> o </w:t>
      </w:r>
      <w:proofErr w:type="spellStart"/>
      <w:r w:rsidRPr="0055193E">
        <w:rPr>
          <w:rFonts w:ascii="Arial" w:hAnsi="Arial" w:cs="Arial"/>
          <w:sz w:val="20"/>
        </w:rPr>
        <w:t>Edital</w:t>
      </w:r>
      <w:proofErr w:type="spellEnd"/>
      <w:r w:rsidRPr="0055193E">
        <w:rPr>
          <w:rFonts w:ascii="Arial" w:hAnsi="Arial" w:cs="Arial"/>
          <w:sz w:val="20"/>
        </w:rPr>
        <w:t xml:space="preserve">, </w:t>
      </w:r>
      <w:proofErr w:type="spellStart"/>
      <w:r w:rsidRPr="0055193E">
        <w:rPr>
          <w:rFonts w:ascii="Arial" w:hAnsi="Arial" w:cs="Arial"/>
          <w:sz w:val="20"/>
        </w:rPr>
        <w:t>conforme</w:t>
      </w:r>
      <w:proofErr w:type="spellEnd"/>
      <w:r w:rsidRPr="0055193E">
        <w:rPr>
          <w:rFonts w:ascii="Arial" w:hAnsi="Arial" w:cs="Arial"/>
          <w:sz w:val="20"/>
        </w:rPr>
        <w:t xml:space="preserve"> o </w:t>
      </w:r>
      <w:proofErr w:type="spellStart"/>
      <w:r w:rsidRPr="0055193E">
        <w:rPr>
          <w:rFonts w:ascii="Arial" w:hAnsi="Arial" w:cs="Arial"/>
          <w:sz w:val="20"/>
        </w:rPr>
        <w:t>Artigo</w:t>
      </w:r>
      <w:proofErr w:type="spellEnd"/>
      <w:r w:rsidRPr="0055193E">
        <w:rPr>
          <w:rFonts w:ascii="Arial" w:hAnsi="Arial" w:cs="Arial"/>
          <w:sz w:val="20"/>
        </w:rPr>
        <w:t xml:space="preserve"> 18 do </w:t>
      </w:r>
      <w:proofErr w:type="spellStart"/>
      <w:r w:rsidRPr="0055193E">
        <w:rPr>
          <w:rFonts w:ascii="Arial" w:hAnsi="Arial" w:cs="Arial"/>
          <w:sz w:val="20"/>
        </w:rPr>
        <w:t>Decreto</w:t>
      </w:r>
      <w:proofErr w:type="spellEnd"/>
      <w:r w:rsidRPr="0055193E">
        <w:rPr>
          <w:rFonts w:ascii="Arial" w:hAnsi="Arial" w:cs="Arial"/>
          <w:sz w:val="20"/>
        </w:rPr>
        <w:t xml:space="preserve"> Municipal </w:t>
      </w:r>
      <w:proofErr w:type="gramStart"/>
      <w:r w:rsidRPr="0055193E">
        <w:rPr>
          <w:rFonts w:ascii="Arial" w:hAnsi="Arial" w:cs="Arial"/>
          <w:sz w:val="20"/>
        </w:rPr>
        <w:t>n.º</w:t>
      </w:r>
      <w:proofErr w:type="gramEnd"/>
      <w:r w:rsidRPr="0055193E">
        <w:rPr>
          <w:rFonts w:ascii="Arial" w:hAnsi="Arial" w:cs="Arial"/>
          <w:sz w:val="20"/>
        </w:rPr>
        <w:t xml:space="preserve"> 5.313/2006 (www.leme.sp.gov.br/leis/leis.htm), </w:t>
      </w:r>
      <w:proofErr w:type="spellStart"/>
      <w:r w:rsidRPr="0055193E">
        <w:rPr>
          <w:rFonts w:ascii="Arial" w:hAnsi="Arial" w:cs="Arial"/>
          <w:sz w:val="20"/>
        </w:rPr>
        <w:t>já</w:t>
      </w:r>
      <w:proofErr w:type="spellEnd"/>
      <w:r w:rsidRPr="0055193E">
        <w:rPr>
          <w:rFonts w:ascii="Arial" w:hAnsi="Arial" w:cs="Arial"/>
          <w:sz w:val="20"/>
        </w:rPr>
        <w:t xml:space="preserve"> </w:t>
      </w:r>
      <w:proofErr w:type="spellStart"/>
      <w:r w:rsidRPr="0055193E">
        <w:rPr>
          <w:rFonts w:ascii="Arial" w:hAnsi="Arial" w:cs="Arial"/>
          <w:sz w:val="20"/>
        </w:rPr>
        <w:t>os</w:t>
      </w:r>
      <w:proofErr w:type="spellEnd"/>
      <w:r w:rsidRPr="0055193E">
        <w:rPr>
          <w:rFonts w:ascii="Arial" w:hAnsi="Arial" w:cs="Arial"/>
          <w:sz w:val="20"/>
        </w:rPr>
        <w:t xml:space="preserve"> </w:t>
      </w:r>
      <w:proofErr w:type="spellStart"/>
      <w:r w:rsidRPr="0055193E">
        <w:rPr>
          <w:rFonts w:ascii="Arial" w:hAnsi="Arial" w:cs="Arial"/>
          <w:sz w:val="20"/>
        </w:rPr>
        <w:t>pedidos</w:t>
      </w:r>
      <w:proofErr w:type="spellEnd"/>
      <w:r w:rsidRPr="0055193E">
        <w:rPr>
          <w:rFonts w:ascii="Arial" w:hAnsi="Arial" w:cs="Arial"/>
          <w:sz w:val="20"/>
        </w:rPr>
        <w:t xml:space="preserve"> de </w:t>
      </w:r>
      <w:proofErr w:type="spellStart"/>
      <w:r w:rsidRPr="0055193E">
        <w:rPr>
          <w:rFonts w:ascii="Arial" w:hAnsi="Arial" w:cs="Arial"/>
          <w:sz w:val="20"/>
        </w:rPr>
        <w:t>esclarecimentos</w:t>
      </w:r>
      <w:proofErr w:type="spellEnd"/>
      <w:r w:rsidRPr="0055193E">
        <w:rPr>
          <w:rFonts w:ascii="Arial" w:hAnsi="Arial" w:cs="Arial"/>
          <w:sz w:val="20"/>
        </w:rPr>
        <w:t xml:space="preserve"> </w:t>
      </w:r>
      <w:proofErr w:type="spellStart"/>
      <w:r w:rsidRPr="0055193E">
        <w:rPr>
          <w:rFonts w:ascii="Arial" w:hAnsi="Arial" w:cs="Arial"/>
          <w:sz w:val="20"/>
        </w:rPr>
        <w:t>deverão</w:t>
      </w:r>
      <w:proofErr w:type="spellEnd"/>
      <w:r w:rsidRPr="0055193E">
        <w:rPr>
          <w:rFonts w:ascii="Arial" w:hAnsi="Arial" w:cs="Arial"/>
          <w:sz w:val="20"/>
        </w:rPr>
        <w:t xml:space="preserve"> </w:t>
      </w:r>
      <w:proofErr w:type="spellStart"/>
      <w:r w:rsidRPr="0055193E">
        <w:rPr>
          <w:rFonts w:ascii="Arial" w:hAnsi="Arial" w:cs="Arial"/>
          <w:sz w:val="20"/>
        </w:rPr>
        <w:t>ser</w:t>
      </w:r>
      <w:proofErr w:type="spellEnd"/>
      <w:r w:rsidRPr="0055193E">
        <w:rPr>
          <w:rFonts w:ascii="Arial" w:hAnsi="Arial" w:cs="Arial"/>
          <w:sz w:val="20"/>
        </w:rPr>
        <w:t xml:space="preserve"> </w:t>
      </w:r>
      <w:proofErr w:type="spellStart"/>
      <w:r w:rsidRPr="0055193E">
        <w:rPr>
          <w:rFonts w:ascii="Arial" w:hAnsi="Arial" w:cs="Arial"/>
          <w:sz w:val="20"/>
        </w:rPr>
        <w:t>enviados</w:t>
      </w:r>
      <w:proofErr w:type="spellEnd"/>
      <w:r w:rsidRPr="0055193E">
        <w:rPr>
          <w:rFonts w:ascii="Arial" w:hAnsi="Arial" w:cs="Arial"/>
          <w:sz w:val="20"/>
        </w:rPr>
        <w:t xml:space="preserve"> </w:t>
      </w:r>
      <w:proofErr w:type="spellStart"/>
      <w:r w:rsidRPr="0055193E">
        <w:rPr>
          <w:rFonts w:ascii="Arial" w:hAnsi="Arial" w:cs="Arial"/>
          <w:sz w:val="20"/>
        </w:rPr>
        <w:t>em</w:t>
      </w:r>
      <w:proofErr w:type="spellEnd"/>
      <w:r w:rsidRPr="0055193E">
        <w:rPr>
          <w:rFonts w:ascii="Arial" w:hAnsi="Arial" w:cs="Arial"/>
          <w:sz w:val="20"/>
        </w:rPr>
        <w:t xml:space="preserve"> </w:t>
      </w:r>
      <w:proofErr w:type="spellStart"/>
      <w:r w:rsidRPr="0055193E">
        <w:rPr>
          <w:rFonts w:ascii="Arial" w:hAnsi="Arial" w:cs="Arial"/>
          <w:sz w:val="20"/>
        </w:rPr>
        <w:t>até</w:t>
      </w:r>
      <w:proofErr w:type="spellEnd"/>
      <w:r w:rsidRPr="0055193E">
        <w:rPr>
          <w:rFonts w:ascii="Arial" w:hAnsi="Arial" w:cs="Arial"/>
          <w:sz w:val="20"/>
        </w:rPr>
        <w:t xml:space="preserve"> 03 (</w:t>
      </w:r>
      <w:proofErr w:type="spellStart"/>
      <w:r w:rsidRPr="0055193E">
        <w:rPr>
          <w:rFonts w:ascii="Arial" w:hAnsi="Arial" w:cs="Arial"/>
          <w:sz w:val="20"/>
        </w:rPr>
        <w:t>três</w:t>
      </w:r>
      <w:proofErr w:type="spellEnd"/>
      <w:r w:rsidRPr="0055193E">
        <w:rPr>
          <w:rFonts w:ascii="Arial" w:hAnsi="Arial" w:cs="Arial"/>
          <w:sz w:val="20"/>
        </w:rPr>
        <w:t xml:space="preserve">) </w:t>
      </w:r>
      <w:proofErr w:type="spellStart"/>
      <w:r w:rsidRPr="0055193E">
        <w:rPr>
          <w:rFonts w:ascii="Arial" w:hAnsi="Arial" w:cs="Arial"/>
          <w:sz w:val="20"/>
        </w:rPr>
        <w:t>dias</w:t>
      </w:r>
      <w:proofErr w:type="spellEnd"/>
      <w:r w:rsidRPr="0055193E">
        <w:rPr>
          <w:rFonts w:ascii="Arial" w:hAnsi="Arial" w:cs="Arial"/>
          <w:sz w:val="20"/>
        </w:rPr>
        <w:t xml:space="preserve"> </w:t>
      </w:r>
      <w:proofErr w:type="spellStart"/>
      <w:r w:rsidRPr="0055193E">
        <w:rPr>
          <w:rFonts w:ascii="Arial" w:hAnsi="Arial" w:cs="Arial"/>
          <w:sz w:val="20"/>
        </w:rPr>
        <w:t>úteis</w:t>
      </w:r>
      <w:proofErr w:type="spellEnd"/>
      <w:r w:rsidRPr="0055193E">
        <w:rPr>
          <w:rFonts w:ascii="Arial" w:hAnsi="Arial" w:cs="Arial"/>
          <w:sz w:val="20"/>
        </w:rPr>
        <w:t xml:space="preserve"> </w:t>
      </w:r>
      <w:proofErr w:type="spellStart"/>
      <w:r w:rsidRPr="0055193E">
        <w:rPr>
          <w:rFonts w:ascii="Arial" w:hAnsi="Arial" w:cs="Arial"/>
          <w:sz w:val="20"/>
        </w:rPr>
        <w:t>antecedentes</w:t>
      </w:r>
      <w:proofErr w:type="spellEnd"/>
      <w:r w:rsidRPr="0055193E">
        <w:rPr>
          <w:rFonts w:ascii="Arial" w:hAnsi="Arial" w:cs="Arial"/>
          <w:sz w:val="20"/>
        </w:rPr>
        <w:t xml:space="preserve"> à </w:t>
      </w:r>
      <w:proofErr w:type="spellStart"/>
      <w:r w:rsidRPr="0055193E">
        <w:rPr>
          <w:rFonts w:ascii="Arial" w:hAnsi="Arial" w:cs="Arial"/>
          <w:sz w:val="20"/>
        </w:rPr>
        <w:t>referida</w:t>
      </w:r>
      <w:proofErr w:type="spellEnd"/>
      <w:r w:rsidRPr="0055193E">
        <w:rPr>
          <w:rFonts w:ascii="Arial" w:hAnsi="Arial" w:cs="Arial"/>
          <w:sz w:val="20"/>
        </w:rPr>
        <w:t xml:space="preserve"> </w:t>
      </w:r>
      <w:proofErr w:type="spellStart"/>
      <w:r w:rsidRPr="0055193E">
        <w:rPr>
          <w:rFonts w:ascii="Arial" w:hAnsi="Arial" w:cs="Arial"/>
          <w:sz w:val="20"/>
        </w:rPr>
        <w:t>sessão</w:t>
      </w:r>
      <w:proofErr w:type="spellEnd"/>
      <w:r w:rsidRPr="0055193E">
        <w:rPr>
          <w:rFonts w:ascii="Arial" w:hAnsi="Arial" w:cs="Arial"/>
          <w:sz w:val="20"/>
        </w:rPr>
        <w:t xml:space="preserve">, </w:t>
      </w:r>
      <w:proofErr w:type="spellStart"/>
      <w:r w:rsidRPr="0055193E">
        <w:rPr>
          <w:rFonts w:ascii="Arial" w:hAnsi="Arial" w:cs="Arial"/>
          <w:sz w:val="20"/>
        </w:rPr>
        <w:t>seguindo</w:t>
      </w:r>
      <w:proofErr w:type="spellEnd"/>
      <w:r w:rsidRPr="0055193E">
        <w:rPr>
          <w:rFonts w:ascii="Arial" w:hAnsi="Arial" w:cs="Arial"/>
          <w:sz w:val="20"/>
        </w:rPr>
        <w:t xml:space="preserve"> o </w:t>
      </w:r>
      <w:proofErr w:type="spellStart"/>
      <w:r w:rsidRPr="0055193E">
        <w:rPr>
          <w:rFonts w:ascii="Arial" w:hAnsi="Arial" w:cs="Arial"/>
          <w:sz w:val="20"/>
        </w:rPr>
        <w:t>previsto</w:t>
      </w:r>
      <w:proofErr w:type="spellEnd"/>
      <w:r w:rsidRPr="0055193E">
        <w:rPr>
          <w:rFonts w:ascii="Arial" w:hAnsi="Arial" w:cs="Arial"/>
          <w:sz w:val="20"/>
        </w:rPr>
        <w:t xml:space="preserve"> no </w:t>
      </w:r>
      <w:proofErr w:type="spellStart"/>
      <w:r w:rsidRPr="0055193E">
        <w:rPr>
          <w:rFonts w:ascii="Arial" w:hAnsi="Arial" w:cs="Arial"/>
          <w:sz w:val="20"/>
        </w:rPr>
        <w:t>Artigo</w:t>
      </w:r>
      <w:proofErr w:type="spellEnd"/>
      <w:r w:rsidRPr="0055193E">
        <w:rPr>
          <w:rFonts w:ascii="Arial" w:hAnsi="Arial" w:cs="Arial"/>
          <w:sz w:val="20"/>
        </w:rPr>
        <w:t xml:space="preserve"> 19 do </w:t>
      </w:r>
      <w:proofErr w:type="spellStart"/>
      <w:r w:rsidRPr="0055193E">
        <w:rPr>
          <w:rFonts w:ascii="Arial" w:hAnsi="Arial" w:cs="Arial"/>
          <w:sz w:val="20"/>
        </w:rPr>
        <w:t>mencionado</w:t>
      </w:r>
      <w:proofErr w:type="spellEnd"/>
      <w:r w:rsidRPr="0055193E">
        <w:rPr>
          <w:rFonts w:ascii="Arial" w:hAnsi="Arial" w:cs="Arial"/>
          <w:sz w:val="20"/>
        </w:rPr>
        <w:t xml:space="preserve"> </w:t>
      </w:r>
      <w:proofErr w:type="spellStart"/>
      <w:r w:rsidRPr="0055193E">
        <w:rPr>
          <w:rFonts w:ascii="Arial" w:hAnsi="Arial" w:cs="Arial"/>
          <w:sz w:val="20"/>
        </w:rPr>
        <w:t>Decreto</w:t>
      </w:r>
      <w:proofErr w:type="spellEnd"/>
      <w:r w:rsidRPr="0055193E">
        <w:rPr>
          <w:rFonts w:ascii="Arial" w:hAnsi="Arial" w:cs="Arial"/>
          <w:sz w:val="20"/>
        </w:rPr>
        <w:t xml:space="preserve">. </w:t>
      </w:r>
    </w:p>
    <w:p w:rsidR="005F2D4E" w:rsidRPr="00623E80" w:rsidRDefault="005F2D4E" w:rsidP="005F2D4E">
      <w:pPr>
        <w:pStyle w:val="Textopadro"/>
        <w:widowControl/>
        <w:tabs>
          <w:tab w:val="left" w:pos="705"/>
        </w:tabs>
        <w:jc w:val="both"/>
        <w:rPr>
          <w:rFonts w:ascii="Arial" w:hAnsi="Arial" w:cs="Arial"/>
          <w:b/>
          <w:sz w:val="20"/>
          <w:lang w:val="pt-BR"/>
        </w:rPr>
      </w:pPr>
    </w:p>
    <w:p w:rsidR="007277FF" w:rsidRDefault="007277FF" w:rsidP="005F2D4E">
      <w:pPr>
        <w:pStyle w:val="Textopadro"/>
        <w:widowControl/>
        <w:tabs>
          <w:tab w:val="left" w:pos="705"/>
        </w:tabs>
        <w:jc w:val="both"/>
        <w:rPr>
          <w:rFonts w:ascii="Arial" w:hAnsi="Arial" w:cs="Arial"/>
          <w:b/>
          <w:sz w:val="20"/>
          <w:lang w:val="pt-BR"/>
        </w:rPr>
      </w:pPr>
    </w:p>
    <w:p w:rsidR="005F2D4E" w:rsidRPr="00623E80" w:rsidRDefault="005F2D4E" w:rsidP="005F2D4E">
      <w:pPr>
        <w:pStyle w:val="Textopadro"/>
        <w:widowControl/>
        <w:jc w:val="both"/>
        <w:rPr>
          <w:rFonts w:ascii="Arial" w:hAnsi="Arial" w:cs="Arial"/>
          <w:b/>
          <w:color w:val="000000" w:themeColor="text1"/>
          <w:sz w:val="20"/>
          <w:lang w:val="pt-BR"/>
        </w:rPr>
      </w:pPr>
      <w:r w:rsidRPr="00623E80">
        <w:rPr>
          <w:rFonts w:ascii="Arial" w:hAnsi="Arial" w:cs="Arial"/>
          <w:b/>
          <w:color w:val="000000" w:themeColor="text1"/>
          <w:sz w:val="20"/>
          <w:lang w:val="pt-BR"/>
        </w:rPr>
        <w:t>13. PENALIDADES</w:t>
      </w:r>
    </w:p>
    <w:p w:rsidR="00B019ED" w:rsidRPr="00ED4C4B" w:rsidRDefault="00B019ED" w:rsidP="005F2D4E">
      <w:pPr>
        <w:pStyle w:val="Textopadro"/>
        <w:widowControl/>
        <w:jc w:val="both"/>
        <w:rPr>
          <w:rFonts w:ascii="Arial" w:hAnsi="Arial" w:cs="Arial"/>
          <w:b/>
          <w:color w:val="000000" w:themeColor="text1"/>
          <w:sz w:val="20"/>
          <w:lang w:val="pt-BR"/>
        </w:rPr>
      </w:pPr>
    </w:p>
    <w:p w:rsidR="00E41890" w:rsidRPr="00ED4C4B" w:rsidRDefault="00ED4C4B" w:rsidP="007277FF">
      <w:pPr>
        <w:pStyle w:val="Textopadro"/>
        <w:widowControl/>
        <w:jc w:val="both"/>
        <w:rPr>
          <w:rFonts w:ascii="Arial" w:hAnsi="Arial" w:cs="Arial"/>
          <w:color w:val="000000" w:themeColor="text1"/>
          <w:sz w:val="20"/>
          <w:lang w:val="pt-BR"/>
        </w:rPr>
      </w:pPr>
      <w:r w:rsidRPr="00ED4C4B">
        <w:rPr>
          <w:rFonts w:ascii="Arial" w:hAnsi="Arial" w:cs="Arial"/>
          <w:b/>
          <w:sz w:val="20"/>
        </w:rPr>
        <w:t>13.01.</w:t>
      </w:r>
      <w:r>
        <w:rPr>
          <w:rFonts w:ascii="Arial" w:hAnsi="Arial" w:cs="Arial"/>
          <w:color w:val="000000" w:themeColor="text1"/>
          <w:sz w:val="20"/>
          <w:lang w:val="pt-BR"/>
        </w:rPr>
        <w:t xml:space="preserve"> </w:t>
      </w:r>
      <w:r w:rsidR="00E41890" w:rsidRPr="00ED4C4B">
        <w:rPr>
          <w:rFonts w:ascii="Arial" w:hAnsi="Arial" w:cs="Arial"/>
          <w:color w:val="000000" w:themeColor="text1"/>
          <w:sz w:val="20"/>
          <w:lang w:val="pt-BR"/>
        </w:rPr>
        <w:t>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sanções previstas no artigo 7º, da Lei 10.520/02, sem prejuízo da reparação dos danos causados à</w:t>
      </w:r>
      <w:r w:rsidR="00F0675E">
        <w:rPr>
          <w:rFonts w:ascii="Arial" w:hAnsi="Arial" w:cs="Arial"/>
          <w:color w:val="000000" w:themeColor="text1"/>
          <w:sz w:val="20"/>
          <w:lang w:val="pt-BR"/>
        </w:rPr>
        <w:t xml:space="preserve"> SAECIL </w:t>
      </w:r>
      <w:r w:rsidR="00E41890" w:rsidRPr="00ED4C4B">
        <w:rPr>
          <w:rFonts w:ascii="Arial" w:hAnsi="Arial" w:cs="Arial"/>
          <w:color w:val="000000" w:themeColor="text1"/>
          <w:sz w:val="20"/>
          <w:lang w:val="pt-BR"/>
        </w:rPr>
        <w:t>pelo infrator, e outras, a saber:</w:t>
      </w:r>
    </w:p>
    <w:p w:rsidR="00B43F75" w:rsidRPr="00ED4C4B" w:rsidRDefault="00B43F75" w:rsidP="00E41890">
      <w:pPr>
        <w:pStyle w:val="Textopadro"/>
        <w:jc w:val="both"/>
        <w:rPr>
          <w:rFonts w:ascii="Arial" w:hAnsi="Arial" w:cs="Arial"/>
          <w:b/>
          <w:color w:val="000000" w:themeColor="text1"/>
          <w:sz w:val="20"/>
          <w:lang w:val="pt-BR"/>
        </w:rPr>
      </w:pPr>
    </w:p>
    <w:p w:rsidR="00E41890" w:rsidRPr="00ED4C4B" w:rsidRDefault="00E41890" w:rsidP="00E41890">
      <w:pPr>
        <w:pStyle w:val="Textopadro"/>
        <w:jc w:val="both"/>
        <w:rPr>
          <w:rFonts w:ascii="Arial" w:hAnsi="Arial" w:cs="Arial"/>
          <w:color w:val="000000" w:themeColor="text1"/>
          <w:sz w:val="20"/>
          <w:lang w:val="pt-BR"/>
        </w:rPr>
      </w:pPr>
      <w:r w:rsidRPr="00ED4C4B">
        <w:rPr>
          <w:rFonts w:ascii="Arial" w:hAnsi="Arial" w:cs="Arial"/>
          <w:color w:val="000000" w:themeColor="text1"/>
          <w:sz w:val="20"/>
          <w:lang w:val="pt-BR"/>
        </w:rPr>
        <w:t>- Advertência;</w:t>
      </w:r>
    </w:p>
    <w:p w:rsidR="00E41890" w:rsidRPr="00ED4C4B" w:rsidRDefault="00E41890" w:rsidP="00E41890">
      <w:pPr>
        <w:pStyle w:val="Textopadro"/>
        <w:jc w:val="both"/>
        <w:rPr>
          <w:rFonts w:ascii="Arial" w:hAnsi="Arial" w:cs="Arial"/>
          <w:color w:val="000000" w:themeColor="text1"/>
          <w:sz w:val="20"/>
          <w:lang w:val="pt-BR"/>
        </w:rPr>
      </w:pPr>
      <w:r w:rsidRPr="00ED4C4B">
        <w:rPr>
          <w:rFonts w:ascii="Arial" w:hAnsi="Arial" w:cs="Arial"/>
          <w:color w:val="000000" w:themeColor="text1"/>
          <w:sz w:val="20"/>
          <w:lang w:val="pt-BR"/>
        </w:rPr>
        <w:t>- Multa;</w:t>
      </w:r>
    </w:p>
    <w:p w:rsidR="00E41890" w:rsidRPr="00ED4C4B" w:rsidRDefault="00E41890" w:rsidP="00E41890">
      <w:pPr>
        <w:pStyle w:val="Textopadro"/>
        <w:jc w:val="both"/>
        <w:rPr>
          <w:rFonts w:ascii="Arial" w:hAnsi="Arial" w:cs="Arial"/>
          <w:color w:val="000000" w:themeColor="text1"/>
          <w:sz w:val="20"/>
          <w:lang w:val="pt-BR"/>
        </w:rPr>
      </w:pPr>
      <w:r w:rsidRPr="00ED4C4B">
        <w:rPr>
          <w:rFonts w:ascii="Arial" w:hAnsi="Arial" w:cs="Arial"/>
          <w:color w:val="000000" w:themeColor="text1"/>
          <w:sz w:val="20"/>
          <w:lang w:val="pt-BR"/>
        </w:rPr>
        <w:t>- Suspensão temporária do direito de licitar, de contratar com a Administração pelo prazo de até 02 (dois) anos;</w:t>
      </w:r>
    </w:p>
    <w:p w:rsidR="00E41890" w:rsidRPr="00ED4C4B" w:rsidRDefault="00E41890" w:rsidP="00ED4C4B">
      <w:pPr>
        <w:pStyle w:val="Textopadro"/>
        <w:jc w:val="both"/>
        <w:rPr>
          <w:rFonts w:ascii="Arial" w:hAnsi="Arial" w:cs="Arial"/>
          <w:color w:val="000000" w:themeColor="text1"/>
          <w:sz w:val="20"/>
          <w:lang w:val="pt-BR"/>
        </w:rPr>
      </w:pPr>
      <w:r w:rsidRPr="00ED4C4B">
        <w:rPr>
          <w:rFonts w:ascii="Arial" w:hAnsi="Arial" w:cs="Arial"/>
          <w:color w:val="000000" w:themeColor="text1"/>
          <w:sz w:val="20"/>
          <w:lang w:val="pt-BR"/>
        </w:rPr>
        <w:t>- Declaração de inidoneidade para licitar e contratar com a</w:t>
      </w:r>
      <w:r w:rsidR="00ED4C4B" w:rsidRPr="00ED4C4B">
        <w:rPr>
          <w:rFonts w:ascii="Arial" w:hAnsi="Arial" w:cs="Arial"/>
          <w:color w:val="000000" w:themeColor="text1"/>
          <w:sz w:val="20"/>
          <w:lang w:val="pt-BR"/>
        </w:rPr>
        <w:t xml:space="preserve"> Administração Pública enquanto </w:t>
      </w:r>
      <w:r w:rsidRPr="00ED4C4B">
        <w:rPr>
          <w:rFonts w:ascii="Arial" w:hAnsi="Arial" w:cs="Arial"/>
          <w:color w:val="000000" w:themeColor="text1"/>
          <w:sz w:val="20"/>
          <w:lang w:val="pt-BR"/>
        </w:rPr>
        <w:t>perdurarem os motivos determinantes da punição ou até que seja pro</w:t>
      </w:r>
      <w:r w:rsidR="00ED4C4B" w:rsidRPr="00ED4C4B">
        <w:rPr>
          <w:rFonts w:ascii="Arial" w:hAnsi="Arial" w:cs="Arial"/>
          <w:color w:val="000000" w:themeColor="text1"/>
          <w:sz w:val="20"/>
          <w:lang w:val="pt-BR"/>
        </w:rPr>
        <w:t xml:space="preserve">movida a reabilitação perante a </w:t>
      </w:r>
      <w:r w:rsidRPr="00ED4C4B">
        <w:rPr>
          <w:rFonts w:ascii="Arial" w:hAnsi="Arial" w:cs="Arial"/>
          <w:color w:val="000000" w:themeColor="text1"/>
          <w:sz w:val="20"/>
          <w:lang w:val="pt-BR"/>
        </w:rPr>
        <w:t>própria auto</w:t>
      </w:r>
      <w:r w:rsidR="002A32B4">
        <w:rPr>
          <w:rFonts w:ascii="Arial" w:hAnsi="Arial" w:cs="Arial"/>
          <w:color w:val="000000" w:themeColor="text1"/>
          <w:sz w:val="20"/>
          <w:lang w:val="pt-BR"/>
        </w:rPr>
        <w:t>ridade que aplicou a penalidade.</w:t>
      </w:r>
    </w:p>
    <w:p w:rsidR="002A32B4" w:rsidRDefault="002A32B4" w:rsidP="00ED4C4B">
      <w:pPr>
        <w:pStyle w:val="Textopadro"/>
        <w:jc w:val="both"/>
        <w:rPr>
          <w:rFonts w:ascii="Arial" w:hAnsi="Arial" w:cs="Arial"/>
          <w:b/>
          <w:color w:val="000000" w:themeColor="text1"/>
          <w:sz w:val="20"/>
          <w:lang w:val="pt-BR"/>
        </w:rPr>
      </w:pPr>
    </w:p>
    <w:p w:rsidR="00E41890" w:rsidRPr="00ED4C4B" w:rsidRDefault="00ED4C4B" w:rsidP="00ED4C4B">
      <w:pPr>
        <w:pStyle w:val="Textopadro"/>
        <w:jc w:val="both"/>
        <w:rPr>
          <w:rFonts w:ascii="Arial" w:hAnsi="Arial" w:cs="Arial"/>
          <w:color w:val="000000" w:themeColor="text1"/>
          <w:sz w:val="20"/>
          <w:lang w:val="pt-BR"/>
        </w:rPr>
      </w:pPr>
      <w:r w:rsidRPr="00ED4C4B">
        <w:rPr>
          <w:rFonts w:ascii="Arial" w:hAnsi="Arial" w:cs="Arial"/>
          <w:b/>
          <w:color w:val="000000" w:themeColor="text1"/>
          <w:sz w:val="20"/>
          <w:lang w:val="pt-BR"/>
        </w:rPr>
        <w:t>13.0</w:t>
      </w:r>
      <w:r w:rsidR="007277FF">
        <w:rPr>
          <w:rFonts w:ascii="Arial" w:hAnsi="Arial" w:cs="Arial"/>
          <w:b/>
          <w:color w:val="000000" w:themeColor="text1"/>
          <w:sz w:val="20"/>
          <w:lang w:val="pt-BR"/>
        </w:rPr>
        <w:t>2</w:t>
      </w:r>
      <w:r w:rsidRPr="00ED4C4B">
        <w:rPr>
          <w:rFonts w:ascii="Arial" w:hAnsi="Arial" w:cs="Arial"/>
          <w:b/>
          <w:color w:val="000000" w:themeColor="text1"/>
          <w:sz w:val="20"/>
          <w:lang w:val="pt-BR"/>
        </w:rPr>
        <w:t>.</w:t>
      </w:r>
      <w:r>
        <w:rPr>
          <w:rFonts w:ascii="Arial" w:hAnsi="Arial" w:cs="Arial"/>
          <w:color w:val="000000" w:themeColor="text1"/>
          <w:sz w:val="20"/>
          <w:lang w:val="pt-BR"/>
        </w:rPr>
        <w:t xml:space="preserve"> </w:t>
      </w:r>
      <w:r w:rsidR="00E41890" w:rsidRPr="00ED4C4B">
        <w:rPr>
          <w:rFonts w:ascii="Arial" w:hAnsi="Arial" w:cs="Arial"/>
          <w:color w:val="000000" w:themeColor="text1"/>
          <w:sz w:val="20"/>
          <w:lang w:val="pt-BR"/>
        </w:rPr>
        <w:t>Nenhuma sanção será aplicada sem o devido processo administrat</w:t>
      </w:r>
      <w:r w:rsidRPr="00ED4C4B">
        <w:rPr>
          <w:rFonts w:ascii="Arial" w:hAnsi="Arial" w:cs="Arial"/>
          <w:color w:val="000000" w:themeColor="text1"/>
          <w:sz w:val="20"/>
          <w:lang w:val="pt-BR"/>
        </w:rPr>
        <w:t xml:space="preserve">ivo, que prevê defesa prévia do </w:t>
      </w:r>
      <w:r w:rsidR="00E41890" w:rsidRPr="00ED4C4B">
        <w:rPr>
          <w:rFonts w:ascii="Arial" w:hAnsi="Arial" w:cs="Arial"/>
          <w:color w:val="000000" w:themeColor="text1"/>
          <w:sz w:val="20"/>
          <w:lang w:val="pt-BR"/>
        </w:rPr>
        <w:t>interessado e recurso nos prazos definidos em lei, sendo-lhe franqueada vista ao processo.</w:t>
      </w:r>
    </w:p>
    <w:p w:rsidR="00ED4C4B" w:rsidRDefault="00ED4C4B" w:rsidP="00E41890">
      <w:pPr>
        <w:pStyle w:val="Textopadro"/>
        <w:ind w:left="708"/>
        <w:jc w:val="both"/>
        <w:rPr>
          <w:rFonts w:ascii="Arial" w:hAnsi="Arial" w:cs="Arial"/>
          <w:b/>
          <w:color w:val="000000" w:themeColor="text1"/>
          <w:sz w:val="20"/>
          <w:lang w:val="pt-BR"/>
        </w:rPr>
      </w:pPr>
    </w:p>
    <w:p w:rsidR="00790AE2" w:rsidRDefault="00790AE2" w:rsidP="005F2D4E">
      <w:pPr>
        <w:jc w:val="both"/>
        <w:rPr>
          <w:rFonts w:ascii="Arial" w:hAnsi="Arial" w:cs="Arial"/>
          <w:b/>
          <w:sz w:val="20"/>
          <w:szCs w:val="20"/>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14. HOMOLOGAÇÃO</w:t>
      </w:r>
    </w:p>
    <w:p w:rsidR="005F2D4E" w:rsidRDefault="005F2D4E" w:rsidP="005F2D4E">
      <w:pPr>
        <w:jc w:val="both"/>
        <w:rPr>
          <w:rFonts w:ascii="Arial" w:hAnsi="Arial" w:cs="Arial"/>
          <w:sz w:val="20"/>
          <w:szCs w:val="20"/>
        </w:rPr>
      </w:pPr>
    </w:p>
    <w:p w:rsidR="00032D25" w:rsidRPr="00B019ED" w:rsidRDefault="005F2D4E" w:rsidP="00B019ED">
      <w:pPr>
        <w:autoSpaceDE w:val="0"/>
        <w:autoSpaceDN w:val="0"/>
        <w:adjustRightInd w:val="0"/>
        <w:jc w:val="both"/>
        <w:rPr>
          <w:rFonts w:ascii="Arial" w:eastAsiaTheme="minorHAnsi" w:hAnsi="Arial" w:cs="Arial"/>
          <w:b/>
          <w:bCs/>
          <w:color w:val="000000"/>
          <w:sz w:val="20"/>
          <w:szCs w:val="20"/>
        </w:rPr>
      </w:pPr>
      <w:r w:rsidRPr="00623E80">
        <w:rPr>
          <w:rFonts w:ascii="Arial" w:hAnsi="Arial" w:cs="Arial"/>
          <w:b/>
          <w:sz w:val="20"/>
          <w:szCs w:val="20"/>
        </w:rPr>
        <w:t>14.01.</w:t>
      </w:r>
      <w:r w:rsidRPr="00623E80">
        <w:rPr>
          <w:rFonts w:ascii="Arial" w:hAnsi="Arial" w:cs="Arial"/>
          <w:sz w:val="20"/>
          <w:szCs w:val="20"/>
        </w:rPr>
        <w:t xml:space="preserve"> </w:t>
      </w:r>
      <w:r w:rsidRPr="00623E80">
        <w:rPr>
          <w:rFonts w:ascii="Arial" w:eastAsiaTheme="minorHAnsi" w:hAnsi="Arial" w:cs="Arial"/>
          <w:color w:val="000000"/>
          <w:sz w:val="20"/>
          <w:szCs w:val="20"/>
        </w:rPr>
        <w:t>Compete à autoridade competente a homologação do P</w:t>
      </w:r>
      <w:r w:rsidRPr="00623E80">
        <w:rPr>
          <w:rFonts w:ascii="Arial" w:eastAsiaTheme="minorHAnsi" w:hAnsi="Arial" w:cs="Arial"/>
          <w:bCs/>
          <w:color w:val="000000"/>
          <w:sz w:val="20"/>
          <w:szCs w:val="20"/>
        </w:rPr>
        <w:t>regão</w:t>
      </w:r>
      <w:r w:rsidR="00B019ED">
        <w:rPr>
          <w:rFonts w:ascii="Arial" w:eastAsiaTheme="minorHAnsi" w:hAnsi="Arial" w:cs="Arial"/>
          <w:b/>
          <w:bCs/>
          <w:color w:val="000000"/>
          <w:sz w:val="20"/>
          <w:szCs w:val="20"/>
        </w:rPr>
        <w:t>.</w:t>
      </w:r>
    </w:p>
    <w:p w:rsidR="000F46A3" w:rsidRDefault="000F46A3" w:rsidP="005F2D4E">
      <w:pPr>
        <w:jc w:val="both"/>
        <w:rPr>
          <w:rFonts w:ascii="Arial" w:eastAsiaTheme="minorHAnsi" w:hAnsi="Arial" w:cs="Arial"/>
          <w:b/>
          <w:color w:val="000000"/>
          <w:sz w:val="20"/>
          <w:szCs w:val="20"/>
        </w:rPr>
      </w:pPr>
    </w:p>
    <w:p w:rsidR="005F2D4E" w:rsidRPr="00623E80" w:rsidRDefault="005F2D4E" w:rsidP="005F2D4E">
      <w:pPr>
        <w:jc w:val="both"/>
        <w:rPr>
          <w:rFonts w:ascii="Arial" w:eastAsiaTheme="minorHAnsi" w:hAnsi="Arial" w:cs="Arial"/>
          <w:color w:val="000000"/>
          <w:sz w:val="20"/>
          <w:szCs w:val="20"/>
        </w:rPr>
      </w:pPr>
      <w:r w:rsidRPr="00623E80">
        <w:rPr>
          <w:rFonts w:ascii="Arial" w:eastAsiaTheme="minorHAnsi" w:hAnsi="Arial" w:cs="Arial"/>
          <w:b/>
          <w:color w:val="000000"/>
          <w:sz w:val="20"/>
          <w:szCs w:val="20"/>
        </w:rPr>
        <w:t>14.02.</w:t>
      </w:r>
      <w:r w:rsidRPr="00623E80">
        <w:rPr>
          <w:rFonts w:ascii="Arial" w:eastAsiaTheme="minorHAnsi" w:hAnsi="Arial" w:cs="Arial"/>
          <w:color w:val="000000"/>
          <w:sz w:val="20"/>
          <w:szCs w:val="20"/>
        </w:rPr>
        <w:t xml:space="preserve"> A partir do ato de homologação, será fixado o início do prazo de convocação do propo</w:t>
      </w:r>
      <w:r w:rsidR="005B58B6" w:rsidRPr="00623E80">
        <w:rPr>
          <w:rFonts w:ascii="Arial" w:eastAsiaTheme="minorHAnsi" w:hAnsi="Arial" w:cs="Arial"/>
          <w:color w:val="000000"/>
          <w:sz w:val="20"/>
          <w:szCs w:val="20"/>
        </w:rPr>
        <w:t>nente adjudicatário para assinatura</w:t>
      </w:r>
      <w:r w:rsidRPr="00623E80">
        <w:rPr>
          <w:rFonts w:ascii="Arial" w:eastAsiaTheme="minorHAnsi" w:hAnsi="Arial" w:cs="Arial"/>
          <w:color w:val="000000"/>
          <w:sz w:val="20"/>
          <w:szCs w:val="20"/>
        </w:rPr>
        <w:t xml:space="preserve"> </w:t>
      </w:r>
      <w:r w:rsidR="005B58B6" w:rsidRPr="00623E80">
        <w:rPr>
          <w:rFonts w:ascii="Arial" w:eastAsiaTheme="minorHAnsi" w:hAnsi="Arial" w:cs="Arial"/>
          <w:color w:val="000000"/>
          <w:sz w:val="20"/>
          <w:szCs w:val="20"/>
        </w:rPr>
        <w:t>do Contrato</w:t>
      </w:r>
      <w:r w:rsidRPr="00623E80">
        <w:rPr>
          <w:rFonts w:ascii="Arial" w:eastAsiaTheme="minorHAnsi" w:hAnsi="Arial" w:cs="Arial"/>
          <w:color w:val="000000"/>
          <w:sz w:val="20"/>
          <w:szCs w:val="20"/>
        </w:rPr>
        <w:t xml:space="preserve">. </w:t>
      </w:r>
    </w:p>
    <w:p w:rsidR="00763E4F" w:rsidRPr="00623E80" w:rsidRDefault="00763E4F" w:rsidP="005F2D4E">
      <w:pPr>
        <w:jc w:val="both"/>
        <w:rPr>
          <w:rFonts w:ascii="Arial" w:eastAsiaTheme="minorHAnsi" w:hAnsi="Arial" w:cs="Arial"/>
          <w:b/>
          <w:color w:val="000000"/>
          <w:sz w:val="20"/>
          <w:szCs w:val="20"/>
        </w:rPr>
      </w:pPr>
    </w:p>
    <w:p w:rsidR="00FC79CB" w:rsidRPr="00623E80" w:rsidRDefault="00FC79CB" w:rsidP="005F2D4E">
      <w:pPr>
        <w:jc w:val="both"/>
        <w:rPr>
          <w:rFonts w:ascii="Arial" w:eastAsiaTheme="minorHAnsi" w:hAnsi="Arial" w:cs="Arial"/>
          <w:b/>
          <w:color w:val="000000"/>
          <w:sz w:val="20"/>
          <w:szCs w:val="20"/>
        </w:rPr>
      </w:pPr>
    </w:p>
    <w:p w:rsidR="005F2D4E" w:rsidRPr="00623E80" w:rsidRDefault="005F2D4E" w:rsidP="005F2D4E">
      <w:pPr>
        <w:jc w:val="both"/>
        <w:rPr>
          <w:rFonts w:ascii="Arial" w:eastAsiaTheme="minorHAnsi" w:hAnsi="Arial" w:cs="Arial"/>
          <w:b/>
          <w:color w:val="000000"/>
          <w:sz w:val="20"/>
          <w:szCs w:val="20"/>
        </w:rPr>
      </w:pPr>
      <w:r w:rsidRPr="00623E80">
        <w:rPr>
          <w:rFonts w:ascii="Arial" w:eastAsiaTheme="minorHAnsi" w:hAnsi="Arial" w:cs="Arial"/>
          <w:b/>
          <w:color w:val="000000"/>
          <w:sz w:val="20"/>
          <w:szCs w:val="20"/>
        </w:rPr>
        <w:t>15. DA CONTRATAÇÃO</w:t>
      </w:r>
    </w:p>
    <w:p w:rsidR="005F2D4E" w:rsidRPr="00623E80" w:rsidRDefault="005F2D4E" w:rsidP="005F2D4E">
      <w:pPr>
        <w:jc w:val="both"/>
        <w:rPr>
          <w:rFonts w:ascii="Arial" w:eastAsiaTheme="minorHAnsi" w:hAnsi="Arial" w:cs="Arial"/>
          <w:b/>
          <w:color w:val="000000"/>
          <w:sz w:val="20"/>
          <w:szCs w:val="20"/>
        </w:rPr>
      </w:pPr>
    </w:p>
    <w:p w:rsidR="005F2D4E" w:rsidRPr="00623E80" w:rsidRDefault="005F2D4E" w:rsidP="005F2D4E">
      <w:pPr>
        <w:jc w:val="both"/>
        <w:rPr>
          <w:rFonts w:ascii="Arial" w:hAnsi="Arial" w:cs="Arial"/>
          <w:sz w:val="20"/>
          <w:szCs w:val="20"/>
        </w:rPr>
      </w:pPr>
      <w:r w:rsidRPr="00623E80">
        <w:rPr>
          <w:rFonts w:ascii="Arial" w:hAnsi="Arial" w:cs="Arial"/>
          <w:b/>
          <w:sz w:val="20"/>
          <w:szCs w:val="20"/>
        </w:rPr>
        <w:t>15.01.</w:t>
      </w:r>
      <w:r w:rsidRPr="00623E80">
        <w:rPr>
          <w:rFonts w:ascii="Arial" w:hAnsi="Arial" w:cs="Arial"/>
          <w:sz w:val="20"/>
          <w:szCs w:val="20"/>
        </w:rPr>
        <w:t xml:space="preserve"> Homologado o</w:t>
      </w:r>
      <w:r w:rsidR="005B58B6" w:rsidRPr="00623E80">
        <w:rPr>
          <w:rFonts w:ascii="Arial" w:hAnsi="Arial" w:cs="Arial"/>
          <w:sz w:val="20"/>
          <w:szCs w:val="20"/>
        </w:rPr>
        <w:t xml:space="preserve"> referido certame</w:t>
      </w:r>
      <w:r w:rsidRPr="00623E80">
        <w:rPr>
          <w:rFonts w:ascii="Arial" w:hAnsi="Arial" w:cs="Arial"/>
          <w:sz w:val="20"/>
          <w:szCs w:val="20"/>
        </w:rPr>
        <w:t xml:space="preserve">, será convocado pela Divisão Técnica Administrativa da SAECIL o vencedor da licitação para, dentro do prazo </w:t>
      </w:r>
      <w:r w:rsidRPr="00623E80">
        <w:rPr>
          <w:rFonts w:ascii="Arial" w:hAnsi="Arial" w:cs="Arial"/>
          <w:b/>
          <w:sz w:val="20"/>
          <w:szCs w:val="20"/>
        </w:rPr>
        <w:t>de 05 (cinco) dias úteis</w:t>
      </w:r>
      <w:r w:rsidRPr="00623E80">
        <w:rPr>
          <w:rFonts w:ascii="Arial" w:hAnsi="Arial" w:cs="Arial"/>
          <w:sz w:val="20"/>
          <w:szCs w:val="20"/>
        </w:rPr>
        <w:t xml:space="preserve"> a contar da data de receb</w:t>
      </w:r>
      <w:r w:rsidR="005B58B6" w:rsidRPr="00623E80">
        <w:rPr>
          <w:rFonts w:ascii="Arial" w:hAnsi="Arial" w:cs="Arial"/>
          <w:sz w:val="20"/>
          <w:szCs w:val="20"/>
        </w:rPr>
        <w:t xml:space="preserve">imento da notificação, assinar o Contrato, </w:t>
      </w:r>
      <w:r w:rsidRPr="00623E80">
        <w:rPr>
          <w:rFonts w:ascii="Arial" w:hAnsi="Arial" w:cs="Arial"/>
          <w:sz w:val="20"/>
          <w:szCs w:val="20"/>
        </w:rPr>
        <w:t xml:space="preserve">cuja </w:t>
      </w:r>
      <w:r w:rsidR="00EA468D" w:rsidRPr="00623E80">
        <w:rPr>
          <w:rFonts w:ascii="Arial" w:hAnsi="Arial" w:cs="Arial"/>
          <w:sz w:val="20"/>
          <w:szCs w:val="20"/>
        </w:rPr>
        <w:t>M</w:t>
      </w:r>
      <w:r w:rsidRPr="00623E80">
        <w:rPr>
          <w:rFonts w:ascii="Arial" w:hAnsi="Arial" w:cs="Arial"/>
          <w:sz w:val="20"/>
          <w:szCs w:val="20"/>
        </w:rPr>
        <w:t xml:space="preserve">inuta </w:t>
      </w:r>
      <w:r w:rsidRPr="00623E80">
        <w:rPr>
          <w:rFonts w:ascii="Arial" w:hAnsi="Arial" w:cs="Arial"/>
          <w:b/>
          <w:sz w:val="20"/>
          <w:szCs w:val="20"/>
        </w:rPr>
        <w:t>(Anexo II – A)</w:t>
      </w:r>
      <w:r w:rsidRPr="00623E80">
        <w:rPr>
          <w:rFonts w:ascii="Arial" w:hAnsi="Arial" w:cs="Arial"/>
          <w:sz w:val="20"/>
          <w:szCs w:val="20"/>
        </w:rPr>
        <w:t xml:space="preserve"> integra este Edital.</w:t>
      </w:r>
    </w:p>
    <w:p w:rsidR="005F2D4E" w:rsidRDefault="005F2D4E" w:rsidP="005F2D4E">
      <w:pPr>
        <w:jc w:val="both"/>
        <w:rPr>
          <w:rFonts w:ascii="Arial" w:hAnsi="Arial" w:cs="Arial"/>
          <w:sz w:val="20"/>
          <w:szCs w:val="20"/>
        </w:rPr>
      </w:pPr>
    </w:p>
    <w:p w:rsidR="0055193E" w:rsidRDefault="0055193E" w:rsidP="009A1C14">
      <w:pPr>
        <w:ind w:left="708"/>
        <w:jc w:val="both"/>
        <w:rPr>
          <w:rFonts w:ascii="Arial" w:hAnsi="Arial" w:cs="Arial"/>
          <w:sz w:val="20"/>
          <w:szCs w:val="20"/>
        </w:rPr>
      </w:pPr>
      <w:r w:rsidRPr="0055193E">
        <w:rPr>
          <w:rFonts w:ascii="Arial" w:hAnsi="Arial" w:cs="Arial"/>
          <w:b/>
          <w:sz w:val="20"/>
          <w:szCs w:val="20"/>
        </w:rPr>
        <w:t>15.0</w:t>
      </w:r>
      <w:r w:rsidR="000D5931">
        <w:rPr>
          <w:rFonts w:ascii="Arial" w:hAnsi="Arial" w:cs="Arial"/>
          <w:b/>
          <w:sz w:val="20"/>
          <w:szCs w:val="20"/>
        </w:rPr>
        <w:t>1</w:t>
      </w:r>
      <w:r w:rsidRPr="0055193E">
        <w:rPr>
          <w:rFonts w:ascii="Arial" w:hAnsi="Arial" w:cs="Arial"/>
          <w:b/>
          <w:sz w:val="20"/>
          <w:szCs w:val="20"/>
        </w:rPr>
        <w:t>.01.</w:t>
      </w:r>
      <w:r w:rsidRPr="0055193E">
        <w:rPr>
          <w:rFonts w:ascii="Arial" w:hAnsi="Arial" w:cs="Arial"/>
          <w:sz w:val="20"/>
          <w:szCs w:val="20"/>
        </w:rPr>
        <w:t xml:space="preserve"> </w:t>
      </w:r>
      <w:r>
        <w:rPr>
          <w:rFonts w:ascii="Arial" w:hAnsi="Arial" w:cs="Arial"/>
          <w:sz w:val="20"/>
          <w:szCs w:val="20"/>
        </w:rPr>
        <w:t>O prazo para assinatura do contrato</w:t>
      </w:r>
      <w:r w:rsidRPr="0055193E">
        <w:rPr>
          <w:rFonts w:ascii="Arial" w:hAnsi="Arial" w:cs="Arial"/>
          <w:sz w:val="20"/>
          <w:szCs w:val="20"/>
        </w:rPr>
        <w:t xml:space="preserve"> poderá ser prorrogado uma vez, por igual período, desde que ocorra motivo justificado, e aceito pela Administração, que impeça o cumprimento do item </w:t>
      </w:r>
      <w:r w:rsidRPr="0055193E">
        <w:rPr>
          <w:rFonts w:ascii="Arial" w:hAnsi="Arial" w:cs="Arial"/>
          <w:b/>
          <w:sz w:val="20"/>
          <w:szCs w:val="20"/>
        </w:rPr>
        <w:t>15.0</w:t>
      </w:r>
      <w:r w:rsidR="000D5931">
        <w:rPr>
          <w:rFonts w:ascii="Arial" w:hAnsi="Arial" w:cs="Arial"/>
          <w:b/>
          <w:sz w:val="20"/>
          <w:szCs w:val="20"/>
        </w:rPr>
        <w:t>1</w:t>
      </w:r>
      <w:r w:rsidRPr="0055193E">
        <w:rPr>
          <w:rFonts w:ascii="Arial" w:hAnsi="Arial" w:cs="Arial"/>
          <w:sz w:val="20"/>
          <w:szCs w:val="20"/>
        </w:rPr>
        <w:t>.</w:t>
      </w:r>
    </w:p>
    <w:p w:rsidR="000D5931" w:rsidRPr="0055193E" w:rsidRDefault="000D5931" w:rsidP="009A1C14">
      <w:pPr>
        <w:ind w:left="708"/>
        <w:jc w:val="both"/>
        <w:rPr>
          <w:rFonts w:ascii="Arial" w:hAnsi="Arial" w:cs="Arial"/>
          <w:sz w:val="20"/>
          <w:szCs w:val="20"/>
        </w:rPr>
      </w:pPr>
    </w:p>
    <w:p w:rsidR="0096696A" w:rsidRDefault="0096696A" w:rsidP="000D5931">
      <w:pPr>
        <w:ind w:firstLine="708"/>
        <w:jc w:val="both"/>
        <w:rPr>
          <w:rFonts w:ascii="Arial" w:hAnsi="Arial" w:cs="Arial"/>
          <w:b/>
          <w:sz w:val="20"/>
          <w:szCs w:val="20"/>
        </w:rPr>
      </w:pPr>
    </w:p>
    <w:p w:rsidR="0096696A" w:rsidRDefault="0096696A" w:rsidP="000D5931">
      <w:pPr>
        <w:ind w:firstLine="708"/>
        <w:jc w:val="both"/>
        <w:rPr>
          <w:rFonts w:ascii="Arial" w:hAnsi="Arial" w:cs="Arial"/>
          <w:b/>
          <w:sz w:val="20"/>
          <w:szCs w:val="20"/>
        </w:rPr>
      </w:pPr>
    </w:p>
    <w:p w:rsidR="00DF1FF2" w:rsidRDefault="00DF1FF2" w:rsidP="000D5931">
      <w:pPr>
        <w:ind w:firstLine="708"/>
        <w:jc w:val="both"/>
        <w:rPr>
          <w:rFonts w:ascii="Arial" w:hAnsi="Arial" w:cs="Arial"/>
          <w:b/>
          <w:sz w:val="20"/>
          <w:szCs w:val="20"/>
        </w:rPr>
      </w:pPr>
    </w:p>
    <w:p w:rsidR="00DF1FF2" w:rsidRDefault="00DF1FF2" w:rsidP="000D5931">
      <w:pPr>
        <w:ind w:firstLine="708"/>
        <w:jc w:val="both"/>
        <w:rPr>
          <w:rFonts w:ascii="Arial" w:hAnsi="Arial" w:cs="Arial"/>
          <w:b/>
          <w:sz w:val="20"/>
          <w:szCs w:val="20"/>
        </w:rPr>
      </w:pPr>
    </w:p>
    <w:p w:rsidR="000D5931" w:rsidRPr="000D5931" w:rsidRDefault="000D5931" w:rsidP="000D5931">
      <w:pPr>
        <w:ind w:firstLine="708"/>
        <w:jc w:val="both"/>
        <w:rPr>
          <w:rFonts w:ascii="Arial" w:hAnsi="Arial" w:cs="Arial"/>
          <w:sz w:val="20"/>
          <w:szCs w:val="20"/>
        </w:rPr>
      </w:pPr>
      <w:r>
        <w:rPr>
          <w:rFonts w:ascii="Arial" w:hAnsi="Arial" w:cs="Arial"/>
          <w:b/>
          <w:sz w:val="20"/>
          <w:szCs w:val="20"/>
        </w:rPr>
        <w:t>15</w:t>
      </w:r>
      <w:r w:rsidRPr="000D5931">
        <w:rPr>
          <w:rFonts w:ascii="Arial" w:hAnsi="Arial" w:cs="Arial"/>
          <w:b/>
          <w:sz w:val="20"/>
          <w:szCs w:val="20"/>
        </w:rPr>
        <w:t>.01.0</w:t>
      </w:r>
      <w:r>
        <w:rPr>
          <w:rFonts w:ascii="Arial" w:hAnsi="Arial" w:cs="Arial"/>
          <w:b/>
          <w:sz w:val="20"/>
          <w:szCs w:val="20"/>
        </w:rPr>
        <w:t>2</w:t>
      </w:r>
      <w:r w:rsidRPr="000D5931">
        <w:rPr>
          <w:rFonts w:ascii="Arial" w:hAnsi="Arial" w:cs="Arial"/>
          <w:b/>
          <w:sz w:val="20"/>
          <w:szCs w:val="20"/>
        </w:rPr>
        <w:t>.</w:t>
      </w:r>
      <w:r w:rsidRPr="000D5931">
        <w:rPr>
          <w:rFonts w:ascii="Arial" w:hAnsi="Arial" w:cs="Arial"/>
          <w:sz w:val="20"/>
          <w:szCs w:val="20"/>
        </w:rPr>
        <w:t xml:space="preserve"> A recusa injustificada em assinar o Contrato, observado o prazo</w:t>
      </w:r>
      <w:r w:rsidRPr="000D5931">
        <w:rPr>
          <w:rFonts w:ascii="Arial" w:hAnsi="Arial" w:cs="Arial"/>
          <w:sz w:val="20"/>
          <w:szCs w:val="20"/>
        </w:rPr>
        <w:br/>
        <w:t>estabelecido, caracteriza o descumprimento total da obrigação assumida por parte da(s) proponente(s) adjudicatária(s), sujeitando-a(s) às sanções previstas em lei.</w:t>
      </w:r>
    </w:p>
    <w:p w:rsidR="000D5931" w:rsidRPr="00623E80" w:rsidRDefault="000D5931" w:rsidP="0055193E">
      <w:pPr>
        <w:ind w:firstLine="708"/>
        <w:jc w:val="both"/>
        <w:rPr>
          <w:rFonts w:ascii="Arial" w:hAnsi="Arial" w:cs="Arial"/>
          <w:sz w:val="20"/>
          <w:szCs w:val="20"/>
        </w:rPr>
      </w:pPr>
    </w:p>
    <w:p w:rsidR="005F2D4E" w:rsidRDefault="005F2D4E" w:rsidP="009408CC">
      <w:pPr>
        <w:jc w:val="both"/>
        <w:rPr>
          <w:rFonts w:ascii="Arial" w:hAnsi="Arial" w:cs="Arial"/>
          <w:sz w:val="20"/>
          <w:szCs w:val="20"/>
        </w:rPr>
      </w:pPr>
      <w:r w:rsidRPr="00623E80">
        <w:rPr>
          <w:rFonts w:ascii="Arial" w:hAnsi="Arial" w:cs="Arial"/>
          <w:b/>
          <w:sz w:val="20"/>
          <w:szCs w:val="20"/>
        </w:rPr>
        <w:t>15.0</w:t>
      </w:r>
      <w:r w:rsidR="000D5931">
        <w:rPr>
          <w:rFonts w:ascii="Arial" w:hAnsi="Arial" w:cs="Arial"/>
          <w:b/>
          <w:sz w:val="20"/>
          <w:szCs w:val="20"/>
        </w:rPr>
        <w:t>2</w:t>
      </w:r>
      <w:r w:rsidRPr="00623E80">
        <w:rPr>
          <w:rFonts w:ascii="Arial" w:hAnsi="Arial" w:cs="Arial"/>
          <w:b/>
          <w:sz w:val="20"/>
          <w:szCs w:val="20"/>
        </w:rPr>
        <w:t>.</w:t>
      </w:r>
      <w:r w:rsidRPr="00623E80">
        <w:rPr>
          <w:rFonts w:ascii="Arial" w:hAnsi="Arial" w:cs="Arial"/>
          <w:sz w:val="20"/>
          <w:szCs w:val="20"/>
        </w:rPr>
        <w:t xml:space="preserve"> A referida convocação pode ser formalizada por qualquer meio de comunicação que comprove a data do correspondente recebimento.</w:t>
      </w:r>
    </w:p>
    <w:p w:rsidR="009408CC" w:rsidRDefault="009408CC" w:rsidP="009408CC">
      <w:pPr>
        <w:jc w:val="both"/>
        <w:rPr>
          <w:rFonts w:ascii="Arial" w:hAnsi="Arial" w:cs="Arial"/>
          <w:sz w:val="20"/>
          <w:szCs w:val="20"/>
        </w:rPr>
      </w:pPr>
    </w:p>
    <w:p w:rsidR="007277FF" w:rsidRPr="007277FF" w:rsidRDefault="009408CC" w:rsidP="007277FF">
      <w:pPr>
        <w:jc w:val="both"/>
        <w:rPr>
          <w:rFonts w:ascii="Arial" w:hAnsi="Arial" w:cs="Arial"/>
          <w:sz w:val="20"/>
          <w:szCs w:val="20"/>
          <w:lang w:eastAsia="pt-BR"/>
        </w:rPr>
      </w:pPr>
      <w:r w:rsidRPr="009408CC">
        <w:rPr>
          <w:rFonts w:ascii="Arial" w:hAnsi="Arial" w:cs="Arial"/>
          <w:b/>
          <w:sz w:val="20"/>
          <w:szCs w:val="20"/>
        </w:rPr>
        <w:t>15.</w:t>
      </w:r>
      <w:r>
        <w:rPr>
          <w:rFonts w:ascii="Arial" w:hAnsi="Arial" w:cs="Arial"/>
          <w:b/>
          <w:sz w:val="20"/>
          <w:szCs w:val="20"/>
        </w:rPr>
        <w:t>0</w:t>
      </w:r>
      <w:r w:rsidR="000D5931">
        <w:rPr>
          <w:rFonts w:ascii="Arial" w:hAnsi="Arial" w:cs="Arial"/>
          <w:b/>
          <w:sz w:val="20"/>
          <w:szCs w:val="20"/>
        </w:rPr>
        <w:t>3</w:t>
      </w:r>
      <w:r w:rsidRPr="009408CC">
        <w:rPr>
          <w:rFonts w:ascii="Arial" w:hAnsi="Arial" w:cs="Arial"/>
          <w:b/>
          <w:sz w:val="20"/>
          <w:szCs w:val="20"/>
        </w:rPr>
        <w:t>.</w:t>
      </w:r>
      <w:r w:rsidR="000D5931" w:rsidRPr="000D5931">
        <w:rPr>
          <w:rFonts w:ascii="Arial" w:eastAsia="Times New Roman" w:hAnsi="Arial" w:cs="Arial"/>
          <w:b/>
          <w:snapToGrid w:val="0"/>
          <w:sz w:val="20"/>
          <w:szCs w:val="20"/>
          <w:lang w:eastAsia="pt-BR"/>
        </w:rPr>
        <w:t xml:space="preserve"> </w:t>
      </w:r>
      <w:r w:rsidR="007277FF" w:rsidRPr="007277FF">
        <w:rPr>
          <w:rFonts w:ascii="Arial" w:hAnsi="Arial" w:cs="Arial"/>
          <w:sz w:val="20"/>
          <w:szCs w:val="20"/>
          <w:lang w:eastAsia="pt-BR"/>
        </w:rPr>
        <w:t>No ato da assinatura do Contrato, a Contratada deverá apresentar os seguintes documentos:</w:t>
      </w:r>
    </w:p>
    <w:p w:rsidR="007277FF" w:rsidRPr="007277FF" w:rsidRDefault="007277FF" w:rsidP="007277FF">
      <w:pPr>
        <w:ind w:left="708"/>
        <w:jc w:val="both"/>
        <w:rPr>
          <w:rFonts w:ascii="Arial" w:hAnsi="Arial" w:cs="Arial"/>
          <w:b/>
          <w:sz w:val="20"/>
          <w:szCs w:val="20"/>
          <w:lang w:eastAsia="pt-BR"/>
        </w:rPr>
      </w:pPr>
    </w:p>
    <w:p w:rsidR="007277FF" w:rsidRPr="007277FF" w:rsidRDefault="007277FF" w:rsidP="007277FF">
      <w:pPr>
        <w:ind w:left="708"/>
        <w:jc w:val="both"/>
        <w:rPr>
          <w:rFonts w:ascii="Arial" w:hAnsi="Arial" w:cs="Arial"/>
          <w:sz w:val="20"/>
          <w:szCs w:val="20"/>
          <w:lang w:eastAsia="pt-BR"/>
        </w:rPr>
      </w:pPr>
      <w:r w:rsidRPr="007277FF">
        <w:rPr>
          <w:rFonts w:ascii="Arial" w:hAnsi="Arial" w:cs="Arial"/>
          <w:b/>
          <w:sz w:val="20"/>
          <w:szCs w:val="20"/>
          <w:lang w:eastAsia="pt-BR"/>
        </w:rPr>
        <w:t>1</w:t>
      </w:r>
      <w:r>
        <w:rPr>
          <w:rFonts w:ascii="Arial" w:hAnsi="Arial" w:cs="Arial"/>
          <w:b/>
          <w:sz w:val="20"/>
          <w:szCs w:val="20"/>
          <w:lang w:eastAsia="pt-BR"/>
        </w:rPr>
        <w:t>5</w:t>
      </w:r>
      <w:r w:rsidRPr="007277FF">
        <w:rPr>
          <w:rFonts w:ascii="Arial" w:hAnsi="Arial" w:cs="Arial"/>
          <w:b/>
          <w:sz w:val="20"/>
          <w:szCs w:val="20"/>
          <w:lang w:eastAsia="pt-BR"/>
        </w:rPr>
        <w:t>.0</w:t>
      </w:r>
      <w:r w:rsidR="00FE4D2D">
        <w:rPr>
          <w:rFonts w:ascii="Arial" w:hAnsi="Arial" w:cs="Arial"/>
          <w:b/>
          <w:sz w:val="20"/>
          <w:szCs w:val="20"/>
          <w:lang w:eastAsia="pt-BR"/>
        </w:rPr>
        <w:t>3</w:t>
      </w:r>
      <w:r w:rsidRPr="007277FF">
        <w:rPr>
          <w:rFonts w:ascii="Arial" w:hAnsi="Arial" w:cs="Arial"/>
          <w:b/>
          <w:sz w:val="20"/>
          <w:szCs w:val="20"/>
          <w:lang w:eastAsia="pt-BR"/>
        </w:rPr>
        <w:t xml:space="preserve">.01. </w:t>
      </w:r>
      <w:r w:rsidRPr="007277FF">
        <w:rPr>
          <w:rFonts w:ascii="Arial" w:hAnsi="Arial" w:cs="Arial"/>
          <w:sz w:val="20"/>
          <w:szCs w:val="20"/>
          <w:lang w:eastAsia="pt-BR"/>
        </w:rPr>
        <w:t>Licença de funcionamento da Vigilância Sanitária.</w:t>
      </w:r>
    </w:p>
    <w:p w:rsidR="007277FF" w:rsidRPr="007277FF" w:rsidRDefault="007277FF" w:rsidP="007277FF">
      <w:pPr>
        <w:ind w:left="708"/>
        <w:jc w:val="both"/>
        <w:rPr>
          <w:rFonts w:ascii="Arial" w:hAnsi="Arial" w:cs="Arial"/>
          <w:b/>
          <w:sz w:val="20"/>
          <w:szCs w:val="20"/>
          <w:lang w:eastAsia="pt-BR"/>
        </w:rPr>
      </w:pPr>
    </w:p>
    <w:p w:rsidR="007277FF" w:rsidRPr="007277FF" w:rsidRDefault="007277FF" w:rsidP="007277FF">
      <w:pPr>
        <w:ind w:left="708"/>
        <w:jc w:val="both"/>
        <w:rPr>
          <w:rFonts w:ascii="Arial" w:hAnsi="Arial" w:cs="Arial"/>
          <w:sz w:val="20"/>
          <w:szCs w:val="20"/>
          <w:lang w:eastAsia="pt-BR"/>
        </w:rPr>
      </w:pPr>
      <w:r w:rsidRPr="007277FF">
        <w:rPr>
          <w:rFonts w:ascii="Arial" w:hAnsi="Arial" w:cs="Arial"/>
          <w:b/>
          <w:sz w:val="20"/>
          <w:szCs w:val="20"/>
          <w:lang w:eastAsia="pt-BR"/>
        </w:rPr>
        <w:t>1</w:t>
      </w:r>
      <w:r>
        <w:rPr>
          <w:rFonts w:ascii="Arial" w:hAnsi="Arial" w:cs="Arial"/>
          <w:b/>
          <w:sz w:val="20"/>
          <w:szCs w:val="20"/>
          <w:lang w:eastAsia="pt-BR"/>
        </w:rPr>
        <w:t>5</w:t>
      </w:r>
      <w:r w:rsidRPr="007277FF">
        <w:rPr>
          <w:rFonts w:ascii="Arial" w:hAnsi="Arial" w:cs="Arial"/>
          <w:b/>
          <w:sz w:val="20"/>
          <w:szCs w:val="20"/>
          <w:lang w:eastAsia="pt-BR"/>
        </w:rPr>
        <w:t>.0</w:t>
      </w:r>
      <w:r w:rsidR="00FE4D2D">
        <w:rPr>
          <w:rFonts w:ascii="Arial" w:hAnsi="Arial" w:cs="Arial"/>
          <w:b/>
          <w:sz w:val="20"/>
          <w:szCs w:val="20"/>
          <w:lang w:eastAsia="pt-BR"/>
        </w:rPr>
        <w:t>3</w:t>
      </w:r>
      <w:r w:rsidRPr="007277FF">
        <w:rPr>
          <w:rFonts w:ascii="Arial" w:hAnsi="Arial" w:cs="Arial"/>
          <w:b/>
          <w:sz w:val="20"/>
          <w:szCs w:val="20"/>
          <w:lang w:eastAsia="pt-BR"/>
        </w:rPr>
        <w:t xml:space="preserve">.02. </w:t>
      </w:r>
      <w:r w:rsidRPr="007277FF">
        <w:rPr>
          <w:rFonts w:ascii="Arial" w:hAnsi="Arial" w:cs="Arial"/>
          <w:sz w:val="20"/>
          <w:szCs w:val="20"/>
          <w:lang w:eastAsia="pt-BR"/>
        </w:rPr>
        <w:t>Relação dos equipamentos necessários à execução dos serviços.</w:t>
      </w:r>
    </w:p>
    <w:p w:rsidR="007277FF" w:rsidRPr="007277FF" w:rsidRDefault="007277FF" w:rsidP="007277FF">
      <w:pPr>
        <w:tabs>
          <w:tab w:val="left" w:pos="360"/>
        </w:tabs>
        <w:jc w:val="both"/>
        <w:rPr>
          <w:rFonts w:ascii="Arial" w:hAnsi="Arial" w:cs="Arial"/>
          <w:b/>
          <w:color w:val="FF0000"/>
          <w:sz w:val="20"/>
          <w:szCs w:val="20"/>
          <w:lang w:eastAsia="pt-BR"/>
        </w:rPr>
      </w:pPr>
    </w:p>
    <w:p w:rsidR="007277FF" w:rsidRPr="007277FF" w:rsidRDefault="007277FF" w:rsidP="007277FF">
      <w:pPr>
        <w:tabs>
          <w:tab w:val="left" w:pos="360"/>
        </w:tabs>
        <w:jc w:val="both"/>
        <w:rPr>
          <w:rFonts w:ascii="Arial" w:hAnsi="Arial" w:cs="Arial"/>
          <w:sz w:val="20"/>
          <w:szCs w:val="20"/>
          <w:lang w:eastAsia="pt-BR"/>
        </w:rPr>
      </w:pPr>
      <w:r w:rsidRPr="007277FF">
        <w:rPr>
          <w:rFonts w:ascii="Arial" w:hAnsi="Arial" w:cs="Arial"/>
          <w:b/>
          <w:sz w:val="20"/>
          <w:szCs w:val="20"/>
          <w:lang w:eastAsia="pt-BR"/>
        </w:rPr>
        <w:t>1</w:t>
      </w:r>
      <w:r>
        <w:rPr>
          <w:rFonts w:ascii="Arial" w:hAnsi="Arial" w:cs="Arial"/>
          <w:b/>
          <w:sz w:val="20"/>
          <w:szCs w:val="20"/>
          <w:lang w:eastAsia="pt-BR"/>
        </w:rPr>
        <w:t>5</w:t>
      </w:r>
      <w:r w:rsidRPr="007277FF">
        <w:rPr>
          <w:rFonts w:ascii="Arial" w:hAnsi="Arial" w:cs="Arial"/>
          <w:b/>
          <w:sz w:val="20"/>
          <w:szCs w:val="20"/>
          <w:lang w:eastAsia="pt-BR"/>
        </w:rPr>
        <w:t>.0</w:t>
      </w:r>
      <w:r w:rsidR="00FE4D2D">
        <w:rPr>
          <w:rFonts w:ascii="Arial" w:hAnsi="Arial" w:cs="Arial"/>
          <w:b/>
          <w:sz w:val="20"/>
          <w:szCs w:val="20"/>
          <w:lang w:eastAsia="pt-BR"/>
        </w:rPr>
        <w:t>4</w:t>
      </w:r>
      <w:r w:rsidRPr="007277FF">
        <w:rPr>
          <w:rFonts w:ascii="Arial" w:hAnsi="Arial" w:cs="Arial"/>
          <w:b/>
          <w:sz w:val="20"/>
          <w:szCs w:val="20"/>
          <w:lang w:eastAsia="pt-BR"/>
        </w:rPr>
        <w:t xml:space="preserve">. </w:t>
      </w:r>
      <w:r w:rsidRPr="007277FF">
        <w:rPr>
          <w:rFonts w:ascii="Arial" w:hAnsi="Arial" w:cs="Arial"/>
          <w:sz w:val="20"/>
          <w:szCs w:val="20"/>
          <w:lang w:eastAsia="pt-BR"/>
        </w:rPr>
        <w:t xml:space="preserve">O prazo de vigência do futuro Contrato é de </w:t>
      </w:r>
      <w:r w:rsidRPr="00F93CB9">
        <w:rPr>
          <w:rFonts w:ascii="Arial" w:hAnsi="Arial" w:cs="Arial"/>
          <w:sz w:val="20"/>
          <w:szCs w:val="20"/>
          <w:lang w:eastAsia="pt-BR"/>
        </w:rPr>
        <w:t>12 (doze) meses</w:t>
      </w:r>
      <w:r w:rsidRPr="007277FF">
        <w:rPr>
          <w:rFonts w:ascii="Arial" w:hAnsi="Arial" w:cs="Arial"/>
          <w:sz w:val="20"/>
          <w:szCs w:val="20"/>
          <w:lang w:eastAsia="pt-BR"/>
        </w:rPr>
        <w:t>.</w:t>
      </w:r>
    </w:p>
    <w:p w:rsidR="007277FF" w:rsidRPr="007277FF" w:rsidRDefault="007277FF" w:rsidP="007277FF">
      <w:pPr>
        <w:jc w:val="both"/>
        <w:rPr>
          <w:rFonts w:ascii="Arial" w:hAnsi="Arial" w:cs="Arial"/>
          <w:sz w:val="20"/>
          <w:szCs w:val="20"/>
          <w:lang w:eastAsia="pt-BR"/>
        </w:rPr>
      </w:pPr>
    </w:p>
    <w:p w:rsidR="007277FF" w:rsidRPr="007277FF" w:rsidRDefault="007277FF" w:rsidP="007277FF">
      <w:pPr>
        <w:jc w:val="both"/>
        <w:rPr>
          <w:rFonts w:ascii="Arial" w:hAnsi="Arial" w:cs="Arial"/>
          <w:b/>
          <w:sz w:val="20"/>
          <w:szCs w:val="20"/>
          <w:lang w:eastAsia="pt-BR"/>
        </w:rPr>
      </w:pPr>
      <w:r w:rsidRPr="007277FF">
        <w:rPr>
          <w:rFonts w:ascii="Arial" w:hAnsi="Arial" w:cs="Arial"/>
          <w:b/>
          <w:sz w:val="20"/>
          <w:szCs w:val="20"/>
          <w:lang w:eastAsia="pt-BR"/>
        </w:rPr>
        <w:t>1</w:t>
      </w:r>
      <w:r>
        <w:rPr>
          <w:rFonts w:ascii="Arial" w:hAnsi="Arial" w:cs="Arial"/>
          <w:b/>
          <w:sz w:val="20"/>
          <w:szCs w:val="20"/>
          <w:lang w:eastAsia="pt-BR"/>
        </w:rPr>
        <w:t>5</w:t>
      </w:r>
      <w:r w:rsidRPr="007277FF">
        <w:rPr>
          <w:rFonts w:ascii="Arial" w:hAnsi="Arial" w:cs="Arial"/>
          <w:b/>
          <w:sz w:val="20"/>
          <w:szCs w:val="20"/>
          <w:lang w:eastAsia="pt-BR"/>
        </w:rPr>
        <w:t>.0</w:t>
      </w:r>
      <w:r w:rsidR="00FE4D2D">
        <w:rPr>
          <w:rFonts w:ascii="Arial" w:hAnsi="Arial" w:cs="Arial"/>
          <w:b/>
          <w:sz w:val="20"/>
          <w:szCs w:val="20"/>
          <w:lang w:eastAsia="pt-BR"/>
        </w:rPr>
        <w:t>5</w:t>
      </w:r>
      <w:r w:rsidRPr="007277FF">
        <w:rPr>
          <w:rFonts w:ascii="Arial" w:hAnsi="Arial" w:cs="Arial"/>
          <w:b/>
          <w:sz w:val="20"/>
          <w:szCs w:val="20"/>
          <w:lang w:eastAsia="pt-BR"/>
        </w:rPr>
        <w:t>.</w:t>
      </w:r>
      <w:r w:rsidRPr="007277FF">
        <w:rPr>
          <w:rFonts w:ascii="Arial" w:hAnsi="Arial" w:cs="Arial"/>
          <w:sz w:val="20"/>
          <w:szCs w:val="20"/>
          <w:lang w:eastAsia="pt-BR"/>
        </w:rPr>
        <w:t xml:space="preserve"> Não haverá reajuste durante a vigência do Contrato.</w:t>
      </w:r>
    </w:p>
    <w:p w:rsidR="000D5931" w:rsidRDefault="000D5931" w:rsidP="005F2D4E">
      <w:pPr>
        <w:jc w:val="both"/>
        <w:rPr>
          <w:rFonts w:ascii="Arial" w:hAnsi="Arial" w:cs="Arial"/>
          <w:sz w:val="20"/>
          <w:szCs w:val="20"/>
        </w:rPr>
      </w:pPr>
    </w:p>
    <w:p w:rsidR="00B43F75" w:rsidRPr="00F93CB9" w:rsidRDefault="00B43F75" w:rsidP="005F2D4E">
      <w:pPr>
        <w:jc w:val="both"/>
        <w:rPr>
          <w:rFonts w:ascii="Arial" w:hAnsi="Arial" w:cs="Arial"/>
          <w:sz w:val="20"/>
          <w:szCs w:val="20"/>
        </w:rPr>
      </w:pPr>
    </w:p>
    <w:p w:rsidR="0073766B" w:rsidRPr="00F93CB9" w:rsidRDefault="005F2D4E" w:rsidP="0073766B">
      <w:pPr>
        <w:jc w:val="both"/>
        <w:rPr>
          <w:rFonts w:ascii="Arial" w:hAnsi="Arial" w:cs="Arial"/>
          <w:b/>
          <w:sz w:val="20"/>
          <w:szCs w:val="20"/>
          <w:lang w:eastAsia="pt-BR"/>
        </w:rPr>
      </w:pPr>
      <w:r w:rsidRPr="00F93CB9">
        <w:rPr>
          <w:rFonts w:ascii="Arial" w:hAnsi="Arial" w:cs="Arial"/>
          <w:b/>
          <w:sz w:val="20"/>
          <w:szCs w:val="20"/>
        </w:rPr>
        <w:t xml:space="preserve">16. </w:t>
      </w:r>
      <w:r w:rsidR="0073766B" w:rsidRPr="00F93CB9">
        <w:rPr>
          <w:rFonts w:ascii="Arial" w:hAnsi="Arial" w:cs="Arial"/>
          <w:b/>
          <w:sz w:val="20"/>
          <w:szCs w:val="20"/>
          <w:lang w:eastAsia="pt-BR"/>
        </w:rPr>
        <w:t xml:space="preserve">DA EXECUÇÃO E OBRIGAÇÕES DA CONTRATADA  </w:t>
      </w:r>
    </w:p>
    <w:p w:rsidR="0073766B" w:rsidRPr="00F93CB9" w:rsidRDefault="0073766B" w:rsidP="0073766B">
      <w:pPr>
        <w:jc w:val="both"/>
        <w:rPr>
          <w:rFonts w:ascii="Arial" w:hAnsi="Arial" w:cs="Arial"/>
          <w:b/>
          <w:sz w:val="20"/>
          <w:szCs w:val="20"/>
          <w:lang w:eastAsia="pt-BR"/>
        </w:rPr>
      </w:pPr>
    </w:p>
    <w:p w:rsidR="0073766B" w:rsidRPr="00F93CB9" w:rsidRDefault="0073766B" w:rsidP="0073766B">
      <w:pPr>
        <w:tabs>
          <w:tab w:val="center" w:pos="4320"/>
          <w:tab w:val="left" w:pos="6855"/>
        </w:tabs>
        <w:jc w:val="both"/>
        <w:rPr>
          <w:rFonts w:ascii="Arial" w:hAnsi="Arial" w:cs="Arial"/>
          <w:sz w:val="20"/>
          <w:szCs w:val="20"/>
          <w:lang w:eastAsia="pt-BR"/>
        </w:rPr>
      </w:pPr>
      <w:r w:rsidRPr="00F93CB9">
        <w:rPr>
          <w:rFonts w:ascii="Arial" w:hAnsi="Arial" w:cs="Arial"/>
          <w:b/>
          <w:sz w:val="20"/>
          <w:szCs w:val="20"/>
          <w:lang w:eastAsia="pt-BR"/>
        </w:rPr>
        <w:t>16.01.</w:t>
      </w:r>
      <w:r w:rsidRPr="00F93CB9">
        <w:rPr>
          <w:rFonts w:ascii="Arial" w:hAnsi="Arial" w:cs="Arial"/>
          <w:sz w:val="20"/>
          <w:szCs w:val="20"/>
          <w:lang w:eastAsia="pt-BR"/>
        </w:rPr>
        <w:t xml:space="preserve"> Os serviços deverão ser executados da forma constante no objeto do Edital e seus Anexos.</w:t>
      </w:r>
    </w:p>
    <w:p w:rsidR="0073766B" w:rsidRPr="00F93CB9" w:rsidRDefault="0073766B" w:rsidP="0073766B">
      <w:pPr>
        <w:tabs>
          <w:tab w:val="center" w:pos="4320"/>
          <w:tab w:val="left" w:pos="6855"/>
        </w:tabs>
        <w:jc w:val="both"/>
        <w:rPr>
          <w:rFonts w:ascii="Arial" w:hAnsi="Arial" w:cs="Arial"/>
          <w:sz w:val="20"/>
          <w:szCs w:val="20"/>
          <w:lang w:eastAsia="pt-BR"/>
        </w:rPr>
      </w:pPr>
    </w:p>
    <w:p w:rsidR="0073766B" w:rsidRPr="00F93CB9" w:rsidRDefault="0073766B" w:rsidP="0073766B">
      <w:pPr>
        <w:tabs>
          <w:tab w:val="center" w:pos="4320"/>
          <w:tab w:val="left" w:pos="6855"/>
        </w:tabs>
        <w:ind w:left="709"/>
        <w:jc w:val="both"/>
        <w:rPr>
          <w:rFonts w:ascii="Arial" w:hAnsi="Arial" w:cs="Arial"/>
          <w:sz w:val="20"/>
          <w:szCs w:val="20"/>
          <w:lang w:eastAsia="pt-BR"/>
        </w:rPr>
      </w:pPr>
      <w:r w:rsidRPr="00F93CB9">
        <w:rPr>
          <w:rFonts w:ascii="Arial" w:hAnsi="Arial" w:cs="Arial"/>
          <w:sz w:val="20"/>
          <w:szCs w:val="20"/>
          <w:lang w:eastAsia="pt-BR"/>
        </w:rPr>
        <w:tab/>
      </w:r>
      <w:r w:rsidRPr="00F93CB9">
        <w:rPr>
          <w:rFonts w:ascii="Arial" w:hAnsi="Arial" w:cs="Arial"/>
          <w:b/>
          <w:sz w:val="20"/>
          <w:szCs w:val="20"/>
          <w:lang w:eastAsia="pt-BR"/>
        </w:rPr>
        <w:t>16.01.01.</w:t>
      </w:r>
      <w:r w:rsidRPr="00F93CB9">
        <w:rPr>
          <w:rFonts w:ascii="Arial" w:hAnsi="Arial" w:cs="Arial"/>
          <w:sz w:val="20"/>
          <w:szCs w:val="20"/>
          <w:lang w:eastAsia="pt-BR"/>
        </w:rPr>
        <w:t xml:space="preserve"> Os serviços serão liberados mediante emissão de Ordem de Serviço específica, quando necessários, em locais determinados pela </w:t>
      </w:r>
      <w:r w:rsidR="00302AD0" w:rsidRPr="00F93CB9">
        <w:rPr>
          <w:rFonts w:ascii="Arial" w:hAnsi="Arial" w:cs="Arial"/>
          <w:sz w:val="20"/>
          <w:szCs w:val="20"/>
          <w:lang w:eastAsia="pt-BR"/>
        </w:rPr>
        <w:t>SAECIL,</w:t>
      </w:r>
      <w:r w:rsidRPr="00F93CB9">
        <w:rPr>
          <w:rFonts w:ascii="Arial" w:hAnsi="Arial" w:cs="Arial"/>
          <w:sz w:val="20"/>
          <w:szCs w:val="20"/>
          <w:lang w:eastAsia="pt-BR"/>
        </w:rPr>
        <w:t xml:space="preserve"> e o horário para execução será das 7h00 às 16h30, de segunda à sexta-feira.</w:t>
      </w:r>
    </w:p>
    <w:p w:rsidR="0073766B" w:rsidRPr="00F93CB9" w:rsidRDefault="0073766B" w:rsidP="0073766B">
      <w:pPr>
        <w:tabs>
          <w:tab w:val="center" w:pos="4320"/>
          <w:tab w:val="left" w:pos="6855"/>
        </w:tabs>
        <w:ind w:left="709"/>
        <w:jc w:val="both"/>
        <w:rPr>
          <w:rFonts w:ascii="Arial" w:hAnsi="Arial" w:cs="Arial"/>
          <w:sz w:val="20"/>
          <w:szCs w:val="20"/>
          <w:lang w:eastAsia="pt-BR"/>
        </w:rPr>
      </w:pPr>
    </w:p>
    <w:p w:rsidR="0073766B" w:rsidRPr="00F93CB9" w:rsidRDefault="0073766B" w:rsidP="0073766B">
      <w:pPr>
        <w:tabs>
          <w:tab w:val="center" w:pos="4320"/>
          <w:tab w:val="left" w:pos="6855"/>
        </w:tabs>
        <w:ind w:left="709"/>
        <w:jc w:val="both"/>
        <w:rPr>
          <w:rFonts w:ascii="Arial" w:hAnsi="Arial" w:cs="Arial"/>
          <w:sz w:val="20"/>
          <w:szCs w:val="20"/>
          <w:lang w:eastAsia="pt-BR"/>
        </w:rPr>
      </w:pPr>
      <w:r w:rsidRPr="00F93CB9">
        <w:rPr>
          <w:rFonts w:ascii="Arial" w:hAnsi="Arial" w:cs="Arial"/>
          <w:b/>
          <w:sz w:val="20"/>
          <w:szCs w:val="20"/>
          <w:lang w:eastAsia="pt-BR"/>
        </w:rPr>
        <w:t>16.01.02.</w:t>
      </w:r>
      <w:r w:rsidRPr="00F93CB9">
        <w:rPr>
          <w:rFonts w:ascii="Arial" w:hAnsi="Arial" w:cs="Arial"/>
          <w:sz w:val="20"/>
          <w:szCs w:val="20"/>
          <w:lang w:eastAsia="pt-BR"/>
        </w:rPr>
        <w:t xml:space="preserve"> A Contratada deverá manter, para ser cumprido o objeto, no mínimo 04 (quatro) funcionários divididos em 02 (duas) equipes, com veículos e ferramentas apropriadas para a execução dos serviços. </w:t>
      </w:r>
    </w:p>
    <w:p w:rsidR="0073766B" w:rsidRPr="00F93CB9" w:rsidRDefault="0073766B" w:rsidP="0073766B">
      <w:pPr>
        <w:tabs>
          <w:tab w:val="center" w:pos="4320"/>
          <w:tab w:val="left" w:pos="6855"/>
        </w:tabs>
        <w:ind w:left="709"/>
        <w:jc w:val="both"/>
        <w:rPr>
          <w:rFonts w:ascii="Arial" w:hAnsi="Arial" w:cs="Arial"/>
          <w:sz w:val="20"/>
          <w:szCs w:val="20"/>
          <w:lang w:eastAsia="pt-BR"/>
        </w:rPr>
      </w:pPr>
    </w:p>
    <w:p w:rsidR="0073766B" w:rsidRPr="00F93CB9" w:rsidRDefault="0073766B" w:rsidP="0073766B">
      <w:pPr>
        <w:tabs>
          <w:tab w:val="center" w:pos="4320"/>
          <w:tab w:val="left" w:pos="6855"/>
        </w:tabs>
        <w:ind w:left="709"/>
        <w:jc w:val="both"/>
        <w:rPr>
          <w:rFonts w:ascii="Arial" w:hAnsi="Arial" w:cs="Arial"/>
          <w:sz w:val="20"/>
          <w:szCs w:val="20"/>
          <w:lang w:eastAsia="pt-BR"/>
        </w:rPr>
      </w:pPr>
      <w:r w:rsidRPr="00F93CB9">
        <w:rPr>
          <w:rFonts w:ascii="Arial" w:hAnsi="Arial" w:cs="Arial"/>
          <w:b/>
          <w:sz w:val="20"/>
          <w:szCs w:val="20"/>
          <w:lang w:eastAsia="pt-BR"/>
        </w:rPr>
        <w:t xml:space="preserve">16.01.03. </w:t>
      </w:r>
      <w:r w:rsidRPr="00F93CB9">
        <w:rPr>
          <w:rFonts w:ascii="Arial" w:hAnsi="Arial" w:cs="Arial"/>
          <w:b/>
          <w:sz w:val="20"/>
          <w:szCs w:val="20"/>
          <w:u w:val="single"/>
          <w:lang w:eastAsia="pt-BR"/>
        </w:rPr>
        <w:tab/>
      </w:r>
      <w:r w:rsidRPr="00F93CB9">
        <w:rPr>
          <w:rFonts w:ascii="Arial" w:hAnsi="Arial" w:cs="Arial"/>
          <w:sz w:val="20"/>
          <w:szCs w:val="20"/>
          <w:u w:val="single"/>
          <w:lang w:eastAsia="pt-BR"/>
        </w:rPr>
        <w:t>Os funcionários da Contratada deverão estar uniformizados (calças, camiseta com identificação da empresa e calçados).</w:t>
      </w:r>
    </w:p>
    <w:p w:rsidR="0073766B" w:rsidRPr="00F93CB9" w:rsidRDefault="0073766B" w:rsidP="0073766B">
      <w:pPr>
        <w:tabs>
          <w:tab w:val="center" w:pos="4320"/>
          <w:tab w:val="left" w:pos="6855"/>
        </w:tabs>
        <w:ind w:left="709"/>
        <w:jc w:val="both"/>
        <w:rPr>
          <w:rFonts w:ascii="Arial" w:hAnsi="Arial" w:cs="Arial"/>
          <w:sz w:val="20"/>
          <w:szCs w:val="20"/>
          <w:lang w:eastAsia="pt-BR"/>
        </w:rPr>
      </w:pPr>
    </w:p>
    <w:p w:rsidR="0073766B" w:rsidRPr="00F93CB9" w:rsidRDefault="0073766B" w:rsidP="0073766B">
      <w:pPr>
        <w:tabs>
          <w:tab w:val="center" w:pos="4320"/>
          <w:tab w:val="left" w:pos="6855"/>
        </w:tabs>
        <w:ind w:left="709"/>
        <w:jc w:val="both"/>
        <w:rPr>
          <w:rFonts w:ascii="Arial" w:hAnsi="Arial" w:cs="Arial"/>
          <w:sz w:val="20"/>
          <w:szCs w:val="20"/>
          <w:lang w:eastAsia="pt-BR"/>
        </w:rPr>
      </w:pPr>
      <w:r w:rsidRPr="00F93CB9">
        <w:rPr>
          <w:rFonts w:ascii="Arial" w:hAnsi="Arial" w:cs="Arial"/>
          <w:b/>
          <w:sz w:val="20"/>
          <w:szCs w:val="20"/>
          <w:lang w:eastAsia="pt-BR"/>
        </w:rPr>
        <w:t>16.01.04.</w:t>
      </w:r>
      <w:r w:rsidRPr="00F93CB9">
        <w:rPr>
          <w:rFonts w:ascii="Arial" w:hAnsi="Arial" w:cs="Arial"/>
          <w:sz w:val="20"/>
          <w:szCs w:val="20"/>
          <w:lang w:eastAsia="pt-BR"/>
        </w:rPr>
        <w:t xml:space="preserve"> Será designado um funcionário da </w:t>
      </w:r>
      <w:r w:rsidR="00DB47E4" w:rsidRPr="00F93CB9">
        <w:rPr>
          <w:rFonts w:ascii="Arial" w:hAnsi="Arial" w:cs="Arial"/>
          <w:sz w:val="20"/>
          <w:szCs w:val="20"/>
          <w:lang w:eastAsia="pt-BR"/>
        </w:rPr>
        <w:t>SAECIL</w:t>
      </w:r>
      <w:r w:rsidRPr="00F93CB9">
        <w:rPr>
          <w:rFonts w:ascii="Arial" w:hAnsi="Arial" w:cs="Arial"/>
          <w:sz w:val="20"/>
          <w:szCs w:val="20"/>
          <w:lang w:eastAsia="pt-BR"/>
        </w:rPr>
        <w:t xml:space="preserve"> para acompanhamento e fiscalização dos serviços. </w:t>
      </w:r>
    </w:p>
    <w:p w:rsidR="0073766B" w:rsidRPr="00F93CB9" w:rsidRDefault="0073766B" w:rsidP="0073766B">
      <w:pPr>
        <w:tabs>
          <w:tab w:val="center" w:pos="4320"/>
          <w:tab w:val="left" w:pos="6855"/>
        </w:tabs>
        <w:ind w:left="709"/>
        <w:jc w:val="both"/>
        <w:rPr>
          <w:rFonts w:ascii="Arial" w:hAnsi="Arial" w:cs="Arial"/>
          <w:sz w:val="20"/>
          <w:szCs w:val="20"/>
          <w:lang w:eastAsia="pt-BR"/>
        </w:rPr>
      </w:pPr>
      <w:r w:rsidRPr="00F93CB9">
        <w:rPr>
          <w:rFonts w:ascii="Arial" w:hAnsi="Arial" w:cs="Arial"/>
          <w:sz w:val="20"/>
          <w:szCs w:val="20"/>
          <w:lang w:eastAsia="pt-BR"/>
        </w:rPr>
        <w:tab/>
      </w:r>
    </w:p>
    <w:p w:rsidR="0073766B" w:rsidRPr="00F93CB9" w:rsidRDefault="0073766B" w:rsidP="0073766B">
      <w:pPr>
        <w:tabs>
          <w:tab w:val="center" w:pos="4320"/>
          <w:tab w:val="left" w:pos="6855"/>
        </w:tabs>
        <w:ind w:left="1418"/>
        <w:jc w:val="both"/>
        <w:rPr>
          <w:rFonts w:ascii="Arial" w:hAnsi="Arial" w:cs="Arial"/>
          <w:sz w:val="20"/>
          <w:szCs w:val="20"/>
          <w:lang w:eastAsia="pt-BR"/>
        </w:rPr>
      </w:pPr>
      <w:r w:rsidRPr="00F93CB9">
        <w:rPr>
          <w:rFonts w:ascii="Arial" w:hAnsi="Arial" w:cs="Arial"/>
          <w:b/>
          <w:sz w:val="20"/>
          <w:szCs w:val="20"/>
          <w:lang w:eastAsia="pt-BR"/>
        </w:rPr>
        <w:t>16.01.04.01.</w:t>
      </w:r>
      <w:r w:rsidRPr="00F93CB9">
        <w:rPr>
          <w:rFonts w:ascii="Arial" w:hAnsi="Arial" w:cs="Arial"/>
          <w:sz w:val="20"/>
          <w:szCs w:val="20"/>
          <w:lang w:eastAsia="pt-BR"/>
        </w:rPr>
        <w:t xml:space="preserve"> Durante a execução dos serviços, poderá a fiscalização exigir a remoção e substituição de qualquer equipamento que não atenda aos requisitos de produção e qualidade, sendo considerado, por qualquer motivo, insatisfatório.</w:t>
      </w:r>
    </w:p>
    <w:p w:rsidR="0073766B" w:rsidRPr="00F93CB9" w:rsidRDefault="0073766B" w:rsidP="0073766B">
      <w:pPr>
        <w:tabs>
          <w:tab w:val="center" w:pos="4320"/>
          <w:tab w:val="left" w:pos="6855"/>
        </w:tabs>
        <w:ind w:left="709"/>
        <w:jc w:val="both"/>
        <w:rPr>
          <w:rFonts w:ascii="Arial" w:hAnsi="Arial" w:cs="Arial"/>
          <w:sz w:val="20"/>
          <w:szCs w:val="20"/>
          <w:lang w:eastAsia="pt-BR"/>
        </w:rPr>
      </w:pPr>
    </w:p>
    <w:p w:rsidR="0073766B" w:rsidRPr="00F93CB9" w:rsidRDefault="0073766B" w:rsidP="0073766B">
      <w:pPr>
        <w:tabs>
          <w:tab w:val="center" w:pos="4320"/>
          <w:tab w:val="left" w:pos="6855"/>
        </w:tabs>
        <w:ind w:left="709"/>
        <w:jc w:val="both"/>
        <w:rPr>
          <w:rFonts w:ascii="Arial" w:hAnsi="Arial" w:cs="Arial"/>
          <w:sz w:val="20"/>
          <w:szCs w:val="20"/>
          <w:lang w:eastAsia="pt-BR"/>
        </w:rPr>
      </w:pPr>
      <w:r w:rsidRPr="00F93CB9">
        <w:rPr>
          <w:rFonts w:ascii="Arial" w:hAnsi="Arial" w:cs="Arial"/>
          <w:b/>
          <w:sz w:val="20"/>
          <w:szCs w:val="20"/>
          <w:lang w:eastAsia="pt-BR"/>
        </w:rPr>
        <w:t>16.01.05.</w:t>
      </w:r>
      <w:r w:rsidRPr="00F93CB9">
        <w:rPr>
          <w:rFonts w:ascii="Arial" w:hAnsi="Arial" w:cs="Arial"/>
          <w:sz w:val="20"/>
          <w:szCs w:val="20"/>
          <w:lang w:eastAsia="pt-BR"/>
        </w:rPr>
        <w:t xml:space="preserve"> </w:t>
      </w:r>
      <w:r w:rsidRPr="00F93CB9">
        <w:rPr>
          <w:rFonts w:ascii="Arial" w:hAnsi="Arial" w:cs="Arial"/>
          <w:sz w:val="20"/>
          <w:szCs w:val="20"/>
          <w:lang w:eastAsia="pt-BR"/>
        </w:rPr>
        <w:tab/>
        <w:t xml:space="preserve">A aplicação das iscas parafinadas para ratos deverá ocorrer 15 (quinze) dias após a dedetização por meio de </w:t>
      </w:r>
      <w:proofErr w:type="spellStart"/>
      <w:r w:rsidRPr="00F93CB9">
        <w:rPr>
          <w:rFonts w:ascii="Arial" w:hAnsi="Arial" w:cs="Arial"/>
          <w:sz w:val="20"/>
          <w:szCs w:val="20"/>
          <w:lang w:eastAsia="pt-BR"/>
        </w:rPr>
        <w:t>termonebulização</w:t>
      </w:r>
      <w:proofErr w:type="spellEnd"/>
      <w:r w:rsidRPr="00F93CB9">
        <w:rPr>
          <w:rFonts w:ascii="Arial" w:hAnsi="Arial" w:cs="Arial"/>
          <w:sz w:val="20"/>
          <w:szCs w:val="20"/>
          <w:lang w:eastAsia="pt-BR"/>
        </w:rPr>
        <w:t>.</w:t>
      </w:r>
    </w:p>
    <w:p w:rsidR="0073766B" w:rsidRPr="00F93CB9" w:rsidRDefault="0073766B" w:rsidP="0073766B">
      <w:pPr>
        <w:tabs>
          <w:tab w:val="center" w:pos="4320"/>
          <w:tab w:val="left" w:pos="6855"/>
        </w:tabs>
        <w:ind w:left="709"/>
        <w:jc w:val="both"/>
        <w:rPr>
          <w:rFonts w:ascii="Arial" w:hAnsi="Arial" w:cs="Arial"/>
          <w:sz w:val="20"/>
          <w:szCs w:val="20"/>
          <w:lang w:eastAsia="pt-BR"/>
        </w:rPr>
      </w:pPr>
    </w:p>
    <w:p w:rsidR="0073766B" w:rsidRPr="00F93CB9" w:rsidRDefault="0073766B" w:rsidP="0073766B">
      <w:pPr>
        <w:tabs>
          <w:tab w:val="center" w:pos="4320"/>
          <w:tab w:val="left" w:pos="6855"/>
        </w:tabs>
        <w:ind w:left="709"/>
        <w:jc w:val="both"/>
        <w:rPr>
          <w:rFonts w:ascii="Arial" w:hAnsi="Arial" w:cs="Arial"/>
          <w:sz w:val="20"/>
          <w:szCs w:val="20"/>
          <w:lang w:eastAsia="pt-BR"/>
        </w:rPr>
      </w:pPr>
      <w:r w:rsidRPr="00F93CB9">
        <w:rPr>
          <w:rFonts w:ascii="Arial" w:hAnsi="Arial" w:cs="Arial"/>
          <w:b/>
          <w:sz w:val="20"/>
          <w:szCs w:val="20"/>
          <w:lang w:eastAsia="pt-BR"/>
        </w:rPr>
        <w:t>16.01.06.</w:t>
      </w:r>
      <w:r w:rsidRPr="00F93CB9">
        <w:rPr>
          <w:rFonts w:ascii="Arial" w:hAnsi="Arial" w:cs="Arial"/>
          <w:sz w:val="20"/>
          <w:szCs w:val="20"/>
          <w:lang w:eastAsia="pt-BR"/>
        </w:rPr>
        <w:t xml:space="preserve"> O inseti</w:t>
      </w:r>
      <w:r w:rsidR="00DB47E4" w:rsidRPr="00F93CB9">
        <w:rPr>
          <w:rFonts w:ascii="Arial" w:hAnsi="Arial" w:cs="Arial"/>
          <w:sz w:val="20"/>
          <w:szCs w:val="20"/>
          <w:lang w:eastAsia="pt-BR"/>
        </w:rPr>
        <w:t xml:space="preserve">cida por meio de </w:t>
      </w:r>
      <w:proofErr w:type="spellStart"/>
      <w:r w:rsidR="00DB47E4" w:rsidRPr="00F93CB9">
        <w:rPr>
          <w:rFonts w:ascii="Arial" w:hAnsi="Arial" w:cs="Arial"/>
          <w:sz w:val="20"/>
          <w:szCs w:val="20"/>
          <w:lang w:eastAsia="pt-BR"/>
        </w:rPr>
        <w:t>termonebulizaçã</w:t>
      </w:r>
      <w:r w:rsidRPr="00F93CB9">
        <w:rPr>
          <w:rFonts w:ascii="Arial" w:hAnsi="Arial" w:cs="Arial"/>
          <w:sz w:val="20"/>
          <w:szCs w:val="20"/>
          <w:lang w:eastAsia="pt-BR"/>
        </w:rPr>
        <w:t>o</w:t>
      </w:r>
      <w:proofErr w:type="spellEnd"/>
      <w:r w:rsidRPr="00F93CB9">
        <w:rPr>
          <w:rFonts w:ascii="Arial" w:hAnsi="Arial" w:cs="Arial"/>
          <w:sz w:val="20"/>
          <w:szCs w:val="20"/>
          <w:lang w:eastAsia="pt-BR"/>
        </w:rPr>
        <w:t xml:space="preserve"> terá tempo mínimo de aplicação de 3 (três) minutos por ponto, com utilização de inseticida registrado no Ministério da Saúde, com indicação de uso para controle de pragas e vetores descritos no Anexo I – Termo de Referência.</w:t>
      </w:r>
    </w:p>
    <w:p w:rsidR="00BC3EC0" w:rsidRPr="00F93CB9" w:rsidRDefault="00BC3EC0" w:rsidP="0073766B">
      <w:pPr>
        <w:tabs>
          <w:tab w:val="center" w:pos="4320"/>
          <w:tab w:val="left" w:pos="6855"/>
        </w:tabs>
        <w:ind w:left="709"/>
        <w:jc w:val="both"/>
        <w:rPr>
          <w:rFonts w:ascii="Arial" w:hAnsi="Arial" w:cs="Arial"/>
          <w:sz w:val="20"/>
          <w:szCs w:val="20"/>
          <w:lang w:eastAsia="pt-BR"/>
        </w:rPr>
      </w:pPr>
    </w:p>
    <w:p w:rsidR="0073766B" w:rsidRPr="00F93CB9" w:rsidRDefault="0073766B" w:rsidP="0073766B">
      <w:pPr>
        <w:tabs>
          <w:tab w:val="center" w:pos="4320"/>
          <w:tab w:val="left" w:pos="6855"/>
        </w:tabs>
        <w:ind w:left="709"/>
        <w:jc w:val="both"/>
        <w:rPr>
          <w:rFonts w:ascii="Arial" w:hAnsi="Arial" w:cs="Arial"/>
          <w:sz w:val="20"/>
          <w:szCs w:val="20"/>
          <w:lang w:eastAsia="pt-BR"/>
        </w:rPr>
      </w:pPr>
      <w:r w:rsidRPr="00F93CB9">
        <w:rPr>
          <w:rFonts w:ascii="Arial" w:hAnsi="Arial" w:cs="Arial"/>
          <w:b/>
          <w:sz w:val="20"/>
          <w:szCs w:val="20"/>
          <w:lang w:eastAsia="pt-BR"/>
        </w:rPr>
        <w:t>16.01.07.</w:t>
      </w:r>
      <w:r w:rsidRPr="00F93CB9">
        <w:rPr>
          <w:rFonts w:ascii="Arial" w:hAnsi="Arial" w:cs="Arial"/>
          <w:sz w:val="20"/>
          <w:szCs w:val="20"/>
          <w:lang w:eastAsia="pt-BR"/>
        </w:rPr>
        <w:t xml:space="preserve"> Os veículos, máquinas, equipamentos e ferramentas relacionados, bem como o que for necessário ao bom desempenho dos serviços, deverão obedecer ao Edital e estar em perfeitas condições de uso e manutenção, obrigando-se a Contratada a substituir aqueles que não atendem estas exigências.</w:t>
      </w:r>
    </w:p>
    <w:p w:rsidR="0073766B" w:rsidRPr="00F93CB9" w:rsidRDefault="0073766B" w:rsidP="0073766B">
      <w:pPr>
        <w:tabs>
          <w:tab w:val="center" w:pos="4320"/>
          <w:tab w:val="left" w:pos="6855"/>
        </w:tabs>
        <w:ind w:left="709"/>
        <w:jc w:val="both"/>
        <w:rPr>
          <w:rFonts w:ascii="Arial" w:hAnsi="Arial" w:cs="Arial"/>
          <w:sz w:val="20"/>
          <w:szCs w:val="20"/>
          <w:lang w:eastAsia="pt-BR"/>
        </w:rPr>
      </w:pPr>
    </w:p>
    <w:p w:rsidR="0073766B" w:rsidRPr="00F93CB9" w:rsidRDefault="0073766B" w:rsidP="0073766B">
      <w:pPr>
        <w:tabs>
          <w:tab w:val="center" w:pos="4320"/>
          <w:tab w:val="left" w:pos="6855"/>
        </w:tabs>
        <w:ind w:left="1418"/>
        <w:jc w:val="both"/>
        <w:rPr>
          <w:rFonts w:ascii="Arial" w:hAnsi="Arial" w:cs="Arial"/>
          <w:sz w:val="20"/>
          <w:szCs w:val="20"/>
          <w:lang w:eastAsia="pt-BR"/>
        </w:rPr>
      </w:pPr>
      <w:r w:rsidRPr="00F93CB9">
        <w:rPr>
          <w:rFonts w:ascii="Arial" w:hAnsi="Arial" w:cs="Arial"/>
          <w:sz w:val="20"/>
          <w:szCs w:val="20"/>
          <w:lang w:eastAsia="pt-BR"/>
        </w:rPr>
        <w:tab/>
      </w:r>
      <w:r w:rsidRPr="00F93CB9">
        <w:rPr>
          <w:rFonts w:ascii="Arial" w:hAnsi="Arial" w:cs="Arial"/>
          <w:b/>
          <w:sz w:val="20"/>
          <w:szCs w:val="20"/>
          <w:lang w:eastAsia="pt-BR"/>
        </w:rPr>
        <w:t>16.01.07.01.</w:t>
      </w:r>
      <w:r w:rsidRPr="00F93CB9">
        <w:rPr>
          <w:rFonts w:ascii="Arial" w:hAnsi="Arial" w:cs="Arial"/>
          <w:sz w:val="20"/>
          <w:szCs w:val="20"/>
          <w:lang w:eastAsia="pt-BR"/>
        </w:rPr>
        <w:t xml:space="preserve"> Os veículos e máquinas deverão trazer, além das placas regulamentares, sinalizações de segurança, identificação da Contratada, identificação do serviço prestado, prefixo de identificação do veículo e número de telefone para reclamações, na forma a ser estabelecida pela </w:t>
      </w:r>
      <w:r w:rsidR="00DB47E4" w:rsidRPr="00F93CB9">
        <w:rPr>
          <w:rFonts w:ascii="Arial" w:hAnsi="Arial" w:cs="Arial"/>
          <w:sz w:val="20"/>
          <w:szCs w:val="20"/>
          <w:lang w:eastAsia="pt-BR"/>
        </w:rPr>
        <w:t>SAECIL.</w:t>
      </w:r>
    </w:p>
    <w:p w:rsidR="0073766B" w:rsidRPr="00F93CB9" w:rsidRDefault="0073766B" w:rsidP="0073766B">
      <w:pPr>
        <w:tabs>
          <w:tab w:val="center" w:pos="4320"/>
          <w:tab w:val="left" w:pos="6855"/>
        </w:tabs>
        <w:ind w:left="1418"/>
        <w:jc w:val="both"/>
        <w:rPr>
          <w:rFonts w:ascii="Arial" w:hAnsi="Arial" w:cs="Arial"/>
          <w:sz w:val="20"/>
          <w:szCs w:val="20"/>
          <w:lang w:eastAsia="pt-BR"/>
        </w:rPr>
      </w:pPr>
    </w:p>
    <w:p w:rsidR="00DF1FF2" w:rsidRDefault="00DF1FF2" w:rsidP="0073766B">
      <w:pPr>
        <w:tabs>
          <w:tab w:val="center" w:pos="4320"/>
          <w:tab w:val="left" w:pos="6855"/>
        </w:tabs>
        <w:ind w:left="1418"/>
        <w:jc w:val="both"/>
        <w:rPr>
          <w:rFonts w:ascii="Arial" w:hAnsi="Arial" w:cs="Arial"/>
          <w:b/>
          <w:sz w:val="20"/>
          <w:szCs w:val="20"/>
          <w:lang w:eastAsia="pt-BR"/>
        </w:rPr>
      </w:pPr>
    </w:p>
    <w:p w:rsidR="00DF1FF2" w:rsidRDefault="00DF1FF2" w:rsidP="0073766B">
      <w:pPr>
        <w:tabs>
          <w:tab w:val="center" w:pos="4320"/>
          <w:tab w:val="left" w:pos="6855"/>
        </w:tabs>
        <w:ind w:left="1418"/>
        <w:jc w:val="both"/>
        <w:rPr>
          <w:rFonts w:ascii="Arial" w:hAnsi="Arial" w:cs="Arial"/>
          <w:b/>
          <w:sz w:val="20"/>
          <w:szCs w:val="20"/>
          <w:lang w:eastAsia="pt-BR"/>
        </w:rPr>
      </w:pPr>
    </w:p>
    <w:p w:rsidR="0073766B" w:rsidRPr="00F93CB9" w:rsidRDefault="0073766B" w:rsidP="0073766B">
      <w:pPr>
        <w:tabs>
          <w:tab w:val="center" w:pos="4320"/>
          <w:tab w:val="left" w:pos="6855"/>
        </w:tabs>
        <w:ind w:left="1418"/>
        <w:jc w:val="both"/>
        <w:rPr>
          <w:rFonts w:ascii="Arial" w:hAnsi="Arial" w:cs="Arial"/>
          <w:sz w:val="20"/>
          <w:szCs w:val="20"/>
          <w:lang w:eastAsia="pt-BR"/>
        </w:rPr>
      </w:pPr>
      <w:r w:rsidRPr="00F93CB9">
        <w:rPr>
          <w:rFonts w:ascii="Arial" w:hAnsi="Arial" w:cs="Arial"/>
          <w:b/>
          <w:sz w:val="20"/>
          <w:szCs w:val="20"/>
          <w:lang w:eastAsia="pt-BR"/>
        </w:rPr>
        <w:t>16.01.07.02.</w:t>
      </w:r>
      <w:r w:rsidRPr="00F93CB9">
        <w:rPr>
          <w:rFonts w:ascii="Arial" w:hAnsi="Arial" w:cs="Arial"/>
          <w:sz w:val="20"/>
          <w:szCs w:val="20"/>
          <w:lang w:eastAsia="pt-BR"/>
        </w:rPr>
        <w:t xml:space="preserve"> Deverão apresentar em condições de atendimento dos limites estabelecidos em lei, quanto à segurança, poluição sonora e emissão de gases.</w:t>
      </w:r>
    </w:p>
    <w:p w:rsidR="0073766B" w:rsidRPr="00F93CB9" w:rsidRDefault="0073766B" w:rsidP="0073766B">
      <w:pPr>
        <w:tabs>
          <w:tab w:val="center" w:pos="4320"/>
          <w:tab w:val="left" w:pos="6855"/>
        </w:tabs>
        <w:ind w:left="1418"/>
        <w:jc w:val="both"/>
        <w:rPr>
          <w:rFonts w:ascii="Arial" w:hAnsi="Arial" w:cs="Arial"/>
          <w:sz w:val="20"/>
          <w:szCs w:val="20"/>
          <w:lang w:eastAsia="pt-BR"/>
        </w:rPr>
      </w:pPr>
    </w:p>
    <w:p w:rsidR="0073766B" w:rsidRPr="00F93CB9" w:rsidRDefault="0073766B" w:rsidP="0073766B">
      <w:pPr>
        <w:tabs>
          <w:tab w:val="center" w:pos="4320"/>
          <w:tab w:val="left" w:pos="6855"/>
        </w:tabs>
        <w:ind w:left="1418"/>
        <w:jc w:val="both"/>
        <w:rPr>
          <w:rFonts w:ascii="Arial" w:hAnsi="Arial" w:cs="Arial"/>
          <w:sz w:val="20"/>
          <w:szCs w:val="20"/>
          <w:lang w:eastAsia="pt-BR"/>
        </w:rPr>
      </w:pPr>
      <w:r w:rsidRPr="00F93CB9">
        <w:rPr>
          <w:rFonts w:ascii="Arial" w:hAnsi="Arial" w:cs="Arial"/>
          <w:b/>
          <w:sz w:val="20"/>
          <w:szCs w:val="20"/>
          <w:lang w:eastAsia="pt-BR"/>
        </w:rPr>
        <w:t>16.01.07.03.</w:t>
      </w:r>
      <w:r w:rsidRPr="00F93CB9">
        <w:rPr>
          <w:rFonts w:ascii="Arial" w:hAnsi="Arial" w:cs="Arial"/>
          <w:sz w:val="20"/>
          <w:szCs w:val="20"/>
          <w:lang w:eastAsia="pt-BR"/>
        </w:rPr>
        <w:t xml:space="preserve"> Combustível, lubrificantes, graxas, filtros, pneus, manutenção, depreciação, licenciamento, IPVA, seguro, entre outros, serão encargos da CONTRATADA.</w:t>
      </w:r>
    </w:p>
    <w:p w:rsidR="0073766B" w:rsidRPr="00F93CB9" w:rsidRDefault="0073766B" w:rsidP="0073766B">
      <w:pPr>
        <w:tabs>
          <w:tab w:val="center" w:pos="4320"/>
          <w:tab w:val="left" w:pos="6855"/>
        </w:tabs>
        <w:ind w:left="709"/>
        <w:jc w:val="both"/>
        <w:rPr>
          <w:rFonts w:ascii="Arial" w:hAnsi="Arial" w:cs="Arial"/>
          <w:sz w:val="20"/>
          <w:szCs w:val="20"/>
          <w:lang w:eastAsia="pt-BR"/>
        </w:rPr>
      </w:pPr>
    </w:p>
    <w:p w:rsidR="0073766B" w:rsidRPr="00F93CB9" w:rsidRDefault="0073766B" w:rsidP="0073766B">
      <w:pPr>
        <w:jc w:val="both"/>
        <w:rPr>
          <w:rFonts w:ascii="Arial" w:hAnsi="Arial" w:cs="Arial"/>
          <w:sz w:val="20"/>
          <w:szCs w:val="20"/>
          <w:lang w:eastAsia="pt-BR"/>
        </w:rPr>
      </w:pPr>
      <w:r w:rsidRPr="00F93CB9">
        <w:rPr>
          <w:rFonts w:ascii="Arial" w:hAnsi="Arial" w:cs="Arial"/>
          <w:b/>
          <w:sz w:val="20"/>
          <w:szCs w:val="20"/>
          <w:lang w:eastAsia="pt-BR"/>
        </w:rPr>
        <w:t>16.02.</w:t>
      </w:r>
      <w:r w:rsidRPr="00F93CB9">
        <w:rPr>
          <w:rFonts w:ascii="Arial" w:hAnsi="Arial" w:cs="Arial"/>
          <w:sz w:val="20"/>
          <w:szCs w:val="20"/>
          <w:lang w:eastAsia="pt-BR"/>
        </w:rPr>
        <w:t xml:space="preserve"> 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73766B" w:rsidRPr="00F93CB9" w:rsidRDefault="0073766B" w:rsidP="0073766B">
      <w:pPr>
        <w:jc w:val="both"/>
        <w:rPr>
          <w:rFonts w:ascii="Arial" w:hAnsi="Arial" w:cs="Arial"/>
          <w:sz w:val="20"/>
          <w:szCs w:val="20"/>
          <w:lang w:eastAsia="pt-BR"/>
        </w:rPr>
      </w:pPr>
    </w:p>
    <w:p w:rsidR="0073766B" w:rsidRPr="00F93CB9" w:rsidRDefault="0073766B" w:rsidP="0073766B">
      <w:pPr>
        <w:jc w:val="both"/>
        <w:rPr>
          <w:rFonts w:ascii="Arial" w:hAnsi="Arial" w:cs="Arial"/>
          <w:sz w:val="20"/>
          <w:szCs w:val="20"/>
          <w:lang w:eastAsia="pt-BR"/>
        </w:rPr>
      </w:pPr>
      <w:r w:rsidRPr="00F93CB9">
        <w:rPr>
          <w:rFonts w:ascii="Arial" w:hAnsi="Arial" w:cs="Arial"/>
          <w:b/>
          <w:sz w:val="20"/>
          <w:szCs w:val="20"/>
          <w:lang w:eastAsia="pt-BR"/>
        </w:rPr>
        <w:t>16.03.</w:t>
      </w:r>
      <w:r w:rsidRPr="00F93CB9">
        <w:rPr>
          <w:rFonts w:ascii="Arial" w:hAnsi="Arial" w:cs="Arial"/>
          <w:sz w:val="20"/>
          <w:szCs w:val="20"/>
          <w:lang w:eastAsia="pt-BR"/>
        </w:rPr>
        <w:t xml:space="preserve"> Sempre que convocada, a Contratada deverá comparecer, sob pena de assumir o ônus pelo não cumprimento.</w:t>
      </w:r>
    </w:p>
    <w:p w:rsidR="0073766B" w:rsidRPr="00F93CB9" w:rsidRDefault="0073766B" w:rsidP="0073766B">
      <w:pPr>
        <w:jc w:val="both"/>
        <w:rPr>
          <w:rFonts w:ascii="Arial" w:hAnsi="Arial" w:cs="Arial"/>
          <w:sz w:val="20"/>
          <w:szCs w:val="20"/>
          <w:lang w:eastAsia="pt-BR"/>
        </w:rPr>
      </w:pPr>
    </w:p>
    <w:p w:rsidR="0073766B" w:rsidRPr="00F93CB9" w:rsidRDefault="0073766B" w:rsidP="0073766B">
      <w:pPr>
        <w:jc w:val="both"/>
        <w:rPr>
          <w:rFonts w:ascii="Arial" w:hAnsi="Arial" w:cs="Arial"/>
          <w:sz w:val="20"/>
          <w:szCs w:val="20"/>
          <w:lang w:eastAsia="pt-BR"/>
        </w:rPr>
      </w:pPr>
      <w:r w:rsidRPr="00F93CB9">
        <w:rPr>
          <w:rFonts w:ascii="Arial" w:hAnsi="Arial" w:cs="Arial"/>
          <w:b/>
          <w:sz w:val="20"/>
          <w:szCs w:val="20"/>
          <w:lang w:eastAsia="pt-BR"/>
        </w:rPr>
        <w:t>16.04.</w:t>
      </w:r>
      <w:r w:rsidRPr="00F93CB9">
        <w:rPr>
          <w:rFonts w:ascii="Arial" w:hAnsi="Arial" w:cs="Arial"/>
          <w:sz w:val="20"/>
          <w:szCs w:val="20"/>
          <w:lang w:eastAsia="pt-BR"/>
        </w:rPr>
        <w:t xml:space="preserve"> A Contratada será responsável pelos danos causados à SAECIL ou a terceiros, decorrentes de sua culpa ou dolo, pela execução ou inexecução do objeto desta licitação. </w:t>
      </w:r>
    </w:p>
    <w:p w:rsidR="0073766B" w:rsidRPr="00F93CB9" w:rsidRDefault="0073766B" w:rsidP="0073766B">
      <w:pPr>
        <w:jc w:val="both"/>
        <w:rPr>
          <w:rFonts w:ascii="Arial" w:hAnsi="Arial" w:cs="Arial"/>
          <w:sz w:val="20"/>
          <w:szCs w:val="20"/>
          <w:lang w:eastAsia="pt-BR"/>
        </w:rPr>
      </w:pPr>
    </w:p>
    <w:p w:rsidR="004B0AF8" w:rsidRPr="00F93CB9" w:rsidRDefault="0073766B" w:rsidP="0073766B">
      <w:pPr>
        <w:jc w:val="both"/>
        <w:rPr>
          <w:rFonts w:ascii="Arial" w:hAnsi="Arial" w:cs="Arial"/>
          <w:sz w:val="20"/>
          <w:szCs w:val="20"/>
          <w:lang w:eastAsia="pt-BR"/>
        </w:rPr>
      </w:pPr>
      <w:r w:rsidRPr="00F93CB9">
        <w:rPr>
          <w:rFonts w:ascii="Arial" w:hAnsi="Arial" w:cs="Arial"/>
          <w:b/>
          <w:sz w:val="20"/>
          <w:szCs w:val="20"/>
          <w:lang w:eastAsia="pt-BR"/>
        </w:rPr>
        <w:t>16.05.</w:t>
      </w:r>
      <w:r w:rsidRPr="00F93CB9">
        <w:rPr>
          <w:rFonts w:ascii="Arial" w:hAnsi="Arial" w:cs="Arial"/>
          <w:sz w:val="20"/>
          <w:szCs w:val="20"/>
          <w:lang w:eastAsia="pt-BR"/>
        </w:rPr>
        <w:t xml:space="preserve"> </w:t>
      </w:r>
      <w:r w:rsidR="004B0AF8" w:rsidRPr="00F93CB9">
        <w:rPr>
          <w:rFonts w:ascii="Arial" w:hAnsi="Arial" w:cs="Arial"/>
          <w:sz w:val="20"/>
          <w:szCs w:val="20"/>
          <w:lang w:eastAsia="pt-BR"/>
        </w:rPr>
        <w:t>Os serviços só se darão quando da emissão da ordem de serviço especifica, e após esta emitida o mesmo terá 5 dias para o início dos serviços nos locais indicados pela SAECIL.</w:t>
      </w:r>
    </w:p>
    <w:p w:rsidR="004B0AF8" w:rsidRPr="00F93CB9" w:rsidRDefault="004B0AF8" w:rsidP="0073766B">
      <w:pPr>
        <w:jc w:val="both"/>
        <w:rPr>
          <w:rFonts w:ascii="Arial" w:hAnsi="Arial" w:cs="Arial"/>
          <w:sz w:val="20"/>
          <w:szCs w:val="20"/>
          <w:lang w:eastAsia="pt-BR"/>
        </w:rPr>
      </w:pPr>
    </w:p>
    <w:p w:rsidR="0073766B" w:rsidRPr="00F93CB9" w:rsidRDefault="0073766B" w:rsidP="0073766B">
      <w:pPr>
        <w:jc w:val="both"/>
        <w:rPr>
          <w:rFonts w:ascii="Arial" w:hAnsi="Arial" w:cs="Arial"/>
          <w:sz w:val="20"/>
          <w:szCs w:val="20"/>
          <w:lang w:eastAsia="pt-BR"/>
        </w:rPr>
      </w:pPr>
      <w:r w:rsidRPr="00F93CB9">
        <w:rPr>
          <w:rFonts w:ascii="Arial" w:hAnsi="Arial" w:cs="Arial"/>
          <w:b/>
          <w:sz w:val="20"/>
          <w:szCs w:val="20"/>
          <w:lang w:eastAsia="pt-BR"/>
        </w:rPr>
        <w:t>16.06.</w:t>
      </w:r>
      <w:r w:rsidRPr="00F93CB9">
        <w:rPr>
          <w:rFonts w:ascii="Arial" w:hAnsi="Arial" w:cs="Arial"/>
          <w:sz w:val="20"/>
          <w:szCs w:val="20"/>
          <w:lang w:eastAsia="pt-BR"/>
        </w:rPr>
        <w:t xml:space="preserve"> Comunicar aos moradores das regiões e ruas, através de folhetos ou de carro de som, sobre os trabalhos e as providências que os mesmos deverão tomar nos dias da execução dos serviços.</w:t>
      </w:r>
    </w:p>
    <w:p w:rsidR="0073766B" w:rsidRPr="00F93CB9" w:rsidRDefault="0073766B" w:rsidP="0073766B">
      <w:pPr>
        <w:jc w:val="both"/>
        <w:rPr>
          <w:rFonts w:ascii="Arial" w:hAnsi="Arial" w:cs="Arial"/>
          <w:sz w:val="20"/>
          <w:szCs w:val="20"/>
          <w:lang w:eastAsia="pt-BR"/>
        </w:rPr>
      </w:pPr>
      <w:r w:rsidRPr="00F93CB9">
        <w:rPr>
          <w:rFonts w:ascii="Arial" w:hAnsi="Arial" w:cs="Arial"/>
          <w:sz w:val="20"/>
          <w:szCs w:val="20"/>
          <w:lang w:eastAsia="pt-BR"/>
        </w:rPr>
        <w:t xml:space="preserve"> </w:t>
      </w:r>
    </w:p>
    <w:p w:rsidR="0073766B" w:rsidRPr="00F93CB9" w:rsidRDefault="0073766B" w:rsidP="0073766B">
      <w:pPr>
        <w:jc w:val="both"/>
        <w:rPr>
          <w:rFonts w:ascii="Arial" w:hAnsi="Arial" w:cs="Arial"/>
          <w:sz w:val="20"/>
          <w:szCs w:val="20"/>
          <w:lang w:eastAsia="pt-BR"/>
        </w:rPr>
      </w:pPr>
      <w:r w:rsidRPr="00F93CB9">
        <w:rPr>
          <w:rFonts w:ascii="Arial" w:hAnsi="Arial" w:cs="Arial"/>
          <w:b/>
          <w:sz w:val="20"/>
          <w:szCs w:val="20"/>
          <w:lang w:eastAsia="pt-BR"/>
        </w:rPr>
        <w:t>16.07.</w:t>
      </w:r>
      <w:r w:rsidRPr="00F93CB9">
        <w:rPr>
          <w:rFonts w:ascii="Arial" w:hAnsi="Arial" w:cs="Arial"/>
          <w:sz w:val="20"/>
          <w:szCs w:val="20"/>
          <w:lang w:eastAsia="pt-BR"/>
        </w:rPr>
        <w:t xml:space="preserve"> Atender prontamente às notificações, reclamações, exigências ou observações feitas pela Contratante, refazendo ou corrigindo, quando for o caso e às suas expensas, os serviços que, eventualmente, tenham sido executados em desacordo com o combinado.</w:t>
      </w:r>
    </w:p>
    <w:p w:rsidR="0073766B" w:rsidRPr="00F93CB9" w:rsidRDefault="0073766B" w:rsidP="0073766B">
      <w:pPr>
        <w:jc w:val="both"/>
        <w:rPr>
          <w:rFonts w:ascii="Arial" w:hAnsi="Arial" w:cs="Arial"/>
          <w:sz w:val="20"/>
          <w:szCs w:val="20"/>
          <w:lang w:eastAsia="pt-BR"/>
        </w:rPr>
      </w:pPr>
    </w:p>
    <w:p w:rsidR="0073766B" w:rsidRPr="00F93CB9" w:rsidRDefault="0073766B" w:rsidP="0073766B">
      <w:pPr>
        <w:jc w:val="both"/>
        <w:rPr>
          <w:rFonts w:ascii="Arial" w:hAnsi="Arial" w:cs="Arial"/>
          <w:sz w:val="20"/>
          <w:szCs w:val="20"/>
          <w:lang w:eastAsia="pt-BR"/>
        </w:rPr>
      </w:pPr>
      <w:r w:rsidRPr="00F93CB9">
        <w:rPr>
          <w:rFonts w:ascii="Arial" w:hAnsi="Arial" w:cs="Arial"/>
          <w:b/>
          <w:sz w:val="20"/>
          <w:szCs w:val="20"/>
          <w:lang w:eastAsia="pt-BR"/>
        </w:rPr>
        <w:t>16.08.</w:t>
      </w:r>
      <w:r w:rsidRPr="00F93CB9">
        <w:rPr>
          <w:rFonts w:ascii="Arial" w:hAnsi="Arial" w:cs="Arial"/>
          <w:sz w:val="20"/>
          <w:szCs w:val="20"/>
          <w:lang w:eastAsia="pt-BR"/>
        </w:rPr>
        <w:t xml:space="preserve"> A CONTRATADA deverá fornecer e exigir de seus funcionários o uso de todos os equipamentos de segurança previstos na legislação em vigor e os que forem solicitados pela fiscalização, como: coletes, botas, luvas, máscaras e os demais Equipamentos de Proteção Individual (EPI) pertinentes aos serviços.</w:t>
      </w:r>
    </w:p>
    <w:p w:rsidR="0073766B" w:rsidRPr="00F93CB9" w:rsidRDefault="0073766B" w:rsidP="0073766B">
      <w:pPr>
        <w:jc w:val="both"/>
        <w:rPr>
          <w:rFonts w:ascii="Arial" w:hAnsi="Arial" w:cs="Arial"/>
          <w:sz w:val="20"/>
          <w:szCs w:val="20"/>
          <w:lang w:eastAsia="pt-BR"/>
        </w:rPr>
      </w:pPr>
    </w:p>
    <w:p w:rsidR="0073766B" w:rsidRPr="00F93CB9" w:rsidRDefault="0073766B" w:rsidP="0073766B">
      <w:pPr>
        <w:jc w:val="both"/>
        <w:rPr>
          <w:rFonts w:ascii="Arial" w:hAnsi="Arial" w:cs="Arial"/>
          <w:sz w:val="20"/>
          <w:szCs w:val="20"/>
          <w:lang w:eastAsia="pt-BR"/>
        </w:rPr>
      </w:pPr>
      <w:r w:rsidRPr="00F93CB9">
        <w:rPr>
          <w:rFonts w:ascii="Arial" w:hAnsi="Arial" w:cs="Arial"/>
          <w:b/>
          <w:sz w:val="20"/>
          <w:szCs w:val="20"/>
          <w:lang w:eastAsia="pt-BR"/>
        </w:rPr>
        <w:t>16.09.</w:t>
      </w:r>
      <w:r w:rsidRPr="00F93CB9">
        <w:rPr>
          <w:rFonts w:ascii="Arial" w:hAnsi="Arial" w:cs="Arial"/>
          <w:sz w:val="20"/>
          <w:szCs w:val="20"/>
          <w:lang w:eastAsia="pt-BR"/>
        </w:rPr>
        <w:t xml:space="preserve"> Assumir a responsabilidade pelo uso de produtos químicos adequados, que não provoquem danos a seres humanos e animais domésticos. Deverão ser fornecidos os nomes de tais produtos e as dosagens de aplicação aos mesmos.</w:t>
      </w:r>
    </w:p>
    <w:p w:rsidR="0073766B" w:rsidRPr="00F93CB9" w:rsidRDefault="0073766B" w:rsidP="0073766B">
      <w:pPr>
        <w:jc w:val="both"/>
        <w:rPr>
          <w:rFonts w:ascii="Arial" w:hAnsi="Arial" w:cs="Arial"/>
          <w:sz w:val="20"/>
          <w:szCs w:val="20"/>
          <w:lang w:eastAsia="pt-BR"/>
        </w:rPr>
      </w:pPr>
    </w:p>
    <w:p w:rsidR="0073766B" w:rsidRPr="00F93CB9" w:rsidRDefault="0073766B" w:rsidP="0073766B">
      <w:pPr>
        <w:jc w:val="both"/>
        <w:rPr>
          <w:rFonts w:ascii="Arial" w:hAnsi="Arial" w:cs="Arial"/>
          <w:sz w:val="20"/>
          <w:szCs w:val="20"/>
          <w:lang w:eastAsia="pt-BR"/>
        </w:rPr>
      </w:pPr>
      <w:r w:rsidRPr="00F93CB9">
        <w:rPr>
          <w:rFonts w:ascii="Arial" w:hAnsi="Arial" w:cs="Arial"/>
          <w:b/>
          <w:sz w:val="20"/>
          <w:szCs w:val="20"/>
          <w:lang w:eastAsia="pt-BR"/>
        </w:rPr>
        <w:t>16.10.</w:t>
      </w:r>
      <w:r w:rsidRPr="00F93CB9">
        <w:rPr>
          <w:rFonts w:ascii="Arial" w:hAnsi="Arial" w:cs="Arial"/>
          <w:sz w:val="20"/>
          <w:szCs w:val="20"/>
          <w:lang w:eastAsia="pt-BR"/>
        </w:rPr>
        <w:t xml:space="preserve"> Manter, durante toda a execução do Contrato, e em compatibilidade com as obrigações por ele assumidas, todas as condições de habilitação e qualificação exigidas no Edital e Anexos.</w:t>
      </w:r>
    </w:p>
    <w:p w:rsidR="0073766B" w:rsidRPr="00F93CB9" w:rsidRDefault="0073766B" w:rsidP="0073766B">
      <w:pPr>
        <w:jc w:val="both"/>
        <w:rPr>
          <w:rFonts w:ascii="Arial" w:hAnsi="Arial" w:cs="Arial"/>
          <w:sz w:val="20"/>
          <w:szCs w:val="20"/>
          <w:lang w:eastAsia="pt-BR"/>
        </w:rPr>
      </w:pPr>
    </w:p>
    <w:p w:rsidR="0073766B" w:rsidRPr="00F93CB9" w:rsidRDefault="0073766B" w:rsidP="0073766B">
      <w:pPr>
        <w:jc w:val="both"/>
        <w:rPr>
          <w:rFonts w:ascii="Arial" w:hAnsi="Arial" w:cs="Arial"/>
          <w:sz w:val="20"/>
          <w:szCs w:val="20"/>
          <w:lang w:eastAsia="pt-BR"/>
        </w:rPr>
      </w:pPr>
      <w:r w:rsidRPr="00F93CB9">
        <w:rPr>
          <w:rFonts w:ascii="Arial" w:hAnsi="Arial" w:cs="Arial"/>
          <w:b/>
          <w:sz w:val="20"/>
          <w:szCs w:val="20"/>
          <w:lang w:eastAsia="pt-BR"/>
        </w:rPr>
        <w:t>16.11.</w:t>
      </w:r>
      <w:r w:rsidRPr="00F93CB9">
        <w:rPr>
          <w:rFonts w:ascii="Arial" w:hAnsi="Arial" w:cs="Arial"/>
          <w:sz w:val="20"/>
          <w:szCs w:val="20"/>
          <w:lang w:eastAsia="pt-BR"/>
        </w:rPr>
        <w:t xml:space="preserve"> Os trabalhos deverão ser acompanhados permanentemente por um Encarregado responsável da CONTRATADA, devendo ser executados de forma segura e sinalizada, pois as localidades são abertas ao público, com um grande fluxo de pessoas, podendo a fiscalização, a qualquer momento, paralisar os serviços caso haja alguma inobservância ou riscos quanto às condições de segurança dos frequentadores do local. </w:t>
      </w:r>
    </w:p>
    <w:p w:rsidR="00BC3EC0" w:rsidRDefault="00BC3EC0" w:rsidP="0073766B">
      <w:pPr>
        <w:jc w:val="both"/>
        <w:rPr>
          <w:rFonts w:ascii="Arial" w:hAnsi="Arial" w:cs="Arial"/>
          <w:b/>
          <w:sz w:val="20"/>
          <w:szCs w:val="20"/>
          <w:lang w:eastAsia="pt-BR"/>
        </w:rPr>
      </w:pPr>
    </w:p>
    <w:p w:rsidR="0073766B" w:rsidRPr="00F93CB9" w:rsidRDefault="0073766B" w:rsidP="0073766B">
      <w:pPr>
        <w:jc w:val="both"/>
        <w:rPr>
          <w:rFonts w:ascii="Arial" w:hAnsi="Arial" w:cs="Arial"/>
          <w:sz w:val="20"/>
          <w:szCs w:val="20"/>
          <w:lang w:eastAsia="pt-BR"/>
        </w:rPr>
      </w:pPr>
      <w:r w:rsidRPr="00F93CB9">
        <w:rPr>
          <w:rFonts w:ascii="Arial" w:hAnsi="Arial" w:cs="Arial"/>
          <w:b/>
          <w:sz w:val="20"/>
          <w:szCs w:val="20"/>
          <w:lang w:eastAsia="pt-BR"/>
        </w:rPr>
        <w:t>16.12.</w:t>
      </w:r>
      <w:r w:rsidRPr="00F93CB9">
        <w:rPr>
          <w:rFonts w:ascii="Arial" w:hAnsi="Arial" w:cs="Arial"/>
          <w:sz w:val="20"/>
          <w:szCs w:val="20"/>
          <w:lang w:eastAsia="pt-BR"/>
        </w:rPr>
        <w:t xml:space="preserve"> Todos os serviços devem ser executados em consonância com as prescrições, Normas Técnicas da ABNT, Decretos Municipais e Leg</w:t>
      </w:r>
      <w:r w:rsidR="00FF5B98" w:rsidRPr="00F93CB9">
        <w:rPr>
          <w:rFonts w:ascii="Arial" w:hAnsi="Arial" w:cs="Arial"/>
          <w:sz w:val="20"/>
          <w:szCs w:val="20"/>
          <w:lang w:eastAsia="pt-BR"/>
        </w:rPr>
        <w:t>islações específicas aos serviços.</w:t>
      </w:r>
    </w:p>
    <w:p w:rsidR="00FF5B98" w:rsidRPr="00F93CB9" w:rsidRDefault="00FF5B98" w:rsidP="0073766B">
      <w:pPr>
        <w:jc w:val="both"/>
        <w:rPr>
          <w:rFonts w:ascii="Arial" w:hAnsi="Arial" w:cs="Arial"/>
          <w:sz w:val="20"/>
          <w:szCs w:val="20"/>
          <w:lang w:eastAsia="pt-BR"/>
        </w:rPr>
      </w:pPr>
    </w:p>
    <w:p w:rsidR="0073766B" w:rsidRPr="00F93CB9" w:rsidRDefault="0073766B" w:rsidP="0073766B">
      <w:pPr>
        <w:ind w:left="708"/>
        <w:jc w:val="both"/>
        <w:rPr>
          <w:rFonts w:ascii="Arial" w:hAnsi="Arial" w:cs="Arial"/>
          <w:sz w:val="20"/>
          <w:szCs w:val="20"/>
          <w:lang w:eastAsia="pt-BR"/>
        </w:rPr>
      </w:pPr>
      <w:r w:rsidRPr="00F93CB9">
        <w:rPr>
          <w:rFonts w:ascii="Arial" w:hAnsi="Arial" w:cs="Arial"/>
          <w:b/>
          <w:sz w:val="20"/>
          <w:szCs w:val="20"/>
          <w:lang w:eastAsia="pt-BR"/>
        </w:rPr>
        <w:t>16.12.01.</w:t>
      </w:r>
      <w:r w:rsidRPr="00F93CB9">
        <w:rPr>
          <w:rFonts w:ascii="Arial" w:hAnsi="Arial" w:cs="Arial"/>
          <w:sz w:val="20"/>
          <w:szCs w:val="20"/>
          <w:lang w:eastAsia="pt-BR"/>
        </w:rPr>
        <w:t xml:space="preserve"> A Contratada somente poderá utilizar produtos devidamente registrados na ANVISA, observada a técnica de aplicação e concentração máxima especificada, atendendo às instruções do fabricante contidas no rótulo.</w:t>
      </w:r>
    </w:p>
    <w:p w:rsidR="0073766B" w:rsidRPr="00F93CB9" w:rsidRDefault="0073766B" w:rsidP="0073766B">
      <w:pPr>
        <w:jc w:val="both"/>
        <w:rPr>
          <w:rFonts w:ascii="Arial" w:hAnsi="Arial" w:cs="Arial"/>
          <w:sz w:val="20"/>
          <w:szCs w:val="20"/>
          <w:lang w:eastAsia="pt-BR"/>
        </w:rPr>
      </w:pPr>
    </w:p>
    <w:p w:rsidR="0073766B" w:rsidRPr="00F93CB9" w:rsidRDefault="0073766B" w:rsidP="0073766B">
      <w:pPr>
        <w:ind w:left="708"/>
        <w:jc w:val="both"/>
        <w:rPr>
          <w:rFonts w:ascii="Arial" w:hAnsi="Arial" w:cs="Arial"/>
          <w:sz w:val="20"/>
          <w:szCs w:val="20"/>
          <w:lang w:eastAsia="pt-BR"/>
        </w:rPr>
      </w:pPr>
      <w:r w:rsidRPr="002156FB">
        <w:rPr>
          <w:rFonts w:ascii="Arial" w:hAnsi="Arial" w:cs="Arial"/>
          <w:b/>
          <w:sz w:val="20"/>
          <w:szCs w:val="20"/>
          <w:lang w:eastAsia="pt-BR"/>
        </w:rPr>
        <w:t>1</w:t>
      </w:r>
      <w:r w:rsidR="00F93CB9" w:rsidRPr="002156FB">
        <w:rPr>
          <w:rFonts w:ascii="Arial" w:hAnsi="Arial" w:cs="Arial"/>
          <w:b/>
          <w:sz w:val="20"/>
          <w:szCs w:val="20"/>
          <w:lang w:eastAsia="pt-BR"/>
        </w:rPr>
        <w:t>6</w:t>
      </w:r>
      <w:r w:rsidRPr="002156FB">
        <w:rPr>
          <w:rFonts w:ascii="Arial" w:hAnsi="Arial" w:cs="Arial"/>
          <w:b/>
          <w:sz w:val="20"/>
          <w:szCs w:val="20"/>
          <w:lang w:eastAsia="pt-BR"/>
        </w:rPr>
        <w:t>.12.02.</w:t>
      </w:r>
      <w:r w:rsidRPr="00F93CB9">
        <w:rPr>
          <w:rFonts w:ascii="Arial" w:hAnsi="Arial" w:cs="Arial"/>
          <w:sz w:val="20"/>
          <w:szCs w:val="20"/>
          <w:lang w:eastAsia="pt-BR"/>
        </w:rPr>
        <w:t xml:space="preserve"> Os produtos utilizados deverão ser de primeira qualidade e apropriados para controle de vetores e pragas urbanas e devidamente registrados no Ministério da Saúde.</w:t>
      </w:r>
    </w:p>
    <w:p w:rsidR="0073766B" w:rsidRPr="00F93CB9" w:rsidRDefault="0073766B" w:rsidP="0073766B">
      <w:pPr>
        <w:jc w:val="both"/>
        <w:rPr>
          <w:rFonts w:ascii="Arial" w:hAnsi="Arial" w:cs="Arial"/>
          <w:sz w:val="20"/>
          <w:szCs w:val="20"/>
          <w:lang w:eastAsia="pt-BR"/>
        </w:rPr>
      </w:pPr>
    </w:p>
    <w:p w:rsidR="0073766B" w:rsidRPr="00F93CB9" w:rsidRDefault="0073766B" w:rsidP="0073766B">
      <w:pPr>
        <w:jc w:val="both"/>
        <w:rPr>
          <w:rFonts w:ascii="Arial" w:hAnsi="Arial" w:cs="Arial"/>
          <w:sz w:val="20"/>
          <w:szCs w:val="20"/>
          <w:lang w:eastAsia="pt-BR"/>
        </w:rPr>
      </w:pPr>
      <w:r w:rsidRPr="002156FB">
        <w:rPr>
          <w:rFonts w:ascii="Arial" w:hAnsi="Arial" w:cs="Arial"/>
          <w:b/>
          <w:sz w:val="20"/>
          <w:szCs w:val="20"/>
          <w:lang w:eastAsia="pt-BR"/>
        </w:rPr>
        <w:t>16.13.</w:t>
      </w:r>
      <w:r w:rsidRPr="00F93CB9">
        <w:rPr>
          <w:rFonts w:ascii="Arial" w:hAnsi="Arial" w:cs="Arial"/>
          <w:sz w:val="20"/>
          <w:szCs w:val="20"/>
          <w:lang w:eastAsia="pt-BR"/>
        </w:rPr>
        <w:t xml:space="preserve"> A CONTRATADA deverá fornecer alimentação, transporte e alojamento aos seus funcionários, conforme necessidade.</w:t>
      </w:r>
    </w:p>
    <w:p w:rsidR="0096696A" w:rsidRDefault="0096696A" w:rsidP="0073766B">
      <w:pPr>
        <w:ind w:left="708"/>
        <w:jc w:val="both"/>
        <w:rPr>
          <w:rFonts w:ascii="Arial" w:hAnsi="Arial" w:cs="Arial"/>
          <w:b/>
          <w:sz w:val="20"/>
          <w:szCs w:val="20"/>
          <w:lang w:eastAsia="pt-BR"/>
        </w:rPr>
      </w:pPr>
    </w:p>
    <w:p w:rsidR="00DF1FF2" w:rsidRDefault="00DF1FF2" w:rsidP="0073766B">
      <w:pPr>
        <w:ind w:left="708"/>
        <w:jc w:val="both"/>
        <w:rPr>
          <w:rFonts w:ascii="Arial" w:hAnsi="Arial" w:cs="Arial"/>
          <w:b/>
          <w:sz w:val="20"/>
          <w:szCs w:val="20"/>
          <w:lang w:eastAsia="pt-BR"/>
        </w:rPr>
      </w:pPr>
    </w:p>
    <w:p w:rsidR="00DF1FF2" w:rsidRDefault="00DF1FF2" w:rsidP="0073766B">
      <w:pPr>
        <w:ind w:left="708"/>
        <w:jc w:val="both"/>
        <w:rPr>
          <w:rFonts w:ascii="Arial" w:hAnsi="Arial" w:cs="Arial"/>
          <w:b/>
          <w:sz w:val="20"/>
          <w:szCs w:val="20"/>
          <w:lang w:eastAsia="pt-BR"/>
        </w:rPr>
      </w:pPr>
    </w:p>
    <w:p w:rsidR="0073766B" w:rsidRPr="00F93CB9" w:rsidRDefault="00DB47E4" w:rsidP="0073766B">
      <w:pPr>
        <w:ind w:left="708"/>
        <w:jc w:val="both"/>
        <w:rPr>
          <w:rFonts w:ascii="Arial" w:hAnsi="Arial" w:cs="Arial"/>
          <w:sz w:val="20"/>
          <w:szCs w:val="20"/>
          <w:lang w:eastAsia="pt-BR"/>
        </w:rPr>
      </w:pPr>
      <w:r w:rsidRPr="002156FB">
        <w:rPr>
          <w:rFonts w:ascii="Arial" w:hAnsi="Arial" w:cs="Arial"/>
          <w:b/>
          <w:sz w:val="20"/>
          <w:szCs w:val="20"/>
          <w:lang w:eastAsia="pt-BR"/>
        </w:rPr>
        <w:t>16</w:t>
      </w:r>
      <w:r w:rsidR="0073766B" w:rsidRPr="002156FB">
        <w:rPr>
          <w:rFonts w:ascii="Arial" w:hAnsi="Arial" w:cs="Arial"/>
          <w:b/>
          <w:sz w:val="20"/>
          <w:szCs w:val="20"/>
          <w:lang w:eastAsia="pt-BR"/>
        </w:rPr>
        <w:t>.13.01.</w:t>
      </w:r>
      <w:r w:rsidR="0073766B" w:rsidRPr="00F93CB9">
        <w:rPr>
          <w:rFonts w:ascii="Arial" w:hAnsi="Arial" w:cs="Arial"/>
          <w:sz w:val="20"/>
          <w:szCs w:val="20"/>
          <w:lang w:eastAsia="pt-BR"/>
        </w:rPr>
        <w:t xml:space="preserve"> A CONTRATADA terá integral responsabilidade e disponibilização de todos os recursos (pessoal, material, equipamentos, acessórios, utensílios e ferramentas) necessários e suficientes para garantir a boa execução dos serviços e para prosseguir até a sua conclusão, dentro da melhor técnica e sem interrupção.</w:t>
      </w:r>
    </w:p>
    <w:p w:rsidR="0073766B" w:rsidRPr="00F93CB9" w:rsidRDefault="0073766B" w:rsidP="0073766B">
      <w:pPr>
        <w:jc w:val="both"/>
        <w:rPr>
          <w:rFonts w:ascii="Arial" w:hAnsi="Arial" w:cs="Arial"/>
          <w:sz w:val="20"/>
          <w:szCs w:val="20"/>
          <w:lang w:eastAsia="pt-BR"/>
        </w:rPr>
      </w:pPr>
    </w:p>
    <w:p w:rsidR="0073766B" w:rsidRPr="00F93CB9" w:rsidRDefault="0073766B" w:rsidP="0073766B">
      <w:pPr>
        <w:ind w:left="708"/>
        <w:jc w:val="both"/>
        <w:rPr>
          <w:rFonts w:ascii="Arial" w:hAnsi="Arial" w:cs="Arial"/>
          <w:sz w:val="20"/>
          <w:szCs w:val="20"/>
          <w:lang w:eastAsia="pt-BR"/>
        </w:rPr>
      </w:pPr>
      <w:r w:rsidRPr="002156FB">
        <w:rPr>
          <w:rFonts w:ascii="Arial" w:hAnsi="Arial" w:cs="Arial"/>
          <w:b/>
          <w:sz w:val="20"/>
          <w:szCs w:val="20"/>
          <w:lang w:eastAsia="pt-BR"/>
        </w:rPr>
        <w:t>1</w:t>
      </w:r>
      <w:r w:rsidR="00DB47E4" w:rsidRPr="002156FB">
        <w:rPr>
          <w:rFonts w:ascii="Arial" w:hAnsi="Arial" w:cs="Arial"/>
          <w:b/>
          <w:sz w:val="20"/>
          <w:szCs w:val="20"/>
          <w:lang w:eastAsia="pt-BR"/>
        </w:rPr>
        <w:t>6</w:t>
      </w:r>
      <w:r w:rsidRPr="002156FB">
        <w:rPr>
          <w:rFonts w:ascii="Arial" w:hAnsi="Arial" w:cs="Arial"/>
          <w:b/>
          <w:sz w:val="20"/>
          <w:szCs w:val="20"/>
          <w:lang w:eastAsia="pt-BR"/>
        </w:rPr>
        <w:t>.13.02.</w:t>
      </w:r>
      <w:r w:rsidRPr="00F93CB9">
        <w:rPr>
          <w:rFonts w:ascii="Arial" w:hAnsi="Arial" w:cs="Arial"/>
          <w:sz w:val="20"/>
          <w:szCs w:val="20"/>
          <w:lang w:eastAsia="pt-BR"/>
        </w:rPr>
        <w:t xml:space="preserve"> Será de responsabilidade da CONTRATADA a guarda de materiais e ferramentas durante o andamento dos serviços.</w:t>
      </w:r>
    </w:p>
    <w:p w:rsidR="0073766B" w:rsidRPr="002156FB" w:rsidRDefault="0073766B" w:rsidP="0073766B">
      <w:pPr>
        <w:jc w:val="both"/>
        <w:rPr>
          <w:rFonts w:ascii="Arial" w:hAnsi="Arial" w:cs="Arial"/>
          <w:b/>
          <w:sz w:val="20"/>
          <w:szCs w:val="20"/>
          <w:lang w:eastAsia="pt-BR"/>
        </w:rPr>
      </w:pPr>
    </w:p>
    <w:p w:rsidR="0073766B" w:rsidRPr="00F93CB9" w:rsidRDefault="00DB47E4" w:rsidP="0073766B">
      <w:pPr>
        <w:jc w:val="both"/>
        <w:rPr>
          <w:rFonts w:ascii="Arial" w:hAnsi="Arial" w:cs="Arial"/>
          <w:sz w:val="20"/>
          <w:szCs w:val="20"/>
          <w:lang w:eastAsia="pt-BR"/>
        </w:rPr>
      </w:pPr>
      <w:r w:rsidRPr="002156FB">
        <w:rPr>
          <w:rFonts w:ascii="Arial" w:hAnsi="Arial" w:cs="Arial"/>
          <w:b/>
          <w:sz w:val="20"/>
          <w:szCs w:val="20"/>
          <w:lang w:eastAsia="pt-BR"/>
        </w:rPr>
        <w:t>16</w:t>
      </w:r>
      <w:r w:rsidR="0073766B" w:rsidRPr="002156FB">
        <w:rPr>
          <w:rFonts w:ascii="Arial" w:hAnsi="Arial" w:cs="Arial"/>
          <w:b/>
          <w:sz w:val="20"/>
          <w:szCs w:val="20"/>
          <w:lang w:eastAsia="pt-BR"/>
        </w:rPr>
        <w:t>.14.</w:t>
      </w:r>
      <w:r w:rsidR="0073766B" w:rsidRPr="00F93CB9">
        <w:rPr>
          <w:rFonts w:ascii="Arial" w:hAnsi="Arial" w:cs="Arial"/>
          <w:sz w:val="20"/>
          <w:szCs w:val="20"/>
          <w:lang w:eastAsia="pt-BR"/>
        </w:rPr>
        <w:t xml:space="preserve"> A CONTRATADA deverá dar garantia dos serviços prestados, utilizar produtos com registro no Ministério da Saúde e atender as exigências e normas, inclusive de segurança e ambientais, quando instituídas pelas Agências e Órgãos Oficiais reguladores e/ou fiscalizadores.</w:t>
      </w:r>
    </w:p>
    <w:p w:rsidR="0073766B" w:rsidRPr="00F93CB9" w:rsidRDefault="0073766B" w:rsidP="0073766B">
      <w:pPr>
        <w:jc w:val="both"/>
        <w:rPr>
          <w:rFonts w:ascii="Arial" w:hAnsi="Arial" w:cs="Arial"/>
          <w:sz w:val="20"/>
          <w:szCs w:val="20"/>
          <w:lang w:eastAsia="pt-BR"/>
        </w:rPr>
      </w:pPr>
    </w:p>
    <w:p w:rsidR="0073766B" w:rsidRPr="00F93CB9" w:rsidRDefault="00DB47E4" w:rsidP="0073766B">
      <w:pPr>
        <w:jc w:val="both"/>
        <w:rPr>
          <w:rFonts w:ascii="Arial" w:hAnsi="Arial" w:cs="Arial"/>
          <w:sz w:val="20"/>
          <w:szCs w:val="20"/>
          <w:lang w:eastAsia="pt-BR"/>
        </w:rPr>
      </w:pPr>
      <w:r w:rsidRPr="002156FB">
        <w:rPr>
          <w:rFonts w:ascii="Arial" w:hAnsi="Arial" w:cs="Arial"/>
          <w:b/>
          <w:sz w:val="20"/>
          <w:szCs w:val="20"/>
          <w:lang w:eastAsia="pt-BR"/>
        </w:rPr>
        <w:t>16</w:t>
      </w:r>
      <w:r w:rsidR="0073766B" w:rsidRPr="002156FB">
        <w:rPr>
          <w:rFonts w:ascii="Arial" w:hAnsi="Arial" w:cs="Arial"/>
          <w:b/>
          <w:sz w:val="20"/>
          <w:szCs w:val="20"/>
          <w:lang w:eastAsia="pt-BR"/>
        </w:rPr>
        <w:t>.1</w:t>
      </w:r>
      <w:r w:rsidR="00F93CB9" w:rsidRPr="002156FB">
        <w:rPr>
          <w:rFonts w:ascii="Arial" w:hAnsi="Arial" w:cs="Arial"/>
          <w:b/>
          <w:sz w:val="20"/>
          <w:szCs w:val="20"/>
          <w:lang w:eastAsia="pt-BR"/>
        </w:rPr>
        <w:t>5</w:t>
      </w:r>
      <w:r w:rsidR="0073766B" w:rsidRPr="002156FB">
        <w:rPr>
          <w:rFonts w:ascii="Arial" w:hAnsi="Arial" w:cs="Arial"/>
          <w:b/>
          <w:sz w:val="20"/>
          <w:szCs w:val="20"/>
          <w:lang w:eastAsia="pt-BR"/>
        </w:rPr>
        <w:t>.</w:t>
      </w:r>
      <w:r w:rsidR="0073766B" w:rsidRPr="00F93CB9">
        <w:rPr>
          <w:rFonts w:ascii="Arial" w:hAnsi="Arial" w:cs="Arial"/>
          <w:sz w:val="20"/>
          <w:szCs w:val="20"/>
          <w:lang w:eastAsia="pt-BR"/>
        </w:rPr>
        <w:t xml:space="preserve"> Demais obrigações da Contratada indicadas no processo licitatório Pregão </w:t>
      </w:r>
      <w:r w:rsidR="00302AD0" w:rsidRPr="00F93CB9">
        <w:rPr>
          <w:rFonts w:ascii="Arial" w:hAnsi="Arial" w:cs="Arial"/>
          <w:sz w:val="20"/>
          <w:szCs w:val="20"/>
          <w:lang w:eastAsia="pt-BR"/>
        </w:rPr>
        <w:t xml:space="preserve">Eletrônico </w:t>
      </w:r>
      <w:proofErr w:type="gramStart"/>
      <w:r w:rsidR="0073766B" w:rsidRPr="00F93CB9">
        <w:rPr>
          <w:rFonts w:ascii="Arial" w:hAnsi="Arial" w:cs="Arial"/>
          <w:sz w:val="20"/>
          <w:szCs w:val="20"/>
          <w:lang w:eastAsia="pt-BR"/>
        </w:rPr>
        <w:t>n.º</w:t>
      </w:r>
      <w:proofErr w:type="gramEnd"/>
      <w:r w:rsidR="0073766B" w:rsidRPr="00F93CB9">
        <w:rPr>
          <w:rFonts w:ascii="Arial" w:hAnsi="Arial" w:cs="Arial"/>
          <w:sz w:val="20"/>
          <w:szCs w:val="20"/>
          <w:lang w:eastAsia="pt-BR"/>
        </w:rPr>
        <w:t xml:space="preserve"> </w:t>
      </w:r>
      <w:r w:rsidR="00F62059">
        <w:rPr>
          <w:rFonts w:ascii="Arial" w:hAnsi="Arial" w:cs="Arial"/>
          <w:sz w:val="20"/>
          <w:szCs w:val="20"/>
          <w:lang w:eastAsia="pt-BR"/>
        </w:rPr>
        <w:t>12</w:t>
      </w:r>
      <w:r w:rsidR="0073766B" w:rsidRPr="00F93CB9">
        <w:rPr>
          <w:rFonts w:ascii="Arial" w:hAnsi="Arial" w:cs="Arial"/>
          <w:sz w:val="20"/>
          <w:szCs w:val="20"/>
          <w:lang w:eastAsia="pt-BR"/>
        </w:rPr>
        <w:t>/201</w:t>
      </w:r>
      <w:r w:rsidRPr="00F93CB9">
        <w:rPr>
          <w:rFonts w:ascii="Arial" w:hAnsi="Arial" w:cs="Arial"/>
          <w:sz w:val="20"/>
          <w:szCs w:val="20"/>
          <w:lang w:eastAsia="pt-BR"/>
        </w:rPr>
        <w:t>9</w:t>
      </w:r>
      <w:r w:rsidR="0073766B" w:rsidRPr="00F93CB9">
        <w:rPr>
          <w:rFonts w:ascii="Arial" w:hAnsi="Arial" w:cs="Arial"/>
          <w:sz w:val="20"/>
          <w:szCs w:val="20"/>
          <w:lang w:eastAsia="pt-BR"/>
        </w:rPr>
        <w:t xml:space="preserve"> e seus Anexos.</w:t>
      </w:r>
    </w:p>
    <w:p w:rsidR="0073766B" w:rsidRPr="0073766B" w:rsidRDefault="0073766B" w:rsidP="0073766B">
      <w:pPr>
        <w:jc w:val="both"/>
        <w:rPr>
          <w:rFonts w:ascii="Arial" w:hAnsi="Arial" w:cs="Arial"/>
          <w:sz w:val="20"/>
          <w:szCs w:val="20"/>
          <w:lang w:eastAsia="pt-BR"/>
        </w:rPr>
      </w:pPr>
    </w:p>
    <w:p w:rsidR="00EA39B6" w:rsidRPr="00BC3EC0" w:rsidRDefault="007D7339" w:rsidP="00BC3EC0">
      <w:pPr>
        <w:spacing w:after="200" w:line="276" w:lineRule="auto"/>
        <w:jc w:val="both"/>
        <w:rPr>
          <w:rFonts w:ascii="Arial" w:hAnsi="Arial" w:cs="Arial"/>
          <w:color w:val="FF0000"/>
          <w:sz w:val="20"/>
          <w:szCs w:val="20"/>
          <w:lang w:eastAsia="pt-BR"/>
        </w:rPr>
      </w:pPr>
      <w:r w:rsidRPr="007D7339">
        <w:rPr>
          <w:rFonts w:ascii="Arial" w:hAnsi="Arial" w:cs="Arial"/>
          <w:color w:val="000000"/>
          <w:sz w:val="20"/>
          <w:szCs w:val="20"/>
          <w:lang w:eastAsia="pt-BR"/>
        </w:rPr>
        <w:br/>
      </w:r>
      <w:r w:rsidR="00302AD0" w:rsidRPr="00EA39B6">
        <w:rPr>
          <w:rFonts w:ascii="Arial" w:hAnsi="Arial" w:cs="Arial"/>
          <w:b/>
          <w:sz w:val="20"/>
          <w:szCs w:val="20"/>
        </w:rPr>
        <w:t>17.</w:t>
      </w:r>
      <w:r w:rsidR="00302AD0" w:rsidRPr="00EA39B6">
        <w:rPr>
          <w:rFonts w:ascii="Arial" w:hAnsi="Arial" w:cs="Arial"/>
          <w:b/>
          <w:sz w:val="20"/>
          <w:szCs w:val="20"/>
          <w:lang w:eastAsia="pt-BR"/>
        </w:rPr>
        <w:t xml:space="preserve"> DAS OBRIGAÇÕES DA CONTRATANTE</w:t>
      </w:r>
      <w:r w:rsidR="00302AD0" w:rsidRPr="00EA39B6">
        <w:rPr>
          <w:rFonts w:ascii="Arial" w:hAnsi="Arial" w:cs="Arial"/>
          <w:color w:val="FF0000"/>
          <w:sz w:val="20"/>
          <w:szCs w:val="20"/>
          <w:lang w:eastAsia="pt-BR"/>
        </w:rPr>
        <w:t xml:space="preserve"> </w:t>
      </w:r>
    </w:p>
    <w:p w:rsidR="00302AD0" w:rsidRPr="00EA39B6" w:rsidRDefault="002156FB" w:rsidP="00EA39B6">
      <w:pPr>
        <w:pStyle w:val="SemEspaamento"/>
        <w:rPr>
          <w:rFonts w:ascii="Arial" w:hAnsi="Arial" w:cs="Arial"/>
          <w:sz w:val="20"/>
          <w:szCs w:val="20"/>
          <w:lang w:eastAsia="pt-BR"/>
        </w:rPr>
      </w:pPr>
      <w:r w:rsidRPr="00EA39B6">
        <w:rPr>
          <w:rFonts w:ascii="Arial" w:hAnsi="Arial" w:cs="Arial"/>
          <w:b/>
          <w:sz w:val="20"/>
          <w:szCs w:val="20"/>
          <w:lang w:eastAsia="pt-BR"/>
        </w:rPr>
        <w:t>1</w:t>
      </w:r>
      <w:r w:rsidR="00302AD0" w:rsidRPr="00EA39B6">
        <w:rPr>
          <w:rFonts w:ascii="Arial" w:hAnsi="Arial" w:cs="Arial"/>
          <w:b/>
          <w:sz w:val="20"/>
          <w:szCs w:val="20"/>
          <w:lang w:eastAsia="pt-BR"/>
        </w:rPr>
        <w:t>7.01.</w:t>
      </w:r>
      <w:r w:rsidR="00302AD0" w:rsidRPr="00EA39B6">
        <w:rPr>
          <w:rFonts w:ascii="Arial" w:hAnsi="Arial" w:cs="Arial"/>
          <w:sz w:val="20"/>
          <w:szCs w:val="20"/>
          <w:lang w:eastAsia="pt-BR"/>
        </w:rPr>
        <w:t xml:space="preserve"> Fornecer elementos suficientes e necessários para a Contratada.</w:t>
      </w:r>
    </w:p>
    <w:p w:rsidR="00302AD0" w:rsidRPr="00EA39B6" w:rsidRDefault="00302AD0" w:rsidP="00302AD0">
      <w:pPr>
        <w:jc w:val="both"/>
        <w:rPr>
          <w:rFonts w:ascii="Arial" w:hAnsi="Arial" w:cs="Arial"/>
          <w:b/>
          <w:sz w:val="20"/>
          <w:szCs w:val="20"/>
          <w:lang w:eastAsia="pt-BR"/>
        </w:rPr>
      </w:pPr>
    </w:p>
    <w:p w:rsidR="00302AD0" w:rsidRPr="00302AD0" w:rsidRDefault="00302AD0" w:rsidP="00302AD0">
      <w:pPr>
        <w:jc w:val="both"/>
        <w:rPr>
          <w:rFonts w:ascii="Arial" w:hAnsi="Arial" w:cs="Arial"/>
          <w:sz w:val="20"/>
          <w:szCs w:val="20"/>
          <w:lang w:eastAsia="pt-BR"/>
        </w:rPr>
      </w:pPr>
      <w:r w:rsidRPr="00EA39B6">
        <w:rPr>
          <w:rFonts w:ascii="Arial" w:hAnsi="Arial" w:cs="Arial"/>
          <w:b/>
          <w:sz w:val="20"/>
          <w:szCs w:val="20"/>
          <w:lang w:eastAsia="pt-BR"/>
        </w:rPr>
        <w:t xml:space="preserve">17.02. </w:t>
      </w:r>
      <w:r w:rsidRPr="00EA39B6">
        <w:rPr>
          <w:rFonts w:ascii="Arial" w:hAnsi="Arial" w:cs="Arial"/>
          <w:sz w:val="20"/>
          <w:szCs w:val="20"/>
          <w:lang w:eastAsia="pt-BR"/>
        </w:rPr>
        <w:t>Indicar os locais onde serão executados os serviços objeto desta licitação</w:t>
      </w:r>
      <w:r w:rsidRPr="00302AD0">
        <w:rPr>
          <w:rFonts w:ascii="Arial" w:hAnsi="Arial" w:cs="Arial"/>
          <w:sz w:val="20"/>
          <w:szCs w:val="20"/>
          <w:lang w:eastAsia="pt-BR"/>
        </w:rPr>
        <w:t>.</w:t>
      </w:r>
    </w:p>
    <w:p w:rsidR="00302AD0" w:rsidRPr="00302AD0" w:rsidRDefault="00302AD0" w:rsidP="00302AD0">
      <w:pPr>
        <w:jc w:val="both"/>
        <w:rPr>
          <w:rFonts w:ascii="Arial" w:hAnsi="Arial" w:cs="Arial"/>
          <w:b/>
          <w:sz w:val="20"/>
          <w:szCs w:val="20"/>
          <w:lang w:eastAsia="pt-BR"/>
        </w:rPr>
      </w:pPr>
    </w:p>
    <w:p w:rsidR="00302AD0" w:rsidRPr="00302AD0" w:rsidRDefault="00302AD0" w:rsidP="00302AD0">
      <w:pPr>
        <w:jc w:val="both"/>
        <w:rPr>
          <w:rFonts w:ascii="Arial" w:hAnsi="Arial" w:cs="Arial"/>
          <w:sz w:val="20"/>
          <w:szCs w:val="20"/>
          <w:lang w:eastAsia="pt-BR"/>
        </w:rPr>
      </w:pPr>
      <w:r w:rsidRPr="00302AD0">
        <w:rPr>
          <w:rFonts w:ascii="Arial" w:hAnsi="Arial" w:cs="Arial"/>
          <w:b/>
          <w:sz w:val="20"/>
          <w:szCs w:val="20"/>
          <w:lang w:eastAsia="pt-BR"/>
        </w:rPr>
        <w:t>1</w:t>
      </w:r>
      <w:r>
        <w:rPr>
          <w:rFonts w:ascii="Arial" w:hAnsi="Arial" w:cs="Arial"/>
          <w:b/>
          <w:sz w:val="20"/>
          <w:szCs w:val="20"/>
          <w:lang w:eastAsia="pt-BR"/>
        </w:rPr>
        <w:t>7</w:t>
      </w:r>
      <w:r w:rsidRPr="00302AD0">
        <w:rPr>
          <w:rFonts w:ascii="Arial" w:hAnsi="Arial" w:cs="Arial"/>
          <w:b/>
          <w:sz w:val="20"/>
          <w:szCs w:val="20"/>
          <w:lang w:eastAsia="pt-BR"/>
        </w:rPr>
        <w:t xml:space="preserve">.03. </w:t>
      </w:r>
      <w:r w:rsidRPr="00302AD0">
        <w:rPr>
          <w:rFonts w:ascii="Arial" w:hAnsi="Arial" w:cs="Arial"/>
          <w:sz w:val="20"/>
          <w:szCs w:val="20"/>
          <w:lang w:eastAsia="pt-BR"/>
        </w:rPr>
        <w:t xml:space="preserve">Efetuar os pagamentos devidos de acordo com o estipulado no Edital. </w:t>
      </w:r>
    </w:p>
    <w:p w:rsidR="00302AD0" w:rsidRPr="00302AD0" w:rsidRDefault="00302AD0" w:rsidP="00302AD0">
      <w:pPr>
        <w:jc w:val="both"/>
        <w:rPr>
          <w:rFonts w:ascii="Arial" w:hAnsi="Arial" w:cs="Arial"/>
          <w:b/>
          <w:sz w:val="20"/>
          <w:szCs w:val="20"/>
          <w:lang w:eastAsia="pt-BR"/>
        </w:rPr>
      </w:pPr>
    </w:p>
    <w:p w:rsidR="00B43F75" w:rsidRPr="00623E80" w:rsidRDefault="00302AD0" w:rsidP="00302AD0">
      <w:pPr>
        <w:jc w:val="both"/>
        <w:rPr>
          <w:rFonts w:ascii="Arial" w:hAnsi="Arial" w:cs="Arial"/>
          <w:b/>
          <w:sz w:val="20"/>
          <w:szCs w:val="20"/>
        </w:rPr>
      </w:pPr>
      <w:r>
        <w:rPr>
          <w:rFonts w:ascii="Arial" w:hAnsi="Arial" w:cs="Arial"/>
          <w:b/>
          <w:sz w:val="20"/>
          <w:szCs w:val="20"/>
          <w:lang w:eastAsia="pt-BR"/>
        </w:rPr>
        <w:t>17</w:t>
      </w:r>
      <w:r w:rsidRPr="00302AD0">
        <w:rPr>
          <w:rFonts w:ascii="Arial" w:hAnsi="Arial" w:cs="Arial"/>
          <w:b/>
          <w:sz w:val="20"/>
          <w:szCs w:val="20"/>
          <w:lang w:eastAsia="pt-BR"/>
        </w:rPr>
        <w:t>.04.</w:t>
      </w:r>
      <w:r w:rsidRPr="00302AD0">
        <w:rPr>
          <w:rFonts w:ascii="Arial" w:hAnsi="Arial" w:cs="Arial"/>
          <w:sz w:val="20"/>
          <w:szCs w:val="20"/>
          <w:lang w:eastAsia="pt-BR"/>
        </w:rPr>
        <w:t xml:space="preserve"> Demais obrigações da Contratante indicadas no indicadas no processo licitatório Pregão </w:t>
      </w:r>
      <w:r>
        <w:rPr>
          <w:rFonts w:ascii="Arial" w:hAnsi="Arial" w:cs="Arial"/>
          <w:sz w:val="20"/>
          <w:szCs w:val="20"/>
          <w:lang w:eastAsia="pt-BR"/>
        </w:rPr>
        <w:t xml:space="preserve">Eletrônico </w:t>
      </w:r>
      <w:proofErr w:type="gramStart"/>
      <w:r w:rsidRPr="00302AD0">
        <w:rPr>
          <w:rFonts w:ascii="Arial" w:hAnsi="Arial" w:cs="Arial"/>
          <w:sz w:val="20"/>
          <w:szCs w:val="20"/>
          <w:lang w:eastAsia="pt-BR"/>
        </w:rPr>
        <w:t>n.º</w:t>
      </w:r>
      <w:proofErr w:type="gramEnd"/>
      <w:r w:rsidRPr="00302AD0">
        <w:rPr>
          <w:rFonts w:ascii="Arial" w:hAnsi="Arial" w:cs="Arial"/>
          <w:sz w:val="20"/>
          <w:szCs w:val="20"/>
          <w:lang w:eastAsia="pt-BR"/>
        </w:rPr>
        <w:t xml:space="preserve"> </w:t>
      </w:r>
      <w:r w:rsidR="00F62059">
        <w:rPr>
          <w:rFonts w:ascii="Arial" w:hAnsi="Arial" w:cs="Arial"/>
          <w:sz w:val="20"/>
          <w:szCs w:val="20"/>
          <w:lang w:eastAsia="pt-BR"/>
        </w:rPr>
        <w:t>12</w:t>
      </w:r>
      <w:r w:rsidRPr="00302AD0">
        <w:rPr>
          <w:rFonts w:ascii="Arial" w:hAnsi="Arial" w:cs="Arial"/>
          <w:sz w:val="20"/>
          <w:szCs w:val="20"/>
          <w:lang w:eastAsia="pt-BR"/>
        </w:rPr>
        <w:t>/201</w:t>
      </w:r>
      <w:r>
        <w:rPr>
          <w:rFonts w:ascii="Arial" w:hAnsi="Arial" w:cs="Arial"/>
          <w:sz w:val="20"/>
          <w:szCs w:val="20"/>
          <w:lang w:eastAsia="pt-BR"/>
        </w:rPr>
        <w:t>9</w:t>
      </w:r>
      <w:r w:rsidRPr="00302AD0">
        <w:rPr>
          <w:rFonts w:ascii="Arial" w:hAnsi="Arial" w:cs="Arial"/>
          <w:sz w:val="20"/>
          <w:szCs w:val="20"/>
          <w:lang w:eastAsia="pt-BR"/>
        </w:rPr>
        <w:t xml:space="preserve"> e seus Anexos</w:t>
      </w:r>
      <w:r>
        <w:rPr>
          <w:rFonts w:ascii="Arial" w:hAnsi="Arial" w:cs="Arial"/>
          <w:sz w:val="20"/>
          <w:szCs w:val="20"/>
          <w:lang w:eastAsia="pt-BR"/>
        </w:rPr>
        <w:t>.</w:t>
      </w:r>
    </w:p>
    <w:p w:rsidR="00302AD0" w:rsidRDefault="00302AD0" w:rsidP="002D2B52">
      <w:pPr>
        <w:jc w:val="both"/>
        <w:rPr>
          <w:rFonts w:ascii="Arial" w:hAnsi="Arial" w:cs="Arial"/>
          <w:b/>
          <w:sz w:val="20"/>
          <w:szCs w:val="20"/>
        </w:rPr>
      </w:pPr>
    </w:p>
    <w:p w:rsidR="00302AD0" w:rsidRDefault="00302AD0" w:rsidP="002D2B52">
      <w:pPr>
        <w:jc w:val="both"/>
        <w:rPr>
          <w:rFonts w:ascii="Arial" w:hAnsi="Arial" w:cs="Arial"/>
          <w:b/>
          <w:sz w:val="20"/>
          <w:szCs w:val="20"/>
        </w:rPr>
      </w:pPr>
    </w:p>
    <w:p w:rsidR="00302AD0" w:rsidRPr="00302AD0" w:rsidRDefault="005F2D4E" w:rsidP="00302AD0">
      <w:pPr>
        <w:tabs>
          <w:tab w:val="left" w:pos="1134"/>
        </w:tabs>
        <w:jc w:val="both"/>
        <w:rPr>
          <w:rFonts w:ascii="Arial" w:hAnsi="Arial" w:cs="Arial"/>
          <w:b/>
          <w:sz w:val="20"/>
          <w:szCs w:val="20"/>
          <w:lang w:eastAsia="pt-BR"/>
        </w:rPr>
      </w:pPr>
      <w:r w:rsidRPr="00623E80">
        <w:rPr>
          <w:rFonts w:ascii="Arial" w:hAnsi="Arial" w:cs="Arial"/>
          <w:b/>
          <w:sz w:val="20"/>
          <w:szCs w:val="20"/>
        </w:rPr>
        <w:t>18.</w:t>
      </w:r>
      <w:r w:rsidR="00302AD0" w:rsidRPr="00302AD0">
        <w:rPr>
          <w:rFonts w:ascii="Arial" w:hAnsi="Arial" w:cs="Arial"/>
          <w:b/>
          <w:sz w:val="20"/>
          <w:szCs w:val="20"/>
          <w:lang w:eastAsia="pt-BR"/>
        </w:rPr>
        <w:t xml:space="preserve"> RECEBIMENTO DO OBJETO </w:t>
      </w:r>
    </w:p>
    <w:p w:rsidR="00EA39B6" w:rsidRPr="00302AD0" w:rsidRDefault="00EA39B6" w:rsidP="00302AD0">
      <w:pPr>
        <w:tabs>
          <w:tab w:val="left" w:pos="1134"/>
        </w:tabs>
        <w:jc w:val="both"/>
        <w:rPr>
          <w:rFonts w:ascii="Arial" w:hAnsi="Arial" w:cs="Arial"/>
          <w:b/>
          <w:sz w:val="20"/>
          <w:szCs w:val="20"/>
          <w:lang w:eastAsia="pt-BR"/>
        </w:rPr>
      </w:pPr>
    </w:p>
    <w:p w:rsidR="00510B0B" w:rsidRPr="00510B0B" w:rsidRDefault="00302AD0" w:rsidP="00510B0B">
      <w:pPr>
        <w:tabs>
          <w:tab w:val="left" w:pos="1134"/>
        </w:tabs>
        <w:jc w:val="both"/>
        <w:rPr>
          <w:rFonts w:ascii="Arial" w:hAnsi="Arial" w:cs="Arial"/>
          <w:sz w:val="20"/>
          <w:szCs w:val="20"/>
          <w:lang w:eastAsia="pt-BR"/>
        </w:rPr>
      </w:pPr>
      <w:r w:rsidRPr="00302AD0">
        <w:rPr>
          <w:rFonts w:ascii="Arial" w:hAnsi="Arial" w:cs="Arial"/>
          <w:b/>
          <w:sz w:val="20"/>
          <w:szCs w:val="20"/>
          <w:lang w:eastAsia="pt-BR"/>
        </w:rPr>
        <w:t>1</w:t>
      </w:r>
      <w:r>
        <w:rPr>
          <w:rFonts w:ascii="Arial" w:hAnsi="Arial" w:cs="Arial"/>
          <w:b/>
          <w:sz w:val="20"/>
          <w:szCs w:val="20"/>
          <w:lang w:eastAsia="pt-BR"/>
        </w:rPr>
        <w:t>8</w:t>
      </w:r>
      <w:r w:rsidRPr="00302AD0">
        <w:rPr>
          <w:rFonts w:ascii="Arial" w:hAnsi="Arial" w:cs="Arial"/>
          <w:b/>
          <w:sz w:val="20"/>
          <w:szCs w:val="20"/>
          <w:lang w:eastAsia="pt-BR"/>
        </w:rPr>
        <w:t>.01.</w:t>
      </w:r>
      <w:r w:rsidR="00510B0B" w:rsidRPr="00510B0B">
        <w:rPr>
          <w:rFonts w:ascii="Arial" w:hAnsi="Arial" w:cs="Arial"/>
          <w:sz w:val="20"/>
          <w:szCs w:val="20"/>
          <w:lang w:eastAsia="pt-BR"/>
        </w:rPr>
        <w:t xml:space="preserve"> Os serviços da presente licitação serão recebidos, provisoriamente, de acordo com o indicado no objeto deste Edital e seus Anexos; definitivamente, em até 02 (dois) dias, contados do recebimento provisório, após a verificação da</w:t>
      </w:r>
      <w:r w:rsidR="001A5EA8">
        <w:rPr>
          <w:rFonts w:ascii="Arial" w:hAnsi="Arial" w:cs="Arial"/>
          <w:sz w:val="20"/>
          <w:szCs w:val="20"/>
          <w:lang w:eastAsia="pt-BR"/>
        </w:rPr>
        <w:t xml:space="preserve"> quantidade e </w:t>
      </w:r>
      <w:r w:rsidR="00510B0B" w:rsidRPr="00510B0B">
        <w:rPr>
          <w:rFonts w:ascii="Arial" w:hAnsi="Arial" w:cs="Arial"/>
          <w:sz w:val="20"/>
          <w:szCs w:val="20"/>
          <w:lang w:eastAsia="pt-BR"/>
        </w:rPr>
        <w:t>qualidade e se estiverem em conformidade com as especificações do objeto requisitado.</w:t>
      </w:r>
    </w:p>
    <w:p w:rsidR="00510B0B" w:rsidRPr="00510B0B" w:rsidRDefault="00510B0B" w:rsidP="00510B0B">
      <w:pPr>
        <w:tabs>
          <w:tab w:val="left" w:pos="1134"/>
        </w:tabs>
        <w:jc w:val="both"/>
        <w:rPr>
          <w:rFonts w:ascii="Arial" w:hAnsi="Arial" w:cs="Arial"/>
          <w:b/>
          <w:sz w:val="20"/>
          <w:szCs w:val="20"/>
          <w:lang w:eastAsia="pt-BR"/>
        </w:rPr>
      </w:pPr>
    </w:p>
    <w:p w:rsidR="00510B0B" w:rsidRPr="00510B0B" w:rsidRDefault="00510B0B" w:rsidP="00510B0B">
      <w:pPr>
        <w:tabs>
          <w:tab w:val="left" w:pos="1134"/>
        </w:tabs>
        <w:jc w:val="both"/>
        <w:rPr>
          <w:rFonts w:ascii="Arial" w:hAnsi="Arial" w:cs="Arial"/>
          <w:sz w:val="20"/>
          <w:szCs w:val="20"/>
          <w:lang w:eastAsia="pt-BR"/>
        </w:rPr>
      </w:pPr>
      <w:r w:rsidRPr="00510B0B">
        <w:rPr>
          <w:rFonts w:ascii="Arial" w:hAnsi="Arial" w:cs="Arial"/>
          <w:b/>
          <w:sz w:val="20"/>
          <w:szCs w:val="20"/>
          <w:lang w:eastAsia="pt-BR"/>
        </w:rPr>
        <w:t>1</w:t>
      </w:r>
      <w:r>
        <w:rPr>
          <w:rFonts w:ascii="Arial" w:hAnsi="Arial" w:cs="Arial"/>
          <w:b/>
          <w:sz w:val="20"/>
          <w:szCs w:val="20"/>
          <w:lang w:eastAsia="pt-BR"/>
        </w:rPr>
        <w:t>8</w:t>
      </w:r>
      <w:r w:rsidRPr="00510B0B">
        <w:rPr>
          <w:rFonts w:ascii="Arial" w:hAnsi="Arial" w:cs="Arial"/>
          <w:b/>
          <w:sz w:val="20"/>
          <w:szCs w:val="20"/>
          <w:lang w:eastAsia="pt-BR"/>
        </w:rPr>
        <w:t xml:space="preserve">.02. </w:t>
      </w:r>
      <w:proofErr w:type="gramStart"/>
      <w:r w:rsidRPr="00510B0B">
        <w:rPr>
          <w:rFonts w:ascii="Arial" w:hAnsi="Arial" w:cs="Arial"/>
          <w:sz w:val="20"/>
          <w:szCs w:val="20"/>
          <w:lang w:eastAsia="pt-BR"/>
        </w:rPr>
        <w:t>O(</w:t>
      </w:r>
      <w:proofErr w:type="gramEnd"/>
      <w:r w:rsidRPr="00510B0B">
        <w:rPr>
          <w:rFonts w:ascii="Arial" w:hAnsi="Arial" w:cs="Arial"/>
          <w:sz w:val="20"/>
          <w:szCs w:val="20"/>
          <w:lang w:eastAsia="pt-BR"/>
        </w:rPr>
        <w:t>s) servidor(es) responsável(</w:t>
      </w:r>
      <w:proofErr w:type="spellStart"/>
      <w:r w:rsidRPr="00510B0B">
        <w:rPr>
          <w:rFonts w:ascii="Arial" w:hAnsi="Arial" w:cs="Arial"/>
          <w:sz w:val="20"/>
          <w:szCs w:val="20"/>
          <w:lang w:eastAsia="pt-BR"/>
        </w:rPr>
        <w:t>is</w:t>
      </w:r>
      <w:proofErr w:type="spellEnd"/>
      <w:r w:rsidRPr="00510B0B">
        <w:rPr>
          <w:rFonts w:ascii="Arial" w:hAnsi="Arial" w:cs="Arial"/>
          <w:sz w:val="20"/>
          <w:szCs w:val="20"/>
          <w:lang w:eastAsia="pt-BR"/>
        </w:rPr>
        <w:t>) pelo recebimento do objeto, após a verificação, encaminhará(</w:t>
      </w:r>
      <w:proofErr w:type="spellStart"/>
      <w:r w:rsidRPr="00510B0B">
        <w:rPr>
          <w:rFonts w:ascii="Arial" w:hAnsi="Arial" w:cs="Arial"/>
          <w:sz w:val="20"/>
          <w:szCs w:val="20"/>
          <w:lang w:eastAsia="pt-BR"/>
        </w:rPr>
        <w:t>ão</w:t>
      </w:r>
      <w:proofErr w:type="spellEnd"/>
      <w:r w:rsidRPr="00510B0B">
        <w:rPr>
          <w:rFonts w:ascii="Arial" w:hAnsi="Arial" w:cs="Arial"/>
          <w:sz w:val="20"/>
          <w:szCs w:val="20"/>
          <w:lang w:eastAsia="pt-BR"/>
        </w:rPr>
        <w:t>) o documento hábil para aprovação da autoridade competente, que o encaminhará para pagamento.</w:t>
      </w:r>
    </w:p>
    <w:p w:rsidR="00510B0B" w:rsidRDefault="00510B0B" w:rsidP="00510B0B">
      <w:pPr>
        <w:jc w:val="both"/>
        <w:rPr>
          <w:rFonts w:ascii="Arial" w:hAnsi="Arial" w:cs="Arial"/>
          <w:b/>
          <w:sz w:val="20"/>
          <w:szCs w:val="20"/>
          <w:lang w:eastAsia="pt-BR"/>
        </w:rPr>
      </w:pPr>
    </w:p>
    <w:p w:rsidR="00BC3EC0" w:rsidRDefault="00BC3EC0" w:rsidP="007D7339">
      <w:pPr>
        <w:jc w:val="both"/>
        <w:rPr>
          <w:rFonts w:ascii="Arial" w:hAnsi="Arial" w:cs="Arial"/>
          <w:b/>
          <w:color w:val="000000"/>
          <w:sz w:val="20"/>
          <w:szCs w:val="20"/>
          <w:lang w:eastAsia="pt-BR"/>
        </w:rPr>
      </w:pPr>
    </w:p>
    <w:p w:rsidR="007D7339" w:rsidRPr="007D7339" w:rsidRDefault="00302AD0" w:rsidP="007D7339">
      <w:pPr>
        <w:jc w:val="both"/>
        <w:rPr>
          <w:rFonts w:ascii="Arial" w:hAnsi="Arial" w:cs="Arial"/>
          <w:b/>
          <w:color w:val="000000"/>
          <w:sz w:val="20"/>
          <w:szCs w:val="20"/>
          <w:lang w:eastAsia="pt-BR"/>
        </w:rPr>
      </w:pPr>
      <w:r>
        <w:rPr>
          <w:rFonts w:ascii="Arial" w:hAnsi="Arial" w:cs="Arial"/>
          <w:b/>
          <w:color w:val="000000"/>
          <w:sz w:val="20"/>
          <w:szCs w:val="20"/>
          <w:lang w:eastAsia="pt-BR"/>
        </w:rPr>
        <w:t>19</w:t>
      </w:r>
      <w:r w:rsidR="007D7339" w:rsidRPr="007D7339">
        <w:rPr>
          <w:rFonts w:ascii="Arial" w:hAnsi="Arial" w:cs="Arial"/>
          <w:b/>
          <w:color w:val="000000"/>
          <w:sz w:val="20"/>
          <w:szCs w:val="20"/>
          <w:lang w:eastAsia="pt-BR"/>
        </w:rPr>
        <w:t>. CONDIÇÕES DE PAGAMENTO</w:t>
      </w:r>
    </w:p>
    <w:p w:rsidR="00BC3EC0" w:rsidRDefault="00BC3EC0" w:rsidP="00510B0B">
      <w:pPr>
        <w:jc w:val="both"/>
        <w:rPr>
          <w:rFonts w:ascii="Arial" w:hAnsi="Arial" w:cs="Arial"/>
          <w:b/>
          <w:sz w:val="20"/>
          <w:szCs w:val="20"/>
          <w:lang w:eastAsia="pt-BR"/>
        </w:rPr>
      </w:pPr>
    </w:p>
    <w:p w:rsidR="00510B0B" w:rsidRPr="00510B0B" w:rsidRDefault="002156FB" w:rsidP="00510B0B">
      <w:pPr>
        <w:jc w:val="both"/>
        <w:rPr>
          <w:rFonts w:ascii="Arial" w:hAnsi="Arial" w:cs="Arial"/>
          <w:sz w:val="20"/>
          <w:szCs w:val="20"/>
          <w:lang w:eastAsia="pt-BR"/>
        </w:rPr>
      </w:pPr>
      <w:r>
        <w:rPr>
          <w:rFonts w:ascii="Arial" w:hAnsi="Arial" w:cs="Arial"/>
          <w:b/>
          <w:sz w:val="20"/>
          <w:szCs w:val="20"/>
          <w:lang w:eastAsia="pt-BR"/>
        </w:rPr>
        <w:t>19</w:t>
      </w:r>
      <w:r w:rsidR="00510B0B" w:rsidRPr="00510B0B">
        <w:rPr>
          <w:rFonts w:ascii="Arial" w:hAnsi="Arial" w:cs="Arial"/>
          <w:b/>
          <w:sz w:val="20"/>
          <w:szCs w:val="20"/>
          <w:lang w:eastAsia="pt-BR"/>
        </w:rPr>
        <w:t>.01.</w:t>
      </w:r>
      <w:r w:rsidR="00510B0B" w:rsidRPr="00510B0B">
        <w:rPr>
          <w:rFonts w:ascii="Arial" w:hAnsi="Arial" w:cs="Arial"/>
          <w:sz w:val="20"/>
          <w:szCs w:val="20"/>
          <w:lang w:eastAsia="pt-BR"/>
        </w:rPr>
        <w:t xml:space="preserve"> Os pagamentos serão efetuados mensalmente, mediante a apresentação de nota fiscal ou fatura, </w:t>
      </w:r>
      <w:r w:rsidR="00510B0B" w:rsidRPr="00510B0B">
        <w:rPr>
          <w:rFonts w:ascii="Arial" w:hAnsi="Arial" w:cs="Arial"/>
          <w:b/>
          <w:sz w:val="20"/>
          <w:szCs w:val="20"/>
          <w:lang w:eastAsia="pt-BR"/>
        </w:rPr>
        <w:t>em até 10 (dez) dias</w:t>
      </w:r>
      <w:r w:rsidR="00510B0B" w:rsidRPr="00510B0B">
        <w:rPr>
          <w:rFonts w:ascii="Arial" w:hAnsi="Arial" w:cs="Arial"/>
          <w:sz w:val="20"/>
          <w:szCs w:val="20"/>
          <w:lang w:eastAsia="pt-BR"/>
        </w:rPr>
        <w:t xml:space="preserve"> após a emissão da mesma devidamente aprovada pela SAECIL e se acompanhada de cópia autêntica da guia de recolhimento dos encargos previdenciários resultantes da execução do Contrato.</w:t>
      </w:r>
    </w:p>
    <w:p w:rsidR="00510B0B" w:rsidRPr="00510B0B" w:rsidRDefault="00510B0B" w:rsidP="00510B0B">
      <w:pPr>
        <w:ind w:left="708"/>
        <w:jc w:val="both"/>
        <w:rPr>
          <w:rFonts w:ascii="Arial" w:hAnsi="Arial" w:cs="Arial"/>
          <w:b/>
          <w:sz w:val="20"/>
          <w:szCs w:val="20"/>
          <w:lang w:eastAsia="pt-BR"/>
        </w:rPr>
      </w:pPr>
    </w:p>
    <w:p w:rsidR="00510B0B" w:rsidRPr="00510B0B" w:rsidRDefault="002156FB" w:rsidP="00510B0B">
      <w:pPr>
        <w:ind w:left="708"/>
        <w:jc w:val="both"/>
        <w:rPr>
          <w:rFonts w:ascii="Arial" w:hAnsi="Arial" w:cs="Arial"/>
          <w:sz w:val="20"/>
          <w:szCs w:val="20"/>
          <w:lang w:eastAsia="pt-BR"/>
        </w:rPr>
      </w:pPr>
      <w:r>
        <w:rPr>
          <w:rFonts w:ascii="Arial" w:hAnsi="Arial" w:cs="Arial"/>
          <w:b/>
          <w:sz w:val="20"/>
          <w:szCs w:val="20"/>
          <w:lang w:eastAsia="pt-BR"/>
        </w:rPr>
        <w:t>19</w:t>
      </w:r>
      <w:r w:rsidR="00510B0B" w:rsidRPr="00510B0B">
        <w:rPr>
          <w:rFonts w:ascii="Arial" w:hAnsi="Arial" w:cs="Arial"/>
          <w:b/>
          <w:sz w:val="20"/>
          <w:szCs w:val="20"/>
          <w:lang w:eastAsia="pt-BR"/>
        </w:rPr>
        <w:t xml:space="preserve">.01.01. </w:t>
      </w:r>
      <w:r w:rsidR="00510B0B" w:rsidRPr="00510B0B">
        <w:rPr>
          <w:rFonts w:ascii="Arial" w:hAnsi="Arial" w:cs="Arial"/>
          <w:sz w:val="20"/>
          <w:szCs w:val="20"/>
          <w:lang w:eastAsia="pt-BR"/>
        </w:rPr>
        <w:t>O encaminhamento da nota fiscal/fatura, para efeito de pagamento dos serviços concluídos e aceitos, deverá estar acompanhado dos seguintes documentos:</w:t>
      </w:r>
    </w:p>
    <w:p w:rsidR="00510B0B" w:rsidRPr="00510B0B" w:rsidRDefault="00510B0B" w:rsidP="00510B0B">
      <w:pPr>
        <w:ind w:left="708"/>
        <w:jc w:val="both"/>
        <w:rPr>
          <w:rFonts w:ascii="Arial" w:hAnsi="Arial" w:cs="Arial"/>
          <w:sz w:val="20"/>
          <w:szCs w:val="20"/>
          <w:lang w:eastAsia="pt-BR"/>
        </w:rPr>
      </w:pPr>
    </w:p>
    <w:p w:rsidR="00510B0B" w:rsidRPr="00510B0B" w:rsidRDefault="00510B0B" w:rsidP="00510B0B">
      <w:pPr>
        <w:ind w:left="1416"/>
        <w:jc w:val="both"/>
        <w:rPr>
          <w:rFonts w:ascii="Arial" w:hAnsi="Arial" w:cs="Arial"/>
          <w:sz w:val="20"/>
          <w:szCs w:val="20"/>
          <w:lang w:eastAsia="pt-BR"/>
        </w:rPr>
      </w:pPr>
      <w:r w:rsidRPr="00510B0B">
        <w:rPr>
          <w:rFonts w:ascii="Arial" w:hAnsi="Arial" w:cs="Arial"/>
          <w:sz w:val="20"/>
          <w:szCs w:val="20"/>
          <w:lang w:eastAsia="pt-BR"/>
        </w:rPr>
        <w:t>I) cópias autenticadas das guias de recolhimento dos encargos previdenciários (INSS e FGTS) resultantes do Contrato, devidamente quitadas, relativas ao mês da execução.</w:t>
      </w:r>
    </w:p>
    <w:p w:rsidR="00510B0B" w:rsidRPr="00510B0B" w:rsidRDefault="00510B0B" w:rsidP="00510B0B">
      <w:pPr>
        <w:ind w:left="708"/>
        <w:jc w:val="both"/>
        <w:rPr>
          <w:rFonts w:ascii="Arial" w:hAnsi="Arial" w:cs="Arial"/>
          <w:sz w:val="20"/>
          <w:szCs w:val="20"/>
          <w:lang w:eastAsia="pt-BR"/>
        </w:rPr>
      </w:pPr>
    </w:p>
    <w:p w:rsidR="00510B0B" w:rsidRPr="00510B0B" w:rsidRDefault="00510B0B" w:rsidP="00510B0B">
      <w:pPr>
        <w:ind w:left="1416"/>
        <w:jc w:val="both"/>
        <w:rPr>
          <w:rFonts w:ascii="Arial" w:hAnsi="Arial" w:cs="Arial"/>
          <w:sz w:val="20"/>
          <w:szCs w:val="20"/>
          <w:lang w:eastAsia="pt-BR"/>
        </w:rPr>
      </w:pPr>
      <w:r w:rsidRPr="00510B0B">
        <w:rPr>
          <w:rFonts w:ascii="Arial" w:hAnsi="Arial" w:cs="Arial"/>
          <w:sz w:val="20"/>
          <w:szCs w:val="20"/>
          <w:lang w:eastAsia="pt-BR"/>
        </w:rPr>
        <w:t>II) cópia autenticada da folha de pagamento envolvendo os empregados que prestem serviços em decorrência do Contrato a ser celebrado.</w:t>
      </w:r>
    </w:p>
    <w:p w:rsidR="00510B0B" w:rsidRPr="00510B0B" w:rsidRDefault="00510B0B" w:rsidP="00510B0B">
      <w:pPr>
        <w:ind w:left="708"/>
        <w:jc w:val="both"/>
        <w:rPr>
          <w:rFonts w:ascii="Arial" w:hAnsi="Arial" w:cs="Arial"/>
          <w:sz w:val="20"/>
          <w:szCs w:val="20"/>
          <w:lang w:eastAsia="pt-BR"/>
        </w:rPr>
      </w:pPr>
    </w:p>
    <w:p w:rsidR="00DF1FF2" w:rsidRDefault="00DF1FF2" w:rsidP="00510B0B">
      <w:pPr>
        <w:ind w:left="708"/>
        <w:jc w:val="both"/>
        <w:rPr>
          <w:rFonts w:ascii="Arial" w:hAnsi="Arial" w:cs="Arial"/>
          <w:b/>
          <w:sz w:val="20"/>
          <w:szCs w:val="20"/>
          <w:lang w:eastAsia="pt-BR"/>
        </w:rPr>
      </w:pPr>
    </w:p>
    <w:p w:rsidR="00DF1FF2" w:rsidRDefault="00DF1FF2" w:rsidP="00510B0B">
      <w:pPr>
        <w:ind w:left="708"/>
        <w:jc w:val="both"/>
        <w:rPr>
          <w:rFonts w:ascii="Arial" w:hAnsi="Arial" w:cs="Arial"/>
          <w:b/>
          <w:sz w:val="20"/>
          <w:szCs w:val="20"/>
          <w:lang w:eastAsia="pt-BR"/>
        </w:rPr>
      </w:pPr>
    </w:p>
    <w:p w:rsidR="00DF1FF2" w:rsidRDefault="00DF1FF2" w:rsidP="00510B0B">
      <w:pPr>
        <w:ind w:left="708"/>
        <w:jc w:val="both"/>
        <w:rPr>
          <w:rFonts w:ascii="Arial" w:hAnsi="Arial" w:cs="Arial"/>
          <w:b/>
          <w:sz w:val="20"/>
          <w:szCs w:val="20"/>
          <w:lang w:eastAsia="pt-BR"/>
        </w:rPr>
      </w:pPr>
    </w:p>
    <w:p w:rsidR="00510B0B" w:rsidRPr="00510B0B" w:rsidRDefault="002156FB" w:rsidP="00510B0B">
      <w:pPr>
        <w:ind w:left="708"/>
        <w:jc w:val="both"/>
        <w:rPr>
          <w:rFonts w:ascii="Arial" w:hAnsi="Arial" w:cs="Arial"/>
          <w:sz w:val="20"/>
          <w:szCs w:val="20"/>
          <w:lang w:eastAsia="pt-BR"/>
        </w:rPr>
      </w:pPr>
      <w:r>
        <w:rPr>
          <w:rFonts w:ascii="Arial" w:hAnsi="Arial" w:cs="Arial"/>
          <w:b/>
          <w:sz w:val="20"/>
          <w:szCs w:val="20"/>
          <w:lang w:eastAsia="pt-BR"/>
        </w:rPr>
        <w:t>19</w:t>
      </w:r>
      <w:r w:rsidR="00510B0B" w:rsidRPr="00510B0B">
        <w:rPr>
          <w:rFonts w:ascii="Arial" w:hAnsi="Arial" w:cs="Arial"/>
          <w:b/>
          <w:sz w:val="20"/>
          <w:szCs w:val="20"/>
          <w:lang w:eastAsia="pt-BR"/>
        </w:rPr>
        <w:t xml:space="preserve">.01.02. </w:t>
      </w:r>
      <w:r w:rsidR="00510B0B" w:rsidRPr="00510B0B">
        <w:rPr>
          <w:rFonts w:ascii="Arial" w:hAnsi="Arial" w:cs="Arial"/>
          <w:sz w:val="20"/>
          <w:szCs w:val="20"/>
          <w:lang w:eastAsia="pt-BR"/>
        </w:rPr>
        <w:t>O pagamento e fiscalização realizada pela Contratante não isentará a Contratada das responsabilidades contratuais e nem implicará na aceitação provisória ou definitiva dos serviços.</w:t>
      </w:r>
    </w:p>
    <w:p w:rsidR="00510B0B" w:rsidRPr="00510B0B" w:rsidRDefault="00510B0B" w:rsidP="00510B0B">
      <w:pPr>
        <w:jc w:val="both"/>
        <w:rPr>
          <w:rFonts w:ascii="Arial" w:hAnsi="Arial" w:cs="Arial"/>
          <w:sz w:val="20"/>
          <w:szCs w:val="20"/>
          <w:lang w:eastAsia="pt-BR"/>
        </w:rPr>
      </w:pPr>
    </w:p>
    <w:p w:rsidR="00510B0B" w:rsidRPr="00510B0B" w:rsidRDefault="002156FB" w:rsidP="00510B0B">
      <w:pPr>
        <w:jc w:val="both"/>
        <w:rPr>
          <w:rFonts w:ascii="Arial" w:hAnsi="Arial" w:cs="Arial"/>
          <w:sz w:val="20"/>
          <w:szCs w:val="20"/>
          <w:lang w:eastAsia="pt-BR"/>
        </w:rPr>
      </w:pPr>
      <w:r>
        <w:rPr>
          <w:rFonts w:ascii="Arial" w:hAnsi="Arial" w:cs="Arial"/>
          <w:b/>
          <w:sz w:val="20"/>
          <w:szCs w:val="20"/>
          <w:lang w:eastAsia="pt-BR"/>
        </w:rPr>
        <w:t>19</w:t>
      </w:r>
      <w:r w:rsidR="00510B0B" w:rsidRPr="00510B0B">
        <w:rPr>
          <w:rFonts w:ascii="Arial" w:hAnsi="Arial" w:cs="Arial"/>
          <w:b/>
          <w:sz w:val="20"/>
          <w:szCs w:val="20"/>
          <w:lang w:eastAsia="pt-BR"/>
        </w:rPr>
        <w:t>.02.</w:t>
      </w:r>
      <w:r w:rsidR="00510B0B" w:rsidRPr="00510B0B">
        <w:rPr>
          <w:rFonts w:ascii="Arial" w:hAnsi="Arial" w:cs="Arial"/>
          <w:sz w:val="20"/>
          <w:szCs w:val="20"/>
          <w:lang w:eastAsia="pt-BR"/>
        </w:rPr>
        <w:t xml:space="preserve"> A licitante vencedora deverá enviar o arquivo </w:t>
      </w:r>
      <w:r w:rsidR="00510B0B" w:rsidRPr="00510B0B">
        <w:rPr>
          <w:rFonts w:ascii="Arial" w:hAnsi="Arial" w:cs="Arial"/>
          <w:b/>
          <w:sz w:val="20"/>
          <w:szCs w:val="20"/>
          <w:lang w:eastAsia="pt-BR"/>
        </w:rPr>
        <w:t>XML da NOTA FISCAL ELETRÔNICA</w:t>
      </w:r>
      <w:r w:rsidR="00510B0B" w:rsidRPr="00510B0B">
        <w:rPr>
          <w:rFonts w:ascii="Arial" w:hAnsi="Arial" w:cs="Arial"/>
          <w:sz w:val="20"/>
          <w:szCs w:val="20"/>
          <w:lang w:eastAsia="pt-BR"/>
        </w:rPr>
        <w:t xml:space="preserve"> para o e-mail: </w:t>
      </w:r>
      <w:r w:rsidR="00510B0B" w:rsidRPr="00510B0B">
        <w:rPr>
          <w:rFonts w:ascii="Arial" w:hAnsi="Arial" w:cs="Arial"/>
          <w:b/>
          <w:sz w:val="20"/>
          <w:szCs w:val="20"/>
          <w:lang w:eastAsia="pt-BR"/>
        </w:rPr>
        <w:t>compras@saecil.com.br</w:t>
      </w:r>
      <w:r w:rsidR="00510B0B" w:rsidRPr="00510B0B">
        <w:rPr>
          <w:rFonts w:ascii="Arial" w:hAnsi="Arial" w:cs="Arial"/>
          <w:sz w:val="20"/>
          <w:szCs w:val="20"/>
          <w:lang w:eastAsia="pt-BR"/>
        </w:rPr>
        <w:t>, onde a nota será analisada pelo sistema VARITUS.</w:t>
      </w:r>
    </w:p>
    <w:p w:rsidR="00510B0B" w:rsidRDefault="00510B0B" w:rsidP="00510B0B">
      <w:pPr>
        <w:jc w:val="both"/>
        <w:rPr>
          <w:rFonts w:ascii="Arial" w:hAnsi="Arial" w:cs="Arial"/>
          <w:sz w:val="20"/>
          <w:szCs w:val="20"/>
          <w:lang w:eastAsia="pt-BR"/>
        </w:rPr>
      </w:pPr>
    </w:p>
    <w:p w:rsidR="00510B0B" w:rsidRPr="007D7339" w:rsidRDefault="00510B0B" w:rsidP="00510B0B">
      <w:pPr>
        <w:jc w:val="both"/>
        <w:rPr>
          <w:rFonts w:ascii="Arial" w:hAnsi="Arial" w:cs="Arial"/>
          <w:color w:val="000000"/>
          <w:sz w:val="20"/>
          <w:szCs w:val="20"/>
          <w:lang w:eastAsia="pt-BR"/>
        </w:rPr>
      </w:pPr>
      <w:r>
        <w:rPr>
          <w:rFonts w:ascii="Arial" w:hAnsi="Arial" w:cs="Arial"/>
          <w:b/>
          <w:color w:val="000000"/>
          <w:sz w:val="20"/>
          <w:szCs w:val="20"/>
          <w:lang w:eastAsia="pt-BR"/>
        </w:rPr>
        <w:t>19</w:t>
      </w:r>
      <w:r w:rsidRPr="007D7339">
        <w:rPr>
          <w:rFonts w:ascii="Arial" w:hAnsi="Arial" w:cs="Arial"/>
          <w:b/>
          <w:color w:val="000000"/>
          <w:sz w:val="20"/>
          <w:szCs w:val="20"/>
          <w:lang w:eastAsia="pt-BR"/>
        </w:rPr>
        <w:t>.0</w:t>
      </w:r>
      <w:r w:rsidR="002156FB">
        <w:rPr>
          <w:rFonts w:ascii="Arial" w:hAnsi="Arial" w:cs="Arial"/>
          <w:b/>
          <w:color w:val="000000"/>
          <w:sz w:val="20"/>
          <w:szCs w:val="20"/>
          <w:lang w:eastAsia="pt-BR"/>
        </w:rPr>
        <w:t>3</w:t>
      </w:r>
      <w:r w:rsidRPr="007D7339">
        <w:rPr>
          <w:rFonts w:ascii="Arial" w:hAnsi="Arial" w:cs="Arial"/>
          <w:b/>
          <w:color w:val="000000"/>
          <w:sz w:val="20"/>
          <w:szCs w:val="20"/>
          <w:lang w:eastAsia="pt-BR"/>
        </w:rPr>
        <w:t xml:space="preserve">. </w:t>
      </w:r>
      <w:r w:rsidRPr="007D7339">
        <w:rPr>
          <w:rFonts w:ascii="Arial" w:hAnsi="Arial" w:cs="Arial"/>
          <w:color w:val="000000"/>
          <w:sz w:val="20"/>
          <w:szCs w:val="20"/>
          <w:lang w:eastAsia="pt-BR"/>
        </w:rPr>
        <w:t>A não aceitação dos serviços implicará na suspensão imediata do pagamento.</w:t>
      </w:r>
    </w:p>
    <w:p w:rsidR="00510B0B" w:rsidRPr="00510B0B" w:rsidRDefault="00510B0B" w:rsidP="00510B0B">
      <w:pPr>
        <w:jc w:val="both"/>
        <w:rPr>
          <w:rFonts w:ascii="Arial" w:hAnsi="Arial" w:cs="Arial"/>
          <w:sz w:val="20"/>
          <w:szCs w:val="20"/>
          <w:lang w:eastAsia="pt-BR"/>
        </w:rPr>
      </w:pPr>
    </w:p>
    <w:p w:rsidR="00510B0B" w:rsidRPr="00510B0B" w:rsidRDefault="002156FB" w:rsidP="00510B0B">
      <w:pPr>
        <w:jc w:val="both"/>
        <w:rPr>
          <w:rFonts w:ascii="Arial" w:hAnsi="Arial" w:cs="Arial"/>
          <w:sz w:val="20"/>
          <w:szCs w:val="20"/>
          <w:lang w:eastAsia="pt-BR"/>
        </w:rPr>
      </w:pPr>
      <w:r>
        <w:rPr>
          <w:rFonts w:ascii="Arial" w:hAnsi="Arial" w:cs="Arial"/>
          <w:b/>
          <w:sz w:val="20"/>
          <w:szCs w:val="20"/>
          <w:lang w:eastAsia="pt-BR"/>
        </w:rPr>
        <w:t>19.04.</w:t>
      </w:r>
      <w:r w:rsidR="00510B0B" w:rsidRPr="00510B0B">
        <w:rPr>
          <w:rFonts w:ascii="Arial" w:hAnsi="Arial" w:cs="Arial"/>
          <w:sz w:val="20"/>
          <w:szCs w:val="20"/>
          <w:lang w:eastAsia="pt-BR"/>
        </w:rPr>
        <w:t xml:space="preserve"> Todo e qualquer pagamento devido pela Contratante será efetuado </w:t>
      </w:r>
      <w:r w:rsidR="00510B0B" w:rsidRPr="00510B0B">
        <w:rPr>
          <w:rFonts w:ascii="Arial" w:hAnsi="Arial" w:cs="Arial"/>
          <w:b/>
          <w:sz w:val="20"/>
          <w:szCs w:val="20"/>
          <w:lang w:eastAsia="pt-BR"/>
        </w:rPr>
        <w:t>exclusivamente</w:t>
      </w:r>
      <w:r w:rsidR="00510B0B" w:rsidRPr="00510B0B">
        <w:rPr>
          <w:rFonts w:ascii="Arial" w:hAnsi="Arial" w:cs="Arial"/>
          <w:sz w:val="20"/>
          <w:szCs w:val="20"/>
          <w:lang w:eastAsia="pt-BR"/>
        </w:rPr>
        <w:t xml:space="preserve"> através de depósito em conta corrente, devendo, portanto, as licitantes informarem o banco, a agência e o número de conta em sua proposta.</w:t>
      </w:r>
    </w:p>
    <w:p w:rsidR="00510B0B" w:rsidRDefault="00510B0B" w:rsidP="00510B0B">
      <w:pPr>
        <w:jc w:val="both"/>
        <w:rPr>
          <w:rFonts w:ascii="Arial" w:hAnsi="Arial" w:cs="Arial"/>
          <w:b/>
          <w:color w:val="000000"/>
          <w:sz w:val="20"/>
          <w:szCs w:val="20"/>
          <w:lang w:eastAsia="pt-BR"/>
        </w:rPr>
      </w:pPr>
    </w:p>
    <w:p w:rsidR="00510B0B" w:rsidRPr="007D7339" w:rsidRDefault="00510B0B" w:rsidP="00510B0B">
      <w:pPr>
        <w:jc w:val="both"/>
        <w:rPr>
          <w:rFonts w:ascii="Arial" w:hAnsi="Arial" w:cs="Arial"/>
          <w:color w:val="000000"/>
          <w:sz w:val="20"/>
          <w:szCs w:val="20"/>
          <w:lang w:eastAsia="pt-BR"/>
        </w:rPr>
      </w:pPr>
      <w:r>
        <w:rPr>
          <w:rFonts w:ascii="Arial" w:hAnsi="Arial" w:cs="Arial"/>
          <w:b/>
          <w:color w:val="000000"/>
          <w:sz w:val="20"/>
          <w:szCs w:val="20"/>
          <w:lang w:eastAsia="pt-BR"/>
        </w:rPr>
        <w:t>19</w:t>
      </w:r>
      <w:r w:rsidRPr="007D7339">
        <w:rPr>
          <w:rFonts w:ascii="Arial" w:hAnsi="Arial" w:cs="Arial"/>
          <w:b/>
          <w:color w:val="000000"/>
          <w:sz w:val="20"/>
          <w:szCs w:val="20"/>
          <w:lang w:eastAsia="pt-BR"/>
        </w:rPr>
        <w:t>.0</w:t>
      </w:r>
      <w:r w:rsidR="002156FB">
        <w:rPr>
          <w:rFonts w:ascii="Arial" w:hAnsi="Arial" w:cs="Arial"/>
          <w:b/>
          <w:color w:val="000000"/>
          <w:sz w:val="20"/>
          <w:szCs w:val="20"/>
          <w:lang w:eastAsia="pt-BR"/>
        </w:rPr>
        <w:t>5</w:t>
      </w:r>
      <w:r w:rsidRPr="007D7339">
        <w:rPr>
          <w:rFonts w:ascii="Arial" w:hAnsi="Arial" w:cs="Arial"/>
          <w:b/>
          <w:color w:val="000000"/>
          <w:sz w:val="20"/>
          <w:szCs w:val="20"/>
          <w:lang w:eastAsia="pt-BR"/>
        </w:rPr>
        <w:t>.</w:t>
      </w:r>
      <w:r w:rsidRPr="007D7339">
        <w:rPr>
          <w:rFonts w:ascii="Arial" w:hAnsi="Arial" w:cs="Arial"/>
          <w:color w:val="000000"/>
          <w:sz w:val="20"/>
          <w:szCs w:val="20"/>
          <w:lang w:eastAsia="pt-BR"/>
        </w:rPr>
        <w:t xml:space="preserve"> Os preços deverão ser fixos e irreajustáveis, expressos em moeda corrente nacional</w:t>
      </w:r>
      <w:r w:rsidRPr="007D7339">
        <w:rPr>
          <w:rFonts w:ascii="Arial" w:hAnsi="Arial" w:cs="Arial"/>
          <w:color w:val="000000"/>
          <w:sz w:val="20"/>
          <w:szCs w:val="20"/>
          <w:lang w:eastAsia="pt-BR"/>
        </w:rPr>
        <w:br/>
        <w:t>com todos os encargos e taxas inclusas, salvo com as devidas justificativas, nos termos</w:t>
      </w:r>
      <w:r w:rsidRPr="007D7339">
        <w:rPr>
          <w:rFonts w:ascii="Arial" w:hAnsi="Arial" w:cs="Arial"/>
          <w:color w:val="000000"/>
          <w:sz w:val="20"/>
          <w:szCs w:val="20"/>
          <w:lang w:eastAsia="pt-BR"/>
        </w:rPr>
        <w:br/>
        <w:t>previstos na Lei Federal n.º 8666/93.</w:t>
      </w:r>
    </w:p>
    <w:p w:rsidR="00510B0B" w:rsidRPr="00510B0B" w:rsidRDefault="00510B0B" w:rsidP="00510B0B">
      <w:pPr>
        <w:jc w:val="both"/>
        <w:rPr>
          <w:rFonts w:ascii="Arial" w:hAnsi="Arial" w:cs="Arial"/>
          <w:sz w:val="20"/>
          <w:szCs w:val="20"/>
          <w:lang w:eastAsia="pt-BR"/>
        </w:rPr>
      </w:pPr>
    </w:p>
    <w:p w:rsidR="00510B0B" w:rsidRPr="00510B0B" w:rsidRDefault="002156FB" w:rsidP="00510B0B">
      <w:pPr>
        <w:jc w:val="both"/>
        <w:rPr>
          <w:rFonts w:ascii="Arial" w:hAnsi="Arial" w:cs="Arial"/>
          <w:sz w:val="20"/>
          <w:szCs w:val="20"/>
          <w:lang w:eastAsia="pt-BR"/>
        </w:rPr>
      </w:pPr>
      <w:r>
        <w:rPr>
          <w:rFonts w:ascii="Arial" w:hAnsi="Arial" w:cs="Arial"/>
          <w:b/>
          <w:sz w:val="20"/>
          <w:szCs w:val="20"/>
          <w:lang w:eastAsia="pt-BR"/>
        </w:rPr>
        <w:t>19.06.</w:t>
      </w:r>
      <w:r w:rsidR="00510B0B" w:rsidRPr="00510B0B">
        <w:rPr>
          <w:rFonts w:ascii="Arial" w:hAnsi="Arial" w:cs="Arial"/>
          <w:b/>
          <w:sz w:val="20"/>
          <w:szCs w:val="20"/>
          <w:lang w:eastAsia="pt-BR"/>
        </w:rPr>
        <w:t xml:space="preserve"> </w:t>
      </w:r>
      <w:r w:rsidR="00510B0B" w:rsidRPr="00510B0B">
        <w:rPr>
          <w:rFonts w:ascii="Arial" w:hAnsi="Arial" w:cs="Arial"/>
          <w:sz w:val="20"/>
          <w:szCs w:val="20"/>
          <w:lang w:eastAsia="pt-BR"/>
        </w:rPr>
        <w:t>Os preços que vigorarão no Contrato são os apresentados na proposta da Contratada e constituirão, a qualquer título, a única remuneração pela adequada e perfeita execução do objeto.</w:t>
      </w:r>
    </w:p>
    <w:p w:rsidR="00510B0B" w:rsidRPr="00510B0B" w:rsidRDefault="00510B0B" w:rsidP="00510B0B">
      <w:pPr>
        <w:jc w:val="both"/>
        <w:rPr>
          <w:rFonts w:ascii="Arial" w:hAnsi="Arial" w:cs="Arial"/>
          <w:sz w:val="20"/>
          <w:szCs w:val="20"/>
          <w:lang w:eastAsia="pt-BR"/>
        </w:rPr>
      </w:pPr>
    </w:p>
    <w:p w:rsidR="007D7339" w:rsidRDefault="002156FB" w:rsidP="007D7339">
      <w:pPr>
        <w:jc w:val="both"/>
        <w:rPr>
          <w:rFonts w:ascii="Arial" w:hAnsi="Arial" w:cs="Arial"/>
          <w:b/>
          <w:sz w:val="20"/>
          <w:szCs w:val="20"/>
          <w:lang w:eastAsia="pt-BR"/>
        </w:rPr>
      </w:pPr>
      <w:r>
        <w:rPr>
          <w:rFonts w:ascii="Arial" w:hAnsi="Arial" w:cs="Arial"/>
          <w:b/>
          <w:sz w:val="20"/>
          <w:szCs w:val="20"/>
          <w:lang w:eastAsia="pt-BR"/>
        </w:rPr>
        <w:t>19.07.</w:t>
      </w:r>
      <w:r w:rsidR="00510B0B" w:rsidRPr="00510B0B">
        <w:rPr>
          <w:rFonts w:ascii="Arial" w:hAnsi="Arial" w:cs="Arial"/>
          <w:b/>
          <w:sz w:val="20"/>
          <w:szCs w:val="20"/>
          <w:lang w:eastAsia="pt-BR"/>
        </w:rPr>
        <w:t xml:space="preserve"> Os preços serão fixos e irreajustáveis.</w:t>
      </w:r>
    </w:p>
    <w:p w:rsidR="00DF1FF2" w:rsidRPr="00510B0B" w:rsidRDefault="00DF1FF2" w:rsidP="007D7339">
      <w:pPr>
        <w:jc w:val="both"/>
        <w:rPr>
          <w:rFonts w:ascii="Arial" w:hAnsi="Arial" w:cs="Arial"/>
          <w:b/>
          <w:sz w:val="20"/>
          <w:szCs w:val="20"/>
          <w:lang w:eastAsia="pt-BR"/>
        </w:rPr>
      </w:pPr>
    </w:p>
    <w:p w:rsidR="00B1137C" w:rsidRPr="00623E80" w:rsidRDefault="00B1137C" w:rsidP="005F2D4E">
      <w:pPr>
        <w:jc w:val="both"/>
        <w:rPr>
          <w:rFonts w:ascii="Arial" w:hAnsi="Arial" w:cs="Arial"/>
          <w:b/>
          <w:sz w:val="20"/>
          <w:szCs w:val="20"/>
        </w:rPr>
      </w:pPr>
    </w:p>
    <w:p w:rsidR="005F2D4E" w:rsidRPr="00623E80" w:rsidRDefault="00AB0B79" w:rsidP="005F2D4E">
      <w:pPr>
        <w:jc w:val="both"/>
        <w:rPr>
          <w:rFonts w:ascii="Arial" w:hAnsi="Arial" w:cs="Arial"/>
          <w:b/>
          <w:sz w:val="20"/>
          <w:szCs w:val="20"/>
        </w:rPr>
      </w:pPr>
      <w:r>
        <w:rPr>
          <w:rFonts w:ascii="Arial" w:hAnsi="Arial" w:cs="Arial"/>
          <w:b/>
          <w:sz w:val="20"/>
          <w:szCs w:val="20"/>
        </w:rPr>
        <w:t>20</w:t>
      </w:r>
      <w:r w:rsidR="005F2D4E" w:rsidRPr="00623E80">
        <w:rPr>
          <w:rFonts w:ascii="Arial" w:hAnsi="Arial" w:cs="Arial"/>
          <w:b/>
          <w:sz w:val="20"/>
          <w:szCs w:val="20"/>
        </w:rPr>
        <w:t xml:space="preserve">. DOTAÇÃO ORÇAMENTÁRIA </w:t>
      </w:r>
    </w:p>
    <w:p w:rsidR="00BC3EC0" w:rsidRPr="00623E80" w:rsidRDefault="00BC3EC0" w:rsidP="005F2D4E">
      <w:pPr>
        <w:jc w:val="both"/>
        <w:rPr>
          <w:rFonts w:ascii="Arial" w:hAnsi="Arial" w:cs="Arial"/>
          <w:sz w:val="20"/>
          <w:szCs w:val="20"/>
        </w:rPr>
      </w:pPr>
    </w:p>
    <w:p w:rsidR="005F2D4E" w:rsidRPr="00B4458A" w:rsidRDefault="005F2D4E" w:rsidP="005F2D4E">
      <w:pPr>
        <w:jc w:val="both"/>
        <w:rPr>
          <w:rFonts w:ascii="Arial" w:hAnsi="Arial" w:cs="Arial"/>
          <w:color w:val="000000" w:themeColor="text1"/>
          <w:sz w:val="20"/>
          <w:szCs w:val="20"/>
        </w:rPr>
      </w:pPr>
      <w:r w:rsidRPr="00B4458A">
        <w:rPr>
          <w:rFonts w:ascii="Arial" w:hAnsi="Arial" w:cs="Arial"/>
          <w:b/>
          <w:color w:val="000000" w:themeColor="text1"/>
          <w:sz w:val="20"/>
          <w:szCs w:val="20"/>
        </w:rPr>
        <w:t>2</w:t>
      </w:r>
      <w:r w:rsidR="00AB0B79">
        <w:rPr>
          <w:rFonts w:ascii="Arial" w:hAnsi="Arial" w:cs="Arial"/>
          <w:b/>
          <w:color w:val="000000" w:themeColor="text1"/>
          <w:sz w:val="20"/>
          <w:szCs w:val="20"/>
        </w:rPr>
        <w:t>0</w:t>
      </w:r>
      <w:r w:rsidRPr="00B4458A">
        <w:rPr>
          <w:rFonts w:ascii="Arial" w:hAnsi="Arial" w:cs="Arial"/>
          <w:b/>
          <w:color w:val="000000" w:themeColor="text1"/>
          <w:sz w:val="20"/>
          <w:szCs w:val="20"/>
        </w:rPr>
        <w:t>.01</w:t>
      </w:r>
      <w:r w:rsidRPr="00B4458A">
        <w:rPr>
          <w:rFonts w:ascii="Arial" w:hAnsi="Arial" w:cs="Arial"/>
          <w:color w:val="000000" w:themeColor="text1"/>
          <w:sz w:val="20"/>
          <w:szCs w:val="20"/>
        </w:rPr>
        <w:t>. As despesas decorrentes da execução do objeto da presente licitação correrão por conta da</w:t>
      </w:r>
      <w:r w:rsidR="00AB0B79">
        <w:rPr>
          <w:rFonts w:ascii="Arial" w:hAnsi="Arial" w:cs="Arial"/>
          <w:color w:val="000000" w:themeColor="text1"/>
          <w:sz w:val="20"/>
          <w:szCs w:val="20"/>
        </w:rPr>
        <w:t>s</w:t>
      </w:r>
      <w:r w:rsidRPr="00B4458A">
        <w:rPr>
          <w:rFonts w:ascii="Arial" w:hAnsi="Arial" w:cs="Arial"/>
          <w:color w:val="000000" w:themeColor="text1"/>
          <w:sz w:val="20"/>
          <w:szCs w:val="20"/>
        </w:rPr>
        <w:t xml:space="preserve"> dotaç</w:t>
      </w:r>
      <w:r w:rsidR="00AB0B79">
        <w:rPr>
          <w:rFonts w:ascii="Arial" w:hAnsi="Arial" w:cs="Arial"/>
          <w:color w:val="000000" w:themeColor="text1"/>
          <w:sz w:val="20"/>
          <w:szCs w:val="20"/>
        </w:rPr>
        <w:t>ões</w:t>
      </w:r>
      <w:r w:rsidRPr="00B4458A">
        <w:rPr>
          <w:rFonts w:ascii="Arial" w:hAnsi="Arial" w:cs="Arial"/>
          <w:color w:val="000000" w:themeColor="text1"/>
          <w:sz w:val="20"/>
          <w:szCs w:val="20"/>
        </w:rPr>
        <w:t xml:space="preserve"> orçamentária</w:t>
      </w:r>
      <w:r w:rsidR="00AB0B79">
        <w:rPr>
          <w:rFonts w:ascii="Arial" w:hAnsi="Arial" w:cs="Arial"/>
          <w:color w:val="000000" w:themeColor="text1"/>
          <w:sz w:val="20"/>
          <w:szCs w:val="20"/>
        </w:rPr>
        <w:t>s</w:t>
      </w:r>
      <w:r w:rsidRPr="00B4458A">
        <w:rPr>
          <w:rFonts w:ascii="Arial" w:hAnsi="Arial" w:cs="Arial"/>
          <w:color w:val="000000" w:themeColor="text1"/>
          <w:sz w:val="20"/>
          <w:szCs w:val="20"/>
        </w:rPr>
        <w:t xml:space="preserve"> </w:t>
      </w:r>
      <w:proofErr w:type="spellStart"/>
      <w:proofErr w:type="gramStart"/>
      <w:r w:rsidRPr="00B4458A">
        <w:rPr>
          <w:rFonts w:ascii="Arial" w:hAnsi="Arial" w:cs="Arial"/>
          <w:color w:val="000000" w:themeColor="text1"/>
          <w:sz w:val="20"/>
          <w:szCs w:val="20"/>
        </w:rPr>
        <w:t>n</w:t>
      </w:r>
      <w:r w:rsidR="00510B0B">
        <w:rPr>
          <w:rFonts w:ascii="Arial" w:hAnsi="Arial" w:cs="Arial"/>
          <w:color w:val="000000" w:themeColor="text1"/>
          <w:sz w:val="20"/>
          <w:szCs w:val="20"/>
        </w:rPr>
        <w:t>s</w:t>
      </w:r>
      <w:r w:rsidRPr="00B4458A">
        <w:rPr>
          <w:rFonts w:ascii="Arial" w:hAnsi="Arial" w:cs="Arial"/>
          <w:color w:val="000000" w:themeColor="text1"/>
          <w:sz w:val="20"/>
          <w:szCs w:val="20"/>
        </w:rPr>
        <w:t>.º</w:t>
      </w:r>
      <w:proofErr w:type="spellEnd"/>
      <w:proofErr w:type="gramEnd"/>
      <w:r w:rsidRPr="00B4458A">
        <w:rPr>
          <w:rFonts w:ascii="Arial" w:hAnsi="Arial" w:cs="Arial"/>
          <w:color w:val="000000" w:themeColor="text1"/>
          <w:sz w:val="20"/>
          <w:szCs w:val="20"/>
        </w:rPr>
        <w:t xml:space="preserve"> </w:t>
      </w:r>
      <w:r w:rsidR="00DE7440" w:rsidRPr="00B4458A">
        <w:rPr>
          <w:rFonts w:ascii="Arial" w:hAnsi="Arial" w:cs="Arial"/>
          <w:color w:val="000000" w:themeColor="text1"/>
          <w:sz w:val="20"/>
          <w:szCs w:val="20"/>
        </w:rPr>
        <w:t>030102.1751200422.027 – 33903</w:t>
      </w:r>
      <w:r w:rsidR="00B4458A" w:rsidRPr="00B4458A">
        <w:rPr>
          <w:rFonts w:ascii="Arial" w:hAnsi="Arial" w:cs="Arial"/>
          <w:color w:val="000000" w:themeColor="text1"/>
          <w:sz w:val="20"/>
          <w:szCs w:val="20"/>
        </w:rPr>
        <w:t>9</w:t>
      </w:r>
      <w:r w:rsidR="00DE7440" w:rsidRPr="00B4458A">
        <w:rPr>
          <w:rFonts w:ascii="Arial" w:hAnsi="Arial" w:cs="Arial"/>
          <w:color w:val="000000" w:themeColor="text1"/>
          <w:sz w:val="20"/>
          <w:szCs w:val="20"/>
        </w:rPr>
        <w:t>00</w:t>
      </w:r>
      <w:r w:rsidR="00AB0B79">
        <w:rPr>
          <w:rFonts w:ascii="Arial" w:hAnsi="Arial" w:cs="Arial"/>
          <w:color w:val="000000" w:themeColor="text1"/>
          <w:sz w:val="20"/>
          <w:szCs w:val="20"/>
        </w:rPr>
        <w:t xml:space="preserve">, 030102.1751200422.028 – 33903900 e 030103.1754400432.147 – 33903900 </w:t>
      </w:r>
      <w:r w:rsidRPr="00B4458A">
        <w:rPr>
          <w:rFonts w:ascii="Arial" w:hAnsi="Arial" w:cs="Arial"/>
          <w:color w:val="000000" w:themeColor="text1"/>
          <w:sz w:val="20"/>
          <w:szCs w:val="20"/>
        </w:rPr>
        <w:t>do orçamento vigente e exercício subsequente.</w:t>
      </w:r>
    </w:p>
    <w:p w:rsidR="007D7339" w:rsidRDefault="007D7339" w:rsidP="005F2D4E">
      <w:pPr>
        <w:pStyle w:val="Textopadro"/>
        <w:widowControl/>
        <w:jc w:val="both"/>
        <w:rPr>
          <w:rFonts w:ascii="Arial" w:hAnsi="Arial" w:cs="Arial"/>
          <w:sz w:val="20"/>
          <w:lang w:val="pt-BR"/>
        </w:rPr>
      </w:pPr>
    </w:p>
    <w:p w:rsidR="00DF1FF2" w:rsidRPr="00623E80" w:rsidRDefault="00DF1FF2" w:rsidP="005F2D4E">
      <w:pPr>
        <w:pStyle w:val="Textopadro"/>
        <w:widowControl/>
        <w:jc w:val="both"/>
        <w:rPr>
          <w:rFonts w:ascii="Arial" w:hAnsi="Arial" w:cs="Arial"/>
          <w:sz w:val="20"/>
          <w:lang w:val="pt-BR"/>
        </w:rPr>
      </w:pPr>
    </w:p>
    <w:p w:rsidR="005F2D4E" w:rsidRPr="00623E80" w:rsidRDefault="00AB0B79" w:rsidP="005F2D4E">
      <w:pPr>
        <w:pStyle w:val="Textopadro"/>
        <w:widowControl/>
        <w:jc w:val="both"/>
        <w:rPr>
          <w:rFonts w:ascii="Arial" w:hAnsi="Arial" w:cs="Arial"/>
          <w:b/>
          <w:sz w:val="20"/>
          <w:lang w:val="pt-BR"/>
        </w:rPr>
      </w:pPr>
      <w:r>
        <w:rPr>
          <w:rFonts w:ascii="Arial" w:hAnsi="Arial" w:cs="Arial"/>
          <w:b/>
          <w:sz w:val="20"/>
          <w:lang w:val="pt-BR"/>
        </w:rPr>
        <w:t>21</w:t>
      </w:r>
      <w:r w:rsidR="005F2D4E" w:rsidRPr="00623E80">
        <w:rPr>
          <w:rFonts w:ascii="Arial" w:hAnsi="Arial" w:cs="Arial"/>
          <w:b/>
          <w:sz w:val="20"/>
          <w:lang w:val="pt-BR"/>
        </w:rPr>
        <w:t>. DA GARANTIA DO OBJETO LICITADO</w:t>
      </w:r>
    </w:p>
    <w:p w:rsidR="00BC3EC0" w:rsidRPr="00623E80" w:rsidRDefault="00BC3EC0" w:rsidP="005F2D4E">
      <w:pPr>
        <w:pStyle w:val="Textopadro"/>
        <w:widowControl/>
        <w:jc w:val="both"/>
        <w:rPr>
          <w:rFonts w:ascii="Arial" w:hAnsi="Arial" w:cs="Arial"/>
          <w:color w:val="FF0000"/>
          <w:sz w:val="20"/>
          <w:lang w:val="pt-BR"/>
        </w:rPr>
      </w:pPr>
    </w:p>
    <w:p w:rsidR="005F2D4E" w:rsidRPr="00C70552" w:rsidRDefault="005F2D4E" w:rsidP="00C70552">
      <w:pPr>
        <w:pStyle w:val="Textopadro"/>
        <w:widowControl/>
        <w:jc w:val="both"/>
        <w:rPr>
          <w:rFonts w:ascii="Arial" w:hAnsi="Arial" w:cs="Arial"/>
          <w:sz w:val="20"/>
          <w:lang w:val="pt-BR"/>
        </w:rPr>
      </w:pPr>
      <w:r w:rsidRPr="00790AE2">
        <w:rPr>
          <w:rFonts w:ascii="Arial" w:hAnsi="Arial" w:cs="Arial"/>
          <w:b/>
          <w:sz w:val="20"/>
          <w:lang w:val="pt-BR"/>
        </w:rPr>
        <w:t>2</w:t>
      </w:r>
      <w:r w:rsidR="00991CDF">
        <w:rPr>
          <w:rFonts w:ascii="Arial" w:hAnsi="Arial" w:cs="Arial"/>
          <w:b/>
          <w:sz w:val="20"/>
          <w:lang w:val="pt-BR"/>
        </w:rPr>
        <w:t>1</w:t>
      </w:r>
      <w:r w:rsidRPr="00790AE2">
        <w:rPr>
          <w:rFonts w:ascii="Arial" w:hAnsi="Arial" w:cs="Arial"/>
          <w:b/>
          <w:sz w:val="20"/>
          <w:lang w:val="pt-BR"/>
        </w:rPr>
        <w:t>.01.</w:t>
      </w:r>
      <w:r w:rsidR="00C70552" w:rsidRPr="00C70552">
        <w:rPr>
          <w:rFonts w:ascii="Arial" w:hAnsi="Arial" w:cs="Arial"/>
          <w:sz w:val="20"/>
          <w:lang w:val="pt-BR"/>
        </w:rPr>
        <w:t xml:space="preserve"> A garantia quanto ao objeto, na entrega ou após ela, serão as que estabelecem o Código de Defesa do Consumidor.</w:t>
      </w:r>
    </w:p>
    <w:p w:rsidR="005F2D4E" w:rsidRDefault="005F2D4E" w:rsidP="005F2D4E">
      <w:pPr>
        <w:pStyle w:val="Textopadro"/>
        <w:widowControl/>
        <w:jc w:val="both"/>
        <w:rPr>
          <w:rFonts w:ascii="Arial" w:hAnsi="Arial" w:cs="Arial"/>
          <w:b/>
          <w:sz w:val="20"/>
          <w:lang w:val="pt-BR"/>
        </w:rPr>
      </w:pPr>
    </w:p>
    <w:p w:rsidR="00DF1FF2" w:rsidRDefault="00DF1FF2" w:rsidP="005F2D4E">
      <w:pPr>
        <w:pStyle w:val="Textopadro"/>
        <w:widowControl/>
        <w:jc w:val="both"/>
        <w:rPr>
          <w:rFonts w:ascii="Arial" w:hAnsi="Arial" w:cs="Arial"/>
          <w:b/>
          <w:sz w:val="20"/>
          <w:lang w:val="pt-BR"/>
        </w:rPr>
      </w:pPr>
    </w:p>
    <w:p w:rsidR="003D4C98" w:rsidRDefault="00AB0B79" w:rsidP="005F2D4E">
      <w:pPr>
        <w:pStyle w:val="Textopadro"/>
        <w:widowControl/>
        <w:jc w:val="both"/>
        <w:rPr>
          <w:rFonts w:ascii="Arial" w:hAnsi="Arial" w:cs="Arial"/>
          <w:b/>
          <w:sz w:val="20"/>
          <w:lang w:val="pt-BR"/>
        </w:rPr>
      </w:pPr>
      <w:r>
        <w:rPr>
          <w:rFonts w:ascii="Arial" w:hAnsi="Arial" w:cs="Arial"/>
          <w:b/>
          <w:sz w:val="20"/>
          <w:lang w:val="pt-BR"/>
        </w:rPr>
        <w:t>22</w:t>
      </w:r>
      <w:r w:rsidR="005F2D4E" w:rsidRPr="00623E80">
        <w:rPr>
          <w:rFonts w:ascii="Arial" w:hAnsi="Arial" w:cs="Arial"/>
          <w:b/>
          <w:sz w:val="20"/>
          <w:lang w:val="pt-BR"/>
        </w:rPr>
        <w:t>. DISPOSIÇÕES FINAIS</w:t>
      </w:r>
    </w:p>
    <w:p w:rsidR="007D7339" w:rsidRPr="00623E80" w:rsidRDefault="007D7339"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sz w:val="20"/>
          <w:lang w:val="pt-BR"/>
        </w:rPr>
      </w:pPr>
      <w:r w:rsidRPr="00790AE2">
        <w:rPr>
          <w:rFonts w:ascii="Arial" w:hAnsi="Arial" w:cs="Arial"/>
          <w:b/>
          <w:sz w:val="20"/>
          <w:lang w:val="pt-BR"/>
        </w:rPr>
        <w:t>2</w:t>
      </w:r>
      <w:r w:rsidR="00AB0B79">
        <w:rPr>
          <w:rFonts w:ascii="Arial" w:hAnsi="Arial" w:cs="Arial"/>
          <w:b/>
          <w:sz w:val="20"/>
          <w:lang w:val="pt-BR"/>
        </w:rPr>
        <w:t>2</w:t>
      </w:r>
      <w:r w:rsidRPr="00790AE2">
        <w:rPr>
          <w:rFonts w:ascii="Arial" w:hAnsi="Arial" w:cs="Arial"/>
          <w:b/>
          <w:sz w:val="20"/>
          <w:lang w:val="pt-BR"/>
        </w:rPr>
        <w:t>.01.</w:t>
      </w:r>
      <w:r w:rsidRPr="00623E80">
        <w:rPr>
          <w:rFonts w:ascii="Arial" w:hAnsi="Arial" w:cs="Arial"/>
          <w:sz w:val="20"/>
          <w:lang w:val="pt-BR"/>
        </w:rPr>
        <w:t xml:space="preserve">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2156FB" w:rsidRDefault="002156FB" w:rsidP="005F2D4E">
      <w:pPr>
        <w:pStyle w:val="Textopadro"/>
        <w:widowControl/>
        <w:jc w:val="both"/>
        <w:rPr>
          <w:rFonts w:ascii="Arial" w:hAnsi="Arial" w:cs="Arial"/>
          <w:b/>
          <w:sz w:val="20"/>
          <w:lang w:val="pt-BR"/>
        </w:rPr>
      </w:pPr>
    </w:p>
    <w:p w:rsidR="005F2D4E" w:rsidRPr="00623E80" w:rsidRDefault="00AB0B79" w:rsidP="005F2D4E">
      <w:pPr>
        <w:pStyle w:val="Textopadro"/>
        <w:widowControl/>
        <w:jc w:val="both"/>
        <w:rPr>
          <w:rFonts w:ascii="Arial" w:hAnsi="Arial" w:cs="Arial"/>
          <w:sz w:val="20"/>
          <w:lang w:val="pt-BR"/>
        </w:rPr>
      </w:pPr>
      <w:r>
        <w:rPr>
          <w:rFonts w:ascii="Arial" w:hAnsi="Arial" w:cs="Arial"/>
          <w:b/>
          <w:sz w:val="20"/>
          <w:lang w:val="pt-BR"/>
        </w:rPr>
        <w:t>22</w:t>
      </w:r>
      <w:r w:rsidR="005F2D4E" w:rsidRPr="00790AE2">
        <w:rPr>
          <w:rFonts w:ascii="Arial" w:hAnsi="Arial" w:cs="Arial"/>
          <w:b/>
          <w:sz w:val="20"/>
          <w:lang w:val="pt-BR"/>
        </w:rPr>
        <w:t>.02.</w:t>
      </w:r>
      <w:r w:rsidR="005F2D4E" w:rsidRPr="00623E80">
        <w:rPr>
          <w:rFonts w:ascii="Arial" w:hAnsi="Arial" w:cs="Arial"/>
          <w:sz w:val="20"/>
          <w:lang w:val="pt-BR"/>
        </w:rPr>
        <w:t xml:space="preserve">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w:t>
      </w:r>
      <w:r w:rsidR="00DB6945" w:rsidRPr="00623E80">
        <w:rPr>
          <w:rFonts w:ascii="Arial" w:hAnsi="Arial" w:cs="Arial"/>
          <w:sz w:val="20"/>
          <w:lang w:val="pt-BR"/>
        </w:rPr>
        <w:t>P</w:t>
      </w:r>
      <w:r w:rsidR="005F2D4E" w:rsidRPr="00623E80">
        <w:rPr>
          <w:rFonts w:ascii="Arial" w:hAnsi="Arial" w:cs="Arial"/>
          <w:sz w:val="20"/>
          <w:lang w:val="pt-BR"/>
        </w:rPr>
        <w:t xml:space="preserve">edido de </w:t>
      </w:r>
      <w:r w:rsidR="00DB6945" w:rsidRPr="00623E80">
        <w:rPr>
          <w:rFonts w:ascii="Arial" w:hAnsi="Arial" w:cs="Arial"/>
          <w:sz w:val="20"/>
          <w:lang w:val="pt-BR"/>
        </w:rPr>
        <w:t>Fornecimento</w:t>
      </w:r>
      <w:r w:rsidR="005F2D4E" w:rsidRPr="00623E80">
        <w:rPr>
          <w:rFonts w:ascii="Arial" w:hAnsi="Arial" w:cs="Arial"/>
          <w:sz w:val="20"/>
          <w:lang w:val="pt-BR"/>
        </w:rPr>
        <w:t xml:space="preserve"> sem prejuízo das demais sanções cabíveis.</w:t>
      </w:r>
    </w:p>
    <w:p w:rsidR="00F0675E" w:rsidRDefault="00F0675E" w:rsidP="005F2D4E">
      <w:pPr>
        <w:pStyle w:val="Textopadro"/>
        <w:widowControl/>
        <w:tabs>
          <w:tab w:val="num" w:pos="1440"/>
        </w:tabs>
        <w:jc w:val="both"/>
        <w:rPr>
          <w:rFonts w:ascii="Arial" w:hAnsi="Arial" w:cs="Arial"/>
          <w:b/>
          <w:sz w:val="20"/>
          <w:lang w:val="pt-BR"/>
        </w:rPr>
      </w:pPr>
    </w:p>
    <w:p w:rsidR="005F2D4E" w:rsidRPr="00623E80" w:rsidRDefault="005F2D4E" w:rsidP="005F2D4E">
      <w:pPr>
        <w:pStyle w:val="Textopadro"/>
        <w:widowControl/>
        <w:tabs>
          <w:tab w:val="num" w:pos="1440"/>
        </w:tabs>
        <w:jc w:val="both"/>
        <w:rPr>
          <w:rFonts w:ascii="Arial" w:hAnsi="Arial" w:cs="Arial"/>
          <w:sz w:val="20"/>
          <w:lang w:val="pt-BR"/>
        </w:rPr>
      </w:pPr>
      <w:r w:rsidRPr="00790AE2">
        <w:rPr>
          <w:rFonts w:ascii="Arial" w:hAnsi="Arial" w:cs="Arial"/>
          <w:b/>
          <w:sz w:val="20"/>
          <w:lang w:val="pt-BR"/>
        </w:rPr>
        <w:t>2</w:t>
      </w:r>
      <w:r w:rsidR="00AB0B79">
        <w:rPr>
          <w:rFonts w:ascii="Arial" w:hAnsi="Arial" w:cs="Arial"/>
          <w:b/>
          <w:sz w:val="20"/>
          <w:lang w:val="pt-BR"/>
        </w:rPr>
        <w:t>2</w:t>
      </w:r>
      <w:r w:rsidRPr="00790AE2">
        <w:rPr>
          <w:rFonts w:ascii="Arial" w:hAnsi="Arial" w:cs="Arial"/>
          <w:b/>
          <w:sz w:val="20"/>
          <w:lang w:val="pt-BR"/>
        </w:rPr>
        <w:t>.03.</w:t>
      </w:r>
      <w:r w:rsidRPr="00623E80">
        <w:rPr>
          <w:rFonts w:ascii="Arial" w:hAnsi="Arial" w:cs="Arial"/>
          <w:sz w:val="20"/>
          <w:lang w:val="pt-BR"/>
        </w:rPr>
        <w:t xml:space="preserve"> É facultado ao Pregoeiro ou à autoridade a ele superior, em qualquer fase da licitação, promover diligências com vistas a esclarecer ou a complementar a instrução do processo.</w:t>
      </w:r>
    </w:p>
    <w:p w:rsidR="003D4C98" w:rsidRDefault="003D4C98" w:rsidP="005F2D4E">
      <w:pPr>
        <w:pStyle w:val="Textopadro"/>
        <w:widowControl/>
        <w:tabs>
          <w:tab w:val="num" w:pos="600"/>
          <w:tab w:val="num" w:pos="1440"/>
        </w:tabs>
        <w:jc w:val="both"/>
        <w:rPr>
          <w:rFonts w:ascii="Arial" w:hAnsi="Arial" w:cs="Arial"/>
          <w:b/>
          <w:sz w:val="20"/>
          <w:lang w:val="pt-BR"/>
        </w:rPr>
      </w:pPr>
    </w:p>
    <w:p w:rsidR="005F2D4E" w:rsidRPr="00623E80" w:rsidRDefault="005F2D4E" w:rsidP="005F2D4E">
      <w:pPr>
        <w:pStyle w:val="Textopadro"/>
        <w:widowControl/>
        <w:tabs>
          <w:tab w:val="num" w:pos="600"/>
          <w:tab w:val="num" w:pos="1440"/>
        </w:tabs>
        <w:jc w:val="both"/>
        <w:rPr>
          <w:rFonts w:ascii="Arial" w:hAnsi="Arial" w:cs="Arial"/>
          <w:sz w:val="20"/>
          <w:lang w:val="pt-BR"/>
        </w:rPr>
      </w:pPr>
      <w:r w:rsidRPr="00790AE2">
        <w:rPr>
          <w:rFonts w:ascii="Arial" w:hAnsi="Arial" w:cs="Arial"/>
          <w:b/>
          <w:sz w:val="20"/>
          <w:lang w:val="pt-BR"/>
        </w:rPr>
        <w:t>2</w:t>
      </w:r>
      <w:r w:rsidR="00AB0B79">
        <w:rPr>
          <w:rFonts w:ascii="Arial" w:hAnsi="Arial" w:cs="Arial"/>
          <w:b/>
          <w:sz w:val="20"/>
          <w:lang w:val="pt-BR"/>
        </w:rPr>
        <w:t>2</w:t>
      </w:r>
      <w:r w:rsidRPr="00790AE2">
        <w:rPr>
          <w:rFonts w:ascii="Arial" w:hAnsi="Arial" w:cs="Arial"/>
          <w:b/>
          <w:sz w:val="20"/>
          <w:lang w:val="pt-BR"/>
        </w:rPr>
        <w:t>.04.</w:t>
      </w:r>
      <w:r w:rsidRPr="00623E80">
        <w:rPr>
          <w:rFonts w:ascii="Arial" w:hAnsi="Arial" w:cs="Arial"/>
          <w:sz w:val="20"/>
          <w:lang w:val="pt-BR"/>
        </w:rPr>
        <w:t xml:space="preserve"> Os proponentes intimados para prestar quaisquer esclarecimentos adicionais deverão fazê-lo no prazo determinado pelo Pregoeiro, sob pena de desclassificação/inabilitação.</w:t>
      </w:r>
    </w:p>
    <w:p w:rsidR="00B43F75" w:rsidRDefault="00B43F75" w:rsidP="005F2D4E">
      <w:pPr>
        <w:pStyle w:val="Textopadro"/>
        <w:widowControl/>
        <w:tabs>
          <w:tab w:val="num" w:pos="1440"/>
        </w:tabs>
        <w:jc w:val="both"/>
        <w:rPr>
          <w:rFonts w:ascii="Arial" w:hAnsi="Arial" w:cs="Arial"/>
          <w:b/>
          <w:sz w:val="20"/>
          <w:lang w:val="pt-BR"/>
        </w:rPr>
      </w:pPr>
    </w:p>
    <w:p w:rsidR="00DF1FF2" w:rsidRDefault="00DF1FF2" w:rsidP="005F2D4E">
      <w:pPr>
        <w:pStyle w:val="Textopadro"/>
        <w:widowControl/>
        <w:tabs>
          <w:tab w:val="num" w:pos="1440"/>
        </w:tabs>
        <w:jc w:val="both"/>
        <w:rPr>
          <w:rFonts w:ascii="Arial" w:hAnsi="Arial" w:cs="Arial"/>
          <w:b/>
          <w:sz w:val="20"/>
          <w:lang w:val="pt-BR"/>
        </w:rPr>
      </w:pPr>
    </w:p>
    <w:p w:rsidR="00DF1FF2" w:rsidRDefault="00DF1FF2" w:rsidP="005F2D4E">
      <w:pPr>
        <w:pStyle w:val="Textopadro"/>
        <w:widowControl/>
        <w:tabs>
          <w:tab w:val="num" w:pos="1440"/>
        </w:tabs>
        <w:jc w:val="both"/>
        <w:rPr>
          <w:rFonts w:ascii="Arial" w:hAnsi="Arial" w:cs="Arial"/>
          <w:b/>
          <w:sz w:val="20"/>
          <w:lang w:val="pt-BR"/>
        </w:rPr>
      </w:pPr>
    </w:p>
    <w:p w:rsidR="00DF1FF2" w:rsidRDefault="00DF1FF2" w:rsidP="005F2D4E">
      <w:pPr>
        <w:pStyle w:val="Textopadro"/>
        <w:widowControl/>
        <w:tabs>
          <w:tab w:val="num" w:pos="1440"/>
        </w:tabs>
        <w:jc w:val="both"/>
        <w:rPr>
          <w:rFonts w:ascii="Arial" w:hAnsi="Arial" w:cs="Arial"/>
          <w:b/>
          <w:sz w:val="20"/>
          <w:lang w:val="pt-BR"/>
        </w:rPr>
      </w:pPr>
    </w:p>
    <w:p w:rsidR="00DF1FF2" w:rsidRDefault="00DF1FF2" w:rsidP="005F2D4E">
      <w:pPr>
        <w:pStyle w:val="Textopadro"/>
        <w:widowControl/>
        <w:tabs>
          <w:tab w:val="num" w:pos="1440"/>
        </w:tabs>
        <w:jc w:val="both"/>
        <w:rPr>
          <w:rFonts w:ascii="Arial" w:hAnsi="Arial" w:cs="Arial"/>
          <w:b/>
          <w:sz w:val="20"/>
          <w:lang w:val="pt-BR"/>
        </w:rPr>
      </w:pPr>
    </w:p>
    <w:p w:rsidR="00DF1FF2" w:rsidRDefault="00DF1FF2" w:rsidP="005F2D4E">
      <w:pPr>
        <w:pStyle w:val="Textopadro"/>
        <w:widowControl/>
        <w:tabs>
          <w:tab w:val="num" w:pos="1440"/>
        </w:tabs>
        <w:jc w:val="both"/>
        <w:rPr>
          <w:rFonts w:ascii="Arial" w:hAnsi="Arial" w:cs="Arial"/>
          <w:b/>
          <w:sz w:val="20"/>
          <w:lang w:val="pt-BR"/>
        </w:rPr>
      </w:pPr>
    </w:p>
    <w:p w:rsidR="005F2D4E" w:rsidRPr="00623E80" w:rsidRDefault="005F2D4E" w:rsidP="005F2D4E">
      <w:pPr>
        <w:pStyle w:val="Textopadro"/>
        <w:widowControl/>
        <w:tabs>
          <w:tab w:val="num" w:pos="1440"/>
        </w:tabs>
        <w:jc w:val="both"/>
        <w:rPr>
          <w:rFonts w:ascii="Arial" w:hAnsi="Arial" w:cs="Arial"/>
          <w:sz w:val="20"/>
          <w:lang w:val="pt-BR"/>
        </w:rPr>
      </w:pPr>
      <w:r w:rsidRPr="00790AE2">
        <w:rPr>
          <w:rFonts w:ascii="Arial" w:hAnsi="Arial" w:cs="Arial"/>
          <w:b/>
          <w:sz w:val="20"/>
          <w:lang w:val="pt-BR"/>
        </w:rPr>
        <w:t>2</w:t>
      </w:r>
      <w:r w:rsidR="00AB0B79">
        <w:rPr>
          <w:rFonts w:ascii="Arial" w:hAnsi="Arial" w:cs="Arial"/>
          <w:b/>
          <w:sz w:val="20"/>
          <w:lang w:val="pt-BR"/>
        </w:rPr>
        <w:t>2</w:t>
      </w:r>
      <w:r w:rsidRPr="00790AE2">
        <w:rPr>
          <w:rFonts w:ascii="Arial" w:hAnsi="Arial" w:cs="Arial"/>
          <w:b/>
          <w:sz w:val="20"/>
          <w:lang w:val="pt-BR"/>
        </w:rPr>
        <w:t>.0</w:t>
      </w:r>
      <w:r w:rsidR="0089411D" w:rsidRPr="00790AE2">
        <w:rPr>
          <w:rFonts w:ascii="Arial" w:hAnsi="Arial" w:cs="Arial"/>
          <w:b/>
          <w:sz w:val="20"/>
          <w:lang w:val="pt-BR"/>
        </w:rPr>
        <w:t>5</w:t>
      </w:r>
      <w:r w:rsidRPr="00790AE2">
        <w:rPr>
          <w:rFonts w:ascii="Arial" w:hAnsi="Arial" w:cs="Arial"/>
          <w:b/>
          <w:sz w:val="20"/>
          <w:lang w:val="pt-BR"/>
        </w:rPr>
        <w:t>.</w:t>
      </w:r>
      <w:r w:rsidRPr="00623E80">
        <w:rPr>
          <w:rFonts w:ascii="Arial" w:hAnsi="Arial" w:cs="Arial"/>
          <w:sz w:val="20"/>
          <w:lang w:val="pt-BR"/>
        </w:rPr>
        <w:t xml:space="preserve"> As normas que disciplinam este Pregão serão sempre interpretadas em favor da ampliação da disputa entre os proponentes, desde que não comprometam o interesse da SAECIL, a finalidade e a segurança da contratação.</w:t>
      </w:r>
    </w:p>
    <w:p w:rsidR="00AB0B79" w:rsidRDefault="00AB0B79" w:rsidP="005F2D4E">
      <w:pPr>
        <w:pStyle w:val="Textopadro"/>
        <w:widowControl/>
        <w:tabs>
          <w:tab w:val="num" w:pos="1680"/>
        </w:tabs>
        <w:jc w:val="both"/>
        <w:rPr>
          <w:rFonts w:ascii="Arial" w:hAnsi="Arial" w:cs="Arial"/>
          <w:b/>
          <w:color w:val="000000"/>
          <w:sz w:val="20"/>
          <w:lang w:val="pt-BR"/>
        </w:rPr>
      </w:pPr>
    </w:p>
    <w:p w:rsidR="005F2D4E" w:rsidRPr="00623E80" w:rsidRDefault="005F2D4E" w:rsidP="005F2D4E">
      <w:pPr>
        <w:pStyle w:val="Textopadro"/>
        <w:widowControl/>
        <w:tabs>
          <w:tab w:val="num" w:pos="1680"/>
        </w:tabs>
        <w:jc w:val="both"/>
        <w:rPr>
          <w:rFonts w:ascii="Arial" w:hAnsi="Arial" w:cs="Arial"/>
          <w:color w:val="000000"/>
          <w:sz w:val="20"/>
          <w:lang w:val="pt-BR"/>
        </w:rPr>
      </w:pPr>
      <w:r w:rsidRPr="00790AE2">
        <w:rPr>
          <w:rFonts w:ascii="Arial" w:hAnsi="Arial" w:cs="Arial"/>
          <w:b/>
          <w:color w:val="000000"/>
          <w:sz w:val="20"/>
          <w:lang w:val="pt-BR"/>
        </w:rPr>
        <w:t>2</w:t>
      </w:r>
      <w:r w:rsidR="00AB0B79">
        <w:rPr>
          <w:rFonts w:ascii="Arial" w:hAnsi="Arial" w:cs="Arial"/>
          <w:b/>
          <w:color w:val="000000"/>
          <w:sz w:val="20"/>
          <w:lang w:val="pt-BR"/>
        </w:rPr>
        <w:t>2</w:t>
      </w:r>
      <w:r w:rsidRPr="00790AE2">
        <w:rPr>
          <w:rFonts w:ascii="Arial" w:hAnsi="Arial" w:cs="Arial"/>
          <w:b/>
          <w:color w:val="000000"/>
          <w:sz w:val="20"/>
          <w:lang w:val="pt-BR"/>
        </w:rPr>
        <w:t>.0</w:t>
      </w:r>
      <w:r w:rsidR="0089411D" w:rsidRPr="00790AE2">
        <w:rPr>
          <w:rFonts w:ascii="Arial" w:hAnsi="Arial" w:cs="Arial"/>
          <w:b/>
          <w:color w:val="000000"/>
          <w:sz w:val="20"/>
          <w:lang w:val="pt-BR"/>
        </w:rPr>
        <w:t>6</w:t>
      </w:r>
      <w:r w:rsidRPr="00790AE2">
        <w:rPr>
          <w:rFonts w:ascii="Arial" w:hAnsi="Arial" w:cs="Arial"/>
          <w:b/>
          <w:color w:val="000000"/>
          <w:sz w:val="20"/>
          <w:lang w:val="pt-BR"/>
        </w:rPr>
        <w:t>.</w:t>
      </w:r>
      <w:r w:rsidRPr="00623E80">
        <w:rPr>
          <w:rFonts w:ascii="Arial" w:hAnsi="Arial" w:cs="Arial"/>
          <w:color w:val="000000"/>
          <w:sz w:val="20"/>
          <w:lang w:val="pt-BR"/>
        </w:rPr>
        <w:t xml:space="preserve"> É vedado à empresa ceder, transferir ou subcontratar, total ou parcialmente, o objeto sem prévia autorização expressa da SAECIL. Nenhuma transferência, mesmo que autorizada, isentará a empresa vencedora de suas responsabilidades contratuais e legais.</w:t>
      </w:r>
    </w:p>
    <w:p w:rsidR="00763E4F" w:rsidRDefault="00763E4F" w:rsidP="005F2D4E">
      <w:pPr>
        <w:pStyle w:val="Textopadro"/>
        <w:widowControl/>
        <w:tabs>
          <w:tab w:val="num" w:pos="1680"/>
        </w:tabs>
        <w:jc w:val="both"/>
        <w:rPr>
          <w:rFonts w:ascii="Arial" w:hAnsi="Arial" w:cs="Arial"/>
          <w:b/>
          <w:color w:val="000000"/>
          <w:sz w:val="20"/>
          <w:lang w:val="pt-BR"/>
        </w:rPr>
      </w:pPr>
    </w:p>
    <w:p w:rsidR="005F2D4E" w:rsidRPr="00623E80" w:rsidRDefault="00AB0B79" w:rsidP="005F2D4E">
      <w:pPr>
        <w:pStyle w:val="Textopadro"/>
        <w:widowControl/>
        <w:tabs>
          <w:tab w:val="num" w:pos="1680"/>
        </w:tabs>
        <w:jc w:val="both"/>
        <w:rPr>
          <w:rFonts w:ascii="Arial" w:hAnsi="Arial" w:cs="Arial"/>
          <w:color w:val="000000"/>
          <w:sz w:val="20"/>
          <w:lang w:val="pt-BR"/>
        </w:rPr>
      </w:pPr>
      <w:r>
        <w:rPr>
          <w:rFonts w:ascii="Arial" w:hAnsi="Arial" w:cs="Arial"/>
          <w:b/>
          <w:color w:val="000000"/>
          <w:sz w:val="20"/>
          <w:lang w:val="pt-BR"/>
        </w:rPr>
        <w:t>22</w:t>
      </w:r>
      <w:r w:rsidR="005F2D4E" w:rsidRPr="00790AE2">
        <w:rPr>
          <w:rFonts w:ascii="Arial" w:hAnsi="Arial" w:cs="Arial"/>
          <w:b/>
          <w:color w:val="000000"/>
          <w:sz w:val="20"/>
          <w:lang w:val="pt-BR"/>
        </w:rPr>
        <w:t>.0</w:t>
      </w:r>
      <w:r w:rsidR="0089411D" w:rsidRPr="00790AE2">
        <w:rPr>
          <w:rFonts w:ascii="Arial" w:hAnsi="Arial" w:cs="Arial"/>
          <w:b/>
          <w:color w:val="000000"/>
          <w:sz w:val="20"/>
          <w:lang w:val="pt-BR"/>
        </w:rPr>
        <w:t>7</w:t>
      </w:r>
      <w:r w:rsidR="005F2D4E" w:rsidRPr="00790AE2">
        <w:rPr>
          <w:rFonts w:ascii="Arial" w:hAnsi="Arial" w:cs="Arial"/>
          <w:b/>
          <w:color w:val="000000"/>
          <w:sz w:val="20"/>
          <w:lang w:val="pt-BR"/>
        </w:rPr>
        <w:t>.</w:t>
      </w:r>
      <w:r w:rsidR="005F2D4E" w:rsidRPr="00623E80">
        <w:rPr>
          <w:rFonts w:ascii="Arial" w:hAnsi="Arial" w:cs="Arial"/>
          <w:color w:val="000000"/>
          <w:sz w:val="20"/>
          <w:lang w:val="pt-BR"/>
        </w:rPr>
        <w:t xml:space="preserve"> As decisões referentes a este processo licitatório poderão ser comunicadas aos proponentes por qualquer meio de comunicação que comprove o recebimento ou, ainda, mediante publicação no Diário </w:t>
      </w:r>
      <w:r w:rsidR="005F2D4E" w:rsidRPr="00623E80">
        <w:rPr>
          <w:rFonts w:ascii="Arial" w:hAnsi="Arial" w:cs="Arial"/>
          <w:color w:val="000000" w:themeColor="text1"/>
          <w:sz w:val="20"/>
          <w:lang w:val="pt-BR"/>
        </w:rPr>
        <w:t>Oficial do Estado de São Paulo, Seção I, Poder Executivo – Caderno “Diário dos Municípios”.</w:t>
      </w:r>
    </w:p>
    <w:p w:rsidR="005F2D4E" w:rsidRPr="00623E80" w:rsidRDefault="005F2D4E" w:rsidP="005F2D4E">
      <w:pPr>
        <w:pStyle w:val="Textopadro"/>
        <w:widowControl/>
        <w:tabs>
          <w:tab w:val="num" w:pos="1680"/>
        </w:tabs>
        <w:jc w:val="both"/>
        <w:rPr>
          <w:rFonts w:ascii="Arial" w:hAnsi="Arial" w:cs="Arial"/>
          <w:b/>
          <w:color w:val="000000"/>
          <w:sz w:val="20"/>
          <w:u w:val="single"/>
          <w:lang w:val="pt-BR"/>
        </w:rPr>
      </w:pPr>
    </w:p>
    <w:p w:rsidR="005F2D4E" w:rsidRPr="00623E80" w:rsidRDefault="005F2D4E" w:rsidP="005F2D4E">
      <w:pPr>
        <w:pStyle w:val="Textopadro"/>
        <w:widowControl/>
        <w:tabs>
          <w:tab w:val="left" w:pos="600"/>
        </w:tabs>
        <w:jc w:val="both"/>
        <w:rPr>
          <w:rFonts w:ascii="Arial" w:hAnsi="Arial" w:cs="Arial"/>
          <w:bCs/>
          <w:sz w:val="20"/>
          <w:lang w:val="pt-BR"/>
        </w:rPr>
      </w:pPr>
      <w:r w:rsidRPr="00790AE2">
        <w:rPr>
          <w:rFonts w:ascii="Arial" w:hAnsi="Arial" w:cs="Arial"/>
          <w:b/>
          <w:bCs/>
          <w:sz w:val="20"/>
          <w:lang w:val="pt-BR"/>
        </w:rPr>
        <w:t>2</w:t>
      </w:r>
      <w:r w:rsidR="00AB0B79">
        <w:rPr>
          <w:rFonts w:ascii="Arial" w:hAnsi="Arial" w:cs="Arial"/>
          <w:b/>
          <w:bCs/>
          <w:sz w:val="20"/>
          <w:lang w:val="pt-BR"/>
        </w:rPr>
        <w:t>2</w:t>
      </w:r>
      <w:r w:rsidRPr="00790AE2">
        <w:rPr>
          <w:rFonts w:ascii="Arial" w:hAnsi="Arial" w:cs="Arial"/>
          <w:b/>
          <w:bCs/>
          <w:sz w:val="20"/>
          <w:lang w:val="pt-BR"/>
        </w:rPr>
        <w:t>.0</w:t>
      </w:r>
      <w:r w:rsidR="0089411D" w:rsidRPr="00790AE2">
        <w:rPr>
          <w:rFonts w:ascii="Arial" w:hAnsi="Arial" w:cs="Arial"/>
          <w:b/>
          <w:bCs/>
          <w:sz w:val="20"/>
          <w:lang w:val="pt-BR"/>
        </w:rPr>
        <w:t>8</w:t>
      </w:r>
      <w:r w:rsidRPr="00790AE2">
        <w:rPr>
          <w:rFonts w:ascii="Arial" w:hAnsi="Arial" w:cs="Arial"/>
          <w:b/>
          <w:bCs/>
          <w:sz w:val="20"/>
          <w:lang w:val="pt-BR"/>
        </w:rPr>
        <w:t>.</w:t>
      </w:r>
      <w:r w:rsidRPr="00623E80">
        <w:rPr>
          <w:rFonts w:ascii="Arial" w:hAnsi="Arial" w:cs="Arial"/>
          <w:bCs/>
          <w:sz w:val="20"/>
          <w:lang w:val="pt-BR"/>
        </w:rPr>
        <w:t xml:space="preserve"> 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C73EFE" w:rsidRDefault="00C73EFE" w:rsidP="005F2D4E">
      <w:pPr>
        <w:pStyle w:val="Textopadro"/>
        <w:widowControl/>
        <w:jc w:val="both"/>
        <w:rPr>
          <w:rFonts w:ascii="Arial" w:hAnsi="Arial" w:cs="Arial"/>
          <w:b/>
          <w:sz w:val="20"/>
          <w:lang w:val="pt-BR"/>
        </w:rPr>
      </w:pPr>
    </w:p>
    <w:p w:rsidR="005F2D4E" w:rsidRPr="00623E80" w:rsidRDefault="007D7339" w:rsidP="005F2D4E">
      <w:pPr>
        <w:pStyle w:val="Textopadro"/>
        <w:widowControl/>
        <w:jc w:val="both"/>
        <w:rPr>
          <w:rFonts w:ascii="Arial" w:hAnsi="Arial" w:cs="Arial"/>
          <w:sz w:val="20"/>
          <w:lang w:val="pt-BR"/>
        </w:rPr>
      </w:pPr>
      <w:r>
        <w:rPr>
          <w:rFonts w:ascii="Arial" w:hAnsi="Arial" w:cs="Arial"/>
          <w:b/>
          <w:sz w:val="20"/>
          <w:lang w:val="pt-BR"/>
        </w:rPr>
        <w:t>2</w:t>
      </w:r>
      <w:r w:rsidR="00AB0B79">
        <w:rPr>
          <w:rFonts w:ascii="Arial" w:hAnsi="Arial" w:cs="Arial"/>
          <w:b/>
          <w:sz w:val="20"/>
          <w:lang w:val="pt-BR"/>
        </w:rPr>
        <w:t>2</w:t>
      </w:r>
      <w:r w:rsidR="0089411D" w:rsidRPr="00790AE2">
        <w:rPr>
          <w:rFonts w:ascii="Arial" w:hAnsi="Arial" w:cs="Arial"/>
          <w:b/>
          <w:sz w:val="20"/>
          <w:lang w:val="pt-BR"/>
        </w:rPr>
        <w:t>.</w:t>
      </w:r>
      <w:r w:rsidR="005F2D4E" w:rsidRPr="00790AE2">
        <w:rPr>
          <w:rFonts w:ascii="Arial" w:hAnsi="Arial" w:cs="Arial"/>
          <w:b/>
          <w:sz w:val="20"/>
          <w:lang w:val="pt-BR"/>
        </w:rPr>
        <w:t>0</w:t>
      </w:r>
      <w:r w:rsidR="0089411D" w:rsidRPr="00790AE2">
        <w:rPr>
          <w:rFonts w:ascii="Arial" w:hAnsi="Arial" w:cs="Arial"/>
          <w:b/>
          <w:sz w:val="20"/>
          <w:lang w:val="pt-BR"/>
        </w:rPr>
        <w:t>9</w:t>
      </w:r>
      <w:r w:rsidR="005F2D4E" w:rsidRPr="00790AE2">
        <w:rPr>
          <w:rFonts w:ascii="Arial" w:hAnsi="Arial" w:cs="Arial"/>
          <w:b/>
          <w:sz w:val="20"/>
          <w:lang w:val="pt-BR"/>
        </w:rPr>
        <w:t>.</w:t>
      </w:r>
      <w:r w:rsidR="005F2D4E" w:rsidRPr="00623E80">
        <w:rPr>
          <w:rFonts w:ascii="Arial" w:hAnsi="Arial" w:cs="Arial"/>
          <w:sz w:val="20"/>
          <w:lang w:val="pt-BR"/>
        </w:rPr>
        <w:t xml:space="preserve"> O foro designado para julgamento de quaisquer questões judiciais resultantes deste Edital será o de Leme/SP, considerado aquele a que está vinculado o município.</w:t>
      </w:r>
    </w:p>
    <w:p w:rsidR="005F2D4E" w:rsidRPr="00623E80" w:rsidRDefault="005F2D4E" w:rsidP="005F2D4E">
      <w:pPr>
        <w:pStyle w:val="Textopadro"/>
        <w:widowControl/>
        <w:ind w:left="705" w:hanging="705"/>
        <w:jc w:val="both"/>
        <w:rPr>
          <w:rFonts w:ascii="Arial" w:hAnsi="Arial" w:cs="Arial"/>
          <w:sz w:val="20"/>
          <w:lang w:val="pt-BR"/>
        </w:rPr>
      </w:pPr>
    </w:p>
    <w:p w:rsidR="005F2D4E" w:rsidRPr="00623E80" w:rsidRDefault="00AB0B79" w:rsidP="005F2D4E">
      <w:pPr>
        <w:pStyle w:val="WW-Recuodecorpodetexto3"/>
        <w:tabs>
          <w:tab w:val="left" w:pos="9639"/>
        </w:tabs>
        <w:ind w:left="0" w:firstLine="0"/>
        <w:rPr>
          <w:rFonts w:ascii="Arial" w:hAnsi="Arial" w:cs="Arial"/>
          <w:sz w:val="20"/>
        </w:rPr>
      </w:pPr>
      <w:r>
        <w:rPr>
          <w:rFonts w:ascii="Arial" w:hAnsi="Arial" w:cs="Arial"/>
          <w:b/>
          <w:sz w:val="20"/>
        </w:rPr>
        <w:t>22</w:t>
      </w:r>
      <w:r w:rsidR="005F2D4E" w:rsidRPr="00790AE2">
        <w:rPr>
          <w:rFonts w:ascii="Arial" w:hAnsi="Arial" w:cs="Arial"/>
          <w:b/>
          <w:sz w:val="20"/>
        </w:rPr>
        <w:t>.1</w:t>
      </w:r>
      <w:r w:rsidR="0089411D" w:rsidRPr="00790AE2">
        <w:rPr>
          <w:rFonts w:ascii="Arial" w:hAnsi="Arial" w:cs="Arial"/>
          <w:b/>
          <w:sz w:val="20"/>
        </w:rPr>
        <w:t>0</w:t>
      </w:r>
      <w:r w:rsidR="005F2D4E" w:rsidRPr="00790AE2">
        <w:rPr>
          <w:rFonts w:ascii="Arial" w:hAnsi="Arial" w:cs="Arial"/>
          <w:b/>
          <w:sz w:val="20"/>
        </w:rPr>
        <w:t>.</w:t>
      </w:r>
      <w:r w:rsidR="005F2D4E" w:rsidRPr="00623E80">
        <w:rPr>
          <w:rFonts w:ascii="Arial" w:hAnsi="Arial" w:cs="Arial"/>
          <w:sz w:val="20"/>
        </w:rPr>
        <w:t xml:space="preserve"> O Pregoeiro e sua Equipe de Apoio atenderão aos interessados no horário de 08h00 às 16h00, de segunda a sexta-feira, exceto feriados, na Divisão Técnica Administrativa, localizada à Rua Padre Julião, 971, Centro, Leme/SP, para melhores esclarecimentos, se necessários.</w:t>
      </w:r>
    </w:p>
    <w:p w:rsidR="005F2D4E" w:rsidRPr="00623E80" w:rsidRDefault="005F2D4E" w:rsidP="005F2D4E">
      <w:pPr>
        <w:tabs>
          <w:tab w:val="left" w:pos="9639"/>
        </w:tabs>
        <w:ind w:left="709" w:hanging="709"/>
        <w:jc w:val="both"/>
        <w:rPr>
          <w:rFonts w:ascii="Arial" w:hAnsi="Arial" w:cs="Arial"/>
          <w:sz w:val="20"/>
          <w:szCs w:val="20"/>
        </w:rPr>
      </w:pPr>
    </w:p>
    <w:p w:rsidR="005F2D4E" w:rsidRPr="00623E80" w:rsidRDefault="007D7339" w:rsidP="005F2D4E">
      <w:pPr>
        <w:pStyle w:val="Recuodecorpodetexto2"/>
        <w:spacing w:after="0" w:line="240" w:lineRule="auto"/>
        <w:ind w:left="0"/>
        <w:jc w:val="both"/>
        <w:rPr>
          <w:rFonts w:ascii="Arial" w:hAnsi="Arial" w:cs="Arial"/>
          <w:sz w:val="20"/>
          <w:szCs w:val="20"/>
        </w:rPr>
      </w:pPr>
      <w:r>
        <w:rPr>
          <w:rFonts w:ascii="Arial" w:hAnsi="Arial" w:cs="Arial"/>
          <w:b/>
          <w:sz w:val="20"/>
          <w:szCs w:val="20"/>
        </w:rPr>
        <w:t>2</w:t>
      </w:r>
      <w:r w:rsidR="002C565E">
        <w:rPr>
          <w:rFonts w:ascii="Arial" w:hAnsi="Arial" w:cs="Arial"/>
          <w:b/>
          <w:sz w:val="20"/>
          <w:szCs w:val="20"/>
        </w:rPr>
        <w:t>2</w:t>
      </w:r>
      <w:r w:rsidR="005F2D4E" w:rsidRPr="00790AE2">
        <w:rPr>
          <w:rFonts w:ascii="Arial" w:hAnsi="Arial" w:cs="Arial"/>
          <w:b/>
          <w:sz w:val="20"/>
          <w:szCs w:val="20"/>
        </w:rPr>
        <w:t>.1</w:t>
      </w:r>
      <w:r w:rsidR="0089411D" w:rsidRPr="00790AE2">
        <w:rPr>
          <w:rFonts w:ascii="Arial" w:hAnsi="Arial" w:cs="Arial"/>
          <w:b/>
          <w:sz w:val="20"/>
          <w:szCs w:val="20"/>
        </w:rPr>
        <w:t>1</w:t>
      </w:r>
      <w:r w:rsidR="005F2D4E" w:rsidRPr="00790AE2">
        <w:rPr>
          <w:rFonts w:ascii="Arial" w:hAnsi="Arial" w:cs="Arial"/>
          <w:b/>
          <w:sz w:val="20"/>
          <w:szCs w:val="20"/>
        </w:rPr>
        <w:t>.</w:t>
      </w:r>
      <w:r w:rsidR="005F2D4E" w:rsidRPr="00623E80">
        <w:rPr>
          <w:rFonts w:ascii="Arial" w:hAnsi="Arial" w:cs="Arial"/>
          <w:sz w:val="20"/>
          <w:szCs w:val="20"/>
        </w:rPr>
        <w:t xml:space="preserve"> A documentação apresentada para fins de habilitação da empresa vencedora fará parte dos autos da licitação e não será devolvida ao proponente. </w:t>
      </w:r>
    </w:p>
    <w:p w:rsidR="005F2D4E" w:rsidRPr="00623E80" w:rsidRDefault="005F2D4E" w:rsidP="005F2D4E">
      <w:pPr>
        <w:pStyle w:val="Recuodecorpodetexto2"/>
        <w:spacing w:after="0" w:line="240" w:lineRule="auto"/>
        <w:ind w:left="0"/>
        <w:jc w:val="both"/>
        <w:rPr>
          <w:rFonts w:ascii="Arial" w:hAnsi="Arial" w:cs="Arial"/>
          <w:sz w:val="20"/>
          <w:szCs w:val="20"/>
        </w:rPr>
      </w:pPr>
    </w:p>
    <w:p w:rsidR="005F2D4E" w:rsidRPr="00623E80" w:rsidRDefault="002C565E" w:rsidP="005F2D4E">
      <w:pPr>
        <w:pStyle w:val="Recuodecorpodetexto2"/>
        <w:spacing w:after="0" w:line="240" w:lineRule="auto"/>
        <w:ind w:left="0"/>
        <w:jc w:val="both"/>
        <w:rPr>
          <w:rFonts w:ascii="Arial" w:hAnsi="Arial" w:cs="Arial"/>
          <w:sz w:val="20"/>
          <w:szCs w:val="20"/>
        </w:rPr>
      </w:pPr>
      <w:r>
        <w:rPr>
          <w:rFonts w:ascii="Arial" w:hAnsi="Arial" w:cs="Arial"/>
          <w:b/>
          <w:sz w:val="20"/>
          <w:szCs w:val="20"/>
        </w:rPr>
        <w:t>22</w:t>
      </w:r>
      <w:r w:rsidR="005F2D4E" w:rsidRPr="00790AE2">
        <w:rPr>
          <w:rFonts w:ascii="Arial" w:hAnsi="Arial" w:cs="Arial"/>
          <w:b/>
          <w:sz w:val="20"/>
          <w:szCs w:val="20"/>
        </w:rPr>
        <w:t>.1</w:t>
      </w:r>
      <w:r w:rsidR="0089411D" w:rsidRPr="00790AE2">
        <w:rPr>
          <w:rFonts w:ascii="Arial" w:hAnsi="Arial" w:cs="Arial"/>
          <w:b/>
          <w:sz w:val="20"/>
          <w:szCs w:val="20"/>
        </w:rPr>
        <w:t>2</w:t>
      </w:r>
      <w:r w:rsidR="005F2D4E" w:rsidRPr="00790AE2">
        <w:rPr>
          <w:rFonts w:ascii="Arial" w:hAnsi="Arial" w:cs="Arial"/>
          <w:b/>
          <w:sz w:val="20"/>
          <w:szCs w:val="20"/>
        </w:rPr>
        <w:t>.</w:t>
      </w:r>
      <w:r w:rsidR="005F2D4E" w:rsidRPr="00623E80">
        <w:rPr>
          <w:rFonts w:ascii="Arial" w:hAnsi="Arial" w:cs="Arial"/>
          <w:sz w:val="20"/>
          <w:szCs w:val="20"/>
        </w:rPr>
        <w:t xml:space="preserve"> Não havendo expediente, ou ocorrendo qualquer fato superveniente que impeça a realização do certame na data marcada, a sessão será automaticamente transferida para o primeiro dia útil subsequente, no mesmo horário e local estabelecidos</w:t>
      </w:r>
      <w:r w:rsidR="007914FF" w:rsidRPr="00623E80">
        <w:rPr>
          <w:rFonts w:ascii="Arial" w:hAnsi="Arial" w:cs="Arial"/>
          <w:sz w:val="20"/>
          <w:szCs w:val="20"/>
        </w:rPr>
        <w:t xml:space="preserve"> anteriormente</w:t>
      </w:r>
      <w:r w:rsidR="005F2D4E" w:rsidRPr="00623E80">
        <w:rPr>
          <w:rFonts w:ascii="Arial" w:hAnsi="Arial" w:cs="Arial"/>
          <w:sz w:val="20"/>
          <w:szCs w:val="20"/>
        </w:rPr>
        <w:t>, desde que não haja comunicação do Pregoeiro em contrário.</w:t>
      </w:r>
    </w:p>
    <w:p w:rsidR="005F2D4E" w:rsidRPr="00623E80" w:rsidRDefault="005F2D4E" w:rsidP="005F2D4E">
      <w:pPr>
        <w:tabs>
          <w:tab w:val="left" w:pos="9639"/>
        </w:tabs>
        <w:jc w:val="both"/>
        <w:rPr>
          <w:rFonts w:ascii="Arial" w:hAnsi="Arial" w:cs="Arial"/>
          <w:color w:val="000000"/>
          <w:sz w:val="20"/>
          <w:szCs w:val="20"/>
        </w:rPr>
      </w:pPr>
    </w:p>
    <w:p w:rsidR="005F2D4E" w:rsidRPr="00623E80" w:rsidRDefault="002C565E" w:rsidP="005F2D4E">
      <w:pPr>
        <w:tabs>
          <w:tab w:val="left" w:pos="9639"/>
        </w:tabs>
        <w:jc w:val="both"/>
        <w:rPr>
          <w:rFonts w:ascii="Arial" w:hAnsi="Arial" w:cs="Arial"/>
          <w:sz w:val="20"/>
          <w:szCs w:val="20"/>
        </w:rPr>
      </w:pPr>
      <w:r>
        <w:rPr>
          <w:rFonts w:ascii="Arial" w:hAnsi="Arial" w:cs="Arial"/>
          <w:b/>
          <w:sz w:val="20"/>
          <w:szCs w:val="20"/>
        </w:rPr>
        <w:t>22</w:t>
      </w:r>
      <w:r w:rsidR="005F2D4E" w:rsidRPr="00790AE2">
        <w:rPr>
          <w:rFonts w:ascii="Arial" w:hAnsi="Arial" w:cs="Arial"/>
          <w:b/>
          <w:sz w:val="20"/>
          <w:szCs w:val="20"/>
        </w:rPr>
        <w:t>.1</w:t>
      </w:r>
      <w:r w:rsidR="0089411D" w:rsidRPr="00790AE2">
        <w:rPr>
          <w:rFonts w:ascii="Arial" w:hAnsi="Arial" w:cs="Arial"/>
          <w:b/>
          <w:sz w:val="20"/>
          <w:szCs w:val="20"/>
        </w:rPr>
        <w:t>3</w:t>
      </w:r>
      <w:r w:rsidR="005F2D4E" w:rsidRPr="00790AE2">
        <w:rPr>
          <w:rFonts w:ascii="Arial" w:hAnsi="Arial" w:cs="Arial"/>
          <w:b/>
          <w:sz w:val="20"/>
          <w:szCs w:val="20"/>
        </w:rPr>
        <w:t>.</w:t>
      </w:r>
      <w:r w:rsidR="005F2D4E" w:rsidRPr="00623E80">
        <w:rPr>
          <w:rFonts w:ascii="Arial" w:hAnsi="Arial" w:cs="Arial"/>
          <w:sz w:val="20"/>
          <w:szCs w:val="20"/>
        </w:rPr>
        <w:t xml:space="preserve"> Os casos omissos neste Edital serão resolvidos pelo Pregoeiro, </w:t>
      </w:r>
      <w:r w:rsidR="007914FF" w:rsidRPr="00623E80">
        <w:rPr>
          <w:rFonts w:ascii="Arial" w:hAnsi="Arial" w:cs="Arial"/>
          <w:sz w:val="20"/>
          <w:szCs w:val="20"/>
        </w:rPr>
        <w:t xml:space="preserve">ouvidos, se for o caso, os </w:t>
      </w:r>
      <w:r>
        <w:rPr>
          <w:rFonts w:ascii="Arial" w:hAnsi="Arial" w:cs="Arial"/>
          <w:sz w:val="20"/>
          <w:szCs w:val="20"/>
        </w:rPr>
        <w:t>ór</w:t>
      </w:r>
      <w:r w:rsidRPr="00623E80">
        <w:rPr>
          <w:rFonts w:ascii="Arial" w:hAnsi="Arial" w:cs="Arial"/>
          <w:sz w:val="20"/>
          <w:szCs w:val="20"/>
        </w:rPr>
        <w:t>gãos</w:t>
      </w:r>
      <w:r w:rsidR="007914FF" w:rsidRPr="00623E80">
        <w:rPr>
          <w:rFonts w:ascii="Arial" w:hAnsi="Arial" w:cs="Arial"/>
          <w:sz w:val="20"/>
          <w:szCs w:val="20"/>
        </w:rPr>
        <w:t xml:space="preserve"> técnicos especializados da SAECIL, </w:t>
      </w:r>
      <w:r w:rsidR="005F2D4E" w:rsidRPr="00623E80">
        <w:rPr>
          <w:rFonts w:ascii="Arial" w:hAnsi="Arial" w:cs="Arial"/>
          <w:sz w:val="20"/>
          <w:szCs w:val="20"/>
        </w:rPr>
        <w:t xml:space="preserve">nos termos das Leis </w:t>
      </w:r>
      <w:proofErr w:type="gramStart"/>
      <w:r w:rsidR="00790AE2" w:rsidRPr="00623E80">
        <w:rPr>
          <w:rFonts w:ascii="Arial" w:hAnsi="Arial" w:cs="Arial"/>
          <w:sz w:val="20"/>
          <w:szCs w:val="20"/>
        </w:rPr>
        <w:t>n</w:t>
      </w:r>
      <w:r w:rsidR="00790AE2">
        <w:rPr>
          <w:rFonts w:ascii="Arial" w:hAnsi="Arial" w:cs="Arial"/>
          <w:sz w:val="20"/>
          <w:szCs w:val="20"/>
        </w:rPr>
        <w:t>.</w:t>
      </w:r>
      <w:r w:rsidR="00790AE2" w:rsidRPr="00623E80">
        <w:rPr>
          <w:rFonts w:ascii="Arial" w:hAnsi="Arial" w:cs="Arial"/>
          <w:sz w:val="20"/>
          <w:szCs w:val="20"/>
        </w:rPr>
        <w:t>º</w:t>
      </w:r>
      <w:proofErr w:type="gramEnd"/>
      <w:r w:rsidR="005F2D4E" w:rsidRPr="00623E80">
        <w:rPr>
          <w:rFonts w:ascii="Arial" w:hAnsi="Arial" w:cs="Arial"/>
          <w:sz w:val="20"/>
          <w:szCs w:val="20"/>
        </w:rPr>
        <w:t xml:space="preserve"> 8.666/93, </w:t>
      </w:r>
      <w:r w:rsidR="00790AE2" w:rsidRPr="00623E80">
        <w:rPr>
          <w:rFonts w:ascii="Arial" w:hAnsi="Arial" w:cs="Arial"/>
          <w:sz w:val="20"/>
          <w:szCs w:val="20"/>
        </w:rPr>
        <w:t>n</w:t>
      </w:r>
      <w:r w:rsidR="00790AE2">
        <w:rPr>
          <w:rFonts w:ascii="Arial" w:hAnsi="Arial" w:cs="Arial"/>
          <w:sz w:val="20"/>
          <w:szCs w:val="20"/>
        </w:rPr>
        <w:t>.</w:t>
      </w:r>
      <w:r w:rsidR="00790AE2" w:rsidRPr="00623E80">
        <w:rPr>
          <w:rFonts w:ascii="Arial" w:hAnsi="Arial" w:cs="Arial"/>
          <w:sz w:val="20"/>
          <w:szCs w:val="20"/>
        </w:rPr>
        <w:t>º</w:t>
      </w:r>
      <w:r w:rsidR="005F2D4E" w:rsidRPr="00623E80">
        <w:rPr>
          <w:rFonts w:ascii="Arial" w:hAnsi="Arial" w:cs="Arial"/>
          <w:sz w:val="20"/>
          <w:szCs w:val="20"/>
        </w:rPr>
        <w:t xml:space="preserve"> 10.520/2002, Lei Complementar n°. 147/2014 e Decreto Municipal n°. 5.313/2006.</w:t>
      </w:r>
    </w:p>
    <w:p w:rsidR="005F2D4E" w:rsidRDefault="005F2D4E" w:rsidP="005F2D4E">
      <w:pPr>
        <w:jc w:val="both"/>
        <w:rPr>
          <w:rFonts w:ascii="Arial" w:hAnsi="Arial" w:cs="Arial"/>
          <w:sz w:val="20"/>
          <w:szCs w:val="20"/>
        </w:rPr>
      </w:pPr>
    </w:p>
    <w:p w:rsidR="00C70552" w:rsidRDefault="00C70552" w:rsidP="005F2D4E">
      <w:pPr>
        <w:jc w:val="both"/>
        <w:rPr>
          <w:rFonts w:ascii="Arial" w:hAnsi="Arial" w:cs="Arial"/>
          <w:sz w:val="20"/>
          <w:szCs w:val="20"/>
        </w:rPr>
      </w:pPr>
    </w:p>
    <w:p w:rsidR="00790AE2" w:rsidRPr="00623E80" w:rsidRDefault="00790AE2" w:rsidP="005F2D4E">
      <w:pPr>
        <w:jc w:val="both"/>
        <w:rPr>
          <w:rFonts w:ascii="Arial" w:hAnsi="Arial" w:cs="Arial"/>
          <w:sz w:val="20"/>
          <w:szCs w:val="20"/>
        </w:rPr>
      </w:pPr>
    </w:p>
    <w:p w:rsidR="002C565E" w:rsidRDefault="005F2D4E" w:rsidP="002C565E">
      <w:pPr>
        <w:jc w:val="both"/>
        <w:rPr>
          <w:rFonts w:ascii="Arial" w:hAnsi="Arial" w:cs="Arial"/>
          <w:sz w:val="20"/>
          <w:szCs w:val="20"/>
        </w:rPr>
      </w:pPr>
      <w:r w:rsidRPr="00623E80">
        <w:rPr>
          <w:rFonts w:ascii="Arial" w:hAnsi="Arial" w:cs="Arial"/>
          <w:sz w:val="20"/>
          <w:szCs w:val="20"/>
        </w:rPr>
        <w:t>Leme,</w:t>
      </w:r>
      <w:r w:rsidR="00F13983">
        <w:rPr>
          <w:rFonts w:ascii="Arial" w:hAnsi="Arial" w:cs="Arial"/>
          <w:sz w:val="20"/>
          <w:szCs w:val="20"/>
        </w:rPr>
        <w:t xml:space="preserve"> </w:t>
      </w:r>
      <w:r w:rsidR="00F62059">
        <w:rPr>
          <w:rFonts w:ascii="Arial" w:hAnsi="Arial" w:cs="Arial"/>
          <w:sz w:val="20"/>
          <w:szCs w:val="20"/>
        </w:rPr>
        <w:t>26 de julho de 2019.</w:t>
      </w:r>
    </w:p>
    <w:p w:rsidR="00BC3EC0" w:rsidRDefault="00BC3EC0" w:rsidP="002C565E">
      <w:pPr>
        <w:jc w:val="both"/>
        <w:rPr>
          <w:rFonts w:ascii="Arial" w:hAnsi="Arial" w:cs="Arial"/>
          <w:sz w:val="20"/>
          <w:szCs w:val="20"/>
        </w:rPr>
      </w:pPr>
    </w:p>
    <w:p w:rsidR="0089411D" w:rsidRDefault="0089411D" w:rsidP="0089411D">
      <w:pPr>
        <w:rPr>
          <w:rFonts w:ascii="Arial" w:hAnsi="Arial" w:cs="Arial"/>
          <w:sz w:val="20"/>
          <w:szCs w:val="20"/>
        </w:rPr>
      </w:pPr>
    </w:p>
    <w:p w:rsidR="005F2D4E" w:rsidRPr="00623E80" w:rsidRDefault="005F2D4E" w:rsidP="005F2D4E">
      <w:pPr>
        <w:jc w:val="center"/>
        <w:rPr>
          <w:rFonts w:ascii="Arial" w:hAnsi="Arial" w:cs="Arial"/>
          <w:sz w:val="20"/>
          <w:szCs w:val="20"/>
        </w:rPr>
      </w:pPr>
      <w:r w:rsidRPr="00623E80">
        <w:rPr>
          <w:rFonts w:ascii="Arial" w:hAnsi="Arial" w:cs="Arial"/>
          <w:sz w:val="20"/>
          <w:szCs w:val="20"/>
        </w:rPr>
        <w:t>_____________________________</w:t>
      </w:r>
    </w:p>
    <w:p w:rsidR="001C2D3F" w:rsidRPr="001C2D3F" w:rsidRDefault="001C2D3F" w:rsidP="001C2D3F">
      <w:pPr>
        <w:pStyle w:val="Pr-formataoHTML"/>
        <w:jc w:val="center"/>
        <w:rPr>
          <w:rFonts w:ascii="Arial" w:hAnsi="Arial" w:cs="Arial"/>
          <w:color w:val="000000"/>
        </w:rPr>
      </w:pPr>
      <w:r w:rsidRPr="001C2D3F">
        <w:rPr>
          <w:rFonts w:ascii="Arial" w:hAnsi="Arial" w:cs="Arial"/>
          <w:color w:val="000000"/>
        </w:rPr>
        <w:t>MARCOS ROBERTO BONFOGO</w:t>
      </w:r>
    </w:p>
    <w:p w:rsidR="00F03C54" w:rsidRPr="00623E80" w:rsidRDefault="001C2D3F" w:rsidP="001C2D3F">
      <w:pPr>
        <w:pStyle w:val="Pr-formataoHTML"/>
        <w:jc w:val="center"/>
        <w:rPr>
          <w:rFonts w:ascii="Arial" w:hAnsi="Arial" w:cs="Arial"/>
        </w:rPr>
      </w:pPr>
      <w:r w:rsidRPr="001C2D3F">
        <w:rPr>
          <w:rFonts w:ascii="Arial" w:hAnsi="Arial" w:cs="Arial"/>
          <w:color w:val="000000"/>
        </w:rPr>
        <w:t>Diretor</w:t>
      </w:r>
      <w:r w:rsidR="00D41590">
        <w:rPr>
          <w:rFonts w:ascii="Arial" w:hAnsi="Arial" w:cs="Arial"/>
          <w:color w:val="000000"/>
        </w:rPr>
        <w:t>–</w:t>
      </w:r>
      <w:r w:rsidRPr="001C2D3F">
        <w:rPr>
          <w:rFonts w:ascii="Arial" w:hAnsi="Arial" w:cs="Arial"/>
          <w:color w:val="000000"/>
        </w:rPr>
        <w:t>Presidente</w:t>
      </w:r>
    </w:p>
    <w:sectPr w:rsidR="00F03C54" w:rsidRPr="00623E80" w:rsidSect="0096696A">
      <w:footerReference w:type="default" r:id="rId13"/>
      <w:pgSz w:w="11900" w:h="16840"/>
      <w:pgMar w:top="1702" w:right="1410" w:bottom="280" w:left="1680" w:header="720" w:footer="583"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B55" w:rsidRDefault="00CA4B55" w:rsidP="007914FF">
      <w:r>
        <w:separator/>
      </w:r>
    </w:p>
  </w:endnote>
  <w:endnote w:type="continuationSeparator" w:id="0">
    <w:p w:rsidR="00CA4B55" w:rsidRDefault="00CA4B55"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330246049"/>
      <w:docPartObj>
        <w:docPartGallery w:val="Page Numbers (Bottom of Page)"/>
        <w:docPartUnique/>
      </w:docPartObj>
    </w:sdtPr>
    <w:sdtEndPr/>
    <w:sdtContent>
      <w:sdt>
        <w:sdtPr>
          <w:rPr>
            <w:rFonts w:ascii="Arial" w:hAnsi="Arial" w:cs="Arial"/>
            <w:sz w:val="20"/>
            <w:szCs w:val="20"/>
          </w:rPr>
          <w:id w:val="492687810"/>
          <w:docPartObj>
            <w:docPartGallery w:val="Page Numbers (Top of Page)"/>
            <w:docPartUnique/>
          </w:docPartObj>
        </w:sdtPr>
        <w:sdtEndPr/>
        <w:sdtContent>
          <w:p w:rsidR="0073766B" w:rsidRPr="00E22258" w:rsidRDefault="0073766B">
            <w:pPr>
              <w:pStyle w:val="Rodap"/>
              <w:jc w:val="right"/>
              <w:rPr>
                <w:rFonts w:ascii="Arial" w:hAnsi="Arial" w:cs="Arial"/>
                <w:sz w:val="20"/>
                <w:szCs w:val="20"/>
              </w:rPr>
            </w:pPr>
            <w:r w:rsidRPr="00E22258">
              <w:rPr>
                <w:rFonts w:ascii="Arial" w:hAnsi="Arial" w:cs="Arial"/>
                <w:sz w:val="20"/>
                <w:szCs w:val="20"/>
              </w:rPr>
              <w:t xml:space="preserve">Página </w:t>
            </w:r>
            <w:r w:rsidRPr="00E22258">
              <w:rPr>
                <w:rFonts w:ascii="Arial" w:hAnsi="Arial" w:cs="Arial"/>
                <w:b/>
                <w:bCs/>
                <w:sz w:val="20"/>
                <w:szCs w:val="20"/>
              </w:rPr>
              <w:fldChar w:fldCharType="begin"/>
            </w:r>
            <w:r w:rsidRPr="00E22258">
              <w:rPr>
                <w:rFonts w:ascii="Arial" w:hAnsi="Arial" w:cs="Arial"/>
                <w:b/>
                <w:bCs/>
                <w:sz w:val="20"/>
                <w:szCs w:val="20"/>
              </w:rPr>
              <w:instrText>PAGE</w:instrText>
            </w:r>
            <w:r w:rsidRPr="00E22258">
              <w:rPr>
                <w:rFonts w:ascii="Arial" w:hAnsi="Arial" w:cs="Arial"/>
                <w:b/>
                <w:bCs/>
                <w:sz w:val="20"/>
                <w:szCs w:val="20"/>
              </w:rPr>
              <w:fldChar w:fldCharType="separate"/>
            </w:r>
            <w:r w:rsidR="00D64D04">
              <w:rPr>
                <w:rFonts w:ascii="Arial" w:hAnsi="Arial" w:cs="Arial"/>
                <w:b/>
                <w:bCs/>
                <w:noProof/>
                <w:sz w:val="20"/>
                <w:szCs w:val="20"/>
              </w:rPr>
              <w:t>1</w:t>
            </w:r>
            <w:r w:rsidRPr="00E22258">
              <w:rPr>
                <w:rFonts w:ascii="Arial" w:hAnsi="Arial" w:cs="Arial"/>
                <w:b/>
                <w:bCs/>
                <w:sz w:val="20"/>
                <w:szCs w:val="20"/>
              </w:rPr>
              <w:fldChar w:fldCharType="end"/>
            </w:r>
            <w:r w:rsidRPr="00E22258">
              <w:rPr>
                <w:rFonts w:ascii="Arial" w:hAnsi="Arial" w:cs="Arial"/>
                <w:sz w:val="20"/>
                <w:szCs w:val="20"/>
              </w:rPr>
              <w:t xml:space="preserve"> de </w:t>
            </w:r>
            <w:r w:rsidRPr="00E22258">
              <w:rPr>
                <w:rFonts w:ascii="Arial" w:hAnsi="Arial" w:cs="Arial"/>
                <w:b/>
                <w:bCs/>
                <w:sz w:val="20"/>
                <w:szCs w:val="20"/>
              </w:rPr>
              <w:fldChar w:fldCharType="begin"/>
            </w:r>
            <w:r w:rsidRPr="00E22258">
              <w:rPr>
                <w:rFonts w:ascii="Arial" w:hAnsi="Arial" w:cs="Arial"/>
                <w:b/>
                <w:bCs/>
                <w:sz w:val="20"/>
                <w:szCs w:val="20"/>
              </w:rPr>
              <w:instrText>NUMPAGES</w:instrText>
            </w:r>
            <w:r w:rsidRPr="00E22258">
              <w:rPr>
                <w:rFonts w:ascii="Arial" w:hAnsi="Arial" w:cs="Arial"/>
                <w:b/>
                <w:bCs/>
                <w:sz w:val="20"/>
                <w:szCs w:val="20"/>
              </w:rPr>
              <w:fldChar w:fldCharType="separate"/>
            </w:r>
            <w:r w:rsidR="00D64D04">
              <w:rPr>
                <w:rFonts w:ascii="Arial" w:hAnsi="Arial" w:cs="Arial"/>
                <w:b/>
                <w:bCs/>
                <w:noProof/>
                <w:sz w:val="20"/>
                <w:szCs w:val="20"/>
              </w:rPr>
              <w:t>14</w:t>
            </w:r>
            <w:r w:rsidRPr="00E22258">
              <w:rPr>
                <w:rFonts w:ascii="Arial" w:hAnsi="Arial" w:cs="Arial"/>
                <w:b/>
                <w:bCs/>
                <w:sz w:val="20"/>
                <w:szCs w:val="20"/>
              </w:rPr>
              <w:fldChar w:fldCharType="end"/>
            </w:r>
          </w:p>
        </w:sdtContent>
      </w:sdt>
    </w:sdtContent>
  </w:sdt>
  <w:p w:rsidR="0073766B" w:rsidRDefault="0073766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B55" w:rsidRDefault="00CA4B55" w:rsidP="007914FF">
      <w:r>
        <w:separator/>
      </w:r>
    </w:p>
  </w:footnote>
  <w:footnote w:type="continuationSeparator" w:id="0">
    <w:p w:rsidR="00CA4B55" w:rsidRDefault="00CA4B55"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25pt;height:11.25pt" o:bullet="t">
        <v:imagedata r:id="rId1" o:title="mso59CE"/>
      </v:shape>
    </w:pict>
  </w:numPicBullet>
  <w:abstractNum w:abstractNumId="0" w15:restartNumberingAfterBreak="0">
    <w:nsid w:val="08D73FE6"/>
    <w:multiLevelType w:val="hybridMultilevel"/>
    <w:tmpl w:val="4AF403E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3"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6A127F"/>
    <w:multiLevelType w:val="multilevel"/>
    <w:tmpl w:val="DB4A6022"/>
    <w:lvl w:ilvl="0">
      <w:start w:val="1"/>
      <w:numFmt w:val="decimalZero"/>
      <w:lvlText w:val="%1."/>
      <w:lvlJc w:val="left"/>
      <w:pPr>
        <w:ind w:left="540" w:hanging="540"/>
      </w:pPr>
      <w:rPr>
        <w:rFonts w:hint="default"/>
        <w:color w:val="000000" w:themeColor="text1"/>
      </w:rPr>
    </w:lvl>
    <w:lvl w:ilvl="1">
      <w:start w:val="1"/>
      <w:numFmt w:val="decimalZero"/>
      <w:lvlText w:val="%1.%2."/>
      <w:lvlJc w:val="left"/>
      <w:pPr>
        <w:ind w:left="966" w:hanging="540"/>
      </w:pPr>
      <w:rPr>
        <w:rFonts w:hint="default"/>
        <w:b/>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4E2566"/>
    <w:multiLevelType w:val="hybridMultilevel"/>
    <w:tmpl w:val="09F448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AE83C4D"/>
    <w:multiLevelType w:val="hybridMultilevel"/>
    <w:tmpl w:val="6E9261DE"/>
    <w:lvl w:ilvl="0" w:tplc="4E7C44B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3B6C0A"/>
    <w:multiLevelType w:val="hybridMultilevel"/>
    <w:tmpl w:val="7A6039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9C3E92"/>
    <w:multiLevelType w:val="hybridMultilevel"/>
    <w:tmpl w:val="3D1CD5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CB6A18"/>
    <w:multiLevelType w:val="hybridMultilevel"/>
    <w:tmpl w:val="B96024D0"/>
    <w:lvl w:ilvl="0" w:tplc="A72CD4FE">
      <w:start w:val="13"/>
      <w:numFmt w:val="bullet"/>
      <w:lvlText w:val="-"/>
      <w:lvlJc w:val="left"/>
      <w:pPr>
        <w:ind w:left="720" w:hanging="360"/>
      </w:pPr>
      <w:rPr>
        <w:rFonts w:ascii="Times New Roman" w:eastAsia="Times New Roman" w:hAnsi="Times New Roman" w:cs="Times New Roman" w:hint="default"/>
        <w:b w:val="0"/>
        <w:color w:val="auto"/>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5F23357"/>
    <w:multiLevelType w:val="hybridMultilevel"/>
    <w:tmpl w:val="A1AE2C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100A5E"/>
    <w:multiLevelType w:val="hybridMultilevel"/>
    <w:tmpl w:val="772E9D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5D36008"/>
    <w:multiLevelType w:val="hybridMultilevel"/>
    <w:tmpl w:val="F3524A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25400A"/>
    <w:multiLevelType w:val="hybridMultilevel"/>
    <w:tmpl w:val="EE828D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1126621"/>
    <w:multiLevelType w:val="multilevel"/>
    <w:tmpl w:val="45E4CEEA"/>
    <w:lvl w:ilvl="0">
      <w:start w:val="1"/>
      <w:numFmt w:val="decimalZero"/>
      <w:lvlText w:val="%1."/>
      <w:lvlJc w:val="left"/>
      <w:pPr>
        <w:ind w:left="615" w:hanging="615"/>
      </w:pPr>
      <w:rPr>
        <w:rFonts w:ascii="Arial" w:hAnsi="Arial" w:cs="Arial" w:hint="default"/>
        <w:b/>
        <w:sz w:val="20"/>
      </w:rPr>
    </w:lvl>
    <w:lvl w:ilvl="1">
      <w:start w:val="1"/>
      <w:numFmt w:val="decimalZero"/>
      <w:lvlText w:val="%1.%2."/>
      <w:lvlJc w:val="left"/>
      <w:pPr>
        <w:ind w:left="615" w:hanging="615"/>
      </w:pPr>
      <w:rPr>
        <w:rFonts w:ascii="Arial" w:hAnsi="Arial" w:cs="Arial" w:hint="default"/>
        <w:b/>
        <w:color w:val="000000" w:themeColor="text1"/>
        <w:sz w:val="20"/>
      </w:rPr>
    </w:lvl>
    <w:lvl w:ilvl="2">
      <w:start w:val="1"/>
      <w:numFmt w:val="decimalZero"/>
      <w:lvlText w:val="%1.%2.%3."/>
      <w:lvlJc w:val="left"/>
      <w:pPr>
        <w:ind w:left="720" w:hanging="720"/>
      </w:pPr>
      <w:rPr>
        <w:rFonts w:ascii="Arial" w:hAnsi="Arial" w:cs="Arial" w:hint="default"/>
        <w:b/>
        <w:sz w:val="20"/>
      </w:rPr>
    </w:lvl>
    <w:lvl w:ilvl="3">
      <w:start w:val="1"/>
      <w:numFmt w:val="decimal"/>
      <w:lvlText w:val="%1.%2.%3.%4."/>
      <w:lvlJc w:val="left"/>
      <w:pPr>
        <w:ind w:left="720" w:hanging="720"/>
      </w:pPr>
      <w:rPr>
        <w:rFonts w:ascii="Arial" w:hAnsi="Arial" w:cs="Arial" w:hint="default"/>
        <w:b/>
        <w:sz w:val="20"/>
      </w:rPr>
    </w:lvl>
    <w:lvl w:ilvl="4">
      <w:start w:val="1"/>
      <w:numFmt w:val="decimal"/>
      <w:lvlText w:val="%1.%2.%3.%4.%5."/>
      <w:lvlJc w:val="left"/>
      <w:pPr>
        <w:ind w:left="1080" w:hanging="1080"/>
      </w:pPr>
      <w:rPr>
        <w:rFonts w:ascii="Arial" w:hAnsi="Arial" w:cs="Arial" w:hint="default"/>
        <w:b/>
        <w:sz w:val="20"/>
      </w:rPr>
    </w:lvl>
    <w:lvl w:ilvl="5">
      <w:start w:val="1"/>
      <w:numFmt w:val="decimal"/>
      <w:lvlText w:val="%1.%2.%3.%4.%5.%6."/>
      <w:lvlJc w:val="left"/>
      <w:pPr>
        <w:ind w:left="1080" w:hanging="1080"/>
      </w:pPr>
      <w:rPr>
        <w:rFonts w:ascii="Arial" w:hAnsi="Arial" w:cs="Arial" w:hint="default"/>
        <w:b/>
        <w:sz w:val="20"/>
      </w:rPr>
    </w:lvl>
    <w:lvl w:ilvl="6">
      <w:start w:val="1"/>
      <w:numFmt w:val="decimal"/>
      <w:lvlText w:val="%1.%2.%3.%4.%5.%6.%7."/>
      <w:lvlJc w:val="left"/>
      <w:pPr>
        <w:ind w:left="1440" w:hanging="1440"/>
      </w:pPr>
      <w:rPr>
        <w:rFonts w:ascii="Arial" w:hAnsi="Arial" w:cs="Arial" w:hint="default"/>
        <w:b/>
        <w:sz w:val="20"/>
      </w:rPr>
    </w:lvl>
    <w:lvl w:ilvl="7">
      <w:start w:val="1"/>
      <w:numFmt w:val="decimal"/>
      <w:lvlText w:val="%1.%2.%3.%4.%5.%6.%7.%8."/>
      <w:lvlJc w:val="left"/>
      <w:pPr>
        <w:ind w:left="1440" w:hanging="1440"/>
      </w:pPr>
      <w:rPr>
        <w:rFonts w:ascii="Arial" w:hAnsi="Arial" w:cs="Arial" w:hint="default"/>
        <w:b/>
        <w:sz w:val="20"/>
      </w:rPr>
    </w:lvl>
    <w:lvl w:ilvl="8">
      <w:start w:val="1"/>
      <w:numFmt w:val="decimal"/>
      <w:lvlText w:val="%1.%2.%3.%4.%5.%6.%7.%8.%9."/>
      <w:lvlJc w:val="left"/>
      <w:pPr>
        <w:ind w:left="1800" w:hanging="1800"/>
      </w:pPr>
      <w:rPr>
        <w:rFonts w:ascii="Arial" w:hAnsi="Arial" w:cs="Arial" w:hint="default"/>
        <w:b/>
        <w:sz w:val="20"/>
      </w:rPr>
    </w:lvl>
  </w:abstractNum>
  <w:abstractNum w:abstractNumId="24"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3E705A9"/>
    <w:multiLevelType w:val="hybridMultilevel"/>
    <w:tmpl w:val="F9F847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54C546FE"/>
    <w:multiLevelType w:val="hybridMultilevel"/>
    <w:tmpl w:val="F74E35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3DE061C"/>
    <w:multiLevelType w:val="hybridMultilevel"/>
    <w:tmpl w:val="905ECE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036127E"/>
    <w:multiLevelType w:val="hybridMultilevel"/>
    <w:tmpl w:val="F28EC364"/>
    <w:lvl w:ilvl="0" w:tplc="239C7960">
      <w:start w:val="1"/>
      <w:numFmt w:val="decimal"/>
      <w:lvlText w:val="%1"/>
      <w:lvlJc w:val="left"/>
      <w:pPr>
        <w:ind w:left="720" w:hanging="360"/>
      </w:pPr>
      <w:rPr>
        <w:rFonts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2212354"/>
    <w:multiLevelType w:val="hybridMultilevel"/>
    <w:tmpl w:val="C9204FA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34328F"/>
    <w:multiLevelType w:val="hybridMultilevel"/>
    <w:tmpl w:val="F1E45B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1"/>
  </w:num>
  <w:num w:numId="3">
    <w:abstractNumId w:val="4"/>
  </w:num>
  <w:num w:numId="4">
    <w:abstractNumId w:val="6"/>
  </w:num>
  <w:num w:numId="5">
    <w:abstractNumId w:val="9"/>
  </w:num>
  <w:num w:numId="6">
    <w:abstractNumId w:val="33"/>
  </w:num>
  <w:num w:numId="7">
    <w:abstractNumId w:val="25"/>
  </w:num>
  <w:num w:numId="8">
    <w:abstractNumId w:val="24"/>
  </w:num>
  <w:num w:numId="9">
    <w:abstractNumId w:val="5"/>
  </w:num>
  <w:num w:numId="10">
    <w:abstractNumId w:val="20"/>
  </w:num>
  <w:num w:numId="11">
    <w:abstractNumId w:val="8"/>
  </w:num>
  <w:num w:numId="12">
    <w:abstractNumId w:val="36"/>
  </w:num>
  <w:num w:numId="13">
    <w:abstractNumId w:val="27"/>
  </w:num>
  <w:num w:numId="14">
    <w:abstractNumId w:val="3"/>
  </w:num>
  <w:num w:numId="15">
    <w:abstractNumId w:val="1"/>
  </w:num>
  <w:num w:numId="16">
    <w:abstractNumId w:val="10"/>
  </w:num>
  <w:num w:numId="17">
    <w:abstractNumId w:val="16"/>
  </w:num>
  <w:num w:numId="18">
    <w:abstractNumId w:val="12"/>
  </w:num>
  <w:num w:numId="19">
    <w:abstractNumId w:val="29"/>
  </w:num>
  <w:num w:numId="20">
    <w:abstractNumId w:val="32"/>
  </w:num>
  <w:num w:numId="21">
    <w:abstractNumId w:val="35"/>
  </w:num>
  <w:num w:numId="22">
    <w:abstractNumId w:val="19"/>
  </w:num>
  <w:num w:numId="23">
    <w:abstractNumId w:val="37"/>
  </w:num>
  <w:num w:numId="24">
    <w:abstractNumId w:val="15"/>
  </w:num>
  <w:num w:numId="25">
    <w:abstractNumId w:val="18"/>
  </w:num>
  <w:num w:numId="26">
    <w:abstractNumId w:val="0"/>
  </w:num>
  <w:num w:numId="27">
    <w:abstractNumId w:val="22"/>
  </w:num>
  <w:num w:numId="28">
    <w:abstractNumId w:val="26"/>
  </w:num>
  <w:num w:numId="29">
    <w:abstractNumId w:val="30"/>
  </w:num>
  <w:num w:numId="30">
    <w:abstractNumId w:val="28"/>
  </w:num>
  <w:num w:numId="31">
    <w:abstractNumId w:val="13"/>
  </w:num>
  <w:num w:numId="32">
    <w:abstractNumId w:val="11"/>
  </w:num>
  <w:num w:numId="33">
    <w:abstractNumId w:val="21"/>
  </w:num>
  <w:num w:numId="34">
    <w:abstractNumId w:val="34"/>
  </w:num>
  <w:num w:numId="35">
    <w:abstractNumId w:val="14"/>
  </w:num>
  <w:num w:numId="36">
    <w:abstractNumId w:val="23"/>
  </w:num>
  <w:num w:numId="37">
    <w:abstractNumId w:val="17"/>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1E3B"/>
    <w:rsid w:val="0000357C"/>
    <w:rsid w:val="000259FA"/>
    <w:rsid w:val="00032D25"/>
    <w:rsid w:val="0004160A"/>
    <w:rsid w:val="0004392F"/>
    <w:rsid w:val="0005496D"/>
    <w:rsid w:val="00063C83"/>
    <w:rsid w:val="00065DE8"/>
    <w:rsid w:val="00071419"/>
    <w:rsid w:val="0007225D"/>
    <w:rsid w:val="00076BB6"/>
    <w:rsid w:val="000A2222"/>
    <w:rsid w:val="000A7572"/>
    <w:rsid w:val="000D0ED4"/>
    <w:rsid w:val="000D5931"/>
    <w:rsid w:val="000F46A3"/>
    <w:rsid w:val="000F5181"/>
    <w:rsid w:val="000F67B5"/>
    <w:rsid w:val="00103127"/>
    <w:rsid w:val="00111E17"/>
    <w:rsid w:val="001243D9"/>
    <w:rsid w:val="00146EF7"/>
    <w:rsid w:val="00156B5C"/>
    <w:rsid w:val="00157E4C"/>
    <w:rsid w:val="00173EAF"/>
    <w:rsid w:val="00177980"/>
    <w:rsid w:val="001A232C"/>
    <w:rsid w:val="001A5EA8"/>
    <w:rsid w:val="001B15A3"/>
    <w:rsid w:val="001B7B56"/>
    <w:rsid w:val="001C2D3F"/>
    <w:rsid w:val="001C3CFE"/>
    <w:rsid w:val="001C428D"/>
    <w:rsid w:val="001E6802"/>
    <w:rsid w:val="001E731B"/>
    <w:rsid w:val="001F0262"/>
    <w:rsid w:val="001F1617"/>
    <w:rsid w:val="00201278"/>
    <w:rsid w:val="00210181"/>
    <w:rsid w:val="002127AF"/>
    <w:rsid w:val="002156FB"/>
    <w:rsid w:val="00217952"/>
    <w:rsid w:val="00224153"/>
    <w:rsid w:val="00224224"/>
    <w:rsid w:val="00231001"/>
    <w:rsid w:val="00231870"/>
    <w:rsid w:val="00232EA7"/>
    <w:rsid w:val="002424A0"/>
    <w:rsid w:val="002448A4"/>
    <w:rsid w:val="00247DFC"/>
    <w:rsid w:val="00252F87"/>
    <w:rsid w:val="00256B09"/>
    <w:rsid w:val="00264AFD"/>
    <w:rsid w:val="00266023"/>
    <w:rsid w:val="0027568A"/>
    <w:rsid w:val="0027573F"/>
    <w:rsid w:val="00294239"/>
    <w:rsid w:val="002A32B4"/>
    <w:rsid w:val="002C5015"/>
    <w:rsid w:val="002C565E"/>
    <w:rsid w:val="002D2729"/>
    <w:rsid w:val="002D2B52"/>
    <w:rsid w:val="00302AD0"/>
    <w:rsid w:val="00346C4F"/>
    <w:rsid w:val="0035121A"/>
    <w:rsid w:val="00352418"/>
    <w:rsid w:val="00356FCD"/>
    <w:rsid w:val="0037041B"/>
    <w:rsid w:val="00383179"/>
    <w:rsid w:val="003A0FE3"/>
    <w:rsid w:val="003D4C98"/>
    <w:rsid w:val="003E3F15"/>
    <w:rsid w:val="003E6441"/>
    <w:rsid w:val="003F1805"/>
    <w:rsid w:val="004070F7"/>
    <w:rsid w:val="00414783"/>
    <w:rsid w:val="00414C98"/>
    <w:rsid w:val="004150B5"/>
    <w:rsid w:val="00416A80"/>
    <w:rsid w:val="00426309"/>
    <w:rsid w:val="00457C63"/>
    <w:rsid w:val="00462FF2"/>
    <w:rsid w:val="004720DF"/>
    <w:rsid w:val="00483C67"/>
    <w:rsid w:val="004A4FCF"/>
    <w:rsid w:val="004A5006"/>
    <w:rsid w:val="004A5C70"/>
    <w:rsid w:val="004B0AF8"/>
    <w:rsid w:val="004C5A68"/>
    <w:rsid w:val="004E23F4"/>
    <w:rsid w:val="004F0768"/>
    <w:rsid w:val="004F2DB0"/>
    <w:rsid w:val="004F4F62"/>
    <w:rsid w:val="00510B0B"/>
    <w:rsid w:val="00526B59"/>
    <w:rsid w:val="0055193E"/>
    <w:rsid w:val="0057797C"/>
    <w:rsid w:val="00591FC2"/>
    <w:rsid w:val="0059539C"/>
    <w:rsid w:val="00597CA0"/>
    <w:rsid w:val="005A7BC8"/>
    <w:rsid w:val="005B0113"/>
    <w:rsid w:val="005B58B6"/>
    <w:rsid w:val="005C27C5"/>
    <w:rsid w:val="005C28E7"/>
    <w:rsid w:val="005D1473"/>
    <w:rsid w:val="005E25E4"/>
    <w:rsid w:val="005F19FF"/>
    <w:rsid w:val="005F2D4E"/>
    <w:rsid w:val="006015F8"/>
    <w:rsid w:val="00601AAB"/>
    <w:rsid w:val="00623E80"/>
    <w:rsid w:val="006279F6"/>
    <w:rsid w:val="00652CE5"/>
    <w:rsid w:val="00657320"/>
    <w:rsid w:val="0066055F"/>
    <w:rsid w:val="00663FE2"/>
    <w:rsid w:val="00671EE6"/>
    <w:rsid w:val="00690648"/>
    <w:rsid w:val="00693E69"/>
    <w:rsid w:val="00695AC6"/>
    <w:rsid w:val="006C00C6"/>
    <w:rsid w:val="006C2870"/>
    <w:rsid w:val="006C59DF"/>
    <w:rsid w:val="006C612F"/>
    <w:rsid w:val="006E23B3"/>
    <w:rsid w:val="006E3C8F"/>
    <w:rsid w:val="006E53EC"/>
    <w:rsid w:val="006F3F2D"/>
    <w:rsid w:val="006F5AD6"/>
    <w:rsid w:val="00717C2F"/>
    <w:rsid w:val="007277FF"/>
    <w:rsid w:val="0073766B"/>
    <w:rsid w:val="00752A13"/>
    <w:rsid w:val="00756750"/>
    <w:rsid w:val="00763E4F"/>
    <w:rsid w:val="007809E1"/>
    <w:rsid w:val="00781040"/>
    <w:rsid w:val="00786E04"/>
    <w:rsid w:val="00790AE2"/>
    <w:rsid w:val="007914FF"/>
    <w:rsid w:val="007A35AA"/>
    <w:rsid w:val="007C0DA3"/>
    <w:rsid w:val="007C2C45"/>
    <w:rsid w:val="007C692D"/>
    <w:rsid w:val="007D371F"/>
    <w:rsid w:val="007D7339"/>
    <w:rsid w:val="007E2C09"/>
    <w:rsid w:val="00817A57"/>
    <w:rsid w:val="00822D87"/>
    <w:rsid w:val="00826CAF"/>
    <w:rsid w:val="0086165C"/>
    <w:rsid w:val="0086333E"/>
    <w:rsid w:val="00870486"/>
    <w:rsid w:val="0087156B"/>
    <w:rsid w:val="008756A4"/>
    <w:rsid w:val="008814B5"/>
    <w:rsid w:val="0089411D"/>
    <w:rsid w:val="008B00BB"/>
    <w:rsid w:val="008C3F24"/>
    <w:rsid w:val="008C6AC3"/>
    <w:rsid w:val="008E1157"/>
    <w:rsid w:val="008E51E2"/>
    <w:rsid w:val="008F0010"/>
    <w:rsid w:val="008F4AF4"/>
    <w:rsid w:val="009018E8"/>
    <w:rsid w:val="009071BD"/>
    <w:rsid w:val="00925522"/>
    <w:rsid w:val="00932E7E"/>
    <w:rsid w:val="009408CC"/>
    <w:rsid w:val="00942698"/>
    <w:rsid w:val="00954522"/>
    <w:rsid w:val="0096696A"/>
    <w:rsid w:val="00982DCF"/>
    <w:rsid w:val="00990348"/>
    <w:rsid w:val="00991CDF"/>
    <w:rsid w:val="009A1C14"/>
    <w:rsid w:val="009C634F"/>
    <w:rsid w:val="009C7140"/>
    <w:rsid w:val="009E473C"/>
    <w:rsid w:val="009F11E9"/>
    <w:rsid w:val="009F2140"/>
    <w:rsid w:val="009F3CC7"/>
    <w:rsid w:val="009F6B9F"/>
    <w:rsid w:val="00A0041E"/>
    <w:rsid w:val="00A25FA5"/>
    <w:rsid w:val="00A4261C"/>
    <w:rsid w:val="00A51690"/>
    <w:rsid w:val="00A53E1F"/>
    <w:rsid w:val="00A56168"/>
    <w:rsid w:val="00A61751"/>
    <w:rsid w:val="00A65318"/>
    <w:rsid w:val="00A777B8"/>
    <w:rsid w:val="00A961D5"/>
    <w:rsid w:val="00A963C3"/>
    <w:rsid w:val="00AB0B79"/>
    <w:rsid w:val="00AB2CC4"/>
    <w:rsid w:val="00AB31FA"/>
    <w:rsid w:val="00AC499A"/>
    <w:rsid w:val="00AC5226"/>
    <w:rsid w:val="00AC78AB"/>
    <w:rsid w:val="00AE1A31"/>
    <w:rsid w:val="00AF00C7"/>
    <w:rsid w:val="00B019ED"/>
    <w:rsid w:val="00B02FDD"/>
    <w:rsid w:val="00B05D45"/>
    <w:rsid w:val="00B1137C"/>
    <w:rsid w:val="00B35D1A"/>
    <w:rsid w:val="00B43F75"/>
    <w:rsid w:val="00B4458A"/>
    <w:rsid w:val="00B7788B"/>
    <w:rsid w:val="00B83BF8"/>
    <w:rsid w:val="00BA2717"/>
    <w:rsid w:val="00BA6262"/>
    <w:rsid w:val="00BC3EC0"/>
    <w:rsid w:val="00BC6809"/>
    <w:rsid w:val="00BD0455"/>
    <w:rsid w:val="00BF7999"/>
    <w:rsid w:val="00C10B5F"/>
    <w:rsid w:val="00C16FE5"/>
    <w:rsid w:val="00C23422"/>
    <w:rsid w:val="00C248ED"/>
    <w:rsid w:val="00C348C2"/>
    <w:rsid w:val="00C42218"/>
    <w:rsid w:val="00C4256A"/>
    <w:rsid w:val="00C677A9"/>
    <w:rsid w:val="00C70552"/>
    <w:rsid w:val="00C73EFE"/>
    <w:rsid w:val="00C96C17"/>
    <w:rsid w:val="00CA4B55"/>
    <w:rsid w:val="00CB1B01"/>
    <w:rsid w:val="00CB1EA5"/>
    <w:rsid w:val="00CF0B3B"/>
    <w:rsid w:val="00CF47A2"/>
    <w:rsid w:val="00D0161D"/>
    <w:rsid w:val="00D02651"/>
    <w:rsid w:val="00D05772"/>
    <w:rsid w:val="00D05E83"/>
    <w:rsid w:val="00D22B52"/>
    <w:rsid w:val="00D23159"/>
    <w:rsid w:val="00D366B8"/>
    <w:rsid w:val="00D41590"/>
    <w:rsid w:val="00D433D7"/>
    <w:rsid w:val="00D446EF"/>
    <w:rsid w:val="00D46C67"/>
    <w:rsid w:val="00D561E1"/>
    <w:rsid w:val="00D61587"/>
    <w:rsid w:val="00D62A0A"/>
    <w:rsid w:val="00D64D04"/>
    <w:rsid w:val="00D67C56"/>
    <w:rsid w:val="00D84749"/>
    <w:rsid w:val="00D87E50"/>
    <w:rsid w:val="00D9742A"/>
    <w:rsid w:val="00DA1698"/>
    <w:rsid w:val="00DA3523"/>
    <w:rsid w:val="00DB2C33"/>
    <w:rsid w:val="00DB47E4"/>
    <w:rsid w:val="00DB4E43"/>
    <w:rsid w:val="00DB6945"/>
    <w:rsid w:val="00DD2D90"/>
    <w:rsid w:val="00DE4473"/>
    <w:rsid w:val="00DE7440"/>
    <w:rsid w:val="00DF1268"/>
    <w:rsid w:val="00DF1FF2"/>
    <w:rsid w:val="00E02BAD"/>
    <w:rsid w:val="00E14572"/>
    <w:rsid w:val="00E22258"/>
    <w:rsid w:val="00E26EEE"/>
    <w:rsid w:val="00E41890"/>
    <w:rsid w:val="00E52806"/>
    <w:rsid w:val="00E52F1E"/>
    <w:rsid w:val="00E640F9"/>
    <w:rsid w:val="00E71652"/>
    <w:rsid w:val="00E80EC8"/>
    <w:rsid w:val="00E901B2"/>
    <w:rsid w:val="00EA0A83"/>
    <w:rsid w:val="00EA1A05"/>
    <w:rsid w:val="00EA39B6"/>
    <w:rsid w:val="00EA468D"/>
    <w:rsid w:val="00EB61B1"/>
    <w:rsid w:val="00EC4674"/>
    <w:rsid w:val="00EC662E"/>
    <w:rsid w:val="00ED4C4B"/>
    <w:rsid w:val="00ED657F"/>
    <w:rsid w:val="00F03C54"/>
    <w:rsid w:val="00F0675E"/>
    <w:rsid w:val="00F11EB7"/>
    <w:rsid w:val="00F13983"/>
    <w:rsid w:val="00F14877"/>
    <w:rsid w:val="00F16302"/>
    <w:rsid w:val="00F227B2"/>
    <w:rsid w:val="00F3030D"/>
    <w:rsid w:val="00F519AF"/>
    <w:rsid w:val="00F52304"/>
    <w:rsid w:val="00F61A5E"/>
    <w:rsid w:val="00F62059"/>
    <w:rsid w:val="00F6622D"/>
    <w:rsid w:val="00F73622"/>
    <w:rsid w:val="00F743D3"/>
    <w:rsid w:val="00F76B12"/>
    <w:rsid w:val="00F80B7E"/>
    <w:rsid w:val="00F833B2"/>
    <w:rsid w:val="00F92A16"/>
    <w:rsid w:val="00F93CB9"/>
    <w:rsid w:val="00FA5EE5"/>
    <w:rsid w:val="00FC5EC2"/>
    <w:rsid w:val="00FC79CB"/>
    <w:rsid w:val="00FD616A"/>
    <w:rsid w:val="00FE4D2D"/>
    <w:rsid w:val="00FF5B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ED0BE"/>
  <w15:docId w15:val="{70E731A8-3AEF-4139-AEB8-1FFBCAB2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2D4E"/>
    <w:pPr>
      <w:spacing w:before="100" w:beforeAutospacing="1" w:after="100" w:afterAutospacing="1"/>
    </w:pPr>
    <w:rPr>
      <w:rFonts w:ascii="Times New Roman" w:eastAsia="Times New Roman" w:hAnsi="Times New Roman" w:cs="Times New Roman"/>
      <w:lang w:eastAsia="pt-BR"/>
    </w:rPr>
  </w:style>
  <w:style w:type="table" w:customStyle="1" w:styleId="Tabelacomgrade1">
    <w:name w:val="Tabela com grade1"/>
    <w:basedOn w:val="Tabelanormal"/>
    <w:next w:val="Tabelacomgrade"/>
    <w:uiPriority w:val="59"/>
    <w:rsid w:val="009C7140"/>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352418"/>
    <w:rPr>
      <w:b/>
      <w:bCs/>
    </w:rPr>
  </w:style>
  <w:style w:type="paragraph" w:styleId="SemEspaamento">
    <w:name w:val="No Spacing"/>
    <w:uiPriority w:val="1"/>
    <w:qFormat/>
    <w:rsid w:val="00264AFD"/>
    <w:pPr>
      <w:spacing w:after="0" w:line="240" w:lineRule="auto"/>
    </w:pPr>
    <w:rPr>
      <w:rFonts w:eastAsiaTheme="minorEastAsia"/>
      <w:sz w:val="24"/>
      <w:szCs w:val="24"/>
    </w:rPr>
  </w:style>
  <w:style w:type="table" w:customStyle="1" w:styleId="Tabelacomgrade2">
    <w:name w:val="Tabela com grade2"/>
    <w:basedOn w:val="Tabelanormal"/>
    <w:next w:val="Tabelacomgrade"/>
    <w:uiPriority w:val="59"/>
    <w:rsid w:val="00F7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651795">
      <w:bodyDiv w:val="1"/>
      <w:marLeft w:val="0"/>
      <w:marRight w:val="0"/>
      <w:marTop w:val="0"/>
      <w:marBottom w:val="0"/>
      <w:divBdr>
        <w:top w:val="none" w:sz="0" w:space="0" w:color="auto"/>
        <w:left w:val="none" w:sz="0" w:space="0" w:color="auto"/>
        <w:bottom w:val="none" w:sz="0" w:space="0" w:color="auto"/>
        <w:right w:val="none" w:sz="0" w:space="0" w:color="auto"/>
      </w:divBdr>
      <w:divsChild>
        <w:div w:id="198707790">
          <w:marLeft w:val="0"/>
          <w:marRight w:val="0"/>
          <w:marTop w:val="0"/>
          <w:marBottom w:val="0"/>
          <w:divBdr>
            <w:top w:val="none" w:sz="0" w:space="0" w:color="auto"/>
            <w:left w:val="none" w:sz="0" w:space="0" w:color="auto"/>
            <w:bottom w:val="none" w:sz="0" w:space="0" w:color="auto"/>
            <w:right w:val="none" w:sz="0" w:space="0" w:color="auto"/>
          </w:divBdr>
        </w:div>
        <w:div w:id="1483308590">
          <w:marLeft w:val="0"/>
          <w:marRight w:val="0"/>
          <w:marTop w:val="0"/>
          <w:marBottom w:val="0"/>
          <w:divBdr>
            <w:top w:val="none" w:sz="0" w:space="0" w:color="auto"/>
            <w:left w:val="none" w:sz="0" w:space="0" w:color="auto"/>
            <w:bottom w:val="none" w:sz="0" w:space="0" w:color="auto"/>
            <w:right w:val="none" w:sz="0" w:space="0" w:color="auto"/>
          </w:divBdr>
        </w:div>
        <w:div w:id="1391617848">
          <w:marLeft w:val="0"/>
          <w:marRight w:val="0"/>
          <w:marTop w:val="0"/>
          <w:marBottom w:val="0"/>
          <w:divBdr>
            <w:top w:val="none" w:sz="0" w:space="0" w:color="auto"/>
            <w:left w:val="none" w:sz="0" w:space="0" w:color="auto"/>
            <w:bottom w:val="none" w:sz="0" w:space="0" w:color="auto"/>
            <w:right w:val="none" w:sz="0" w:space="0" w:color="auto"/>
          </w:divBdr>
        </w:div>
        <w:div w:id="9533778">
          <w:marLeft w:val="0"/>
          <w:marRight w:val="0"/>
          <w:marTop w:val="0"/>
          <w:marBottom w:val="0"/>
          <w:divBdr>
            <w:top w:val="none" w:sz="0" w:space="0" w:color="auto"/>
            <w:left w:val="none" w:sz="0" w:space="0" w:color="auto"/>
            <w:bottom w:val="none" w:sz="0" w:space="0" w:color="auto"/>
            <w:right w:val="none" w:sz="0" w:space="0" w:color="auto"/>
          </w:divBdr>
        </w:div>
        <w:div w:id="175631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0002A-FF13-408F-ACCC-C6B8B90D4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14</Pages>
  <Words>6385</Words>
  <Characters>34483</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Atendimento</cp:lastModifiedBy>
  <cp:revision>8</cp:revision>
  <cp:lastPrinted>2019-07-26T17:04:00Z</cp:lastPrinted>
  <dcterms:created xsi:type="dcterms:W3CDTF">2019-07-22T19:31:00Z</dcterms:created>
  <dcterms:modified xsi:type="dcterms:W3CDTF">2019-07-26T17:57:00Z</dcterms:modified>
</cp:coreProperties>
</file>