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FF" w:rsidRPr="00A02433" w:rsidRDefault="00CA6BD4" w:rsidP="0036319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1ª </w:t>
      </w:r>
      <w:r w:rsidR="002A20FF" w:rsidRPr="00A02433">
        <w:rPr>
          <w:rFonts w:ascii="Arial" w:hAnsi="Arial" w:cs="Arial"/>
          <w:b/>
          <w:sz w:val="16"/>
          <w:szCs w:val="16"/>
        </w:rPr>
        <w:t>ALTERAÇÃO D</w:t>
      </w:r>
      <w:r>
        <w:rPr>
          <w:rFonts w:ascii="Arial" w:hAnsi="Arial" w:cs="Arial"/>
          <w:b/>
          <w:sz w:val="16"/>
          <w:szCs w:val="16"/>
        </w:rPr>
        <w:t>O</w:t>
      </w:r>
      <w:r w:rsidR="002A20FF" w:rsidRPr="00A02433">
        <w:rPr>
          <w:rFonts w:ascii="Arial" w:hAnsi="Arial" w:cs="Arial"/>
          <w:b/>
          <w:sz w:val="16"/>
          <w:szCs w:val="16"/>
        </w:rPr>
        <w:t xml:space="preserve"> EDITAL</w:t>
      </w:r>
      <w:r>
        <w:rPr>
          <w:rFonts w:ascii="Arial" w:hAnsi="Arial" w:cs="Arial"/>
          <w:b/>
          <w:sz w:val="16"/>
          <w:szCs w:val="16"/>
        </w:rPr>
        <w:t xml:space="preserve"> E REABERTURA DA LICITAÇÃO</w:t>
      </w:r>
    </w:p>
    <w:p w:rsidR="00676EF3" w:rsidRPr="00A02433" w:rsidRDefault="00676EF3" w:rsidP="0036319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A20FF" w:rsidRPr="00A02433" w:rsidRDefault="002A20FF" w:rsidP="0036319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b/>
          <w:sz w:val="16"/>
          <w:szCs w:val="16"/>
        </w:rPr>
        <w:t xml:space="preserve">PREGÃO </w:t>
      </w:r>
      <w:r w:rsidR="00676EF3" w:rsidRPr="00A02433">
        <w:rPr>
          <w:rFonts w:ascii="Arial" w:hAnsi="Arial" w:cs="Arial"/>
          <w:b/>
          <w:sz w:val="16"/>
          <w:szCs w:val="16"/>
        </w:rPr>
        <w:t>ELETRÔNICO</w:t>
      </w:r>
      <w:r w:rsidRPr="00A02433">
        <w:rPr>
          <w:rFonts w:ascii="Arial" w:hAnsi="Arial" w:cs="Arial"/>
          <w:b/>
          <w:sz w:val="16"/>
          <w:szCs w:val="16"/>
        </w:rPr>
        <w:t xml:space="preserve"> Nº</w:t>
      </w:r>
      <w:r w:rsidR="009F03B9" w:rsidRPr="00A02433">
        <w:rPr>
          <w:rFonts w:ascii="Arial" w:hAnsi="Arial" w:cs="Arial"/>
          <w:b/>
          <w:sz w:val="16"/>
          <w:szCs w:val="16"/>
        </w:rPr>
        <w:t>.</w:t>
      </w:r>
      <w:r w:rsidRPr="00A02433">
        <w:rPr>
          <w:rFonts w:ascii="Arial" w:hAnsi="Arial" w:cs="Arial"/>
          <w:b/>
          <w:sz w:val="16"/>
          <w:szCs w:val="16"/>
        </w:rPr>
        <w:t xml:space="preserve"> </w:t>
      </w:r>
      <w:r w:rsidR="00FC5123" w:rsidRPr="00A02433">
        <w:rPr>
          <w:rFonts w:ascii="Arial" w:hAnsi="Arial" w:cs="Arial"/>
          <w:b/>
          <w:sz w:val="16"/>
          <w:szCs w:val="16"/>
        </w:rPr>
        <w:t>13</w:t>
      </w:r>
      <w:r w:rsidRPr="00A02433">
        <w:rPr>
          <w:rFonts w:ascii="Arial" w:hAnsi="Arial" w:cs="Arial"/>
          <w:b/>
          <w:sz w:val="16"/>
          <w:szCs w:val="16"/>
        </w:rPr>
        <w:t>/20</w:t>
      </w:r>
      <w:r w:rsidR="00676EF3" w:rsidRPr="00A02433">
        <w:rPr>
          <w:rFonts w:ascii="Arial" w:hAnsi="Arial" w:cs="Arial"/>
          <w:b/>
          <w:sz w:val="16"/>
          <w:szCs w:val="16"/>
        </w:rPr>
        <w:t>2</w:t>
      </w:r>
      <w:r w:rsidR="009F03B9" w:rsidRPr="00A02433">
        <w:rPr>
          <w:rFonts w:ascii="Arial" w:hAnsi="Arial" w:cs="Arial"/>
          <w:b/>
          <w:sz w:val="16"/>
          <w:szCs w:val="16"/>
        </w:rPr>
        <w:t>2</w:t>
      </w:r>
      <w:r w:rsidR="00FC5123" w:rsidRPr="00A02433">
        <w:rPr>
          <w:rFonts w:ascii="Arial" w:hAnsi="Arial" w:cs="Arial"/>
          <w:b/>
          <w:sz w:val="16"/>
          <w:szCs w:val="16"/>
        </w:rPr>
        <w:t xml:space="preserve"> – REGISTRO DE PREÇOS Nº. 06/2022</w:t>
      </w:r>
    </w:p>
    <w:p w:rsidR="002A20FF" w:rsidRPr="00A02433" w:rsidRDefault="002A20FF" w:rsidP="0036319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b/>
          <w:sz w:val="16"/>
          <w:szCs w:val="16"/>
        </w:rPr>
        <w:t xml:space="preserve">Processo Administrativo </w:t>
      </w:r>
      <w:r w:rsidR="00676EF3" w:rsidRPr="00A02433">
        <w:rPr>
          <w:rFonts w:ascii="Arial" w:hAnsi="Arial" w:cs="Arial"/>
          <w:b/>
          <w:sz w:val="16"/>
          <w:szCs w:val="16"/>
        </w:rPr>
        <w:t>nº</w:t>
      </w:r>
      <w:r w:rsidR="009F03B9" w:rsidRPr="00A02433">
        <w:rPr>
          <w:rFonts w:ascii="Arial" w:hAnsi="Arial" w:cs="Arial"/>
          <w:b/>
          <w:sz w:val="16"/>
          <w:szCs w:val="16"/>
        </w:rPr>
        <w:t>.</w:t>
      </w:r>
      <w:r w:rsidR="00676EF3" w:rsidRPr="00A02433">
        <w:rPr>
          <w:rFonts w:ascii="Arial" w:hAnsi="Arial" w:cs="Arial"/>
          <w:b/>
          <w:sz w:val="16"/>
          <w:szCs w:val="16"/>
        </w:rPr>
        <w:t xml:space="preserve"> </w:t>
      </w:r>
      <w:r w:rsidR="009F03B9" w:rsidRPr="00A02433">
        <w:rPr>
          <w:rFonts w:ascii="Arial" w:hAnsi="Arial" w:cs="Arial"/>
          <w:b/>
          <w:sz w:val="16"/>
          <w:szCs w:val="16"/>
        </w:rPr>
        <w:t>1</w:t>
      </w:r>
      <w:r w:rsidR="00FC5123" w:rsidRPr="00A02433">
        <w:rPr>
          <w:rFonts w:ascii="Arial" w:hAnsi="Arial" w:cs="Arial"/>
          <w:b/>
          <w:sz w:val="16"/>
          <w:szCs w:val="16"/>
        </w:rPr>
        <w:t>8</w:t>
      </w:r>
      <w:r w:rsidRPr="00A02433">
        <w:rPr>
          <w:rFonts w:ascii="Arial" w:hAnsi="Arial" w:cs="Arial"/>
          <w:b/>
          <w:sz w:val="16"/>
          <w:szCs w:val="16"/>
        </w:rPr>
        <w:t>/20</w:t>
      </w:r>
      <w:r w:rsidR="00676EF3" w:rsidRPr="00A02433">
        <w:rPr>
          <w:rFonts w:ascii="Arial" w:hAnsi="Arial" w:cs="Arial"/>
          <w:b/>
          <w:sz w:val="16"/>
          <w:szCs w:val="16"/>
        </w:rPr>
        <w:t>2</w:t>
      </w:r>
      <w:r w:rsidR="009F03B9" w:rsidRPr="00A02433">
        <w:rPr>
          <w:rFonts w:ascii="Arial" w:hAnsi="Arial" w:cs="Arial"/>
          <w:b/>
          <w:sz w:val="16"/>
          <w:szCs w:val="16"/>
        </w:rPr>
        <w:t>2</w:t>
      </w:r>
    </w:p>
    <w:p w:rsidR="00676EF3" w:rsidRPr="00A02433" w:rsidRDefault="00676EF3" w:rsidP="0036319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A027F" w:rsidRPr="00A02433" w:rsidRDefault="002A20FF" w:rsidP="003631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02433">
        <w:rPr>
          <w:rFonts w:ascii="Arial" w:hAnsi="Arial" w:cs="Arial"/>
          <w:sz w:val="16"/>
          <w:szCs w:val="16"/>
        </w:rPr>
        <w:t xml:space="preserve">A SAECIL </w:t>
      </w:r>
      <w:r w:rsidR="00CD2A99" w:rsidRPr="00A02433">
        <w:rPr>
          <w:rFonts w:ascii="Arial" w:hAnsi="Arial" w:cs="Arial"/>
          <w:sz w:val="16"/>
          <w:szCs w:val="16"/>
        </w:rPr>
        <w:t>comunica</w:t>
      </w:r>
      <w:r w:rsidRPr="00A02433">
        <w:rPr>
          <w:rFonts w:ascii="Arial" w:hAnsi="Arial" w:cs="Arial"/>
          <w:sz w:val="16"/>
          <w:szCs w:val="16"/>
        </w:rPr>
        <w:t xml:space="preserve"> a reabertura do </w:t>
      </w:r>
      <w:r w:rsidR="009F03B9" w:rsidRPr="00A02433">
        <w:rPr>
          <w:rFonts w:ascii="Arial" w:hAnsi="Arial" w:cs="Arial"/>
          <w:sz w:val="16"/>
          <w:szCs w:val="16"/>
        </w:rPr>
        <w:t>certame supra</w:t>
      </w:r>
      <w:r w:rsidR="006A027F" w:rsidRPr="00A02433">
        <w:rPr>
          <w:rFonts w:ascii="Arial" w:hAnsi="Arial" w:cs="Arial"/>
          <w:sz w:val="16"/>
          <w:szCs w:val="16"/>
        </w:rPr>
        <w:t xml:space="preserve"> </w:t>
      </w:r>
      <w:r w:rsidR="00CD2A99" w:rsidRPr="00A02433">
        <w:rPr>
          <w:rFonts w:ascii="Arial" w:hAnsi="Arial" w:cs="Arial"/>
          <w:sz w:val="16"/>
          <w:szCs w:val="16"/>
        </w:rPr>
        <w:t xml:space="preserve">com </w:t>
      </w:r>
      <w:r w:rsidR="006A027F" w:rsidRPr="00A02433">
        <w:rPr>
          <w:rFonts w:ascii="Arial" w:hAnsi="Arial" w:cs="Arial"/>
          <w:sz w:val="16"/>
          <w:szCs w:val="16"/>
        </w:rPr>
        <w:t xml:space="preserve">as </w:t>
      </w:r>
      <w:r w:rsidR="00203398" w:rsidRPr="00A02433">
        <w:rPr>
          <w:rFonts w:ascii="Arial" w:hAnsi="Arial" w:cs="Arial"/>
          <w:sz w:val="16"/>
          <w:szCs w:val="16"/>
        </w:rPr>
        <w:t>modificações</w:t>
      </w:r>
      <w:r w:rsidR="00CA6BD4">
        <w:rPr>
          <w:rFonts w:ascii="Arial" w:hAnsi="Arial" w:cs="Arial"/>
          <w:sz w:val="16"/>
          <w:szCs w:val="16"/>
        </w:rPr>
        <w:t xml:space="preserve"> que seguem</w:t>
      </w:r>
      <w:r w:rsidR="006A027F" w:rsidRPr="00A02433">
        <w:rPr>
          <w:rFonts w:ascii="Arial" w:hAnsi="Arial" w:cs="Arial"/>
          <w:sz w:val="16"/>
          <w:szCs w:val="16"/>
        </w:rPr>
        <w:t>:</w:t>
      </w:r>
    </w:p>
    <w:p w:rsidR="006A027F" w:rsidRPr="00A02433" w:rsidRDefault="006A027F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F03B9" w:rsidRPr="00A02433" w:rsidRDefault="009F03B9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b/>
          <w:sz w:val="16"/>
          <w:szCs w:val="16"/>
        </w:rPr>
        <w:t>1) O</w:t>
      </w:r>
      <w:r w:rsidRPr="00A02433">
        <w:rPr>
          <w:rFonts w:ascii="Arial" w:hAnsi="Arial" w:cs="Arial"/>
          <w:sz w:val="16"/>
          <w:szCs w:val="16"/>
        </w:rPr>
        <w:t xml:space="preserve"> </w:t>
      </w:r>
      <w:r w:rsidRPr="00A02433">
        <w:rPr>
          <w:rFonts w:ascii="Arial" w:hAnsi="Arial" w:cs="Arial"/>
          <w:b/>
          <w:sz w:val="16"/>
          <w:szCs w:val="16"/>
        </w:rPr>
        <w:t>Item 03</w:t>
      </w:r>
      <w:r w:rsidR="00FC5123" w:rsidRPr="00A02433">
        <w:rPr>
          <w:rFonts w:ascii="Arial" w:hAnsi="Arial" w:cs="Arial"/>
          <w:b/>
          <w:sz w:val="16"/>
          <w:szCs w:val="16"/>
        </w:rPr>
        <w:t>.04</w:t>
      </w:r>
      <w:r w:rsidRPr="00A02433">
        <w:rPr>
          <w:rFonts w:ascii="Arial" w:hAnsi="Arial" w:cs="Arial"/>
          <w:b/>
          <w:sz w:val="16"/>
          <w:szCs w:val="16"/>
        </w:rPr>
        <w:t xml:space="preserve"> do Edital passa a ter a seguinte redação:</w:t>
      </w:r>
    </w:p>
    <w:p w:rsidR="00A02433" w:rsidRPr="00A02433" w:rsidRDefault="00A02433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F03B9" w:rsidRPr="000B3E43" w:rsidRDefault="00FC5123" w:rsidP="003631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B3E43">
        <w:rPr>
          <w:rFonts w:ascii="Arial" w:hAnsi="Arial" w:cs="Arial"/>
          <w:sz w:val="16"/>
          <w:szCs w:val="16"/>
        </w:rPr>
        <w:t>03.04. Para participar do Pregão, o interessado deverá previamente se credenciar junto à Bolsa Brasileira de Mercadorias, no prazo estabelecido em regulamento da provedora do sistema, com a apresentação do seguinte documento:</w:t>
      </w:r>
    </w:p>
    <w:p w:rsidR="009F03B9" w:rsidRPr="00A02433" w:rsidRDefault="009F03B9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F03B9" w:rsidRPr="00A02433" w:rsidRDefault="009F03B9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A02433">
        <w:rPr>
          <w:rFonts w:ascii="Arial" w:hAnsi="Arial" w:cs="Arial"/>
          <w:b/>
          <w:sz w:val="16"/>
          <w:szCs w:val="16"/>
        </w:rPr>
        <w:t xml:space="preserve">2) </w:t>
      </w:r>
      <w:r w:rsidR="0092238D" w:rsidRPr="00A02433">
        <w:rPr>
          <w:rFonts w:ascii="Arial" w:hAnsi="Arial" w:cs="Arial"/>
          <w:b/>
          <w:sz w:val="16"/>
          <w:szCs w:val="16"/>
        </w:rPr>
        <w:t>Inclui-se</w:t>
      </w:r>
      <w:proofErr w:type="gramEnd"/>
      <w:r w:rsidR="0092238D" w:rsidRPr="00A02433">
        <w:rPr>
          <w:rFonts w:ascii="Arial" w:hAnsi="Arial" w:cs="Arial"/>
          <w:b/>
          <w:sz w:val="16"/>
          <w:szCs w:val="16"/>
        </w:rPr>
        <w:t xml:space="preserve"> no objeto do Edital e Anexo II-A</w:t>
      </w:r>
      <w:r w:rsidR="0036319B">
        <w:rPr>
          <w:rFonts w:ascii="Arial" w:hAnsi="Arial" w:cs="Arial"/>
          <w:b/>
          <w:sz w:val="16"/>
          <w:szCs w:val="16"/>
        </w:rPr>
        <w:t xml:space="preserve"> (Minuta da Ata de Registro de Preços)</w:t>
      </w:r>
      <w:r w:rsidR="0092238D" w:rsidRPr="00A02433">
        <w:rPr>
          <w:rFonts w:ascii="Arial" w:hAnsi="Arial" w:cs="Arial"/>
          <w:b/>
          <w:sz w:val="16"/>
          <w:szCs w:val="16"/>
        </w:rPr>
        <w:t xml:space="preserve"> o Lote 08, conforme quadro a seguir</w:t>
      </w:r>
      <w:r w:rsidRPr="00A02433">
        <w:rPr>
          <w:rFonts w:ascii="Arial" w:hAnsi="Arial" w:cs="Arial"/>
          <w:b/>
          <w:sz w:val="16"/>
          <w:szCs w:val="16"/>
        </w:rPr>
        <w:t xml:space="preserve">: </w:t>
      </w:r>
    </w:p>
    <w:p w:rsidR="009F03B9" w:rsidRPr="00A02433" w:rsidRDefault="009F03B9" w:rsidP="0036319B">
      <w:pPr>
        <w:spacing w:after="0" w:line="240" w:lineRule="auto"/>
        <w:ind w:left="708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073" w:type="dxa"/>
        <w:jc w:val="center"/>
        <w:tblLook w:val="04A0" w:firstRow="1" w:lastRow="0" w:firstColumn="1" w:lastColumn="0" w:noHBand="0" w:noVBand="1"/>
      </w:tblPr>
      <w:tblGrid>
        <w:gridCol w:w="855"/>
        <w:gridCol w:w="617"/>
        <w:gridCol w:w="660"/>
        <w:gridCol w:w="6941"/>
      </w:tblGrid>
      <w:tr w:rsidR="0092238D" w:rsidRPr="00A02433" w:rsidTr="00A02433">
        <w:trPr>
          <w:jc w:val="center"/>
        </w:trPr>
        <w:tc>
          <w:tcPr>
            <w:tcW w:w="9073" w:type="dxa"/>
            <w:gridSpan w:val="4"/>
            <w:shd w:val="clear" w:color="auto" w:fill="D9D9D9" w:themeFill="background1" w:themeFillShade="D9"/>
            <w:vAlign w:val="center"/>
          </w:tcPr>
          <w:p w:rsidR="0092238D" w:rsidRPr="00A02433" w:rsidRDefault="0092238D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LOTE 08 - Descrição e Quantidades</w:t>
            </w:r>
          </w:p>
        </w:tc>
      </w:tr>
      <w:tr w:rsidR="0092238D" w:rsidRPr="00A02433" w:rsidTr="00A02433">
        <w:trPr>
          <w:jc w:val="center"/>
        </w:trPr>
        <w:tc>
          <w:tcPr>
            <w:tcW w:w="855" w:type="dxa"/>
            <w:vAlign w:val="center"/>
          </w:tcPr>
          <w:p w:rsidR="0092238D" w:rsidRPr="00A02433" w:rsidRDefault="0092238D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617" w:type="dxa"/>
            <w:vAlign w:val="center"/>
          </w:tcPr>
          <w:p w:rsidR="0092238D" w:rsidRPr="00A02433" w:rsidRDefault="0092238D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proofErr w:type="spellStart"/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Qtd</w:t>
            </w:r>
            <w:proofErr w:type="spellEnd"/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60" w:type="dxa"/>
            <w:vAlign w:val="center"/>
          </w:tcPr>
          <w:p w:rsidR="0092238D" w:rsidRPr="00A02433" w:rsidRDefault="0092238D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Unid.</w:t>
            </w:r>
          </w:p>
        </w:tc>
        <w:tc>
          <w:tcPr>
            <w:tcW w:w="6941" w:type="dxa"/>
            <w:vAlign w:val="center"/>
          </w:tcPr>
          <w:p w:rsidR="0092238D" w:rsidRPr="00A02433" w:rsidRDefault="0092238D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Descrição do material</w:t>
            </w:r>
          </w:p>
        </w:tc>
      </w:tr>
      <w:tr w:rsidR="00203398" w:rsidRPr="00A02433" w:rsidTr="00A02433">
        <w:trPr>
          <w:jc w:val="center"/>
        </w:trPr>
        <w:tc>
          <w:tcPr>
            <w:tcW w:w="85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617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660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6941" w:type="dxa"/>
            <w:vAlign w:val="center"/>
          </w:tcPr>
          <w:p w:rsidR="00203398" w:rsidRPr="00A02433" w:rsidRDefault="00203398" w:rsidP="0036319B">
            <w:pPr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Tubo DN 150mm, PVC-O, PB, JERI PN 12,5, NTS 320, compl. NBR15750 – diâmetro externo equivalente ao de ferro fundido e DEFOFO</w:t>
            </w:r>
          </w:p>
        </w:tc>
      </w:tr>
      <w:tr w:rsidR="00203398" w:rsidRPr="00A02433" w:rsidTr="00A02433">
        <w:trPr>
          <w:jc w:val="center"/>
        </w:trPr>
        <w:tc>
          <w:tcPr>
            <w:tcW w:w="85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617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660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6941" w:type="dxa"/>
            <w:vAlign w:val="center"/>
          </w:tcPr>
          <w:p w:rsidR="00203398" w:rsidRPr="00A02433" w:rsidRDefault="00203398" w:rsidP="0036319B">
            <w:pPr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Tubo DN 200mm, PVC-O, PB, JERI PN 12,5, NTS 320, compl. NBR15750 – diâmetro externo equivalente ao de ferro fundido e DEFOFO</w:t>
            </w:r>
          </w:p>
        </w:tc>
      </w:tr>
      <w:tr w:rsidR="00203398" w:rsidRPr="00A02433" w:rsidTr="00A02433">
        <w:trPr>
          <w:jc w:val="center"/>
        </w:trPr>
        <w:tc>
          <w:tcPr>
            <w:tcW w:w="85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617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660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6941" w:type="dxa"/>
            <w:vAlign w:val="center"/>
          </w:tcPr>
          <w:p w:rsidR="00203398" w:rsidRPr="00A02433" w:rsidRDefault="00203398" w:rsidP="0036319B">
            <w:pPr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Tubo DN 250mm, PVC-O, PB, JERI PN 12,5, NTS 320, compl. NBR15750 – diâmetro externo equivalente ao de ferro fundido e DEFOFO</w:t>
            </w:r>
          </w:p>
        </w:tc>
      </w:tr>
    </w:tbl>
    <w:p w:rsidR="009F03B9" w:rsidRPr="00A02433" w:rsidRDefault="009F03B9" w:rsidP="0036319B">
      <w:pPr>
        <w:spacing w:after="0" w:line="240" w:lineRule="auto"/>
        <w:ind w:left="1416"/>
        <w:jc w:val="both"/>
        <w:rPr>
          <w:rFonts w:ascii="Arial" w:hAnsi="Arial" w:cs="Arial"/>
          <w:sz w:val="16"/>
          <w:szCs w:val="16"/>
        </w:rPr>
      </w:pPr>
    </w:p>
    <w:p w:rsidR="00203398" w:rsidRPr="00A02433" w:rsidRDefault="009B77A0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A02433">
        <w:rPr>
          <w:rFonts w:ascii="Arial" w:hAnsi="Arial" w:cs="Arial"/>
          <w:b/>
          <w:sz w:val="16"/>
          <w:szCs w:val="16"/>
        </w:rPr>
        <w:t>3</w:t>
      </w:r>
      <w:r w:rsidR="008F1F48" w:rsidRPr="00A02433">
        <w:rPr>
          <w:rFonts w:ascii="Arial" w:hAnsi="Arial" w:cs="Arial"/>
          <w:b/>
          <w:sz w:val="16"/>
          <w:szCs w:val="16"/>
        </w:rPr>
        <w:t>)</w:t>
      </w:r>
      <w:r w:rsidR="00203398" w:rsidRPr="00A02433">
        <w:rPr>
          <w:rFonts w:ascii="Arial" w:hAnsi="Arial" w:cs="Arial"/>
          <w:b/>
          <w:sz w:val="16"/>
          <w:szCs w:val="16"/>
        </w:rPr>
        <w:t xml:space="preserve"> Inclui-se</w:t>
      </w:r>
      <w:proofErr w:type="gramEnd"/>
      <w:r w:rsidR="00203398" w:rsidRPr="00A02433">
        <w:rPr>
          <w:rFonts w:ascii="Arial" w:hAnsi="Arial" w:cs="Arial"/>
          <w:b/>
          <w:sz w:val="16"/>
          <w:szCs w:val="16"/>
        </w:rPr>
        <w:t xml:space="preserve"> no objeto do Anexo I</w:t>
      </w:r>
      <w:r w:rsidR="0036319B">
        <w:rPr>
          <w:rFonts w:ascii="Arial" w:hAnsi="Arial" w:cs="Arial"/>
          <w:b/>
          <w:sz w:val="16"/>
          <w:szCs w:val="16"/>
        </w:rPr>
        <w:t xml:space="preserve"> (Termo de Referência)</w:t>
      </w:r>
      <w:r w:rsidR="00203398" w:rsidRPr="00A02433">
        <w:rPr>
          <w:rFonts w:ascii="Arial" w:hAnsi="Arial" w:cs="Arial"/>
          <w:b/>
          <w:sz w:val="16"/>
          <w:szCs w:val="16"/>
        </w:rPr>
        <w:t xml:space="preserve"> o Lote 08, conforme quadro a seguir: </w:t>
      </w:r>
    </w:p>
    <w:p w:rsidR="00203398" w:rsidRPr="00A02433" w:rsidRDefault="00203398" w:rsidP="0036319B">
      <w:pPr>
        <w:spacing w:after="0" w:line="240" w:lineRule="auto"/>
        <w:ind w:left="708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661"/>
        <w:gridCol w:w="649"/>
        <w:gridCol w:w="754"/>
        <w:gridCol w:w="4027"/>
        <w:gridCol w:w="1275"/>
        <w:gridCol w:w="1701"/>
      </w:tblGrid>
      <w:tr w:rsidR="00203398" w:rsidRPr="00A02433" w:rsidTr="00A02433">
        <w:trPr>
          <w:jc w:val="center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LOTE 08 - Descrição e Quantidades</w:t>
            </w:r>
          </w:p>
        </w:tc>
      </w:tr>
      <w:tr w:rsidR="00203398" w:rsidRPr="00A02433" w:rsidTr="00A02433">
        <w:trPr>
          <w:jc w:val="center"/>
        </w:trPr>
        <w:tc>
          <w:tcPr>
            <w:tcW w:w="66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Item</w:t>
            </w:r>
          </w:p>
        </w:tc>
        <w:tc>
          <w:tcPr>
            <w:tcW w:w="649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proofErr w:type="spellStart"/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Qtd</w:t>
            </w:r>
            <w:proofErr w:type="spellEnd"/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754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Unid.</w:t>
            </w:r>
          </w:p>
        </w:tc>
        <w:tc>
          <w:tcPr>
            <w:tcW w:w="4027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Descrição do material</w:t>
            </w:r>
          </w:p>
        </w:tc>
        <w:tc>
          <w:tcPr>
            <w:tcW w:w="127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Valor Unit. Estimado (R$)</w:t>
            </w:r>
          </w:p>
        </w:tc>
        <w:tc>
          <w:tcPr>
            <w:tcW w:w="170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Valor Total Estimado (R$) </w:t>
            </w:r>
          </w:p>
        </w:tc>
      </w:tr>
      <w:tr w:rsidR="00203398" w:rsidRPr="00A02433" w:rsidTr="00A02433">
        <w:trPr>
          <w:jc w:val="center"/>
        </w:trPr>
        <w:tc>
          <w:tcPr>
            <w:tcW w:w="66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649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754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027" w:type="dxa"/>
            <w:vAlign w:val="center"/>
          </w:tcPr>
          <w:p w:rsidR="00203398" w:rsidRPr="00A02433" w:rsidRDefault="00203398" w:rsidP="0036319B">
            <w:pPr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Tubo DN 150mm, PVC-O, PB, JERI PN 12,5, NTS 320, compl. NBR15750 – diâmetro externo equivalente ao de ferro fundido e DEFOFO</w:t>
            </w:r>
          </w:p>
        </w:tc>
        <w:tc>
          <w:tcPr>
            <w:tcW w:w="127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134,99</w:t>
            </w:r>
          </w:p>
        </w:tc>
        <w:tc>
          <w:tcPr>
            <w:tcW w:w="170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24.298,20</w:t>
            </w:r>
          </w:p>
        </w:tc>
      </w:tr>
      <w:tr w:rsidR="00203398" w:rsidRPr="00A02433" w:rsidTr="00A02433">
        <w:trPr>
          <w:jc w:val="center"/>
        </w:trPr>
        <w:tc>
          <w:tcPr>
            <w:tcW w:w="66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649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754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027" w:type="dxa"/>
            <w:vAlign w:val="center"/>
          </w:tcPr>
          <w:p w:rsidR="00203398" w:rsidRPr="00A02433" w:rsidRDefault="00203398" w:rsidP="0036319B">
            <w:pPr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Tubo DN 200mm, PVC-O, PB, JERI PN 12,5, NTS 320, compl. NBR15750 – diâmetro externo equivalente ao de ferro fundido e DEFOFO</w:t>
            </w:r>
          </w:p>
        </w:tc>
        <w:tc>
          <w:tcPr>
            <w:tcW w:w="127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223,79</w:t>
            </w:r>
          </w:p>
        </w:tc>
        <w:tc>
          <w:tcPr>
            <w:tcW w:w="170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20.141,10</w:t>
            </w:r>
          </w:p>
        </w:tc>
      </w:tr>
      <w:tr w:rsidR="00203398" w:rsidRPr="00A02433" w:rsidTr="00A02433">
        <w:trPr>
          <w:jc w:val="center"/>
        </w:trPr>
        <w:tc>
          <w:tcPr>
            <w:tcW w:w="66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649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754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m</w:t>
            </w:r>
          </w:p>
        </w:tc>
        <w:tc>
          <w:tcPr>
            <w:tcW w:w="4027" w:type="dxa"/>
            <w:vAlign w:val="center"/>
          </w:tcPr>
          <w:p w:rsidR="00203398" w:rsidRPr="00A02433" w:rsidRDefault="00203398" w:rsidP="0036319B">
            <w:pPr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Tubo DN 250mm, PVC-O, PB, JERI PN 12,5, NTS 320, compl. NBR15750 – diâmetro externo equivalente ao de ferro fundido e DEFOFO</w:t>
            </w:r>
          </w:p>
        </w:tc>
        <w:tc>
          <w:tcPr>
            <w:tcW w:w="1275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344,29</w:t>
            </w:r>
          </w:p>
        </w:tc>
        <w:tc>
          <w:tcPr>
            <w:tcW w:w="1701" w:type="dxa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sz w:val="15"/>
                <w:szCs w:val="15"/>
              </w:rPr>
              <w:t>30.986,10</w:t>
            </w:r>
          </w:p>
        </w:tc>
      </w:tr>
      <w:tr w:rsidR="00203398" w:rsidRPr="00A02433" w:rsidTr="00A02433">
        <w:trPr>
          <w:jc w:val="center"/>
        </w:trPr>
        <w:tc>
          <w:tcPr>
            <w:tcW w:w="9067" w:type="dxa"/>
            <w:gridSpan w:val="6"/>
            <w:vAlign w:val="center"/>
          </w:tcPr>
          <w:p w:rsidR="00203398" w:rsidRPr="00A02433" w:rsidRDefault="00203398" w:rsidP="0036319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02433">
              <w:rPr>
                <w:rFonts w:ascii="Arial" w:hAnsi="Arial" w:cs="Arial"/>
                <w:b/>
                <w:sz w:val="15"/>
                <w:szCs w:val="15"/>
              </w:rPr>
              <w:t>VALOR GLOBAL ESTIMADO LOTE 08: R$ 75.425,40 (setenta e cinco mil, quatrocentos e vinte e cinco reais e quarenta centavos)</w:t>
            </w:r>
          </w:p>
        </w:tc>
      </w:tr>
    </w:tbl>
    <w:p w:rsidR="00203398" w:rsidRPr="00A02433" w:rsidRDefault="008F1F48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b/>
          <w:sz w:val="16"/>
          <w:szCs w:val="16"/>
        </w:rPr>
        <w:t xml:space="preserve"> </w:t>
      </w:r>
    </w:p>
    <w:p w:rsidR="00CA258C" w:rsidRPr="00A02433" w:rsidRDefault="00203398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b/>
          <w:sz w:val="16"/>
          <w:szCs w:val="16"/>
        </w:rPr>
        <w:t>4)</w:t>
      </w:r>
      <w:r w:rsidR="00CA258C" w:rsidRPr="00A02433">
        <w:rPr>
          <w:rFonts w:ascii="Arial" w:hAnsi="Arial" w:cs="Arial"/>
          <w:b/>
          <w:sz w:val="16"/>
          <w:szCs w:val="16"/>
        </w:rPr>
        <w:t xml:space="preserve"> </w:t>
      </w:r>
      <w:r w:rsidRPr="00A02433">
        <w:rPr>
          <w:rFonts w:ascii="Arial" w:hAnsi="Arial" w:cs="Arial"/>
          <w:b/>
          <w:sz w:val="16"/>
          <w:szCs w:val="16"/>
        </w:rPr>
        <w:t xml:space="preserve"> </w:t>
      </w:r>
      <w:r w:rsidR="00CA258C" w:rsidRPr="00A02433">
        <w:rPr>
          <w:rFonts w:ascii="Arial" w:hAnsi="Arial" w:cs="Arial"/>
          <w:b/>
          <w:sz w:val="16"/>
          <w:szCs w:val="16"/>
        </w:rPr>
        <w:t>O</w:t>
      </w:r>
      <w:r w:rsidR="00CA258C" w:rsidRPr="00A02433">
        <w:rPr>
          <w:rFonts w:ascii="Arial" w:hAnsi="Arial" w:cs="Arial"/>
          <w:sz w:val="16"/>
          <w:szCs w:val="16"/>
        </w:rPr>
        <w:t xml:space="preserve"> </w:t>
      </w:r>
      <w:r w:rsidR="00CA258C" w:rsidRPr="00A02433">
        <w:rPr>
          <w:rFonts w:ascii="Arial" w:hAnsi="Arial" w:cs="Arial"/>
          <w:b/>
          <w:sz w:val="16"/>
          <w:szCs w:val="16"/>
        </w:rPr>
        <w:t>Item 07.07 do Edital passa a ter a seguinte redação:</w:t>
      </w:r>
    </w:p>
    <w:p w:rsidR="00CA258C" w:rsidRPr="00A02433" w:rsidRDefault="00CA258C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</w:p>
    <w:p w:rsidR="00CA258C" w:rsidRPr="00A02433" w:rsidRDefault="00CA258C" w:rsidP="00363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sz w:val="16"/>
          <w:szCs w:val="16"/>
        </w:rPr>
        <w:t>07.07. O procedimento de desempate previsto neste tópico</w:t>
      </w:r>
      <w:r w:rsidRPr="00A02433">
        <w:rPr>
          <w:rFonts w:ascii="Arial" w:hAnsi="Arial" w:cs="Arial"/>
          <w:b/>
          <w:sz w:val="16"/>
          <w:szCs w:val="16"/>
        </w:rPr>
        <w:t xml:space="preserve"> </w:t>
      </w:r>
      <w:r w:rsidRPr="00A02433">
        <w:rPr>
          <w:rFonts w:ascii="Arial" w:hAnsi="Arial" w:cs="Arial"/>
          <w:sz w:val="16"/>
          <w:szCs w:val="16"/>
        </w:rPr>
        <w:t>somente será aplicado nos</w:t>
      </w:r>
      <w:r w:rsidRPr="00A02433">
        <w:rPr>
          <w:rFonts w:ascii="Arial" w:hAnsi="Arial" w:cs="Arial"/>
          <w:b/>
          <w:sz w:val="16"/>
          <w:szCs w:val="16"/>
        </w:rPr>
        <w:t xml:space="preserve"> </w:t>
      </w:r>
      <w:r w:rsidRPr="00A02433">
        <w:rPr>
          <w:rFonts w:ascii="Arial" w:hAnsi="Arial" w:cs="Arial"/>
          <w:b/>
          <w:sz w:val="16"/>
          <w:szCs w:val="16"/>
          <w:u w:val="single"/>
        </w:rPr>
        <w:t>Lotes 02, 04, 05, 06, 07 e 08, que não são exclusivos à participação de ME e EPP</w:t>
      </w:r>
      <w:r w:rsidRPr="00A02433">
        <w:rPr>
          <w:rFonts w:ascii="Arial" w:hAnsi="Arial" w:cs="Arial"/>
          <w:b/>
          <w:sz w:val="16"/>
          <w:szCs w:val="16"/>
        </w:rPr>
        <w:t>.</w:t>
      </w:r>
    </w:p>
    <w:p w:rsidR="0016192A" w:rsidRDefault="0016192A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</w:p>
    <w:p w:rsidR="00A02433" w:rsidRPr="00A02433" w:rsidRDefault="00CA258C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A02433">
        <w:rPr>
          <w:rFonts w:ascii="Arial" w:hAnsi="Arial" w:cs="Arial"/>
          <w:b/>
          <w:sz w:val="16"/>
          <w:szCs w:val="16"/>
        </w:rPr>
        <w:t xml:space="preserve">5) </w:t>
      </w:r>
      <w:r w:rsidR="00A02433" w:rsidRPr="00A02433">
        <w:rPr>
          <w:rFonts w:ascii="Arial" w:hAnsi="Arial" w:cs="Arial"/>
          <w:b/>
          <w:sz w:val="16"/>
          <w:szCs w:val="16"/>
        </w:rPr>
        <w:t xml:space="preserve">Os Itens 18.02 do Edital, 4.2 do Anexo I e 2.3 do Anexo II-A passam a ter a redação abaixo: </w:t>
      </w:r>
    </w:p>
    <w:p w:rsidR="00A02433" w:rsidRPr="00A02433" w:rsidRDefault="00A02433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</w:p>
    <w:p w:rsidR="00A02433" w:rsidRPr="00A02433" w:rsidRDefault="00A02433" w:rsidP="003631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objeto</w:t>
      </w:r>
      <w:r w:rsidRPr="00A02433">
        <w:rPr>
          <w:rFonts w:ascii="Arial" w:hAnsi="Arial" w:cs="Arial"/>
          <w:sz w:val="16"/>
          <w:szCs w:val="16"/>
        </w:rPr>
        <w:t xml:space="preserve"> dever</w:t>
      </w:r>
      <w:r>
        <w:rPr>
          <w:rFonts w:ascii="Arial" w:hAnsi="Arial" w:cs="Arial"/>
          <w:sz w:val="16"/>
          <w:szCs w:val="16"/>
        </w:rPr>
        <w:t>á</w:t>
      </w:r>
      <w:r w:rsidRPr="00A02433">
        <w:rPr>
          <w:rFonts w:ascii="Arial" w:hAnsi="Arial" w:cs="Arial"/>
          <w:sz w:val="16"/>
          <w:szCs w:val="16"/>
        </w:rPr>
        <w:t xml:space="preserve"> ser entregue </w:t>
      </w:r>
      <w:r w:rsidRPr="00A02433">
        <w:rPr>
          <w:rFonts w:ascii="Arial" w:hAnsi="Arial" w:cs="Arial"/>
          <w:b/>
          <w:sz w:val="16"/>
          <w:szCs w:val="16"/>
        </w:rPr>
        <w:t>em até 20 (vinte) dias</w:t>
      </w:r>
      <w:r w:rsidRPr="00A02433">
        <w:rPr>
          <w:rFonts w:ascii="Arial" w:hAnsi="Arial" w:cs="Arial"/>
          <w:sz w:val="16"/>
          <w:szCs w:val="16"/>
        </w:rPr>
        <w:t xml:space="preserve"> a contar da emissão e comprovação de recebimento do Pedido de Fornecimento, no Almoxarifado da SAECIL (Superintendência de Água e Esgotos da Cidade de Leme), sito à Rua Padre Julião, nº. 971, Centro, Leme/SP</w:t>
      </w:r>
      <w:r w:rsidRPr="00A02433">
        <w:rPr>
          <w:rFonts w:ascii="Arial" w:hAnsi="Arial" w:cs="Arial"/>
          <w:b/>
          <w:sz w:val="16"/>
          <w:szCs w:val="16"/>
        </w:rPr>
        <w:t xml:space="preserve">, </w:t>
      </w:r>
      <w:r w:rsidRPr="00A02433">
        <w:rPr>
          <w:rFonts w:ascii="Arial" w:hAnsi="Arial" w:cs="Arial"/>
          <w:b/>
          <w:sz w:val="16"/>
          <w:szCs w:val="16"/>
          <w:u w:val="single"/>
        </w:rPr>
        <w:t>com exceção ao</w:t>
      </w:r>
      <w:r>
        <w:rPr>
          <w:rFonts w:ascii="Arial" w:hAnsi="Arial" w:cs="Arial"/>
          <w:b/>
          <w:sz w:val="16"/>
          <w:szCs w:val="16"/>
          <w:u w:val="single"/>
        </w:rPr>
        <w:t>s</w:t>
      </w:r>
      <w:r w:rsidRPr="00A02433">
        <w:rPr>
          <w:rFonts w:ascii="Arial" w:hAnsi="Arial" w:cs="Arial"/>
          <w:b/>
          <w:sz w:val="16"/>
          <w:szCs w:val="16"/>
          <w:u w:val="single"/>
        </w:rPr>
        <w:t xml:space="preserve"> Lote</w:t>
      </w:r>
      <w:r>
        <w:rPr>
          <w:rFonts w:ascii="Arial" w:hAnsi="Arial" w:cs="Arial"/>
          <w:b/>
          <w:sz w:val="16"/>
          <w:szCs w:val="16"/>
          <w:u w:val="single"/>
        </w:rPr>
        <w:t>s</w:t>
      </w:r>
      <w:r w:rsidRPr="00A02433">
        <w:rPr>
          <w:rFonts w:ascii="Arial" w:hAnsi="Arial" w:cs="Arial"/>
          <w:b/>
          <w:sz w:val="16"/>
          <w:szCs w:val="16"/>
          <w:u w:val="single"/>
        </w:rPr>
        <w:t xml:space="preserve"> 06</w:t>
      </w:r>
      <w:r>
        <w:rPr>
          <w:rFonts w:ascii="Arial" w:hAnsi="Arial" w:cs="Arial"/>
          <w:b/>
          <w:sz w:val="16"/>
          <w:szCs w:val="16"/>
          <w:u w:val="single"/>
        </w:rPr>
        <w:t xml:space="preserve"> e 08</w:t>
      </w:r>
      <w:r w:rsidRPr="00A02433">
        <w:rPr>
          <w:rFonts w:ascii="Arial" w:hAnsi="Arial" w:cs="Arial"/>
          <w:b/>
          <w:sz w:val="16"/>
          <w:szCs w:val="16"/>
          <w:u w:val="single"/>
        </w:rPr>
        <w:t xml:space="preserve">, cuja entrega </w:t>
      </w:r>
      <w:r>
        <w:rPr>
          <w:rFonts w:ascii="Arial" w:hAnsi="Arial" w:cs="Arial"/>
          <w:b/>
          <w:sz w:val="16"/>
          <w:szCs w:val="16"/>
          <w:u w:val="single"/>
        </w:rPr>
        <w:t>será</w:t>
      </w:r>
      <w:r w:rsidRPr="00A02433">
        <w:rPr>
          <w:rFonts w:ascii="Arial" w:hAnsi="Arial" w:cs="Arial"/>
          <w:b/>
          <w:sz w:val="16"/>
          <w:szCs w:val="16"/>
          <w:u w:val="single"/>
        </w:rPr>
        <w:t xml:space="preserve"> no Reservatório Santana</w:t>
      </w:r>
      <w:r w:rsidRPr="00A02433">
        <w:rPr>
          <w:rFonts w:ascii="Arial" w:hAnsi="Arial" w:cs="Arial"/>
          <w:sz w:val="16"/>
          <w:szCs w:val="16"/>
        </w:rPr>
        <w:t>, sito à Rua Prestes Maia, nº. 477, Jardim Santana, Leme/SP, durante o horário comercial, das 07h00 às 16h00, de segunda a sexta-feira, ficando sob responsabilidade do fornecedor todos os riscos e custos com o transporte e descarga do objeto desta licitação.</w:t>
      </w:r>
    </w:p>
    <w:p w:rsidR="0016192A" w:rsidRDefault="0016192A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</w:p>
    <w:p w:rsidR="006F58E3" w:rsidRPr="00A02433" w:rsidRDefault="00A02433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6) </w:t>
      </w:r>
      <w:r w:rsidR="007C24C3">
        <w:rPr>
          <w:rFonts w:ascii="Arial" w:hAnsi="Arial" w:cs="Arial"/>
          <w:b/>
          <w:sz w:val="16"/>
          <w:szCs w:val="16"/>
        </w:rPr>
        <w:t>Devido às alterações, a</w:t>
      </w:r>
      <w:r w:rsidR="008F1F48" w:rsidRPr="00A02433">
        <w:rPr>
          <w:rFonts w:ascii="Arial" w:hAnsi="Arial" w:cs="Arial"/>
          <w:b/>
          <w:sz w:val="16"/>
          <w:szCs w:val="16"/>
        </w:rPr>
        <w:t>s novas datas do</w:t>
      </w:r>
      <w:r w:rsidR="006F58E3" w:rsidRPr="00A02433">
        <w:rPr>
          <w:rFonts w:ascii="Arial" w:hAnsi="Arial" w:cs="Arial"/>
          <w:b/>
          <w:sz w:val="16"/>
          <w:szCs w:val="16"/>
        </w:rPr>
        <w:t xml:space="preserve"> </w:t>
      </w:r>
      <w:r w:rsidR="00BB5145" w:rsidRPr="00A02433">
        <w:rPr>
          <w:rFonts w:ascii="Arial" w:hAnsi="Arial" w:cs="Arial"/>
          <w:b/>
          <w:sz w:val="16"/>
          <w:szCs w:val="16"/>
        </w:rPr>
        <w:t>certame</w:t>
      </w:r>
      <w:r w:rsidR="006F58E3" w:rsidRPr="00A02433">
        <w:rPr>
          <w:rFonts w:ascii="Arial" w:hAnsi="Arial" w:cs="Arial"/>
          <w:b/>
          <w:sz w:val="16"/>
          <w:szCs w:val="16"/>
        </w:rPr>
        <w:t xml:space="preserve"> são:</w:t>
      </w:r>
    </w:p>
    <w:p w:rsidR="006F58E3" w:rsidRPr="00A02433" w:rsidRDefault="0036319B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  <w:sz w:val="16"/>
          <w:szCs w:val="16"/>
        </w:rPr>
      </w:pPr>
      <w:r>
        <w:rPr>
          <w:noProof/>
          <w:color w:val="FF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62865</wp:posOffset>
                </wp:positionV>
                <wp:extent cx="5892800" cy="695960"/>
                <wp:effectExtent l="0" t="0" r="12700" b="279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69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F5B43" id="Retângulo 1" o:spid="_x0000_s1026" style="position:absolute;margin-left:-1.7pt;margin-top:4.95pt;width:464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" filled="f" strokecolor="black [3213]" strokeweight="2pt"/>
            </w:pict>
          </mc:Fallback>
        </mc:AlternateContent>
      </w:r>
    </w:p>
    <w:p w:rsidR="000C2A50" w:rsidRPr="00A02433" w:rsidRDefault="0036319B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C2A50" w:rsidRPr="00A02433">
        <w:rPr>
          <w:rFonts w:ascii="Arial" w:hAnsi="Arial" w:cs="Arial"/>
          <w:b/>
          <w:sz w:val="16"/>
          <w:szCs w:val="16"/>
        </w:rPr>
        <w:t xml:space="preserve">RECEBIMENTO DAS PROPOSTAS: a partir das </w:t>
      </w:r>
      <w:r w:rsidR="004C1CAD">
        <w:rPr>
          <w:rFonts w:ascii="Arial" w:hAnsi="Arial" w:cs="Arial"/>
          <w:b/>
          <w:sz w:val="16"/>
          <w:szCs w:val="16"/>
        </w:rPr>
        <w:t>08h00 do dia 21/07/2022</w:t>
      </w:r>
      <w:r w:rsidR="000C2A50" w:rsidRPr="00A02433">
        <w:rPr>
          <w:rFonts w:ascii="Arial" w:hAnsi="Arial" w:cs="Arial"/>
          <w:b/>
          <w:sz w:val="16"/>
          <w:szCs w:val="16"/>
        </w:rPr>
        <w:t xml:space="preserve"> até às</w:t>
      </w:r>
      <w:r w:rsidR="004C1CAD">
        <w:rPr>
          <w:rFonts w:ascii="Arial" w:hAnsi="Arial" w:cs="Arial"/>
          <w:b/>
          <w:sz w:val="16"/>
          <w:szCs w:val="16"/>
        </w:rPr>
        <w:t xml:space="preserve"> </w:t>
      </w:r>
      <w:r w:rsidR="007C24C3">
        <w:rPr>
          <w:rFonts w:ascii="Arial" w:hAnsi="Arial" w:cs="Arial"/>
          <w:b/>
          <w:sz w:val="16"/>
          <w:szCs w:val="16"/>
        </w:rPr>
        <w:t>13</w:t>
      </w:r>
      <w:r w:rsidR="004C1CAD">
        <w:rPr>
          <w:rFonts w:ascii="Arial" w:hAnsi="Arial" w:cs="Arial"/>
          <w:b/>
          <w:sz w:val="16"/>
          <w:szCs w:val="16"/>
        </w:rPr>
        <w:t>h00 do</w:t>
      </w:r>
      <w:r w:rsidR="007C24C3">
        <w:rPr>
          <w:rFonts w:ascii="Arial" w:hAnsi="Arial" w:cs="Arial"/>
          <w:b/>
          <w:sz w:val="16"/>
          <w:szCs w:val="16"/>
        </w:rPr>
        <w:t xml:space="preserve"> dia</w:t>
      </w:r>
      <w:r w:rsidR="004C1CAD">
        <w:rPr>
          <w:rFonts w:ascii="Arial" w:hAnsi="Arial" w:cs="Arial"/>
          <w:b/>
          <w:sz w:val="16"/>
          <w:szCs w:val="16"/>
        </w:rPr>
        <w:t xml:space="preserve"> </w:t>
      </w:r>
      <w:r w:rsidR="007C24C3">
        <w:rPr>
          <w:rFonts w:ascii="Arial" w:hAnsi="Arial" w:cs="Arial"/>
          <w:b/>
          <w:sz w:val="16"/>
          <w:szCs w:val="16"/>
        </w:rPr>
        <w:t>25/07/2022.</w:t>
      </w:r>
    </w:p>
    <w:p w:rsidR="000C2A50" w:rsidRPr="00A02433" w:rsidRDefault="0036319B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C2A50" w:rsidRPr="00A02433">
        <w:rPr>
          <w:rFonts w:ascii="Arial" w:hAnsi="Arial" w:cs="Arial"/>
          <w:b/>
          <w:sz w:val="16"/>
          <w:szCs w:val="16"/>
        </w:rPr>
        <w:t xml:space="preserve">ABERTURA E ANÁLISE DAS PROPOSTAS: </w:t>
      </w:r>
      <w:r w:rsidR="007C24C3">
        <w:rPr>
          <w:rFonts w:ascii="Arial" w:hAnsi="Arial" w:cs="Arial"/>
          <w:b/>
          <w:sz w:val="16"/>
          <w:szCs w:val="16"/>
        </w:rPr>
        <w:t xml:space="preserve">a partir </w:t>
      </w:r>
      <w:r w:rsidR="000C2A50" w:rsidRPr="00A02433">
        <w:rPr>
          <w:rFonts w:ascii="Arial" w:hAnsi="Arial" w:cs="Arial"/>
          <w:b/>
          <w:sz w:val="16"/>
          <w:szCs w:val="16"/>
        </w:rPr>
        <w:t xml:space="preserve">das </w:t>
      </w:r>
      <w:r w:rsidR="007C24C3">
        <w:rPr>
          <w:rFonts w:ascii="Arial" w:hAnsi="Arial" w:cs="Arial"/>
          <w:b/>
          <w:sz w:val="16"/>
          <w:szCs w:val="16"/>
        </w:rPr>
        <w:t>13h30</w:t>
      </w:r>
      <w:r w:rsidR="000C2A50" w:rsidRPr="00A02433">
        <w:rPr>
          <w:rFonts w:ascii="Arial" w:hAnsi="Arial" w:cs="Arial"/>
          <w:b/>
          <w:sz w:val="16"/>
          <w:szCs w:val="16"/>
        </w:rPr>
        <w:t xml:space="preserve"> </w:t>
      </w:r>
      <w:r w:rsidR="007C24C3">
        <w:rPr>
          <w:rFonts w:ascii="Arial" w:hAnsi="Arial" w:cs="Arial"/>
          <w:b/>
          <w:sz w:val="16"/>
          <w:szCs w:val="16"/>
        </w:rPr>
        <w:t xml:space="preserve">do dia 25/07/2022 </w:t>
      </w:r>
      <w:r w:rsidR="000C2A50" w:rsidRPr="00A02433">
        <w:rPr>
          <w:rFonts w:ascii="Arial" w:hAnsi="Arial" w:cs="Arial"/>
          <w:b/>
          <w:sz w:val="16"/>
          <w:szCs w:val="16"/>
        </w:rPr>
        <w:t xml:space="preserve">até às </w:t>
      </w:r>
      <w:r w:rsidR="007C24C3">
        <w:rPr>
          <w:rFonts w:ascii="Arial" w:hAnsi="Arial" w:cs="Arial"/>
          <w:b/>
          <w:sz w:val="16"/>
          <w:szCs w:val="16"/>
        </w:rPr>
        <w:t>08h14 do dia 26/07/2022.</w:t>
      </w:r>
    </w:p>
    <w:p w:rsidR="000C2A50" w:rsidRPr="00A02433" w:rsidRDefault="0036319B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C2A50" w:rsidRPr="00A02433">
        <w:rPr>
          <w:rFonts w:ascii="Arial" w:hAnsi="Arial" w:cs="Arial"/>
          <w:b/>
          <w:sz w:val="16"/>
          <w:szCs w:val="16"/>
        </w:rPr>
        <w:t>INÍCIO DA SESSÃO DE DISPUTA DE PREÇOS: às</w:t>
      </w:r>
      <w:r w:rsidR="007C24C3">
        <w:rPr>
          <w:rFonts w:ascii="Arial" w:hAnsi="Arial" w:cs="Arial"/>
          <w:b/>
          <w:sz w:val="16"/>
          <w:szCs w:val="16"/>
        </w:rPr>
        <w:t xml:space="preserve"> 08h15 do dia 26/07/2022.</w:t>
      </w:r>
    </w:p>
    <w:p w:rsidR="000C2A50" w:rsidRPr="00A02433" w:rsidRDefault="0036319B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C2A50" w:rsidRPr="00A02433">
        <w:rPr>
          <w:rFonts w:ascii="Arial" w:hAnsi="Arial" w:cs="Arial"/>
          <w:b/>
          <w:sz w:val="16"/>
          <w:szCs w:val="16"/>
        </w:rPr>
        <w:t>REFERÊNCIA DE TEMPO:</w:t>
      </w:r>
      <w:r w:rsidR="000C2A50" w:rsidRPr="00A02433">
        <w:rPr>
          <w:rFonts w:ascii="Arial" w:hAnsi="Arial" w:cs="Arial"/>
          <w:sz w:val="16"/>
          <w:szCs w:val="16"/>
        </w:rPr>
        <w:t xml:space="preserve"> para todas as referências de tempo, será observado o horário de Brasília/DF.</w:t>
      </w:r>
    </w:p>
    <w:p w:rsidR="000C2A50" w:rsidRPr="00A02433" w:rsidRDefault="0036319B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0C2A50" w:rsidRPr="00A02433">
        <w:rPr>
          <w:rFonts w:ascii="Arial" w:hAnsi="Arial" w:cs="Arial"/>
          <w:b/>
          <w:sz w:val="16"/>
          <w:szCs w:val="16"/>
        </w:rPr>
        <w:t>LOCAL:</w:t>
      </w:r>
      <w:r w:rsidR="000C2A50" w:rsidRPr="00A02433">
        <w:rPr>
          <w:rFonts w:ascii="Arial" w:hAnsi="Arial" w:cs="Arial"/>
          <w:sz w:val="16"/>
          <w:szCs w:val="16"/>
        </w:rPr>
        <w:t xml:space="preserve"> www.bbmnetlicitacoes.com.br - </w:t>
      </w:r>
      <w:r w:rsidR="000C2A50" w:rsidRPr="00A02433">
        <w:rPr>
          <w:rFonts w:ascii="Arial" w:hAnsi="Arial" w:cs="Arial"/>
          <w:b/>
          <w:sz w:val="16"/>
          <w:szCs w:val="16"/>
        </w:rPr>
        <w:t>“ACESSO IDENTIFICADO”.</w:t>
      </w:r>
    </w:p>
    <w:p w:rsidR="006F58E3" w:rsidRPr="00A02433" w:rsidRDefault="006F58E3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16"/>
          <w:szCs w:val="16"/>
        </w:rPr>
      </w:pPr>
    </w:p>
    <w:p w:rsidR="00BB5145" w:rsidRPr="000B3E43" w:rsidRDefault="00BB5145" w:rsidP="0036319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B3E43">
        <w:rPr>
          <w:rFonts w:ascii="Arial" w:hAnsi="Arial" w:cs="Arial"/>
          <w:sz w:val="16"/>
          <w:szCs w:val="16"/>
        </w:rPr>
        <w:t xml:space="preserve">Informa-se, </w:t>
      </w:r>
      <w:r w:rsidR="00DA19F3" w:rsidRPr="000B3E43">
        <w:rPr>
          <w:rFonts w:ascii="Arial" w:hAnsi="Arial" w:cs="Arial"/>
          <w:sz w:val="16"/>
          <w:szCs w:val="16"/>
        </w:rPr>
        <w:t>por fim</w:t>
      </w:r>
      <w:r w:rsidRPr="000B3E43">
        <w:rPr>
          <w:rFonts w:ascii="Arial" w:hAnsi="Arial" w:cs="Arial"/>
          <w:sz w:val="16"/>
          <w:szCs w:val="16"/>
        </w:rPr>
        <w:t>, que</w:t>
      </w:r>
      <w:r w:rsidR="007C24C3">
        <w:rPr>
          <w:rFonts w:ascii="Arial" w:hAnsi="Arial" w:cs="Arial"/>
          <w:sz w:val="16"/>
          <w:szCs w:val="16"/>
        </w:rPr>
        <w:t xml:space="preserve"> as demais Cláusulas e Itens d</w:t>
      </w:r>
      <w:r w:rsidRPr="000B3E43">
        <w:rPr>
          <w:rFonts w:ascii="Arial" w:hAnsi="Arial" w:cs="Arial"/>
          <w:sz w:val="16"/>
          <w:szCs w:val="16"/>
        </w:rPr>
        <w:t>o</w:t>
      </w:r>
      <w:r w:rsidR="00DA19F3" w:rsidRPr="000B3E43">
        <w:rPr>
          <w:rFonts w:ascii="Arial" w:hAnsi="Arial" w:cs="Arial"/>
          <w:sz w:val="16"/>
          <w:szCs w:val="16"/>
        </w:rPr>
        <w:t xml:space="preserve"> Edital e Anexos</w:t>
      </w:r>
      <w:r w:rsidR="007C24C3">
        <w:rPr>
          <w:rFonts w:ascii="Arial" w:hAnsi="Arial" w:cs="Arial"/>
          <w:sz w:val="16"/>
          <w:szCs w:val="16"/>
        </w:rPr>
        <w:t xml:space="preserve"> permanecem inalterados, </w:t>
      </w:r>
      <w:r w:rsidR="000E0B00">
        <w:rPr>
          <w:rFonts w:ascii="Arial" w:hAnsi="Arial" w:cs="Arial"/>
          <w:sz w:val="16"/>
          <w:szCs w:val="16"/>
        </w:rPr>
        <w:t>estando a versão original, bem como as presentes modificações, disponíveis</w:t>
      </w:r>
      <w:r w:rsidR="00F05E3D" w:rsidRPr="000B3E43">
        <w:rPr>
          <w:rFonts w:ascii="Arial" w:hAnsi="Arial" w:cs="Arial"/>
          <w:sz w:val="16"/>
          <w:szCs w:val="16"/>
        </w:rPr>
        <w:t xml:space="preserve"> n</w:t>
      </w:r>
      <w:r w:rsidRPr="000B3E43">
        <w:rPr>
          <w:rFonts w:ascii="Arial" w:hAnsi="Arial" w:cs="Arial"/>
          <w:sz w:val="16"/>
          <w:szCs w:val="16"/>
        </w:rPr>
        <w:t xml:space="preserve">a íntegra nos endereços eletrônicos: </w:t>
      </w:r>
      <w:r w:rsidR="000E0B00" w:rsidRPr="000E0B00">
        <w:rPr>
          <w:rFonts w:ascii="Arial" w:hAnsi="Arial" w:cs="Arial"/>
          <w:b/>
          <w:sz w:val="16"/>
          <w:szCs w:val="16"/>
          <w:u w:val="single"/>
        </w:rPr>
        <w:t>www.saecil.com.br</w:t>
      </w:r>
      <w:r w:rsidR="000E0B00">
        <w:rPr>
          <w:rFonts w:ascii="Arial" w:hAnsi="Arial" w:cs="Arial"/>
          <w:b/>
          <w:sz w:val="16"/>
          <w:szCs w:val="16"/>
          <w:u w:val="single"/>
        </w:rPr>
        <w:t xml:space="preserve"> - link: </w:t>
      </w:r>
      <w:proofErr w:type="gramStart"/>
      <w:r w:rsidR="000E0B00">
        <w:rPr>
          <w:rFonts w:ascii="Arial" w:hAnsi="Arial" w:cs="Arial"/>
          <w:b/>
          <w:sz w:val="16"/>
          <w:szCs w:val="16"/>
          <w:u w:val="single"/>
        </w:rPr>
        <w:t xml:space="preserve">Licitações </w:t>
      </w:r>
      <w:r w:rsidRPr="000B3E43">
        <w:rPr>
          <w:rFonts w:ascii="Arial" w:hAnsi="Arial" w:cs="Arial"/>
          <w:b/>
          <w:sz w:val="16"/>
          <w:szCs w:val="16"/>
          <w:u w:val="single"/>
        </w:rPr>
        <w:t xml:space="preserve"> e</w:t>
      </w:r>
      <w:proofErr w:type="gramEnd"/>
      <w:r w:rsidRPr="000B3E43">
        <w:rPr>
          <w:rFonts w:ascii="Arial" w:hAnsi="Arial" w:cs="Arial"/>
          <w:b/>
          <w:sz w:val="16"/>
          <w:szCs w:val="16"/>
          <w:u w:val="single"/>
        </w:rPr>
        <w:t xml:space="preserve"> www.bbmnetlicitacoes.com.br</w:t>
      </w:r>
      <w:r w:rsidRPr="000B3E43">
        <w:rPr>
          <w:rFonts w:ascii="Arial" w:hAnsi="Arial" w:cs="Arial"/>
          <w:sz w:val="16"/>
          <w:szCs w:val="16"/>
        </w:rPr>
        <w:t xml:space="preserve">. </w:t>
      </w:r>
    </w:p>
    <w:p w:rsidR="006F58E3" w:rsidRPr="000B3E43" w:rsidRDefault="006F58E3" w:rsidP="003631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3EC3" w:rsidRDefault="006B3EC3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6F58E3" w:rsidRPr="000B3E43" w:rsidRDefault="006F58E3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0B3E43">
        <w:rPr>
          <w:rFonts w:ascii="Arial" w:hAnsi="Arial" w:cs="Arial"/>
          <w:sz w:val="16"/>
          <w:szCs w:val="16"/>
        </w:rPr>
        <w:t xml:space="preserve">Leme, </w:t>
      </w:r>
      <w:r w:rsidR="000B3E43">
        <w:rPr>
          <w:rFonts w:ascii="Arial" w:hAnsi="Arial" w:cs="Arial"/>
          <w:sz w:val="16"/>
          <w:szCs w:val="16"/>
        </w:rPr>
        <w:t>06</w:t>
      </w:r>
      <w:r w:rsidRPr="000B3E43">
        <w:rPr>
          <w:rFonts w:ascii="Arial" w:hAnsi="Arial" w:cs="Arial"/>
          <w:sz w:val="16"/>
          <w:szCs w:val="16"/>
        </w:rPr>
        <w:t xml:space="preserve"> de </w:t>
      </w:r>
      <w:r w:rsidR="009B77A0" w:rsidRPr="000B3E43">
        <w:rPr>
          <w:rFonts w:ascii="Arial" w:hAnsi="Arial" w:cs="Arial"/>
          <w:sz w:val="16"/>
          <w:szCs w:val="16"/>
        </w:rPr>
        <w:t>ju</w:t>
      </w:r>
      <w:r w:rsidR="009C73B9" w:rsidRPr="000B3E43">
        <w:rPr>
          <w:rFonts w:ascii="Arial" w:hAnsi="Arial" w:cs="Arial"/>
          <w:sz w:val="16"/>
          <w:szCs w:val="16"/>
        </w:rPr>
        <w:t>l</w:t>
      </w:r>
      <w:r w:rsidR="009B77A0" w:rsidRPr="000B3E43">
        <w:rPr>
          <w:rFonts w:ascii="Arial" w:hAnsi="Arial" w:cs="Arial"/>
          <w:sz w:val="16"/>
          <w:szCs w:val="16"/>
        </w:rPr>
        <w:t>ho</w:t>
      </w:r>
      <w:r w:rsidRPr="000B3E43">
        <w:rPr>
          <w:rFonts w:ascii="Arial" w:hAnsi="Arial" w:cs="Arial"/>
          <w:sz w:val="16"/>
          <w:szCs w:val="16"/>
        </w:rPr>
        <w:t xml:space="preserve"> de 20</w:t>
      </w:r>
      <w:r w:rsidR="00BB5145" w:rsidRPr="000B3E43">
        <w:rPr>
          <w:rFonts w:ascii="Arial" w:hAnsi="Arial" w:cs="Arial"/>
          <w:sz w:val="16"/>
          <w:szCs w:val="16"/>
        </w:rPr>
        <w:t>2</w:t>
      </w:r>
      <w:r w:rsidR="009B77A0" w:rsidRPr="000B3E43">
        <w:rPr>
          <w:rFonts w:ascii="Arial" w:hAnsi="Arial" w:cs="Arial"/>
          <w:sz w:val="16"/>
          <w:szCs w:val="16"/>
        </w:rPr>
        <w:t>2</w:t>
      </w:r>
      <w:r w:rsidRPr="000B3E43">
        <w:rPr>
          <w:rFonts w:ascii="Arial" w:hAnsi="Arial" w:cs="Arial"/>
          <w:sz w:val="16"/>
          <w:szCs w:val="16"/>
        </w:rPr>
        <w:t>.</w:t>
      </w:r>
    </w:p>
    <w:p w:rsidR="006F58E3" w:rsidRPr="00A02433" w:rsidRDefault="006F58E3" w:rsidP="0036319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0E0B00" w:rsidRDefault="000E0B00" w:rsidP="00363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0E0B00" w:rsidRDefault="000E0B00" w:rsidP="00363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6B3EC3" w:rsidRDefault="006B3EC3" w:rsidP="00363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6F58E3" w:rsidRPr="00A02433" w:rsidRDefault="009B77A0" w:rsidP="00363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6"/>
          <w:szCs w:val="16"/>
        </w:rPr>
      </w:pPr>
      <w:r w:rsidRPr="00A02433">
        <w:rPr>
          <w:rFonts w:ascii="Arial" w:hAnsi="Arial" w:cs="Arial"/>
          <w:sz w:val="16"/>
          <w:szCs w:val="16"/>
        </w:rPr>
        <w:t>MAURÍCIO RODRIGUES RAMOS</w:t>
      </w:r>
    </w:p>
    <w:p w:rsidR="006F58E3" w:rsidRPr="00A02433" w:rsidRDefault="006F58E3" w:rsidP="003631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16"/>
          <w:szCs w:val="16"/>
        </w:rPr>
      </w:pPr>
      <w:r w:rsidRPr="00A02433">
        <w:rPr>
          <w:rFonts w:ascii="Arial" w:hAnsi="Arial" w:cs="Arial"/>
          <w:sz w:val="16"/>
          <w:szCs w:val="16"/>
        </w:rPr>
        <w:t>Diretor-Presidente</w:t>
      </w:r>
    </w:p>
    <w:sectPr w:rsidR="006F58E3" w:rsidRPr="00A02433" w:rsidSect="00A02433">
      <w:footerReference w:type="default" r:id="rId8"/>
      <w:pgSz w:w="11906" w:h="16838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29" w:rsidRDefault="00B12329" w:rsidP="009B77A0">
      <w:pPr>
        <w:spacing w:after="0" w:line="240" w:lineRule="auto"/>
      </w:pPr>
      <w:r>
        <w:separator/>
      </w:r>
    </w:p>
  </w:endnote>
  <w:endnote w:type="continuationSeparator" w:id="0">
    <w:p w:rsidR="00B12329" w:rsidRDefault="00B12329" w:rsidP="009B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199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77A0" w:rsidRDefault="009B77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A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A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77A0" w:rsidRDefault="009B77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29" w:rsidRDefault="00B12329" w:rsidP="009B77A0">
      <w:pPr>
        <w:spacing w:after="0" w:line="240" w:lineRule="auto"/>
      </w:pPr>
      <w:r>
        <w:separator/>
      </w:r>
    </w:p>
  </w:footnote>
  <w:footnote w:type="continuationSeparator" w:id="0">
    <w:p w:rsidR="00B12329" w:rsidRDefault="00B12329" w:rsidP="009B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C0"/>
    <w:multiLevelType w:val="hybridMultilevel"/>
    <w:tmpl w:val="FFE498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D10"/>
    <w:multiLevelType w:val="hybridMultilevel"/>
    <w:tmpl w:val="60449F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6DCD"/>
    <w:multiLevelType w:val="hybridMultilevel"/>
    <w:tmpl w:val="7982C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00EAA"/>
    <w:multiLevelType w:val="hybridMultilevel"/>
    <w:tmpl w:val="0532B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FF"/>
    <w:rsid w:val="000012DC"/>
    <w:rsid w:val="0000159E"/>
    <w:rsid w:val="00001BE1"/>
    <w:rsid w:val="00002A5B"/>
    <w:rsid w:val="0001417C"/>
    <w:rsid w:val="00042A68"/>
    <w:rsid w:val="00047B54"/>
    <w:rsid w:val="000734E5"/>
    <w:rsid w:val="000B3E43"/>
    <w:rsid w:val="000C2A50"/>
    <w:rsid w:val="000E0B00"/>
    <w:rsid w:val="00123BDA"/>
    <w:rsid w:val="0016192A"/>
    <w:rsid w:val="00187DFF"/>
    <w:rsid w:val="00203398"/>
    <w:rsid w:val="00222519"/>
    <w:rsid w:val="0022654F"/>
    <w:rsid w:val="002A20FF"/>
    <w:rsid w:val="0036319B"/>
    <w:rsid w:val="003660AA"/>
    <w:rsid w:val="003F507D"/>
    <w:rsid w:val="004156B8"/>
    <w:rsid w:val="00456FBA"/>
    <w:rsid w:val="004C1CAD"/>
    <w:rsid w:val="00535511"/>
    <w:rsid w:val="005379FA"/>
    <w:rsid w:val="005636B0"/>
    <w:rsid w:val="0059542E"/>
    <w:rsid w:val="005B2DE1"/>
    <w:rsid w:val="005D218C"/>
    <w:rsid w:val="00633CAA"/>
    <w:rsid w:val="00661381"/>
    <w:rsid w:val="00676EF3"/>
    <w:rsid w:val="006A027F"/>
    <w:rsid w:val="006B3EC3"/>
    <w:rsid w:val="006E4514"/>
    <w:rsid w:val="006F58E3"/>
    <w:rsid w:val="0077478D"/>
    <w:rsid w:val="0079535B"/>
    <w:rsid w:val="007C24C3"/>
    <w:rsid w:val="008317FB"/>
    <w:rsid w:val="0085627F"/>
    <w:rsid w:val="008F1F48"/>
    <w:rsid w:val="0092238D"/>
    <w:rsid w:val="009B77A0"/>
    <w:rsid w:val="009C218E"/>
    <w:rsid w:val="009C73B9"/>
    <w:rsid w:val="009F03B9"/>
    <w:rsid w:val="00A02433"/>
    <w:rsid w:val="00A734CF"/>
    <w:rsid w:val="00A96A3D"/>
    <w:rsid w:val="00AB32F7"/>
    <w:rsid w:val="00B12329"/>
    <w:rsid w:val="00B15C12"/>
    <w:rsid w:val="00BB5145"/>
    <w:rsid w:val="00BC497C"/>
    <w:rsid w:val="00C050BB"/>
    <w:rsid w:val="00CA258C"/>
    <w:rsid w:val="00CA58AE"/>
    <w:rsid w:val="00CA6BD4"/>
    <w:rsid w:val="00CC3684"/>
    <w:rsid w:val="00CD2A99"/>
    <w:rsid w:val="00D04C98"/>
    <w:rsid w:val="00D20B9E"/>
    <w:rsid w:val="00D9341F"/>
    <w:rsid w:val="00DA19F3"/>
    <w:rsid w:val="00DB371C"/>
    <w:rsid w:val="00DD1B1C"/>
    <w:rsid w:val="00E14093"/>
    <w:rsid w:val="00E16630"/>
    <w:rsid w:val="00EA34E1"/>
    <w:rsid w:val="00ED74F9"/>
    <w:rsid w:val="00F05E3D"/>
    <w:rsid w:val="00F31B6C"/>
    <w:rsid w:val="00F65B3B"/>
    <w:rsid w:val="00FC2BCD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E7559-446F-4ACA-9122-DF6EDE3E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0F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37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3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B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7A0"/>
  </w:style>
  <w:style w:type="paragraph" w:styleId="Rodap">
    <w:name w:val="footer"/>
    <w:basedOn w:val="Normal"/>
    <w:link w:val="RodapChar"/>
    <w:uiPriority w:val="99"/>
    <w:unhideWhenUsed/>
    <w:rsid w:val="009B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77A0"/>
  </w:style>
  <w:style w:type="table" w:styleId="Tabelacomgrade">
    <w:name w:val="Table Grid"/>
    <w:basedOn w:val="Tabelanormal"/>
    <w:uiPriority w:val="39"/>
    <w:rsid w:val="0092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0C6B-A8D8-438B-9307-F0585DCF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RenatoComin</cp:lastModifiedBy>
  <cp:revision>11</cp:revision>
  <cp:lastPrinted>2022-07-06T13:02:00Z</cp:lastPrinted>
  <dcterms:created xsi:type="dcterms:W3CDTF">2022-06-22T12:49:00Z</dcterms:created>
  <dcterms:modified xsi:type="dcterms:W3CDTF">2022-07-06T14:15:00Z</dcterms:modified>
</cp:coreProperties>
</file>