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34" w:rsidRPr="004A76ED" w:rsidRDefault="005D5E34" w:rsidP="005D5E34">
      <w:pPr>
        <w:spacing w:after="0" w:line="240" w:lineRule="auto"/>
        <w:jc w:val="center"/>
        <w:rPr>
          <w:rFonts w:cs="Arial"/>
          <w:b/>
        </w:rPr>
      </w:pPr>
    </w:p>
    <w:p w:rsidR="00241BB0" w:rsidRDefault="00241BB0" w:rsidP="002B1D31">
      <w:pPr>
        <w:spacing w:after="0" w:line="240" w:lineRule="auto"/>
        <w:jc w:val="center"/>
        <w:rPr>
          <w:rFonts w:ascii="Arial" w:hAnsi="Arial" w:cs="Arial"/>
          <w:b/>
        </w:rPr>
      </w:pPr>
    </w:p>
    <w:p w:rsidR="00241BB0" w:rsidRDefault="00241BB0" w:rsidP="002B1D31">
      <w:pPr>
        <w:spacing w:after="0" w:line="240" w:lineRule="auto"/>
        <w:jc w:val="center"/>
        <w:rPr>
          <w:rFonts w:ascii="Arial" w:hAnsi="Arial" w:cs="Arial"/>
          <w:b/>
        </w:rPr>
      </w:pPr>
    </w:p>
    <w:p w:rsidR="004617FE" w:rsidRDefault="004617FE" w:rsidP="002B1D31">
      <w:pPr>
        <w:spacing w:after="0" w:line="240" w:lineRule="auto"/>
        <w:jc w:val="center"/>
        <w:rPr>
          <w:rFonts w:ascii="Arial" w:hAnsi="Arial" w:cs="Arial"/>
          <w:b/>
        </w:rPr>
      </w:pPr>
    </w:p>
    <w:p w:rsidR="00865F96" w:rsidRDefault="00865F96" w:rsidP="002B1D31">
      <w:pPr>
        <w:spacing w:after="0" w:line="240" w:lineRule="auto"/>
        <w:jc w:val="center"/>
        <w:rPr>
          <w:rFonts w:ascii="Arial" w:hAnsi="Arial" w:cs="Arial"/>
          <w:b/>
        </w:rPr>
      </w:pPr>
    </w:p>
    <w:p w:rsidR="00865F96" w:rsidRPr="004617FE" w:rsidRDefault="00865F96" w:rsidP="002B1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5F96" w:rsidRPr="004617FE" w:rsidRDefault="00C706E9" w:rsidP="00C70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ANEXO I</w:t>
      </w:r>
    </w:p>
    <w:p w:rsidR="00C706E9" w:rsidRPr="004617FE" w:rsidRDefault="00C706E9" w:rsidP="00C706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Pr="004617FE" w:rsidRDefault="005D5E34" w:rsidP="00C706E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TERMO DE REFERÊNCIA</w:t>
      </w:r>
    </w:p>
    <w:p w:rsidR="005D5E34" w:rsidRPr="004617FE" w:rsidRDefault="005D5E34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5D5E34" w:rsidRPr="004617FE" w:rsidRDefault="005D5E34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5D5E34" w:rsidRPr="004617FE" w:rsidRDefault="00C706E9" w:rsidP="00C706E9">
      <w:pPr>
        <w:pStyle w:val="SemEspaamento"/>
        <w:rPr>
          <w:rFonts w:ascii="Arial" w:hAnsi="Arial" w:cs="Arial"/>
          <w:b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 xml:space="preserve">     1. OBJET</w:t>
      </w:r>
      <w:r w:rsidR="00B365F9">
        <w:rPr>
          <w:rFonts w:ascii="Arial" w:hAnsi="Arial" w:cs="Arial"/>
          <w:b/>
          <w:sz w:val="20"/>
          <w:szCs w:val="20"/>
        </w:rPr>
        <w:t>O:</w:t>
      </w:r>
    </w:p>
    <w:p w:rsidR="00C706E9" w:rsidRPr="004617FE" w:rsidRDefault="00C706E9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2B1D31" w:rsidRPr="004617FE" w:rsidRDefault="005D5E34" w:rsidP="00C706E9">
      <w:pPr>
        <w:pStyle w:val="SemEspaamento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sz w:val="20"/>
          <w:szCs w:val="20"/>
        </w:rPr>
        <w:t xml:space="preserve">O presente Termo de Referência tem por objetivo </w:t>
      </w:r>
      <w:r w:rsidR="002B0D11" w:rsidRPr="004617FE">
        <w:rPr>
          <w:rFonts w:ascii="Arial" w:hAnsi="Arial" w:cs="Arial"/>
          <w:sz w:val="20"/>
          <w:szCs w:val="20"/>
        </w:rPr>
        <w:t xml:space="preserve">a </w:t>
      </w:r>
      <w:r w:rsidR="00EE74FA" w:rsidRPr="004617FE">
        <w:rPr>
          <w:rFonts w:ascii="Arial" w:hAnsi="Arial" w:cs="Arial"/>
          <w:sz w:val="20"/>
          <w:szCs w:val="20"/>
        </w:rPr>
        <w:t>aquisição de veículo</w:t>
      </w:r>
      <w:r w:rsidR="002B1D31" w:rsidRPr="004617FE">
        <w:rPr>
          <w:rFonts w:ascii="Arial" w:hAnsi="Arial" w:cs="Arial"/>
          <w:sz w:val="20"/>
          <w:szCs w:val="20"/>
        </w:rPr>
        <w:t>s</w:t>
      </w:r>
      <w:r w:rsidR="00EE74FA" w:rsidRPr="004617FE">
        <w:rPr>
          <w:rFonts w:ascii="Arial" w:hAnsi="Arial" w:cs="Arial"/>
          <w:sz w:val="20"/>
          <w:szCs w:val="20"/>
        </w:rPr>
        <w:t>, conforme especificações</w:t>
      </w:r>
      <w:r w:rsidR="002B1D31" w:rsidRPr="004617FE">
        <w:rPr>
          <w:rFonts w:ascii="Arial" w:hAnsi="Arial" w:cs="Arial"/>
          <w:sz w:val="20"/>
          <w:szCs w:val="20"/>
        </w:rPr>
        <w:t xml:space="preserve"> mínimas abaixo:</w:t>
      </w:r>
    </w:p>
    <w:p w:rsidR="00C706E9" w:rsidRPr="004617FE" w:rsidRDefault="00C706E9" w:rsidP="00C706E9">
      <w:pPr>
        <w:pStyle w:val="SemEspaamento"/>
        <w:ind w:left="284"/>
        <w:rPr>
          <w:rFonts w:ascii="Arial" w:hAnsi="Arial" w:cs="Arial"/>
          <w:sz w:val="20"/>
          <w:szCs w:val="20"/>
        </w:rPr>
      </w:pPr>
    </w:p>
    <w:tbl>
      <w:tblPr>
        <w:tblW w:w="10131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277"/>
        <w:gridCol w:w="709"/>
        <w:gridCol w:w="992"/>
        <w:gridCol w:w="1560"/>
      </w:tblGrid>
      <w:tr w:rsidR="00AA67A4" w:rsidRPr="004617FE" w:rsidTr="00AA67A4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A4" w:rsidRPr="004617FE" w:rsidRDefault="00AA67A4" w:rsidP="00AA67A4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1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A4" w:rsidRPr="004617FE" w:rsidRDefault="00AA67A4" w:rsidP="00AA67A4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1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A4" w:rsidRPr="004617FE" w:rsidRDefault="00AA67A4" w:rsidP="00AA67A4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61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A4" w:rsidRPr="004617FE" w:rsidRDefault="00AA67A4" w:rsidP="00AA67A4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61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Qtd</w:t>
            </w:r>
            <w:proofErr w:type="spellEnd"/>
            <w:r w:rsidRPr="004617F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A4" w:rsidRPr="004617FE" w:rsidRDefault="00AA67A4" w:rsidP="00AA67A4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Unitário Estimado</w:t>
            </w:r>
          </w:p>
        </w:tc>
      </w:tr>
      <w:tr w:rsidR="00AA67A4" w:rsidRPr="004617FE" w:rsidTr="00AA67A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A4" w:rsidRPr="004617FE" w:rsidRDefault="00AA67A4" w:rsidP="00C706E9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Veículo novo, zero quilômetro, utilitário “pick-up”, cor branca, ano de fabricação 2019, modelo 2019;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-Com capacidade de carga mínima de 700 quilos;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-Cabine simples, com protetor de caçamba e protetor de cárter;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-Motor mínimo de 1.4, 4 cilindros, potência mínima de 85CV, alimentação </w:t>
            </w:r>
            <w:proofErr w:type="spellStart"/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multi-ponto</w:t>
            </w:r>
            <w:proofErr w:type="spellEnd"/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(M.P.F.I), combustível etanol/gasolina (</w:t>
            </w:r>
            <w:proofErr w:type="spellStart"/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flex</w:t>
            </w:r>
            <w:proofErr w:type="spellEnd"/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-Câmbio manual de no mínimo 5 (cinco) marchas à frente e uma à ré;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-Sistema de freios com ABS;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-Sistema de segurança com </w:t>
            </w:r>
            <w:proofErr w:type="spellStart"/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AirBag</w:t>
            </w:r>
            <w:proofErr w:type="spellEnd"/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duplo;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-Com direção hidráulica, elétrica ou elétrica hidráulica;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-Vidro elétrico e trava elétrica,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-Ar condicionado;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-Rodas de aço pintadas aro 14” (mínimo);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-Jogo de tapetes de borracha completo;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-Equipamentos e acessórios obrigatórios exigidos pela CNT (cinto de segurança, estepe, chave de rodas, macaco, triângulo, entre outros);</w:t>
            </w:r>
          </w:p>
          <w:p w:rsidR="00AA67A4" w:rsidRPr="00AA67A4" w:rsidRDefault="00AA67A4" w:rsidP="00C706E9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A67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-Com garantia total de fábrica durante o prazo mínimo de 01 (um) ano, contados a partir da data do recebimento definitivo do objeto, sem limite  de quilometragem.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A4" w:rsidRPr="004617FE" w:rsidRDefault="00AA67A4" w:rsidP="00C706E9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7A4" w:rsidRPr="004617FE" w:rsidRDefault="00AA67A4" w:rsidP="00C706E9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17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7A4" w:rsidRPr="004617FE" w:rsidRDefault="00AA67A4" w:rsidP="00AA67A4">
            <w:pPr>
              <w:pStyle w:val="SemEspaamen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R$ 55.909,83</w:t>
            </w:r>
          </w:p>
        </w:tc>
      </w:tr>
    </w:tbl>
    <w:p w:rsidR="008561DE" w:rsidRDefault="008561DE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AA67A4" w:rsidRDefault="00AA67A4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AA67A4" w:rsidRDefault="00AA67A4" w:rsidP="00AA67A4">
      <w:pPr>
        <w:pStyle w:val="SemEspaamento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A67A4">
        <w:rPr>
          <w:rFonts w:ascii="Arial" w:hAnsi="Arial" w:cs="Arial"/>
          <w:b/>
          <w:sz w:val="20"/>
          <w:szCs w:val="20"/>
        </w:rPr>
        <w:t>Valor Total Estimado:</w:t>
      </w:r>
      <w:r>
        <w:rPr>
          <w:rFonts w:ascii="Arial" w:hAnsi="Arial" w:cs="Arial"/>
          <w:sz w:val="20"/>
          <w:szCs w:val="20"/>
        </w:rPr>
        <w:t xml:space="preserve"> R$ 111.819,66 (cento e onze mil oitocentos e dezenove reais e sessenta e seis centavos).</w:t>
      </w:r>
    </w:p>
    <w:p w:rsidR="00AA67A4" w:rsidRDefault="00AA67A4" w:rsidP="00AA67A4">
      <w:pPr>
        <w:pStyle w:val="SemEspaamento"/>
        <w:ind w:left="284"/>
        <w:jc w:val="both"/>
        <w:rPr>
          <w:rFonts w:ascii="Arial" w:hAnsi="Arial" w:cs="Arial"/>
          <w:sz w:val="20"/>
          <w:szCs w:val="20"/>
        </w:rPr>
      </w:pPr>
    </w:p>
    <w:p w:rsidR="00AA67A4" w:rsidRPr="004617FE" w:rsidRDefault="00AA67A4" w:rsidP="00AA67A4">
      <w:pPr>
        <w:pStyle w:val="SemEspaamento"/>
        <w:rPr>
          <w:rFonts w:ascii="Arial" w:hAnsi="Arial" w:cs="Arial"/>
          <w:sz w:val="20"/>
          <w:szCs w:val="20"/>
        </w:rPr>
      </w:pPr>
    </w:p>
    <w:p w:rsidR="005D5E34" w:rsidRPr="004617FE" w:rsidRDefault="005D5E34" w:rsidP="00C706E9">
      <w:pPr>
        <w:pStyle w:val="SemEspaamento"/>
        <w:numPr>
          <w:ilvl w:val="0"/>
          <w:numId w:val="1"/>
        </w:numPr>
        <w:ind w:left="426" w:firstLine="0"/>
        <w:rPr>
          <w:rFonts w:ascii="Arial" w:hAnsi="Arial" w:cs="Arial"/>
          <w:b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JUSTIFICATIVA</w:t>
      </w:r>
    </w:p>
    <w:p w:rsidR="00C706E9" w:rsidRPr="004617FE" w:rsidRDefault="00C706E9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E7708D" w:rsidRPr="004617FE" w:rsidRDefault="005D5E34" w:rsidP="00C706E9">
      <w:pPr>
        <w:pStyle w:val="SemEspaamento"/>
        <w:ind w:left="426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2.1.</w:t>
      </w:r>
      <w:r w:rsidRPr="004617FE">
        <w:rPr>
          <w:rFonts w:ascii="Arial" w:hAnsi="Arial" w:cs="Arial"/>
          <w:sz w:val="20"/>
          <w:szCs w:val="20"/>
        </w:rPr>
        <w:t xml:space="preserve"> </w:t>
      </w:r>
      <w:r w:rsidR="00C94CCC" w:rsidRPr="004617FE">
        <w:rPr>
          <w:rFonts w:ascii="Arial" w:hAnsi="Arial" w:cs="Arial"/>
          <w:sz w:val="20"/>
          <w:szCs w:val="20"/>
        </w:rPr>
        <w:t xml:space="preserve">A </w:t>
      </w:r>
      <w:r w:rsidR="00401E89" w:rsidRPr="004617FE">
        <w:rPr>
          <w:rFonts w:ascii="Arial" w:hAnsi="Arial" w:cs="Arial"/>
          <w:sz w:val="20"/>
          <w:szCs w:val="20"/>
        </w:rPr>
        <w:t>aquisi</w:t>
      </w:r>
      <w:r w:rsidR="00C94CCC" w:rsidRPr="004617FE">
        <w:rPr>
          <w:rFonts w:ascii="Arial" w:hAnsi="Arial" w:cs="Arial"/>
          <w:sz w:val="20"/>
          <w:szCs w:val="20"/>
        </w:rPr>
        <w:t>ção objeti</w:t>
      </w:r>
      <w:r w:rsidR="005441C4" w:rsidRPr="004617FE">
        <w:rPr>
          <w:rFonts w:ascii="Arial" w:hAnsi="Arial" w:cs="Arial"/>
          <w:sz w:val="20"/>
          <w:szCs w:val="20"/>
        </w:rPr>
        <w:t>v</w:t>
      </w:r>
      <w:r w:rsidR="00C94CCC" w:rsidRPr="004617FE">
        <w:rPr>
          <w:rFonts w:ascii="Arial" w:hAnsi="Arial" w:cs="Arial"/>
          <w:sz w:val="20"/>
          <w:szCs w:val="20"/>
        </w:rPr>
        <w:t xml:space="preserve">a </w:t>
      </w:r>
      <w:r w:rsidR="00EE74FA" w:rsidRPr="004617FE">
        <w:rPr>
          <w:rFonts w:ascii="Arial" w:hAnsi="Arial" w:cs="Arial"/>
          <w:sz w:val="20"/>
          <w:szCs w:val="20"/>
        </w:rPr>
        <w:t xml:space="preserve">a </w:t>
      </w:r>
      <w:r w:rsidR="00190F1F" w:rsidRPr="004617FE">
        <w:rPr>
          <w:rFonts w:ascii="Arial" w:hAnsi="Arial" w:cs="Arial"/>
          <w:sz w:val="20"/>
          <w:szCs w:val="20"/>
        </w:rPr>
        <w:t>renovação</w:t>
      </w:r>
      <w:r w:rsidR="00EE74FA" w:rsidRPr="004617FE">
        <w:rPr>
          <w:rFonts w:ascii="Arial" w:hAnsi="Arial" w:cs="Arial"/>
          <w:sz w:val="20"/>
          <w:szCs w:val="20"/>
        </w:rPr>
        <w:t xml:space="preserve"> da frota, </w:t>
      </w:r>
      <w:r w:rsidR="00190F1F" w:rsidRPr="004617FE">
        <w:rPr>
          <w:rFonts w:ascii="Arial" w:hAnsi="Arial" w:cs="Arial"/>
          <w:sz w:val="20"/>
          <w:szCs w:val="20"/>
        </w:rPr>
        <w:t xml:space="preserve">substituindo veículos já deteriorados pelo tempo de uso, </w:t>
      </w:r>
      <w:r w:rsidR="00EE74FA" w:rsidRPr="004617FE">
        <w:rPr>
          <w:rFonts w:ascii="Arial" w:hAnsi="Arial" w:cs="Arial"/>
          <w:sz w:val="20"/>
          <w:szCs w:val="20"/>
        </w:rPr>
        <w:t>visando atender as ne</w:t>
      </w:r>
      <w:r w:rsidR="00A857C8" w:rsidRPr="004617FE">
        <w:rPr>
          <w:rFonts w:ascii="Arial" w:hAnsi="Arial" w:cs="Arial"/>
          <w:sz w:val="20"/>
          <w:szCs w:val="20"/>
        </w:rPr>
        <w:t>cessidades da Autarquia quanto á</w:t>
      </w:r>
      <w:r w:rsidR="00EE74FA" w:rsidRPr="004617FE">
        <w:rPr>
          <w:rFonts w:ascii="Arial" w:hAnsi="Arial" w:cs="Arial"/>
          <w:sz w:val="20"/>
          <w:szCs w:val="20"/>
        </w:rPr>
        <w:t xml:space="preserve"> melhoria dos serviços prestados</w:t>
      </w:r>
      <w:r w:rsidR="002115C5" w:rsidRPr="004617FE">
        <w:rPr>
          <w:rFonts w:ascii="Arial" w:hAnsi="Arial" w:cs="Arial"/>
          <w:sz w:val="20"/>
          <w:szCs w:val="20"/>
        </w:rPr>
        <w:t>.</w:t>
      </w:r>
    </w:p>
    <w:p w:rsidR="00E7708D" w:rsidRPr="004617FE" w:rsidRDefault="00E7708D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865F96" w:rsidRPr="004617FE" w:rsidRDefault="00865F96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67299F" w:rsidRPr="004617FE" w:rsidRDefault="006502C6" w:rsidP="00C706E9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DA ENTREGA E RECEBIMENTO DO OBJETO</w:t>
      </w:r>
    </w:p>
    <w:p w:rsidR="00C706E9" w:rsidRPr="004617FE" w:rsidRDefault="00C706E9" w:rsidP="00C706E9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51090" w:rsidRPr="004617FE" w:rsidRDefault="003D1836" w:rsidP="003D1836">
      <w:pPr>
        <w:pStyle w:val="SemEspaamento"/>
        <w:tabs>
          <w:tab w:val="left" w:pos="426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3.1.</w:t>
      </w:r>
      <w:r w:rsidRPr="004617FE">
        <w:rPr>
          <w:rFonts w:ascii="Arial" w:hAnsi="Arial" w:cs="Arial"/>
          <w:sz w:val="20"/>
          <w:szCs w:val="20"/>
        </w:rPr>
        <w:t xml:space="preserve">  </w:t>
      </w:r>
      <w:r w:rsidR="00351090" w:rsidRPr="004617FE">
        <w:rPr>
          <w:rFonts w:ascii="Arial" w:hAnsi="Arial" w:cs="Arial"/>
          <w:sz w:val="20"/>
          <w:szCs w:val="20"/>
        </w:rPr>
        <w:t>O veículo deverá ser entregue no prazo de at</w:t>
      </w:r>
      <w:r w:rsidR="000D7EBB" w:rsidRPr="004617FE">
        <w:rPr>
          <w:rFonts w:ascii="Arial" w:hAnsi="Arial" w:cs="Arial"/>
          <w:sz w:val="20"/>
          <w:szCs w:val="20"/>
        </w:rPr>
        <w:t>é 60</w:t>
      </w:r>
      <w:r w:rsidR="00351090" w:rsidRPr="004617FE">
        <w:rPr>
          <w:rFonts w:ascii="Arial" w:hAnsi="Arial" w:cs="Arial"/>
          <w:sz w:val="20"/>
          <w:szCs w:val="20"/>
        </w:rPr>
        <w:t xml:space="preserve"> (</w:t>
      </w:r>
      <w:r w:rsidR="000D7EBB" w:rsidRPr="004617FE">
        <w:rPr>
          <w:rFonts w:ascii="Arial" w:hAnsi="Arial" w:cs="Arial"/>
          <w:sz w:val="20"/>
          <w:szCs w:val="20"/>
        </w:rPr>
        <w:t>sessenta</w:t>
      </w:r>
      <w:r w:rsidR="00351090" w:rsidRPr="004617FE">
        <w:rPr>
          <w:rFonts w:ascii="Arial" w:hAnsi="Arial" w:cs="Arial"/>
          <w:sz w:val="20"/>
          <w:szCs w:val="20"/>
        </w:rPr>
        <w:t xml:space="preserve">) dias a </w:t>
      </w:r>
      <w:r w:rsidR="00C706E9" w:rsidRPr="004617FE">
        <w:rPr>
          <w:rFonts w:ascii="Arial" w:hAnsi="Arial" w:cs="Arial"/>
          <w:sz w:val="20"/>
          <w:szCs w:val="20"/>
        </w:rPr>
        <w:t xml:space="preserve">contar da emissão do Pedido </w:t>
      </w:r>
      <w:r w:rsidR="00351090" w:rsidRPr="004617FE">
        <w:rPr>
          <w:rFonts w:ascii="Arial" w:hAnsi="Arial" w:cs="Arial"/>
          <w:sz w:val="20"/>
          <w:szCs w:val="20"/>
        </w:rPr>
        <w:t>de Fornecimento pela SAECIL.</w:t>
      </w:r>
    </w:p>
    <w:p w:rsidR="00C706E9" w:rsidRPr="004617FE" w:rsidRDefault="00C706E9" w:rsidP="00C706E9">
      <w:pPr>
        <w:pStyle w:val="SemEspaamento"/>
        <w:ind w:left="284"/>
        <w:jc w:val="both"/>
        <w:rPr>
          <w:rFonts w:ascii="Arial" w:hAnsi="Arial" w:cs="Arial"/>
          <w:sz w:val="20"/>
          <w:szCs w:val="20"/>
        </w:rPr>
      </w:pPr>
    </w:p>
    <w:p w:rsidR="00351090" w:rsidRPr="004617FE" w:rsidRDefault="002115C5" w:rsidP="00C706E9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3</w:t>
      </w:r>
      <w:r w:rsidR="0067299F" w:rsidRPr="004617FE">
        <w:rPr>
          <w:rFonts w:ascii="Arial" w:hAnsi="Arial" w:cs="Arial"/>
          <w:b/>
          <w:sz w:val="20"/>
          <w:szCs w:val="20"/>
        </w:rPr>
        <w:t>.</w:t>
      </w:r>
      <w:r w:rsidR="00351090" w:rsidRPr="004617FE">
        <w:rPr>
          <w:rFonts w:ascii="Arial" w:hAnsi="Arial" w:cs="Arial"/>
          <w:b/>
          <w:sz w:val="20"/>
          <w:szCs w:val="20"/>
        </w:rPr>
        <w:t>2</w:t>
      </w:r>
      <w:r w:rsidR="0067299F" w:rsidRPr="004617FE">
        <w:rPr>
          <w:rFonts w:ascii="Arial" w:hAnsi="Arial" w:cs="Arial"/>
          <w:b/>
          <w:sz w:val="20"/>
          <w:szCs w:val="20"/>
        </w:rPr>
        <w:t>.</w:t>
      </w:r>
      <w:r w:rsidR="0067299F" w:rsidRPr="004617FE">
        <w:rPr>
          <w:rFonts w:ascii="Arial" w:hAnsi="Arial" w:cs="Arial"/>
          <w:sz w:val="20"/>
          <w:szCs w:val="20"/>
        </w:rPr>
        <w:t xml:space="preserve"> A </w:t>
      </w:r>
      <w:r w:rsidR="00A5612D" w:rsidRPr="004617FE">
        <w:rPr>
          <w:rFonts w:ascii="Arial" w:hAnsi="Arial" w:cs="Arial"/>
          <w:sz w:val="20"/>
          <w:szCs w:val="20"/>
        </w:rPr>
        <w:t xml:space="preserve">empresa vencedora do certame deverá entregar o objeto no almoxarifado da SAECIL – Superintendência de Água e Esgotos da Cidade de Leme, sito à Rua Padre Julião, </w:t>
      </w:r>
      <w:proofErr w:type="gramStart"/>
      <w:r w:rsidR="00A5612D" w:rsidRPr="004617FE">
        <w:rPr>
          <w:rFonts w:ascii="Arial" w:hAnsi="Arial" w:cs="Arial"/>
          <w:sz w:val="20"/>
          <w:szCs w:val="20"/>
        </w:rPr>
        <w:t>n.º</w:t>
      </w:r>
      <w:proofErr w:type="gramEnd"/>
      <w:r w:rsidR="00A5612D" w:rsidRPr="004617FE">
        <w:rPr>
          <w:rFonts w:ascii="Arial" w:hAnsi="Arial" w:cs="Arial"/>
          <w:sz w:val="20"/>
          <w:szCs w:val="20"/>
        </w:rPr>
        <w:t xml:space="preserve"> 971, centro – Leme/SP, durante o horário comercial, das 07:00 às </w:t>
      </w:r>
      <w:r w:rsidR="004E5E19" w:rsidRPr="004617FE">
        <w:rPr>
          <w:rFonts w:ascii="Arial" w:hAnsi="Arial" w:cs="Arial"/>
          <w:sz w:val="20"/>
          <w:szCs w:val="20"/>
        </w:rPr>
        <w:t>11:00 e das 12:30 às 16:0</w:t>
      </w:r>
      <w:r w:rsidR="00A857C8" w:rsidRPr="004617FE">
        <w:rPr>
          <w:rFonts w:ascii="Arial" w:hAnsi="Arial" w:cs="Arial"/>
          <w:sz w:val="20"/>
          <w:szCs w:val="20"/>
        </w:rPr>
        <w:t>0, de Segunda à S</w:t>
      </w:r>
      <w:r w:rsidR="00A5612D" w:rsidRPr="004617FE">
        <w:rPr>
          <w:rFonts w:ascii="Arial" w:hAnsi="Arial" w:cs="Arial"/>
          <w:sz w:val="20"/>
          <w:szCs w:val="20"/>
        </w:rPr>
        <w:t>exta-feira</w:t>
      </w:r>
      <w:r w:rsidR="0067299F" w:rsidRPr="004617FE">
        <w:rPr>
          <w:rFonts w:ascii="Arial" w:hAnsi="Arial" w:cs="Arial"/>
          <w:sz w:val="20"/>
          <w:szCs w:val="20"/>
        </w:rPr>
        <w:t>.</w:t>
      </w:r>
    </w:p>
    <w:p w:rsidR="00865F96" w:rsidRPr="004617FE" w:rsidRDefault="00865F96" w:rsidP="00C706E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5F96" w:rsidRPr="004617FE" w:rsidRDefault="00865F96" w:rsidP="00C706E9">
      <w:pPr>
        <w:pStyle w:val="SemEspaamento"/>
        <w:rPr>
          <w:rFonts w:ascii="Arial" w:hAnsi="Arial" w:cs="Arial"/>
          <w:sz w:val="20"/>
          <w:szCs w:val="20"/>
        </w:rPr>
      </w:pPr>
    </w:p>
    <w:p w:rsidR="007A76E1" w:rsidRPr="004617FE" w:rsidRDefault="00A5612D" w:rsidP="003D1836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ESPECIFICAÇÕES GERAIS</w:t>
      </w:r>
    </w:p>
    <w:p w:rsidR="003D1836" w:rsidRPr="004617FE" w:rsidRDefault="003D1836" w:rsidP="003D1836">
      <w:pPr>
        <w:pStyle w:val="SemEspaamento"/>
        <w:ind w:left="426"/>
        <w:rPr>
          <w:rFonts w:ascii="Arial" w:hAnsi="Arial" w:cs="Arial"/>
          <w:sz w:val="20"/>
          <w:szCs w:val="20"/>
        </w:rPr>
      </w:pPr>
    </w:p>
    <w:p w:rsidR="000023EF" w:rsidRPr="004617FE" w:rsidRDefault="002115C5" w:rsidP="003D1836">
      <w:pPr>
        <w:pStyle w:val="SemEspaamento"/>
        <w:ind w:left="426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4</w:t>
      </w:r>
      <w:r w:rsidR="000023EF" w:rsidRPr="004617FE">
        <w:rPr>
          <w:rFonts w:ascii="Arial" w:hAnsi="Arial" w:cs="Arial"/>
          <w:b/>
          <w:sz w:val="20"/>
          <w:szCs w:val="20"/>
        </w:rPr>
        <w:t>.1.</w:t>
      </w:r>
      <w:r w:rsidR="000023EF" w:rsidRPr="004617FE">
        <w:rPr>
          <w:rFonts w:ascii="Arial" w:hAnsi="Arial" w:cs="Arial"/>
          <w:sz w:val="20"/>
          <w:szCs w:val="20"/>
        </w:rPr>
        <w:t xml:space="preserve"> </w:t>
      </w:r>
      <w:r w:rsidR="00351090" w:rsidRPr="004617FE">
        <w:rPr>
          <w:rFonts w:ascii="Arial" w:hAnsi="Arial" w:cs="Arial"/>
          <w:sz w:val="20"/>
          <w:szCs w:val="20"/>
        </w:rPr>
        <w:t xml:space="preserve">O </w:t>
      </w:r>
      <w:r w:rsidR="00335236" w:rsidRPr="004617FE">
        <w:rPr>
          <w:rFonts w:ascii="Arial" w:hAnsi="Arial" w:cs="Arial"/>
          <w:sz w:val="20"/>
          <w:szCs w:val="20"/>
        </w:rPr>
        <w:t>pagamento</w:t>
      </w:r>
      <w:r w:rsidR="00351090" w:rsidRPr="004617FE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4617FE">
        <w:rPr>
          <w:rFonts w:ascii="Arial" w:hAnsi="Arial" w:cs="Arial"/>
          <w:sz w:val="20"/>
          <w:szCs w:val="20"/>
        </w:rPr>
        <w:t>5</w:t>
      </w:r>
      <w:r w:rsidR="00351090" w:rsidRPr="004617FE">
        <w:rPr>
          <w:rFonts w:ascii="Arial" w:hAnsi="Arial" w:cs="Arial"/>
          <w:sz w:val="20"/>
          <w:szCs w:val="20"/>
        </w:rPr>
        <w:t xml:space="preserve"> (quinze) dias após o recebimento do veículo, emissão e aceitação da fatura</w:t>
      </w:r>
      <w:r w:rsidR="00335236" w:rsidRPr="004617FE">
        <w:rPr>
          <w:rFonts w:ascii="Arial" w:hAnsi="Arial" w:cs="Arial"/>
          <w:sz w:val="20"/>
          <w:szCs w:val="20"/>
        </w:rPr>
        <w:t>.</w:t>
      </w:r>
    </w:p>
    <w:p w:rsidR="003D1836" w:rsidRPr="004617FE" w:rsidRDefault="003D1836" w:rsidP="003D1836">
      <w:pPr>
        <w:pStyle w:val="SemEspaamento"/>
        <w:ind w:left="426"/>
        <w:rPr>
          <w:rFonts w:ascii="Arial" w:hAnsi="Arial" w:cs="Arial"/>
          <w:b/>
          <w:sz w:val="20"/>
          <w:szCs w:val="20"/>
        </w:rPr>
      </w:pPr>
    </w:p>
    <w:p w:rsidR="00AA67A4" w:rsidRDefault="00AA67A4" w:rsidP="003D1836">
      <w:pPr>
        <w:pStyle w:val="SemEspaamento"/>
        <w:ind w:left="426"/>
        <w:rPr>
          <w:rFonts w:ascii="Arial" w:hAnsi="Arial" w:cs="Arial"/>
          <w:b/>
          <w:sz w:val="20"/>
          <w:szCs w:val="20"/>
        </w:rPr>
      </w:pPr>
    </w:p>
    <w:p w:rsidR="00AA67A4" w:rsidRDefault="00AA67A4" w:rsidP="003D1836">
      <w:pPr>
        <w:pStyle w:val="SemEspaamento"/>
        <w:ind w:left="426"/>
        <w:rPr>
          <w:rFonts w:ascii="Arial" w:hAnsi="Arial" w:cs="Arial"/>
          <w:b/>
          <w:sz w:val="20"/>
          <w:szCs w:val="20"/>
        </w:rPr>
      </w:pPr>
    </w:p>
    <w:p w:rsidR="00AA67A4" w:rsidRDefault="00AA67A4" w:rsidP="003D1836">
      <w:pPr>
        <w:pStyle w:val="SemEspaamento"/>
        <w:ind w:left="426"/>
        <w:rPr>
          <w:rFonts w:ascii="Arial" w:hAnsi="Arial" w:cs="Arial"/>
          <w:b/>
          <w:sz w:val="20"/>
          <w:szCs w:val="20"/>
        </w:rPr>
      </w:pPr>
    </w:p>
    <w:p w:rsidR="00AA67A4" w:rsidRDefault="00AA67A4" w:rsidP="003D1836">
      <w:pPr>
        <w:pStyle w:val="SemEspaamento"/>
        <w:ind w:left="426"/>
        <w:rPr>
          <w:rFonts w:ascii="Arial" w:hAnsi="Arial" w:cs="Arial"/>
          <w:b/>
          <w:sz w:val="20"/>
          <w:szCs w:val="20"/>
        </w:rPr>
      </w:pPr>
    </w:p>
    <w:p w:rsidR="00AA67A4" w:rsidRDefault="00AA67A4" w:rsidP="003D1836">
      <w:pPr>
        <w:pStyle w:val="SemEspaamento"/>
        <w:ind w:left="426"/>
        <w:rPr>
          <w:rFonts w:ascii="Arial" w:hAnsi="Arial" w:cs="Arial"/>
          <w:b/>
          <w:sz w:val="20"/>
          <w:szCs w:val="20"/>
        </w:rPr>
      </w:pPr>
    </w:p>
    <w:p w:rsidR="00AA67A4" w:rsidRDefault="00AA67A4" w:rsidP="003D1836">
      <w:pPr>
        <w:pStyle w:val="SemEspaamento"/>
        <w:ind w:left="426"/>
        <w:rPr>
          <w:rFonts w:ascii="Arial" w:hAnsi="Arial" w:cs="Arial"/>
          <w:b/>
          <w:sz w:val="20"/>
          <w:szCs w:val="20"/>
        </w:rPr>
      </w:pPr>
    </w:p>
    <w:p w:rsidR="00FE68C2" w:rsidRDefault="002115C5" w:rsidP="003D1836">
      <w:pPr>
        <w:pStyle w:val="SemEspaamento"/>
        <w:ind w:left="426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4</w:t>
      </w:r>
      <w:r w:rsidR="00335236" w:rsidRPr="004617FE">
        <w:rPr>
          <w:rFonts w:ascii="Arial" w:hAnsi="Arial" w:cs="Arial"/>
          <w:b/>
          <w:sz w:val="20"/>
          <w:szCs w:val="20"/>
        </w:rPr>
        <w:t>.2.</w:t>
      </w:r>
      <w:r w:rsidR="00335236" w:rsidRPr="004617FE">
        <w:rPr>
          <w:rFonts w:ascii="Arial" w:hAnsi="Arial" w:cs="Arial"/>
          <w:sz w:val="20"/>
          <w:szCs w:val="20"/>
        </w:rPr>
        <w:t xml:space="preserve"> </w:t>
      </w:r>
      <w:r w:rsidR="00351090" w:rsidRPr="004617FE">
        <w:rPr>
          <w:rFonts w:ascii="Arial" w:hAnsi="Arial" w:cs="Arial"/>
          <w:sz w:val="20"/>
          <w:szCs w:val="20"/>
        </w:rPr>
        <w:t>A Contratada deverá apresentar garantia total de fábrica durante o prazo mínimo de 01 (um) ano, contados a partir da data do recebimento definitivo do objeto, sem limite de quilometragem</w:t>
      </w:r>
      <w:r w:rsidR="00335236" w:rsidRPr="004617FE">
        <w:rPr>
          <w:rFonts w:ascii="Arial" w:hAnsi="Arial" w:cs="Arial"/>
          <w:sz w:val="20"/>
          <w:szCs w:val="20"/>
        </w:rPr>
        <w:t>.</w:t>
      </w:r>
    </w:p>
    <w:p w:rsidR="004617FE" w:rsidRDefault="004617FE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</w:p>
    <w:p w:rsidR="00FE68C2" w:rsidRDefault="00FE68C2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4.3.</w:t>
      </w:r>
      <w:r w:rsidRPr="004617FE">
        <w:rPr>
          <w:rFonts w:ascii="Arial" w:hAnsi="Arial" w:cs="Arial"/>
          <w:sz w:val="20"/>
          <w:szCs w:val="20"/>
        </w:rPr>
        <w:t xml:space="preserve"> Deverá haver num raio de até 250 quilômetros da sede da Autarquia, concessionaria autorizada </w:t>
      </w:r>
      <w:r w:rsidR="00151501" w:rsidRPr="004617FE">
        <w:rPr>
          <w:rFonts w:ascii="Arial" w:hAnsi="Arial" w:cs="Arial"/>
          <w:sz w:val="20"/>
          <w:szCs w:val="20"/>
        </w:rPr>
        <w:t xml:space="preserve">indicada pela Contratada, </w:t>
      </w:r>
      <w:r w:rsidRPr="004617FE">
        <w:rPr>
          <w:rFonts w:ascii="Arial" w:hAnsi="Arial" w:cs="Arial"/>
          <w:sz w:val="20"/>
          <w:szCs w:val="20"/>
        </w:rPr>
        <w:t>para fazer as revisões durante o período de garantia</w:t>
      </w:r>
      <w:r w:rsidR="00865F96" w:rsidRPr="004617FE">
        <w:rPr>
          <w:rFonts w:ascii="Arial" w:hAnsi="Arial" w:cs="Arial"/>
          <w:sz w:val="20"/>
          <w:szCs w:val="20"/>
        </w:rPr>
        <w:t xml:space="preserve"> do veículo</w:t>
      </w:r>
      <w:r w:rsidR="00151501" w:rsidRPr="004617FE">
        <w:rPr>
          <w:rFonts w:ascii="Arial" w:hAnsi="Arial" w:cs="Arial"/>
          <w:sz w:val="20"/>
          <w:szCs w:val="20"/>
        </w:rPr>
        <w:t>.</w:t>
      </w:r>
    </w:p>
    <w:p w:rsidR="004617FE" w:rsidRPr="004617FE" w:rsidRDefault="004617FE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</w:p>
    <w:p w:rsidR="00FE68C2" w:rsidRDefault="00865F96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4.4</w:t>
      </w:r>
      <w:r w:rsidR="00FE68C2" w:rsidRPr="004617FE">
        <w:rPr>
          <w:rFonts w:ascii="Arial" w:hAnsi="Arial" w:cs="Arial"/>
          <w:b/>
          <w:sz w:val="20"/>
          <w:szCs w:val="20"/>
        </w:rPr>
        <w:t>.</w:t>
      </w:r>
      <w:r w:rsidR="00FE68C2" w:rsidRPr="004617FE">
        <w:rPr>
          <w:rFonts w:ascii="Arial" w:hAnsi="Arial" w:cs="Arial"/>
          <w:sz w:val="20"/>
          <w:szCs w:val="20"/>
        </w:rPr>
        <w:t xml:space="preserve"> Deverá ser fornecido um jogo completo da documentação técnica, a qual deverá incluir as características técnicas do veículo, informações de o</w:t>
      </w:r>
      <w:r w:rsidR="00151501" w:rsidRPr="004617FE">
        <w:rPr>
          <w:rFonts w:ascii="Arial" w:hAnsi="Arial" w:cs="Arial"/>
          <w:sz w:val="20"/>
          <w:szCs w:val="20"/>
        </w:rPr>
        <w:t>perações, manutenções</w:t>
      </w:r>
      <w:r w:rsidR="00FE68C2" w:rsidRPr="004617FE">
        <w:rPr>
          <w:rFonts w:ascii="Arial" w:hAnsi="Arial" w:cs="Arial"/>
          <w:sz w:val="20"/>
          <w:szCs w:val="20"/>
        </w:rPr>
        <w:t xml:space="preserve"> e serviços, juntamente com uma (01) chave reserva do ve</w:t>
      </w:r>
      <w:r w:rsidRPr="004617FE">
        <w:rPr>
          <w:rFonts w:ascii="Arial" w:hAnsi="Arial" w:cs="Arial"/>
          <w:sz w:val="20"/>
          <w:szCs w:val="20"/>
        </w:rPr>
        <w:t>ículo, já codificada e pronta para uso.</w:t>
      </w:r>
    </w:p>
    <w:p w:rsidR="004617FE" w:rsidRPr="004617FE" w:rsidRDefault="004617FE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</w:p>
    <w:p w:rsidR="00335236" w:rsidRDefault="002115C5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4</w:t>
      </w:r>
      <w:r w:rsidR="00FE68C2" w:rsidRPr="004617FE">
        <w:rPr>
          <w:rFonts w:ascii="Arial" w:hAnsi="Arial" w:cs="Arial"/>
          <w:b/>
          <w:sz w:val="20"/>
          <w:szCs w:val="20"/>
        </w:rPr>
        <w:t>.</w:t>
      </w:r>
      <w:r w:rsidR="00865F96" w:rsidRPr="004617FE">
        <w:rPr>
          <w:rFonts w:ascii="Arial" w:hAnsi="Arial" w:cs="Arial"/>
          <w:b/>
          <w:sz w:val="20"/>
          <w:szCs w:val="20"/>
        </w:rPr>
        <w:t>5</w:t>
      </w:r>
      <w:r w:rsidR="00335236" w:rsidRPr="004617FE">
        <w:rPr>
          <w:rFonts w:ascii="Arial" w:hAnsi="Arial" w:cs="Arial"/>
          <w:b/>
          <w:sz w:val="20"/>
          <w:szCs w:val="20"/>
        </w:rPr>
        <w:t>.</w:t>
      </w:r>
      <w:r w:rsidR="00335236" w:rsidRPr="004617FE">
        <w:rPr>
          <w:rFonts w:ascii="Arial" w:hAnsi="Arial" w:cs="Arial"/>
          <w:sz w:val="20"/>
          <w:szCs w:val="20"/>
        </w:rPr>
        <w:t xml:space="preserve"> </w:t>
      </w:r>
      <w:r w:rsidR="00351090" w:rsidRPr="004617FE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</w:t>
      </w:r>
      <w:r w:rsidR="009A43D9" w:rsidRPr="004617FE">
        <w:rPr>
          <w:rFonts w:ascii="Arial" w:hAnsi="Arial" w:cs="Arial"/>
          <w:sz w:val="20"/>
          <w:szCs w:val="20"/>
        </w:rPr>
        <w:t>, acidentário, previdenciário, comercial ou social e entre outras que sejam de competência fazendária ou não, e os saldará diretamente junto a quem de direito</w:t>
      </w:r>
      <w:r w:rsidR="00335236" w:rsidRPr="004617FE">
        <w:rPr>
          <w:rFonts w:ascii="Arial" w:hAnsi="Arial" w:cs="Arial"/>
          <w:sz w:val="20"/>
          <w:szCs w:val="20"/>
        </w:rPr>
        <w:t>.</w:t>
      </w:r>
    </w:p>
    <w:p w:rsidR="004617FE" w:rsidRPr="004617FE" w:rsidRDefault="004617FE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</w:p>
    <w:p w:rsidR="00335236" w:rsidRDefault="002115C5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4</w:t>
      </w:r>
      <w:r w:rsidR="00865F96" w:rsidRPr="004617FE">
        <w:rPr>
          <w:rFonts w:ascii="Arial" w:hAnsi="Arial" w:cs="Arial"/>
          <w:b/>
          <w:sz w:val="20"/>
          <w:szCs w:val="20"/>
        </w:rPr>
        <w:t>.6</w:t>
      </w:r>
      <w:r w:rsidR="00335236" w:rsidRPr="004617FE">
        <w:rPr>
          <w:rFonts w:ascii="Arial" w:hAnsi="Arial" w:cs="Arial"/>
          <w:b/>
          <w:sz w:val="20"/>
          <w:szCs w:val="20"/>
        </w:rPr>
        <w:t>.</w:t>
      </w:r>
      <w:r w:rsidR="00335236" w:rsidRPr="004617FE">
        <w:rPr>
          <w:rFonts w:ascii="Arial" w:hAnsi="Arial" w:cs="Arial"/>
          <w:sz w:val="20"/>
          <w:szCs w:val="20"/>
        </w:rPr>
        <w:t xml:space="preserve"> </w:t>
      </w:r>
      <w:r w:rsidR="009A43D9" w:rsidRPr="004617FE">
        <w:rPr>
          <w:rFonts w:ascii="Arial" w:hAnsi="Arial" w:cs="Arial"/>
          <w:sz w:val="20"/>
          <w:szCs w:val="20"/>
        </w:rPr>
        <w:t>Sempre que convocada, a Contratada deverá comparecer sob pena de assumir o ônus pelo não cumprimento</w:t>
      </w:r>
      <w:r w:rsidR="00335236" w:rsidRPr="004617FE">
        <w:rPr>
          <w:rFonts w:ascii="Arial" w:hAnsi="Arial" w:cs="Arial"/>
          <w:sz w:val="20"/>
          <w:szCs w:val="20"/>
        </w:rPr>
        <w:t>.</w:t>
      </w:r>
    </w:p>
    <w:p w:rsidR="004617FE" w:rsidRPr="004617FE" w:rsidRDefault="004617FE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</w:p>
    <w:p w:rsidR="00865F96" w:rsidRPr="004617FE" w:rsidRDefault="00865F96" w:rsidP="004617FE">
      <w:pPr>
        <w:pStyle w:val="SemEspaamento"/>
        <w:ind w:left="426"/>
        <w:jc w:val="both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4.7</w:t>
      </w:r>
      <w:r w:rsidR="009A43D9" w:rsidRPr="004617FE">
        <w:rPr>
          <w:rFonts w:ascii="Arial" w:hAnsi="Arial" w:cs="Arial"/>
          <w:b/>
          <w:sz w:val="20"/>
          <w:szCs w:val="20"/>
        </w:rPr>
        <w:t>.</w:t>
      </w:r>
      <w:r w:rsidR="009A43D9" w:rsidRPr="004617FE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dolo.</w:t>
      </w:r>
    </w:p>
    <w:p w:rsidR="00865F96" w:rsidRPr="004617FE" w:rsidRDefault="00865F96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</w:p>
    <w:p w:rsidR="002B1D31" w:rsidRPr="004617FE" w:rsidRDefault="00351090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b/>
          <w:sz w:val="20"/>
          <w:szCs w:val="20"/>
        </w:rPr>
        <w:t>5</w:t>
      </w:r>
      <w:r w:rsidR="005D5E34" w:rsidRPr="004617FE">
        <w:rPr>
          <w:rFonts w:ascii="Arial" w:hAnsi="Arial" w:cs="Arial"/>
          <w:b/>
          <w:sz w:val="20"/>
          <w:szCs w:val="20"/>
        </w:rPr>
        <w:t>.</w:t>
      </w:r>
      <w:r w:rsidR="005D5E34" w:rsidRPr="004617FE">
        <w:rPr>
          <w:rFonts w:ascii="Arial" w:hAnsi="Arial" w:cs="Arial"/>
          <w:sz w:val="20"/>
          <w:szCs w:val="20"/>
        </w:rPr>
        <w:t xml:space="preserve"> </w:t>
      </w:r>
      <w:r w:rsidR="0034602D" w:rsidRPr="004617FE">
        <w:rPr>
          <w:rFonts w:ascii="Arial" w:hAnsi="Arial" w:cs="Arial"/>
          <w:sz w:val="20"/>
          <w:szCs w:val="20"/>
        </w:rPr>
        <w:t xml:space="preserve">Gestor </w:t>
      </w:r>
      <w:r w:rsidR="0034602D">
        <w:rPr>
          <w:rFonts w:ascii="Arial" w:hAnsi="Arial" w:cs="Arial"/>
          <w:sz w:val="20"/>
          <w:szCs w:val="20"/>
        </w:rPr>
        <w:t>d</w:t>
      </w:r>
      <w:r w:rsidR="0034602D" w:rsidRPr="004617FE">
        <w:rPr>
          <w:rFonts w:ascii="Arial" w:hAnsi="Arial" w:cs="Arial"/>
          <w:sz w:val="20"/>
          <w:szCs w:val="20"/>
        </w:rPr>
        <w:t>o Contrato</w:t>
      </w:r>
      <w:r w:rsidR="005D5E34" w:rsidRPr="004617FE">
        <w:rPr>
          <w:rFonts w:ascii="Arial" w:hAnsi="Arial" w:cs="Arial"/>
          <w:sz w:val="20"/>
          <w:szCs w:val="20"/>
        </w:rPr>
        <w:t xml:space="preserve">: </w:t>
      </w:r>
      <w:r w:rsidR="0039577E" w:rsidRPr="004617FE">
        <w:rPr>
          <w:rFonts w:ascii="Arial" w:hAnsi="Arial" w:cs="Arial"/>
          <w:sz w:val="20"/>
          <w:szCs w:val="20"/>
        </w:rPr>
        <w:t>Cristiano Pires de Andrade</w:t>
      </w:r>
    </w:p>
    <w:p w:rsidR="00865F96" w:rsidRDefault="00865F96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</w:p>
    <w:p w:rsidR="00B365F9" w:rsidRPr="004617FE" w:rsidRDefault="00B365F9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</w:p>
    <w:p w:rsidR="00865F96" w:rsidRPr="004617FE" w:rsidRDefault="00865F96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</w:p>
    <w:p w:rsidR="004617FE" w:rsidRDefault="004617FE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B365F9">
        <w:rPr>
          <w:rFonts w:ascii="Arial" w:hAnsi="Arial" w:cs="Arial"/>
          <w:sz w:val="20"/>
          <w:szCs w:val="20"/>
        </w:rPr>
        <w:t>20 de fevereiro de 2019.</w:t>
      </w:r>
    </w:p>
    <w:p w:rsidR="004617FE" w:rsidRDefault="004617FE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</w:p>
    <w:p w:rsidR="0034602D" w:rsidRDefault="0034602D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</w:p>
    <w:p w:rsidR="00DB3B69" w:rsidRPr="004617FE" w:rsidRDefault="00DB3B69" w:rsidP="004617FE">
      <w:pPr>
        <w:pStyle w:val="SemEspaamento"/>
        <w:ind w:left="426"/>
        <w:rPr>
          <w:rFonts w:ascii="Arial" w:hAnsi="Arial" w:cs="Arial"/>
          <w:sz w:val="20"/>
          <w:szCs w:val="20"/>
        </w:rPr>
      </w:pPr>
    </w:p>
    <w:p w:rsidR="003A190A" w:rsidRPr="004617FE" w:rsidRDefault="003A190A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sz w:val="20"/>
          <w:szCs w:val="20"/>
        </w:rPr>
        <w:t>___________________________________</w:t>
      </w:r>
    </w:p>
    <w:p w:rsidR="003A190A" w:rsidRPr="004617FE" w:rsidRDefault="003A190A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sz w:val="20"/>
          <w:szCs w:val="20"/>
        </w:rPr>
        <w:t>Adilson José de Godoi</w:t>
      </w:r>
    </w:p>
    <w:p w:rsidR="003A190A" w:rsidRPr="004617FE" w:rsidRDefault="003A190A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  <w:r w:rsidRPr="004617FE">
        <w:rPr>
          <w:rFonts w:ascii="Arial" w:hAnsi="Arial" w:cs="Arial"/>
          <w:sz w:val="20"/>
          <w:szCs w:val="20"/>
        </w:rPr>
        <w:t>Divisão Técnica Operacional</w:t>
      </w:r>
    </w:p>
    <w:p w:rsidR="003A190A" w:rsidRPr="004617FE" w:rsidRDefault="003A190A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</w:p>
    <w:p w:rsidR="00865F96" w:rsidRDefault="00865F96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</w:p>
    <w:p w:rsidR="004617FE" w:rsidRDefault="004617FE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</w:p>
    <w:p w:rsidR="004617FE" w:rsidRDefault="004617FE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</w:p>
    <w:p w:rsidR="004617FE" w:rsidRDefault="004617FE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4617FE" w:rsidRDefault="004617FE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4617FE" w:rsidRDefault="004617FE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 – Presidente </w:t>
      </w:r>
    </w:p>
    <w:p w:rsidR="009C4D9E" w:rsidRDefault="009C4D9E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</w:p>
    <w:p w:rsidR="009C4D9E" w:rsidRPr="004617FE" w:rsidRDefault="009C4D9E" w:rsidP="004617FE">
      <w:pPr>
        <w:pStyle w:val="SemEspaamento"/>
        <w:ind w:left="42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C4D9E" w:rsidRPr="004617FE" w:rsidSect="004617FE">
      <w:footerReference w:type="default" r:id="rId8"/>
      <w:pgSz w:w="11906" w:h="16838"/>
      <w:pgMar w:top="720" w:right="720" w:bottom="720" w:left="720" w:header="709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66" w:rsidRDefault="00305666" w:rsidP="00737E0C">
      <w:pPr>
        <w:spacing w:after="0" w:line="240" w:lineRule="auto"/>
      </w:pPr>
      <w:r>
        <w:separator/>
      </w:r>
    </w:p>
  </w:endnote>
  <w:endnote w:type="continuationSeparator" w:id="0">
    <w:p w:rsidR="00305666" w:rsidRDefault="00305666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165488"/>
      <w:docPartObj>
        <w:docPartGallery w:val="Page Numbers (Bottom of Page)"/>
        <w:docPartUnique/>
      </w:docPartObj>
    </w:sdtPr>
    <w:sdtEndPr/>
    <w:sdtContent>
      <w:sdt>
        <w:sdtPr>
          <w:id w:val="-24706651"/>
          <w:docPartObj>
            <w:docPartGallery w:val="Page Numbers (Top of Page)"/>
            <w:docPartUnique/>
          </w:docPartObj>
        </w:sdtPr>
        <w:sdtEndPr/>
        <w:sdtContent>
          <w:p w:rsidR="00737E0C" w:rsidRDefault="00737E0C">
            <w:pPr>
              <w:pStyle w:val="Rodap"/>
              <w:jc w:val="right"/>
            </w:pPr>
            <w:r w:rsidRPr="00AA67A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A6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A67A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A6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0A8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A6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A67A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A6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A67A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A6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60A8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A67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37E0C" w:rsidRDefault="00737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66" w:rsidRDefault="00305666" w:rsidP="00737E0C">
      <w:pPr>
        <w:spacing w:after="0" w:line="240" w:lineRule="auto"/>
      </w:pPr>
      <w:r>
        <w:separator/>
      </w:r>
    </w:p>
  </w:footnote>
  <w:footnote w:type="continuationSeparator" w:id="0">
    <w:p w:rsidR="00305666" w:rsidRDefault="00305666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4736"/>
    <w:multiLevelType w:val="multilevel"/>
    <w:tmpl w:val="2D86F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1" w15:restartNumberingAfterBreak="0">
    <w:nsid w:val="5DA5490C"/>
    <w:multiLevelType w:val="multilevel"/>
    <w:tmpl w:val="B4B8A4E6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C16D23"/>
    <w:multiLevelType w:val="multilevel"/>
    <w:tmpl w:val="52B67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25C45"/>
    <w:rsid w:val="00040D81"/>
    <w:rsid w:val="00041DBD"/>
    <w:rsid w:val="0005571D"/>
    <w:rsid w:val="000744F2"/>
    <w:rsid w:val="00082420"/>
    <w:rsid w:val="000B5C3E"/>
    <w:rsid w:val="000D7EBB"/>
    <w:rsid w:val="00100A0B"/>
    <w:rsid w:val="00132F26"/>
    <w:rsid w:val="00151501"/>
    <w:rsid w:val="00190F1F"/>
    <w:rsid w:val="001E42A3"/>
    <w:rsid w:val="00205930"/>
    <w:rsid w:val="002115C5"/>
    <w:rsid w:val="002418E3"/>
    <w:rsid w:val="00241BB0"/>
    <w:rsid w:val="00255C57"/>
    <w:rsid w:val="002620BE"/>
    <w:rsid w:val="002676A3"/>
    <w:rsid w:val="0028724E"/>
    <w:rsid w:val="002B0D11"/>
    <w:rsid w:val="002B1D31"/>
    <w:rsid w:val="002C1DA2"/>
    <w:rsid w:val="002C38E1"/>
    <w:rsid w:val="002C6C88"/>
    <w:rsid w:val="002E1C51"/>
    <w:rsid w:val="00305666"/>
    <w:rsid w:val="00312554"/>
    <w:rsid w:val="00335236"/>
    <w:rsid w:val="0034602D"/>
    <w:rsid w:val="00351090"/>
    <w:rsid w:val="00360328"/>
    <w:rsid w:val="0039577E"/>
    <w:rsid w:val="003A190A"/>
    <w:rsid w:val="003D1836"/>
    <w:rsid w:val="00401E89"/>
    <w:rsid w:val="00402205"/>
    <w:rsid w:val="004300C8"/>
    <w:rsid w:val="004617FE"/>
    <w:rsid w:val="00491FDF"/>
    <w:rsid w:val="004E0A77"/>
    <w:rsid w:val="004E358C"/>
    <w:rsid w:val="004E5E19"/>
    <w:rsid w:val="005441C4"/>
    <w:rsid w:val="00560CB7"/>
    <w:rsid w:val="005838D7"/>
    <w:rsid w:val="005A3DB5"/>
    <w:rsid w:val="005D5E34"/>
    <w:rsid w:val="005D5EA1"/>
    <w:rsid w:val="00614FDB"/>
    <w:rsid w:val="006227B1"/>
    <w:rsid w:val="006502C6"/>
    <w:rsid w:val="00663653"/>
    <w:rsid w:val="00666910"/>
    <w:rsid w:val="00671879"/>
    <w:rsid w:val="0067299F"/>
    <w:rsid w:val="006D3C2D"/>
    <w:rsid w:val="00737E0C"/>
    <w:rsid w:val="00760A8F"/>
    <w:rsid w:val="0078244E"/>
    <w:rsid w:val="007A1537"/>
    <w:rsid w:val="007A76E1"/>
    <w:rsid w:val="007F3353"/>
    <w:rsid w:val="008106F1"/>
    <w:rsid w:val="0083711D"/>
    <w:rsid w:val="008400B3"/>
    <w:rsid w:val="008561DE"/>
    <w:rsid w:val="00865F96"/>
    <w:rsid w:val="00866DC8"/>
    <w:rsid w:val="0087447D"/>
    <w:rsid w:val="008821C6"/>
    <w:rsid w:val="008934A8"/>
    <w:rsid w:val="00955D5D"/>
    <w:rsid w:val="0098314E"/>
    <w:rsid w:val="00994AD9"/>
    <w:rsid w:val="009A43D9"/>
    <w:rsid w:val="009B3D92"/>
    <w:rsid w:val="009C4D9E"/>
    <w:rsid w:val="00A00091"/>
    <w:rsid w:val="00A13CFA"/>
    <w:rsid w:val="00A14B5E"/>
    <w:rsid w:val="00A43F61"/>
    <w:rsid w:val="00A5612D"/>
    <w:rsid w:val="00A8254E"/>
    <w:rsid w:val="00A857C8"/>
    <w:rsid w:val="00AA67A4"/>
    <w:rsid w:val="00AB479B"/>
    <w:rsid w:val="00AE6A9B"/>
    <w:rsid w:val="00AF1814"/>
    <w:rsid w:val="00B01A34"/>
    <w:rsid w:val="00B365F9"/>
    <w:rsid w:val="00B368CA"/>
    <w:rsid w:val="00B8711C"/>
    <w:rsid w:val="00BF280D"/>
    <w:rsid w:val="00C0398C"/>
    <w:rsid w:val="00C27987"/>
    <w:rsid w:val="00C706E9"/>
    <w:rsid w:val="00C831FD"/>
    <w:rsid w:val="00C94CCC"/>
    <w:rsid w:val="00D138D1"/>
    <w:rsid w:val="00D150EF"/>
    <w:rsid w:val="00D52BAD"/>
    <w:rsid w:val="00D779CF"/>
    <w:rsid w:val="00D87F1E"/>
    <w:rsid w:val="00D934E7"/>
    <w:rsid w:val="00DB2A4A"/>
    <w:rsid w:val="00DB3B69"/>
    <w:rsid w:val="00E03119"/>
    <w:rsid w:val="00E150EA"/>
    <w:rsid w:val="00E67378"/>
    <w:rsid w:val="00E7708D"/>
    <w:rsid w:val="00EB657E"/>
    <w:rsid w:val="00EC58F7"/>
    <w:rsid w:val="00EE74FA"/>
    <w:rsid w:val="00F20567"/>
    <w:rsid w:val="00F40EAE"/>
    <w:rsid w:val="00F57409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7B74"/>
  <w15:docId w15:val="{8BA1E650-1BD2-4054-81D5-6E092CB0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706E9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9C4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34C4-A379-4B41-81DB-E66F7907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Atendimento</cp:lastModifiedBy>
  <cp:revision>7</cp:revision>
  <cp:lastPrinted>2019-02-20T18:46:00Z</cp:lastPrinted>
  <dcterms:created xsi:type="dcterms:W3CDTF">2019-02-14T15:41:00Z</dcterms:created>
  <dcterms:modified xsi:type="dcterms:W3CDTF">2019-02-20T18:46:00Z</dcterms:modified>
</cp:coreProperties>
</file>