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DF55EB">
        <w:rPr>
          <w:rFonts w:ascii="Arial" w:hAnsi="Arial" w:cs="Arial"/>
          <w:b/>
        </w:rPr>
        <w:t xml:space="preserve">ADITAMENTO </w:t>
      </w:r>
      <w:r w:rsidR="00851942">
        <w:rPr>
          <w:rFonts w:ascii="Arial" w:hAnsi="Arial" w:cs="Arial"/>
          <w:b/>
        </w:rPr>
        <w:t>PARA PRORROGAÇÃO D</w:t>
      </w:r>
      <w:r w:rsidRPr="00B75A0D">
        <w:rPr>
          <w:rFonts w:ascii="Arial" w:hAnsi="Arial" w:cs="Arial"/>
          <w:b/>
        </w:rPr>
        <w:t>O CONTRATO Nº</w:t>
      </w:r>
      <w:r w:rsidR="00851942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BF1B04">
        <w:rPr>
          <w:rFonts w:ascii="Arial" w:hAnsi="Arial" w:cs="Arial"/>
          <w:b/>
        </w:rPr>
        <w:t>1</w:t>
      </w:r>
      <w:r w:rsidR="00CA13BC">
        <w:rPr>
          <w:rFonts w:ascii="Arial" w:hAnsi="Arial" w:cs="Arial"/>
          <w:b/>
        </w:rPr>
        <w:t>7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4D33DD">
        <w:rPr>
          <w:rFonts w:ascii="Arial" w:hAnsi="Arial" w:cs="Arial"/>
          <w:b/>
        </w:rPr>
        <w:t>7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Pr="00C63443" w:rsidRDefault="005317BC" w:rsidP="00BF1B04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BF1B04" w:rsidRPr="00C63443">
        <w:rPr>
          <w:rFonts w:ascii="Arial" w:hAnsi="Arial" w:cs="Arial"/>
        </w:rPr>
        <w:t>C</w:t>
      </w:r>
      <w:r w:rsidR="00851942">
        <w:rPr>
          <w:rFonts w:ascii="Arial" w:hAnsi="Arial" w:cs="Arial"/>
        </w:rPr>
        <w:t>EBI</w:t>
      </w:r>
      <w:r w:rsidR="00BF1B04" w:rsidRPr="00C63443">
        <w:rPr>
          <w:rFonts w:ascii="Arial" w:hAnsi="Arial" w:cs="Arial"/>
        </w:rPr>
        <w:t xml:space="preserve"> </w:t>
      </w:r>
      <w:r w:rsidR="00851942">
        <w:rPr>
          <w:rFonts w:ascii="Arial" w:hAnsi="Arial" w:cs="Arial"/>
        </w:rPr>
        <w:t xml:space="preserve">- </w:t>
      </w:r>
      <w:r w:rsidR="00BF1B04" w:rsidRPr="00C63443">
        <w:rPr>
          <w:rFonts w:ascii="Arial" w:hAnsi="Arial" w:cs="Arial"/>
        </w:rPr>
        <w:t>Centro Eletrônico Bancário Industrial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1942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BF1B04">
        <w:rPr>
          <w:rFonts w:ascii="Arial" w:hAnsi="Arial" w:cs="Arial"/>
        </w:rPr>
        <w:t>13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CA13BC">
        <w:rPr>
          <w:rFonts w:ascii="Arial" w:hAnsi="Arial" w:cs="Arial"/>
        </w:rPr>
        <w:t>7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BF1B04" w:rsidRPr="00BF1B04">
        <w:rPr>
          <w:rFonts w:ascii="Arial" w:hAnsi="Arial" w:cs="Arial"/>
        </w:rPr>
        <w:t>Prorro</w:t>
      </w:r>
      <w:r w:rsidR="00BF1B04" w:rsidRPr="00C63443">
        <w:rPr>
          <w:rFonts w:ascii="Arial" w:hAnsi="Arial" w:cs="Arial"/>
        </w:rPr>
        <w:t xml:space="preserve">gação </w:t>
      </w:r>
      <w:r w:rsidR="00BF1B04">
        <w:rPr>
          <w:rFonts w:ascii="Arial" w:hAnsi="Arial" w:cs="Arial"/>
        </w:rPr>
        <w:t>para</w:t>
      </w:r>
      <w:r w:rsidR="00BF1B04" w:rsidRPr="00C63443">
        <w:rPr>
          <w:rFonts w:ascii="Arial" w:hAnsi="Arial" w:cs="Arial"/>
        </w:rPr>
        <w:t xml:space="preserve"> </w:t>
      </w:r>
      <w:r w:rsidR="00BF1B04">
        <w:rPr>
          <w:rFonts w:ascii="Arial" w:hAnsi="Arial" w:cs="Arial"/>
        </w:rPr>
        <w:t>c</w:t>
      </w:r>
      <w:r w:rsidR="00BF1B04" w:rsidRPr="00D63A54">
        <w:rPr>
          <w:rFonts w:ascii="Arial" w:hAnsi="Arial" w:cs="Arial"/>
        </w:rPr>
        <w:t xml:space="preserve">ontratação de empresa especializada na locação de software e prestação de serviços de informática para fornecimento de sistemas de gestão pública integrada, para o controle contábil, orçamentário, financeiro, operacional, patrimonial, materiais, compras, licitações e contratos, folha de pagamento, ponto eletrônico, serviço de impressão de contas a laser, portal da transparência e protocolo, conforme as especificações e condições estabelecidas no Edital e Anexo I </w:t>
      </w:r>
      <w:r w:rsidR="00F30BBA">
        <w:rPr>
          <w:rFonts w:ascii="Arial" w:hAnsi="Arial" w:cs="Arial"/>
        </w:rPr>
        <w:t>-</w:t>
      </w:r>
      <w:r w:rsidR="00BF1B04" w:rsidRPr="00D63A54">
        <w:rPr>
          <w:rFonts w:ascii="Arial" w:hAnsi="Arial" w:cs="Arial"/>
        </w:rPr>
        <w:t xml:space="preserve"> Termo de Referência, com respectivas cessões de direitos e licenças de uso, compreendendo implantação, customização, suporte técnico, migração da base de dados, treinamento e manutenção</w:t>
      </w:r>
      <w:r w:rsidR="00BF1B04" w:rsidRPr="00C63443">
        <w:rPr>
          <w:rFonts w:ascii="Arial" w:hAnsi="Arial" w:cs="Arial"/>
        </w:rPr>
        <w:t xml:space="preserve">, </w:t>
      </w:r>
      <w:r w:rsidR="00BF1B04">
        <w:rPr>
          <w:rFonts w:ascii="Arial" w:hAnsi="Arial" w:cs="Arial"/>
        </w:rPr>
        <w:t xml:space="preserve">de acordo </w:t>
      </w:r>
      <w:r w:rsidR="00BF1B04" w:rsidRPr="00C63443">
        <w:rPr>
          <w:rFonts w:ascii="Arial" w:hAnsi="Arial" w:cs="Arial"/>
        </w:rPr>
        <w:t xml:space="preserve">de acordo </w:t>
      </w:r>
      <w:r w:rsidR="00BF1B04">
        <w:rPr>
          <w:rFonts w:ascii="Arial" w:hAnsi="Arial" w:cs="Arial"/>
        </w:rPr>
        <w:t>com o I</w:t>
      </w:r>
      <w:r w:rsidR="00BF1B04" w:rsidRPr="00C63443">
        <w:rPr>
          <w:rFonts w:ascii="Arial" w:hAnsi="Arial" w:cs="Arial"/>
        </w:rPr>
        <w:t xml:space="preserve">nciso IV, </w:t>
      </w:r>
      <w:r w:rsidR="00BF1B04">
        <w:rPr>
          <w:rFonts w:ascii="Arial" w:hAnsi="Arial" w:cs="Arial"/>
        </w:rPr>
        <w:t xml:space="preserve">do Artigo 57, </w:t>
      </w:r>
      <w:r w:rsidR="00BF1B04" w:rsidRPr="00C63443">
        <w:rPr>
          <w:rFonts w:ascii="Arial" w:hAnsi="Arial" w:cs="Arial"/>
        </w:rPr>
        <w:t xml:space="preserve">da Lei Federal </w:t>
      </w:r>
      <w:r w:rsidR="00F30BBA">
        <w:rPr>
          <w:rFonts w:ascii="Arial" w:hAnsi="Arial" w:cs="Arial"/>
        </w:rPr>
        <w:t xml:space="preserve">nº. </w:t>
      </w:r>
      <w:r w:rsidR="00BF1B04" w:rsidRPr="00C63443">
        <w:rPr>
          <w:rFonts w:ascii="Arial" w:hAnsi="Arial" w:cs="Arial"/>
        </w:rPr>
        <w:t>8.666/93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BF1B04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CC25E6" w:rsidRPr="005636A8" w:rsidRDefault="00136306" w:rsidP="00CC25E6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</w:t>
      </w:r>
      <w:r w:rsidR="00CC25E6">
        <w:rPr>
          <w:rFonts w:ascii="Arial" w:hAnsi="Arial" w:cs="Arial"/>
          <w:b/>
          <w:color w:val="000000"/>
        </w:rPr>
        <w:t xml:space="preserve"> MENSAL</w:t>
      </w:r>
      <w:r w:rsidRPr="00136306">
        <w:rPr>
          <w:rFonts w:ascii="Arial" w:hAnsi="Arial" w:cs="Arial"/>
          <w:b/>
          <w:color w:val="000000"/>
        </w:rPr>
        <w:t>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F30BBA" w:rsidRPr="005636A8">
        <w:rPr>
          <w:rFonts w:ascii="Arial" w:hAnsi="Arial" w:cs="Arial"/>
        </w:rPr>
        <w:t>R$ 5</w:t>
      </w:r>
      <w:r w:rsidR="00F30BBA">
        <w:rPr>
          <w:rFonts w:ascii="Arial" w:hAnsi="Arial" w:cs="Arial"/>
        </w:rPr>
        <w:t>7</w:t>
      </w:r>
      <w:r w:rsidR="00F30BBA" w:rsidRPr="005636A8">
        <w:rPr>
          <w:rFonts w:ascii="Arial" w:hAnsi="Arial" w:cs="Arial"/>
        </w:rPr>
        <w:t>.</w:t>
      </w:r>
      <w:r w:rsidR="00F30BBA">
        <w:rPr>
          <w:rFonts w:ascii="Arial" w:hAnsi="Arial" w:cs="Arial"/>
        </w:rPr>
        <w:t>491,74</w:t>
      </w:r>
      <w:r w:rsidR="00F30BBA" w:rsidRPr="005636A8">
        <w:rPr>
          <w:rFonts w:ascii="Arial" w:hAnsi="Arial" w:cs="Arial"/>
        </w:rPr>
        <w:t xml:space="preserve"> (cinquenta e </w:t>
      </w:r>
      <w:r w:rsidR="00F30BBA">
        <w:rPr>
          <w:rFonts w:ascii="Arial" w:hAnsi="Arial" w:cs="Arial"/>
        </w:rPr>
        <w:t>sete</w:t>
      </w:r>
      <w:r w:rsidR="00F30BBA" w:rsidRPr="005636A8">
        <w:rPr>
          <w:rFonts w:ascii="Arial" w:hAnsi="Arial" w:cs="Arial"/>
        </w:rPr>
        <w:t xml:space="preserve"> mil, </w:t>
      </w:r>
      <w:r w:rsidR="00F30BBA">
        <w:rPr>
          <w:rFonts w:ascii="Arial" w:hAnsi="Arial" w:cs="Arial"/>
        </w:rPr>
        <w:t>quatro</w:t>
      </w:r>
      <w:r w:rsidR="00F30BBA" w:rsidRPr="005636A8">
        <w:rPr>
          <w:rFonts w:ascii="Arial" w:hAnsi="Arial" w:cs="Arial"/>
        </w:rPr>
        <w:t xml:space="preserve">centos e </w:t>
      </w:r>
      <w:r w:rsidR="00F30BBA">
        <w:rPr>
          <w:rFonts w:ascii="Arial" w:hAnsi="Arial" w:cs="Arial"/>
        </w:rPr>
        <w:t>nov</w:t>
      </w:r>
      <w:r w:rsidR="00F30BBA" w:rsidRPr="005636A8">
        <w:rPr>
          <w:rFonts w:ascii="Arial" w:hAnsi="Arial" w:cs="Arial"/>
        </w:rPr>
        <w:t xml:space="preserve">enta e </w:t>
      </w:r>
      <w:r w:rsidR="00F30BBA">
        <w:rPr>
          <w:rFonts w:ascii="Arial" w:hAnsi="Arial" w:cs="Arial"/>
        </w:rPr>
        <w:t>um</w:t>
      </w:r>
      <w:r w:rsidR="00F30BBA" w:rsidRPr="005636A8">
        <w:rPr>
          <w:rFonts w:ascii="Arial" w:hAnsi="Arial" w:cs="Arial"/>
        </w:rPr>
        <w:t xml:space="preserve"> reais e </w:t>
      </w:r>
      <w:r w:rsidR="00F30BBA">
        <w:rPr>
          <w:rFonts w:ascii="Arial" w:hAnsi="Arial" w:cs="Arial"/>
        </w:rPr>
        <w:t>set</w:t>
      </w:r>
      <w:r w:rsidR="00F30BBA" w:rsidRPr="005636A8">
        <w:rPr>
          <w:rFonts w:ascii="Arial" w:hAnsi="Arial" w:cs="Arial"/>
        </w:rPr>
        <w:t xml:space="preserve">enta e </w:t>
      </w:r>
      <w:r w:rsidR="00F30BBA">
        <w:rPr>
          <w:rFonts w:ascii="Arial" w:hAnsi="Arial" w:cs="Arial"/>
        </w:rPr>
        <w:t>quatro</w:t>
      </w:r>
      <w:r w:rsidR="00F30BBA" w:rsidRPr="005636A8">
        <w:rPr>
          <w:rFonts w:ascii="Arial" w:hAnsi="Arial" w:cs="Arial"/>
        </w:rPr>
        <w:t xml:space="preserve"> centavos)</w:t>
      </w:r>
      <w:r w:rsidR="00CC25E6" w:rsidRPr="005636A8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03</w:t>
      </w:r>
      <w:r w:rsidR="00136306">
        <w:rPr>
          <w:rFonts w:ascii="Arial" w:hAnsi="Arial" w:cs="Arial"/>
        </w:rPr>
        <w:t>/0</w:t>
      </w:r>
      <w:r w:rsidR="00BF1B04">
        <w:rPr>
          <w:rFonts w:ascii="Arial" w:hAnsi="Arial" w:cs="Arial"/>
        </w:rPr>
        <w:t>7</w:t>
      </w:r>
      <w:r w:rsidR="00136306">
        <w:rPr>
          <w:rFonts w:ascii="Arial" w:hAnsi="Arial" w:cs="Arial"/>
        </w:rPr>
        <w:t>/20</w:t>
      </w:r>
      <w:r w:rsidR="00F30BBA">
        <w:rPr>
          <w:rFonts w:ascii="Arial" w:hAnsi="Arial" w:cs="Arial"/>
        </w:rPr>
        <w:t>20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Default="00BF1B04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A13BC">
        <w:rPr>
          <w:rFonts w:ascii="Arial" w:hAnsi="Arial" w:cs="Arial"/>
        </w:rPr>
        <w:t>03</w:t>
      </w:r>
      <w:r w:rsidR="00CF501C">
        <w:rPr>
          <w:rFonts w:ascii="Arial" w:hAnsi="Arial" w:cs="Arial"/>
        </w:rPr>
        <w:t xml:space="preserve"> de </w:t>
      </w:r>
      <w:r w:rsidR="00BF1B04">
        <w:rPr>
          <w:rFonts w:ascii="Arial" w:hAnsi="Arial" w:cs="Arial"/>
        </w:rPr>
        <w:t>julh</w:t>
      </w:r>
      <w:r w:rsidR="00CF501C">
        <w:rPr>
          <w:rFonts w:ascii="Arial" w:hAnsi="Arial" w:cs="Arial"/>
        </w:rPr>
        <w:t>o de 20</w:t>
      </w:r>
      <w:r w:rsidR="00F30BBA">
        <w:rPr>
          <w:rFonts w:ascii="Arial" w:hAnsi="Arial" w:cs="Arial"/>
        </w:rPr>
        <w:t>20</w:t>
      </w:r>
      <w:r w:rsidR="00CF501C">
        <w:rPr>
          <w:rFonts w:ascii="Arial" w:hAnsi="Arial" w:cs="Arial"/>
        </w:rPr>
        <w:t>.</w:t>
      </w:r>
      <w:bookmarkStart w:id="0" w:name="_GoBack"/>
      <w:bookmarkEnd w:id="0"/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F30BBA" w:rsidRPr="00B75A0D" w:rsidRDefault="00F30BBA">
      <w:pPr>
        <w:jc w:val="both"/>
        <w:rPr>
          <w:rFonts w:ascii="Arial" w:hAnsi="Arial" w:cs="Arial"/>
        </w:rPr>
      </w:pPr>
    </w:p>
    <w:p w:rsidR="00BE515B" w:rsidRPr="00B75A0D" w:rsidRDefault="0013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</w:t>
      </w:r>
      <w:r w:rsidR="001C3DD5">
        <w:rPr>
          <w:rFonts w:ascii="Arial" w:hAnsi="Arial" w:cs="Arial"/>
        </w:rPr>
        <w:t xml:space="preserve">  </w:t>
      </w:r>
      <w:r w:rsidR="00F30BBA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</w:t>
      </w:r>
      <w:r w:rsidRPr="00B75A0D">
        <w:rPr>
          <w:rFonts w:ascii="Arial" w:hAnsi="Arial" w:cs="Arial"/>
        </w:rPr>
        <w:t xml:space="preserve">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1C3DD5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51942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5E6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DF55EB"/>
    <w:rsid w:val="00E01981"/>
    <w:rsid w:val="00E45151"/>
    <w:rsid w:val="00EA1ABF"/>
    <w:rsid w:val="00F30BBA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1A502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2018-06-22T18:30:00Z</cp:lastPrinted>
  <dcterms:created xsi:type="dcterms:W3CDTF">2020-06-24T12:46:00Z</dcterms:created>
  <dcterms:modified xsi:type="dcterms:W3CDTF">2020-06-24T12:47:00Z</dcterms:modified>
</cp:coreProperties>
</file>