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68" w:rsidRPr="00ED3868" w:rsidRDefault="00ED3868" w:rsidP="00ED3868">
      <w:pPr>
        <w:pStyle w:val="SemEspaamento"/>
        <w:jc w:val="center"/>
        <w:rPr>
          <w:b/>
        </w:rPr>
      </w:pPr>
      <w:r w:rsidRPr="00ED3868">
        <w:rPr>
          <w:b/>
        </w:rPr>
        <w:t>ANEXO I</w:t>
      </w:r>
    </w:p>
    <w:p w:rsidR="00ED3868" w:rsidRPr="00ED3868" w:rsidRDefault="00F3099F" w:rsidP="00F3099F">
      <w:pPr>
        <w:pStyle w:val="SemEspaamento"/>
        <w:tabs>
          <w:tab w:val="left" w:pos="3645"/>
        </w:tabs>
        <w:rPr>
          <w:b/>
        </w:rPr>
      </w:pPr>
      <w:r>
        <w:rPr>
          <w:b/>
        </w:rPr>
        <w:tab/>
      </w:r>
    </w:p>
    <w:p w:rsidR="00ED3868" w:rsidRPr="00ED3868" w:rsidRDefault="00ED3868" w:rsidP="00ED386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D3868">
        <w:rPr>
          <w:rFonts w:ascii="Arial" w:hAnsi="Arial" w:cs="Arial"/>
          <w:b/>
          <w:sz w:val="20"/>
          <w:szCs w:val="20"/>
        </w:rPr>
        <w:t>TERMO DE REFERÊNCIA</w:t>
      </w:r>
    </w:p>
    <w:p w:rsidR="00ED3868" w:rsidRPr="00ED3868" w:rsidRDefault="00ED3868" w:rsidP="00ED386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b/>
          <w:sz w:val="20"/>
          <w:szCs w:val="20"/>
        </w:rPr>
      </w:pPr>
      <w:r w:rsidRPr="00ED3868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–</w:t>
      </w:r>
      <w:r w:rsidRPr="00ED3868">
        <w:rPr>
          <w:rFonts w:ascii="Arial" w:hAnsi="Arial" w:cs="Arial"/>
          <w:b/>
          <w:sz w:val="20"/>
          <w:szCs w:val="20"/>
        </w:rPr>
        <w:t xml:space="preserve"> OBJETO</w:t>
      </w:r>
    </w:p>
    <w:p w:rsidR="00ED3868" w:rsidRPr="007F2F25" w:rsidRDefault="00ED3868" w:rsidP="00ED38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D3868">
        <w:rPr>
          <w:rFonts w:ascii="Arial" w:hAnsi="Arial" w:cs="Arial"/>
          <w:sz w:val="20"/>
          <w:szCs w:val="20"/>
        </w:rPr>
        <w:t xml:space="preserve"> </w:t>
      </w:r>
    </w:p>
    <w:p w:rsidR="00ED3868" w:rsidRPr="00ED3868" w:rsidRDefault="00ED3868" w:rsidP="00ED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2F25">
        <w:rPr>
          <w:rFonts w:ascii="Arial" w:hAnsi="Arial" w:cs="Arial"/>
          <w:b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 xml:space="preserve"> – </w:t>
      </w:r>
      <w:r w:rsidRPr="00ED3868">
        <w:rPr>
          <w:rFonts w:ascii="Arial" w:hAnsi="Arial" w:cs="Arial"/>
          <w:sz w:val="20"/>
          <w:szCs w:val="20"/>
        </w:rPr>
        <w:t>Esse termo de referência objetiva estabelecer as condições gerais para contratação de empresa especializada para serviços de Seguro dos veículos da frota desta autarquia.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b/>
          <w:sz w:val="20"/>
          <w:szCs w:val="20"/>
        </w:rPr>
      </w:pPr>
      <w:r w:rsidRPr="00ED3868">
        <w:rPr>
          <w:rFonts w:ascii="Arial" w:eastAsiaTheme="minorEastAsia" w:hAnsi="Arial" w:cs="Arial"/>
          <w:b/>
          <w:sz w:val="20"/>
          <w:szCs w:val="20"/>
        </w:rPr>
        <w:t>2 – JUSTIFICATIVA</w:t>
      </w:r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jc w:val="both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b/>
          <w:sz w:val="20"/>
          <w:szCs w:val="20"/>
        </w:rPr>
        <w:t>2.1 –</w:t>
      </w:r>
      <w:r w:rsidRPr="00ED3868">
        <w:rPr>
          <w:rFonts w:ascii="Arial" w:eastAsiaTheme="minorEastAsia" w:hAnsi="Arial" w:cs="Arial"/>
          <w:sz w:val="20"/>
          <w:szCs w:val="20"/>
        </w:rPr>
        <w:t xml:space="preserve"> A presente contratação é motivada pela necessidade de garantir a cobertura de danos causados a veículos desta autarquia e a terceiros, evitando assim, despesas maiores.  </w:t>
      </w:r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b/>
          <w:sz w:val="20"/>
          <w:szCs w:val="20"/>
        </w:rPr>
      </w:pPr>
      <w:r w:rsidRPr="00ED3868">
        <w:rPr>
          <w:rFonts w:ascii="Arial" w:hAnsi="Arial" w:cs="Arial"/>
          <w:b/>
          <w:sz w:val="20"/>
          <w:szCs w:val="20"/>
        </w:rPr>
        <w:t>3 – QUANTIDADES E ESPECIFICAÇÕES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b/>
          <w:sz w:val="20"/>
          <w:szCs w:val="20"/>
        </w:rPr>
      </w:pPr>
      <w:r w:rsidRPr="00ED3868">
        <w:rPr>
          <w:rFonts w:ascii="Arial" w:hAnsi="Arial" w:cs="Arial"/>
          <w:b/>
          <w:sz w:val="20"/>
          <w:szCs w:val="20"/>
        </w:rPr>
        <w:t>3.1 – Cobertura e Assistências: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3868">
        <w:rPr>
          <w:rFonts w:ascii="Arial" w:hAnsi="Arial" w:cs="Arial"/>
          <w:sz w:val="20"/>
          <w:szCs w:val="20"/>
        </w:rPr>
        <w:t>Danos Materiais a Terceiros: R$ 100.000,00 (cem mil reais);</w:t>
      </w:r>
    </w:p>
    <w:p w:rsidR="00ED3868" w:rsidRPr="00ED3868" w:rsidRDefault="00ED3868" w:rsidP="00ED38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3868">
        <w:rPr>
          <w:rFonts w:ascii="Arial" w:hAnsi="Arial" w:cs="Arial"/>
          <w:sz w:val="20"/>
          <w:szCs w:val="20"/>
        </w:rPr>
        <w:t>Danos Corporais a Terceiros: R$ 200.000,00 (duzentos mil reais);</w:t>
      </w:r>
    </w:p>
    <w:p w:rsidR="00ED3868" w:rsidRPr="00ED3868" w:rsidRDefault="00ED3868" w:rsidP="00ED38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3868">
        <w:rPr>
          <w:rFonts w:ascii="Arial" w:hAnsi="Arial" w:cs="Arial"/>
          <w:sz w:val="20"/>
          <w:szCs w:val="20"/>
        </w:rPr>
        <w:t>Danos Morais: R$ 100.000,00 (cem mil reais)</w:t>
      </w:r>
    </w:p>
    <w:p w:rsidR="00ED3868" w:rsidRPr="00ED3868" w:rsidRDefault="00ED3868" w:rsidP="00ED38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D3868">
        <w:rPr>
          <w:rFonts w:ascii="Arial" w:hAnsi="Arial" w:cs="Arial"/>
          <w:sz w:val="20"/>
          <w:szCs w:val="20"/>
        </w:rPr>
        <w:t>Assistência 24 (vinte e quatro) horas, sem limite de quilometragem, exceto para máquinas (Retroescavadeiras e Tratores).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  <w:r w:rsidRPr="00ED3868">
        <w:rPr>
          <w:rFonts w:ascii="Arial" w:hAnsi="Arial" w:cs="Arial"/>
          <w:b/>
          <w:sz w:val="20"/>
          <w:szCs w:val="20"/>
        </w:rPr>
        <w:t>3.2</w:t>
      </w:r>
      <w:r w:rsidRPr="00ED3868">
        <w:rPr>
          <w:rFonts w:ascii="Arial" w:hAnsi="Arial" w:cs="Arial"/>
          <w:sz w:val="20"/>
          <w:szCs w:val="20"/>
        </w:rPr>
        <w:t xml:space="preserve"> – Segue relação de veículos e tipo de cobertura do seguro abaixo:</w:t>
      </w:r>
    </w:p>
    <w:p w:rsid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25" w:type="dxa"/>
        <w:tblInd w:w="-998" w:type="dxa"/>
        <w:tblLook w:val="04A0" w:firstRow="1" w:lastRow="0" w:firstColumn="1" w:lastColumn="0" w:noHBand="0" w:noVBand="1"/>
      </w:tblPr>
      <w:tblGrid>
        <w:gridCol w:w="713"/>
        <w:gridCol w:w="2006"/>
        <w:gridCol w:w="1175"/>
        <w:gridCol w:w="1228"/>
        <w:gridCol w:w="1629"/>
        <w:gridCol w:w="2524"/>
        <w:gridCol w:w="1250"/>
      </w:tblGrid>
      <w:tr w:rsidR="00F3099F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Marca/Modelo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868" w:rsidRPr="00ED3868" w:rsidRDefault="00ED3868" w:rsidP="00ED3868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Fabr</w:t>
            </w:r>
            <w:proofErr w:type="spellEnd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868" w:rsidRPr="00ED3868" w:rsidRDefault="00ED3868" w:rsidP="00F3099F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</w:t>
            </w:r>
            <w:r w:rsidRPr="00ED386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obertura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Golf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EAZ</w:t>
            </w:r>
            <w:r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5804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2008/2009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9BWAB41J89002328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  <w:r w:rsidRPr="00ED3868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City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FMR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6192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2014/2014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9BWAB45U6EP167078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GCS 8211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9BWAB45U7JT020995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FNK 4125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9BWAB45U3JT025384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16V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CVK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3881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1999/2000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9BWZZZ373YT028180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 Gol 1.8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7526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2001/2001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9BWCC05X51T144787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Kombi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ED3868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7504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1999/1999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9BWZZZ237XP010146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Kombi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CWI 7203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pacing w:val="-1"/>
                <w:sz w:val="20"/>
                <w:szCs w:val="20"/>
              </w:rPr>
              <w:t>9BWGB07X65P010211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GIO 8043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E1078">
              <w:rPr>
                <w:rFonts w:ascii="Arial" w:hAnsi="Arial" w:cs="Arial"/>
                <w:spacing w:val="-1"/>
                <w:sz w:val="20"/>
                <w:szCs w:val="20"/>
              </w:rPr>
              <w:t>9BWKB45U7JP099890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GHH</w:t>
            </w:r>
            <w:r w:rsidR="00622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078">
              <w:rPr>
                <w:rFonts w:ascii="Arial" w:hAnsi="Arial" w:cs="Arial"/>
                <w:sz w:val="20"/>
                <w:szCs w:val="20"/>
              </w:rPr>
              <w:t>5390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2016/2017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9BWKB45U5HP037916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FCO</w:t>
            </w:r>
            <w:r w:rsidR="00622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1078">
              <w:rPr>
                <w:rFonts w:ascii="Arial" w:hAnsi="Arial" w:cs="Arial"/>
                <w:sz w:val="20"/>
                <w:szCs w:val="20"/>
              </w:rPr>
              <w:t>6157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9BWKB45U0JP100362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FSP 8551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9BWKB45U3JP058088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EWA 3391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2019/2019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9BWKB45U4KP046372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6E1078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VW Nova Saveiro RB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EEY 5832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2019/2019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1078">
              <w:rPr>
                <w:rFonts w:ascii="Arial" w:hAnsi="Arial" w:cs="Arial"/>
                <w:sz w:val="20"/>
                <w:szCs w:val="20"/>
              </w:rPr>
              <w:t>9BWKB45UXKP046361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E107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E107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CDZ</w:t>
            </w:r>
            <w:r w:rsidRPr="000F3B8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5460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1998/1998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9BWZZZ376WP023911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CPV</w:t>
            </w:r>
            <w:r w:rsidRPr="000F3B8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7528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2001/2001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9BWEC05XX1P526511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B8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CPV</w:t>
            </w:r>
            <w:r w:rsidRPr="000F3B8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hAnsi="Arial" w:cs="Arial"/>
                <w:sz w:val="20"/>
                <w:szCs w:val="20"/>
              </w:rPr>
              <w:t>7576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3B8E">
              <w:rPr>
                <w:rFonts w:ascii="Arial" w:hAnsi="Arial" w:cs="Arial"/>
                <w:spacing w:val="-1"/>
                <w:sz w:val="20"/>
                <w:szCs w:val="20"/>
              </w:rPr>
              <w:t>9BWEB05W58P002834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9BWEB05W88P003282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Marca/Modelo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Fabr</w:t>
            </w:r>
            <w:proofErr w:type="spellEnd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</w:p>
          <w:p w:rsidR="008275BC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</w:t>
            </w:r>
            <w:r w:rsidRPr="00ED386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obertura</w:t>
            </w:r>
          </w:p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9BWEB05W88P003444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CPV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7572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9BWEB05W38P002833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DMN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9431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2007/2008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9BWEB05W18P002927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6385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9BWKB05W69P114434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6376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9BWKB05W39P114732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6375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9BWKB05W19P114695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9BWKB05U3BP032326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9BWKB05UXP035613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9BWKB05U4BP032562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9BWKB05U9BP032573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9BWKB05UXBP031660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 Saveiro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7502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2010/2010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9BWKB05U9BP033447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VW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Fusca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CDZ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5449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224EF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24EF">
              <w:rPr>
                <w:rFonts w:ascii="Arial" w:eastAsia="Calibri" w:hAnsi="Arial" w:cs="Arial"/>
                <w:sz w:val="20"/>
                <w:szCs w:val="20"/>
              </w:rPr>
              <w:t>Álcool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9BWZZZ11ZFP027793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Fiat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Strada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Working</w:t>
            </w:r>
            <w:proofErr w:type="spell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0F3B8E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FOV 6357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2015/2016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6224EF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24EF">
              <w:rPr>
                <w:rFonts w:ascii="Arial" w:eastAsia="Calibri" w:hAnsi="Arial" w:cs="Arial"/>
                <w:sz w:val="20"/>
                <w:szCs w:val="20"/>
              </w:rPr>
              <w:t>Etanol/Gasolina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9BD57814UGB035879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Novo Voyage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F99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FTO</w:t>
            </w:r>
            <w:r w:rsidR="005C2B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275BC" w:rsidRPr="000F3B8E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9375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Etanol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/Gasolina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pacing w:val="-1"/>
                <w:sz w:val="20"/>
                <w:szCs w:val="20"/>
              </w:rPr>
              <w:t>9BWDB45U5JT127511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Caminhão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170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EE22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FKK 1024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2013/2014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93ZA1RGH0E8924519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F3B8E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0F3B8E">
              <w:rPr>
                <w:rFonts w:ascii="Arial" w:eastAsia="Calibri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FWV 5087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2015/2015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93ZE2HMH0F8928779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Caminhão Ford 1933 TL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NZZ 4871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Diesel S10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9BFYEB5JXDBL13171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Caminhão</w:t>
            </w:r>
            <w:r w:rsidRPr="000F3B8E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Ford Cargo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2422e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EAZ</w:t>
            </w:r>
            <w:r w:rsidRPr="000F3B8E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0F3B8E">
              <w:rPr>
                <w:rFonts w:ascii="Arial" w:eastAsia="Calibri" w:hAnsi="Arial" w:cs="Arial"/>
                <w:sz w:val="20"/>
                <w:szCs w:val="20"/>
              </w:rPr>
              <w:t>6981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2009/2009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F3B8E">
              <w:rPr>
                <w:rFonts w:ascii="Arial" w:eastAsia="Calibri" w:hAnsi="Arial" w:cs="Arial"/>
                <w:sz w:val="20"/>
                <w:szCs w:val="20"/>
              </w:rPr>
              <w:t>9BFYCEHV9ABB60027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F3B8E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F3B8E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Ford</w:t>
            </w:r>
          </w:p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F</w:t>
            </w:r>
            <w:r w:rsidRPr="007F2F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1975/1975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LA7CRC51431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Ford</w:t>
            </w:r>
          </w:p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F4000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CDZ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5457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LA7GFM02075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-2"/>
                <w:sz w:val="20"/>
                <w:szCs w:val="20"/>
              </w:rPr>
              <w:t xml:space="preserve"> Ford </w:t>
            </w:r>
            <w:r w:rsidRPr="007F2F25">
              <w:rPr>
                <w:rFonts w:ascii="Arial" w:hAnsi="Arial" w:cs="Arial"/>
                <w:sz w:val="20"/>
                <w:szCs w:val="20"/>
              </w:rPr>
              <w:t>F13000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7521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LA7SFA10735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2F25">
              <w:rPr>
                <w:rFonts w:ascii="Arial" w:hAnsi="Arial" w:cs="Arial"/>
                <w:sz w:val="20"/>
                <w:szCs w:val="20"/>
              </w:rPr>
              <w:t>CaminhãoMercedes</w:t>
            </w:r>
            <w:proofErr w:type="spellEnd"/>
            <w:r w:rsidRPr="007F2F25">
              <w:rPr>
                <w:rFonts w:ascii="Arial" w:hAnsi="Arial" w:cs="Arial"/>
                <w:sz w:val="20"/>
                <w:szCs w:val="20"/>
              </w:rPr>
              <w:t xml:space="preserve"> Benz 712 C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CVK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6025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9BM688255YB221601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14150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CBN 2020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9BWXTAEZ2RDB79501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14150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BYC</w:t>
            </w:r>
            <w:r w:rsidRPr="007F2F25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9BWXTAEZ1RDB76878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14220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GRA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1994/1995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9BWXTADTXRDB80585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16170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CPV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7512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9BWYTAGF0XRX02888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>VW</w:t>
            </w:r>
            <w:r w:rsidRPr="007F2F25">
              <w:rPr>
                <w:rFonts w:ascii="Arial" w:hAnsi="Arial" w:cs="Arial"/>
                <w:sz w:val="20"/>
                <w:szCs w:val="20"/>
              </w:rPr>
              <w:t xml:space="preserve"> 23220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DNE</w:t>
            </w:r>
            <w:r w:rsidRPr="007F2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5461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9BW2M82T25R510653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Caminhão VW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-150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EAZ</w:t>
            </w:r>
            <w:r w:rsidRPr="007F2F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6174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9BWA952P59R916348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2F25">
              <w:rPr>
                <w:rFonts w:ascii="Arial" w:eastAsia="Calibri" w:hAnsi="Arial" w:cs="Arial"/>
                <w:sz w:val="20"/>
                <w:szCs w:val="20"/>
              </w:rPr>
              <w:t>240e28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FXY 4644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93ZE2HMH0J8932814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7F2F25">
              <w:rPr>
                <w:rFonts w:ascii="Arial" w:eastAsia="Calibri" w:hAnsi="Arial" w:cs="Arial"/>
                <w:sz w:val="20"/>
                <w:szCs w:val="20"/>
              </w:rPr>
              <w:t>Iveco</w:t>
            </w:r>
            <w:proofErr w:type="spellEnd"/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F2F25">
              <w:rPr>
                <w:rFonts w:ascii="Arial" w:eastAsia="Calibri" w:hAnsi="Arial" w:cs="Arial"/>
                <w:sz w:val="20"/>
                <w:szCs w:val="20"/>
              </w:rPr>
              <w:t>Tector</w:t>
            </w:r>
            <w:proofErr w:type="spellEnd"/>
            <w:r w:rsidRPr="007F2F25">
              <w:rPr>
                <w:rFonts w:ascii="Arial" w:eastAsia="Calibri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EGI 0120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 S10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93ZE2HMH0J8932278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Retroescavadeira</w:t>
            </w:r>
          </w:p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JCB</w:t>
            </w:r>
            <w:r w:rsidRPr="007F2F2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7F2F25">
              <w:rPr>
                <w:rFonts w:ascii="Arial" w:eastAsia="Calibri" w:hAnsi="Arial" w:cs="Arial"/>
                <w:sz w:val="20"/>
                <w:szCs w:val="20"/>
              </w:rPr>
              <w:t>3C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SAE 0003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2013/2013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Calibri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75BC" w:rsidRPr="0002296D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296D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02296D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02296D">
              <w:rPr>
                <w:rFonts w:ascii="Arial" w:hAnsi="Arial" w:cs="Arial"/>
                <w:sz w:val="20"/>
                <w:szCs w:val="20"/>
              </w:rPr>
              <w:t>Escavadeira Hidráulica</w:t>
            </w:r>
            <w:r w:rsidRPr="000229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296D">
              <w:rPr>
                <w:rFonts w:ascii="Arial" w:hAnsi="Arial" w:cs="Arial"/>
                <w:sz w:val="20"/>
                <w:szCs w:val="20"/>
              </w:rPr>
              <w:t>Komatsu</w:t>
            </w:r>
            <w:proofErr w:type="spellEnd"/>
            <w:r w:rsidRPr="0002296D">
              <w:rPr>
                <w:rFonts w:ascii="Arial" w:hAnsi="Arial" w:cs="Arial"/>
                <w:sz w:val="20"/>
                <w:szCs w:val="20"/>
              </w:rPr>
              <w:t xml:space="preserve"> PC 160</w:t>
            </w:r>
            <w:r w:rsidRPr="0002296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02296D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296D">
              <w:rPr>
                <w:rFonts w:ascii="Arial" w:hAnsi="Arial" w:cs="Arial"/>
                <w:sz w:val="20"/>
                <w:szCs w:val="20"/>
              </w:rPr>
              <w:t>SAE 0160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296D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296D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2296D"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02296D" w:rsidRDefault="0048680D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96D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Marca/Modelo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 xml:space="preserve">Ano </w:t>
            </w:r>
            <w:proofErr w:type="spellStart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Fabr</w:t>
            </w:r>
            <w:proofErr w:type="spellEnd"/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./Mod.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Combustível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b/>
                <w:sz w:val="20"/>
                <w:szCs w:val="20"/>
              </w:rPr>
              <w:t>Chassi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C</w:t>
            </w:r>
            <w:r w:rsidRPr="00ED3868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obertura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7F2F25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Caterpillar</w:t>
            </w:r>
            <w:r w:rsidRPr="007F2F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416D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SAE 0416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F25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7F2F25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7F2F25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7F2F25">
              <w:rPr>
                <w:rFonts w:ascii="Arial" w:hAnsi="Arial" w:cs="Arial"/>
                <w:sz w:val="20"/>
                <w:szCs w:val="20"/>
              </w:rPr>
              <w:t>Fiatallis</w:t>
            </w:r>
            <w:proofErr w:type="spellEnd"/>
            <w:r w:rsidRPr="007F2F25">
              <w:rPr>
                <w:rFonts w:ascii="Arial" w:hAnsi="Arial" w:cs="Arial"/>
                <w:sz w:val="20"/>
                <w:szCs w:val="20"/>
              </w:rPr>
              <w:t xml:space="preserve"> FB</w:t>
            </w:r>
            <w:r w:rsidRPr="007F2F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F2F25">
              <w:rPr>
                <w:rFonts w:ascii="Arial" w:hAnsi="Arial" w:cs="Arial"/>
                <w:sz w:val="20"/>
                <w:szCs w:val="20"/>
              </w:rPr>
              <w:t>80.2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SAE 0802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1997/1997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F2F25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115E87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JCB 214E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2002/2002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rPr>
          <w:trHeight w:val="5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CASE 580L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0040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JCB 3CX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0082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Retroescavadeira</w:t>
            </w:r>
          </w:p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</w:p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MF86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0086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1984/1984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Trator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  <w:r w:rsidRPr="00115E8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1977/1977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Trator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Massey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Ferguson</w:t>
            </w:r>
            <w:r w:rsidRPr="00115E8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SAE 0266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1978/1978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BC" w:rsidRPr="007F2F25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- - - - - - - 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Terceiro</w:t>
            </w:r>
          </w:p>
        </w:tc>
      </w:tr>
      <w:tr w:rsidR="008275BC" w:rsidTr="008275B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Motoneta Yamaha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FPU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bCs/>
                <w:sz w:val="20"/>
                <w:szCs w:val="20"/>
              </w:rPr>
              <w:t>9C6SEB510J0015224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rPr>
          <w:trHeight w:val="4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E87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 xml:space="preserve">Motoneta Yamaha </w:t>
            </w:r>
            <w:proofErr w:type="spellStart"/>
            <w:r w:rsidRPr="00115E87"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 w:rsidRPr="00115E87"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FOO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5E87">
              <w:rPr>
                <w:rFonts w:ascii="Arial" w:hAnsi="Arial" w:cs="Arial"/>
                <w:sz w:val="20"/>
                <w:szCs w:val="20"/>
              </w:rPr>
              <w:t>7835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5E87">
              <w:rPr>
                <w:rFonts w:ascii="Arial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bCs/>
                <w:sz w:val="20"/>
                <w:szCs w:val="20"/>
              </w:rPr>
              <w:t>9C6SEB510J0014429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5E87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  <w:tr w:rsidR="008275BC" w:rsidTr="008275BC">
        <w:trPr>
          <w:trHeight w:val="47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115E87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15E87">
              <w:rPr>
                <w:rFonts w:ascii="Arial" w:eastAsia="Calibri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C" w:rsidRPr="00ED3868" w:rsidRDefault="008275BC" w:rsidP="008275BC">
            <w:pPr>
              <w:pStyle w:val="SemEspaamen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Motoneta Yamaha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125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FCT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3868">
              <w:rPr>
                <w:rFonts w:ascii="Arial" w:eastAsia="Calibri" w:hAnsi="Arial" w:cs="Arial"/>
                <w:sz w:val="20"/>
                <w:szCs w:val="20"/>
              </w:rPr>
              <w:t>4395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2018/2018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3868">
              <w:rPr>
                <w:rFonts w:ascii="Arial" w:eastAsia="Calibri" w:hAnsi="Arial" w:cs="Arial"/>
                <w:sz w:val="20"/>
                <w:szCs w:val="20"/>
              </w:rPr>
              <w:t>Gasolina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8275BC" w:rsidP="008275BC">
            <w:pPr>
              <w:pStyle w:val="SemEspaamen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bCs/>
                <w:sz w:val="20"/>
                <w:szCs w:val="20"/>
              </w:rPr>
              <w:t>9C6SEB510J0015222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5BC" w:rsidRPr="00ED3868" w:rsidRDefault="0048680D" w:rsidP="008275BC">
            <w:pPr>
              <w:pStyle w:val="SemEspaamen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868"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</w:tbl>
    <w:p w:rsidR="0048680D" w:rsidRDefault="0048680D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48680D" w:rsidRPr="0048680D" w:rsidRDefault="0048680D" w:rsidP="004868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8680D">
        <w:rPr>
          <w:rFonts w:ascii="Arial" w:hAnsi="Arial" w:cs="Arial"/>
          <w:b/>
          <w:sz w:val="20"/>
          <w:szCs w:val="20"/>
        </w:rPr>
        <w:t>3.3</w:t>
      </w:r>
      <w:r w:rsidR="00024569">
        <w:rPr>
          <w:rFonts w:ascii="Arial" w:hAnsi="Arial" w:cs="Arial"/>
          <w:b/>
          <w:sz w:val="20"/>
          <w:szCs w:val="20"/>
        </w:rPr>
        <w:t xml:space="preserve"> –</w:t>
      </w:r>
      <w:r w:rsidRPr="0048680D">
        <w:rPr>
          <w:rFonts w:ascii="Arial" w:hAnsi="Arial" w:cs="Arial"/>
          <w:b/>
          <w:sz w:val="20"/>
          <w:szCs w:val="20"/>
        </w:rPr>
        <w:t xml:space="preserve"> Valor Total Estimado:  </w:t>
      </w:r>
      <w:r>
        <w:rPr>
          <w:rFonts w:ascii="Arial" w:hAnsi="Arial" w:cs="Arial"/>
          <w:b/>
          <w:sz w:val="20"/>
          <w:szCs w:val="20"/>
        </w:rPr>
        <w:t xml:space="preserve">R$ 68.057,74 (sessenta e oito mil cinquenta e sete reais e setenta e quatro centavos) </w:t>
      </w:r>
    </w:p>
    <w:p w:rsidR="00126CE8" w:rsidRDefault="00126CE8" w:rsidP="00ED3868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D3868" w:rsidRPr="00115E87" w:rsidRDefault="00ED3868" w:rsidP="00ED3868">
      <w:pPr>
        <w:pStyle w:val="SemEspaamento"/>
        <w:rPr>
          <w:rFonts w:ascii="Arial" w:hAnsi="Arial" w:cs="Arial"/>
          <w:b/>
          <w:sz w:val="20"/>
          <w:szCs w:val="20"/>
        </w:rPr>
      </w:pPr>
      <w:r w:rsidRPr="00115E87">
        <w:rPr>
          <w:rFonts w:ascii="Arial" w:hAnsi="Arial" w:cs="Arial"/>
          <w:b/>
          <w:sz w:val="20"/>
          <w:szCs w:val="20"/>
        </w:rPr>
        <w:t>4 – DAS OBRIGAÇÕES DA CONTRATADA</w:t>
      </w:r>
    </w:p>
    <w:p w:rsidR="00ED3868" w:rsidRPr="00ED3868" w:rsidRDefault="00ED3868" w:rsidP="00115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15E87">
        <w:rPr>
          <w:rFonts w:ascii="Arial" w:hAnsi="Arial" w:cs="Arial"/>
          <w:b/>
          <w:sz w:val="20"/>
          <w:szCs w:val="20"/>
        </w:rPr>
        <w:t>4.1</w:t>
      </w:r>
      <w:r w:rsidRPr="00ED3868">
        <w:rPr>
          <w:rFonts w:ascii="Arial" w:hAnsi="Arial" w:cs="Arial"/>
          <w:sz w:val="20"/>
          <w:szCs w:val="20"/>
        </w:rPr>
        <w:t xml:space="preserve"> – Manter no município de Leme/SP, no mínimo três (03) oficinas credenciadas durante o prazo de vigência do contrato.</w:t>
      </w: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115E87" w:rsidRDefault="00ED3868" w:rsidP="00ED3868">
      <w:pPr>
        <w:pStyle w:val="SemEspaamento"/>
        <w:rPr>
          <w:rFonts w:ascii="Arial" w:hAnsi="Arial" w:cs="Arial"/>
          <w:b/>
          <w:sz w:val="20"/>
          <w:szCs w:val="20"/>
        </w:rPr>
      </w:pPr>
      <w:r w:rsidRPr="00115E87">
        <w:rPr>
          <w:rFonts w:ascii="Arial" w:hAnsi="Arial" w:cs="Arial"/>
          <w:b/>
          <w:sz w:val="20"/>
          <w:szCs w:val="20"/>
        </w:rPr>
        <w:t xml:space="preserve">5 </w:t>
      </w:r>
      <w:r w:rsidR="00115E87">
        <w:rPr>
          <w:rFonts w:ascii="Arial" w:hAnsi="Arial" w:cs="Arial"/>
          <w:b/>
          <w:sz w:val="20"/>
          <w:szCs w:val="20"/>
        </w:rPr>
        <w:t>–</w:t>
      </w:r>
      <w:r w:rsidRPr="00115E87">
        <w:rPr>
          <w:rFonts w:ascii="Arial" w:hAnsi="Arial" w:cs="Arial"/>
          <w:b/>
          <w:sz w:val="20"/>
          <w:szCs w:val="20"/>
        </w:rPr>
        <w:t xml:space="preserve"> DA VIG</w:t>
      </w:r>
      <w:r w:rsidR="00115E87">
        <w:rPr>
          <w:rFonts w:ascii="Arial" w:hAnsi="Arial" w:cs="Arial"/>
          <w:b/>
          <w:sz w:val="20"/>
          <w:szCs w:val="20"/>
        </w:rPr>
        <w:t>Ê</w:t>
      </w:r>
      <w:r w:rsidRPr="00115E87">
        <w:rPr>
          <w:rFonts w:ascii="Arial" w:hAnsi="Arial" w:cs="Arial"/>
          <w:b/>
          <w:sz w:val="20"/>
          <w:szCs w:val="20"/>
        </w:rPr>
        <w:t>NCIA DA APÓLICE</w:t>
      </w:r>
    </w:p>
    <w:p w:rsidR="00ED3868" w:rsidRPr="00ED3868" w:rsidRDefault="00ED3868" w:rsidP="00115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15E87">
        <w:rPr>
          <w:rFonts w:ascii="Arial" w:hAnsi="Arial" w:cs="Arial"/>
          <w:b/>
          <w:sz w:val="20"/>
          <w:szCs w:val="20"/>
        </w:rPr>
        <w:t xml:space="preserve">5.1 </w:t>
      </w:r>
      <w:r w:rsidR="00115E87">
        <w:rPr>
          <w:rFonts w:ascii="Arial" w:hAnsi="Arial" w:cs="Arial"/>
          <w:b/>
          <w:sz w:val="20"/>
          <w:szCs w:val="20"/>
        </w:rPr>
        <w:t>–</w:t>
      </w:r>
      <w:r w:rsidR="00115E87">
        <w:rPr>
          <w:rFonts w:ascii="Arial" w:hAnsi="Arial" w:cs="Arial"/>
          <w:sz w:val="20"/>
          <w:szCs w:val="20"/>
        </w:rPr>
        <w:t xml:space="preserve"> O</w:t>
      </w:r>
      <w:r w:rsidRPr="00ED3868">
        <w:rPr>
          <w:rFonts w:ascii="Arial" w:hAnsi="Arial" w:cs="Arial"/>
          <w:sz w:val="20"/>
          <w:szCs w:val="20"/>
        </w:rPr>
        <w:t xml:space="preserve"> prazo de vigência do presente Contrato será pelo período de 12 (doze) meses.</w:t>
      </w:r>
    </w:p>
    <w:p w:rsidR="00ED3868" w:rsidRPr="00ED3868" w:rsidRDefault="00024569" w:rsidP="00115E8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4569">
        <w:rPr>
          <w:rFonts w:ascii="Arial" w:hAnsi="Arial" w:cs="Arial"/>
          <w:b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 xml:space="preserve"> – </w:t>
      </w:r>
      <w:r w:rsidR="00115E87">
        <w:rPr>
          <w:rFonts w:ascii="Arial" w:hAnsi="Arial" w:cs="Arial"/>
          <w:sz w:val="20"/>
          <w:szCs w:val="20"/>
        </w:rPr>
        <w:t>F</w:t>
      </w:r>
      <w:r w:rsidR="00ED3868" w:rsidRPr="00ED3868">
        <w:rPr>
          <w:rFonts w:ascii="Arial" w:hAnsi="Arial" w:cs="Arial"/>
          <w:sz w:val="20"/>
          <w:szCs w:val="20"/>
        </w:rPr>
        <w:t>iscal Responsável pelo</w:t>
      </w:r>
      <w:r w:rsidR="00AA1132">
        <w:rPr>
          <w:rFonts w:ascii="Arial" w:hAnsi="Arial" w:cs="Arial"/>
          <w:sz w:val="20"/>
          <w:szCs w:val="20"/>
        </w:rPr>
        <w:t xml:space="preserve"> contrato</w:t>
      </w:r>
      <w:r w:rsidR="00ED3868" w:rsidRPr="00ED3868">
        <w:rPr>
          <w:rFonts w:ascii="Arial" w:hAnsi="Arial" w:cs="Arial"/>
          <w:sz w:val="20"/>
          <w:szCs w:val="20"/>
        </w:rPr>
        <w:t>: Cristiano Pires de Andrade.</w:t>
      </w:r>
    </w:p>
    <w:p w:rsidR="00ED3868" w:rsidRPr="00ED3868" w:rsidRDefault="00024569" w:rsidP="00ED3868">
      <w:pPr>
        <w:pStyle w:val="SemEspaamento"/>
        <w:rPr>
          <w:rFonts w:ascii="Arial" w:hAnsi="Arial" w:cs="Arial"/>
          <w:sz w:val="20"/>
          <w:szCs w:val="20"/>
        </w:rPr>
      </w:pPr>
      <w:r w:rsidRPr="00024569">
        <w:rPr>
          <w:rFonts w:ascii="Arial" w:hAnsi="Arial" w:cs="Arial"/>
          <w:b/>
          <w:sz w:val="20"/>
          <w:szCs w:val="20"/>
        </w:rPr>
        <w:t>5.3 –</w:t>
      </w:r>
      <w:r>
        <w:rPr>
          <w:rFonts w:ascii="Arial" w:hAnsi="Arial" w:cs="Arial"/>
          <w:sz w:val="20"/>
          <w:szCs w:val="20"/>
        </w:rPr>
        <w:t xml:space="preserve"> </w:t>
      </w:r>
      <w:r w:rsidR="00ED3868" w:rsidRPr="00ED3868">
        <w:rPr>
          <w:rFonts w:ascii="Arial" w:hAnsi="Arial" w:cs="Arial"/>
          <w:sz w:val="20"/>
          <w:szCs w:val="20"/>
        </w:rPr>
        <w:t>Validade da proposta: não podendo ser inferior a 60 (sessenta) dias.</w:t>
      </w:r>
    </w:p>
    <w:p w:rsid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72368" w:rsidRPr="00ED3868" w:rsidRDefault="00E72368" w:rsidP="00ED3868">
      <w:pPr>
        <w:pStyle w:val="SemEspaamento"/>
        <w:rPr>
          <w:rFonts w:ascii="Arial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hAnsi="Arial" w:cs="Arial"/>
          <w:sz w:val="20"/>
          <w:szCs w:val="20"/>
        </w:rPr>
      </w:pPr>
      <w:r w:rsidRPr="00ED3868">
        <w:rPr>
          <w:rFonts w:ascii="Arial" w:hAnsi="Arial" w:cs="Arial"/>
          <w:sz w:val="20"/>
          <w:szCs w:val="20"/>
        </w:rPr>
        <w:t>Leme</w:t>
      </w:r>
      <w:r w:rsidR="00115E87">
        <w:rPr>
          <w:rFonts w:ascii="Arial" w:hAnsi="Arial" w:cs="Arial"/>
          <w:sz w:val="20"/>
          <w:szCs w:val="20"/>
        </w:rPr>
        <w:t>,</w:t>
      </w:r>
      <w:r w:rsidR="00E72368">
        <w:rPr>
          <w:rFonts w:ascii="Arial" w:hAnsi="Arial" w:cs="Arial"/>
          <w:sz w:val="20"/>
          <w:szCs w:val="20"/>
        </w:rPr>
        <w:t xml:space="preserve"> </w:t>
      </w:r>
      <w:r w:rsidR="00E72368">
        <w:rPr>
          <w:rFonts w:ascii="Arial" w:hAnsi="Arial" w:cs="Arial"/>
          <w:sz w:val="20"/>
          <w:szCs w:val="20"/>
        </w:rPr>
        <w:t>19 de novembro de 2019</w:t>
      </w:r>
      <w:r w:rsidR="00E72368">
        <w:rPr>
          <w:rFonts w:ascii="Arial" w:hAnsi="Arial" w:cs="Arial"/>
          <w:sz w:val="20"/>
          <w:szCs w:val="20"/>
        </w:rPr>
        <w:t>.</w:t>
      </w:r>
      <w:r w:rsidR="0074437D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ED3868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02296D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__________________________________</w:t>
      </w:r>
    </w:p>
    <w:p w:rsidR="00ED3868" w:rsidRPr="00ED3868" w:rsidRDefault="00ED3868" w:rsidP="0002296D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ED3868" w:rsidRPr="00ED3868" w:rsidRDefault="00ED3868" w:rsidP="0002296D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Chefe do Departamento de Manutenção de Frota e Equipamentos</w:t>
      </w:r>
    </w:p>
    <w:p w:rsidR="00ED3868" w:rsidRPr="00ED3868" w:rsidRDefault="00ED3868" w:rsidP="0002296D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02296D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ED3868" w:rsidRPr="00ED3868" w:rsidRDefault="00ED38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_____________________________________</w:t>
      </w:r>
    </w:p>
    <w:p w:rsidR="00ED3868" w:rsidRPr="00ED3868" w:rsidRDefault="00ED38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6F33F4" w:rsidRDefault="00ED38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 w:rsidRPr="00ED3868">
        <w:rPr>
          <w:rFonts w:ascii="Arial" w:eastAsiaTheme="minorEastAsia" w:hAnsi="Arial" w:cs="Arial"/>
          <w:sz w:val="20"/>
          <w:szCs w:val="20"/>
        </w:rPr>
        <w:t>Coordenador de Divisão Técnica Operacional</w:t>
      </w:r>
    </w:p>
    <w:p w:rsidR="00E72368" w:rsidRDefault="00E723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E72368" w:rsidRDefault="00E723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</w:p>
    <w:p w:rsidR="00E72368" w:rsidRDefault="00E723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</w:t>
      </w:r>
    </w:p>
    <w:p w:rsidR="00E72368" w:rsidRDefault="00E723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eastAsiaTheme="minorEastAsia" w:hAnsi="Arial" w:cs="Arial"/>
          <w:sz w:val="20"/>
          <w:szCs w:val="20"/>
        </w:rPr>
        <w:t>Bonfogo</w:t>
      </w:r>
      <w:proofErr w:type="spellEnd"/>
    </w:p>
    <w:p w:rsidR="00E72368" w:rsidRPr="0048680D" w:rsidRDefault="00E72368" w:rsidP="00E72368">
      <w:pPr>
        <w:pStyle w:val="SemEspaamen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Diretor–Presidente</w:t>
      </w:r>
    </w:p>
    <w:sectPr w:rsidR="00E72368" w:rsidRPr="0048680D" w:rsidSect="0002296D">
      <w:headerReference w:type="default" r:id="rId8"/>
      <w:footerReference w:type="default" r:id="rId9"/>
      <w:pgSz w:w="11906" w:h="16838"/>
      <w:pgMar w:top="-1701" w:right="1701" w:bottom="426" w:left="1701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0D7" w:rsidRDefault="00CB00D7" w:rsidP="00ED3868">
      <w:pPr>
        <w:spacing w:after="0" w:line="240" w:lineRule="auto"/>
      </w:pPr>
      <w:r>
        <w:separator/>
      </w:r>
    </w:p>
  </w:endnote>
  <w:endnote w:type="continuationSeparator" w:id="0">
    <w:p w:rsidR="00CB00D7" w:rsidRDefault="00CB00D7" w:rsidP="00ED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251070"/>
      <w:docPartObj>
        <w:docPartGallery w:val="Page Numbers (Bottom of Page)"/>
        <w:docPartUnique/>
      </w:docPartObj>
    </w:sdtPr>
    <w:sdtContent>
      <w:sdt>
        <w:sdtPr>
          <w:id w:val="-159778271"/>
          <w:docPartObj>
            <w:docPartGallery w:val="Page Numbers (Top of Page)"/>
            <w:docPartUnique/>
          </w:docPartObj>
        </w:sdtPr>
        <w:sdtContent>
          <w:p w:rsidR="008F34FC" w:rsidRDefault="008F34FC">
            <w:pPr>
              <w:pStyle w:val="Rodap"/>
              <w:jc w:val="right"/>
            </w:pPr>
            <w:r w:rsidRPr="00ED386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43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D38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437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D38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34FC" w:rsidRDefault="008F3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0D7" w:rsidRDefault="00CB00D7" w:rsidP="00ED3868">
      <w:pPr>
        <w:spacing w:after="0" w:line="240" w:lineRule="auto"/>
      </w:pPr>
      <w:r>
        <w:separator/>
      </w:r>
    </w:p>
  </w:footnote>
  <w:footnote w:type="continuationSeparator" w:id="0">
    <w:p w:rsidR="00CB00D7" w:rsidRDefault="00CB00D7" w:rsidP="00ED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FC" w:rsidRDefault="008F34FC">
    <w:pPr>
      <w:pStyle w:val="Cabealho"/>
    </w:pPr>
  </w:p>
  <w:p w:rsidR="008F34FC" w:rsidRDefault="008F34FC">
    <w:pPr>
      <w:pStyle w:val="Cabealho"/>
    </w:pPr>
  </w:p>
  <w:p w:rsidR="008F34FC" w:rsidRDefault="008F34FC">
    <w:pPr>
      <w:pStyle w:val="Cabealho"/>
    </w:pPr>
  </w:p>
  <w:p w:rsidR="008F34FC" w:rsidRDefault="008F34FC">
    <w:pPr>
      <w:pStyle w:val="Cabealho"/>
    </w:pPr>
  </w:p>
  <w:p w:rsidR="008F34FC" w:rsidRDefault="008F34FC" w:rsidP="0002296D">
    <w:pPr>
      <w:pStyle w:val="Cabealho"/>
      <w:tabs>
        <w:tab w:val="clear" w:pos="4252"/>
        <w:tab w:val="clear" w:pos="8504"/>
        <w:tab w:val="left" w:pos="1425"/>
      </w:tabs>
    </w:pPr>
    <w:r>
      <w:tab/>
    </w:r>
  </w:p>
  <w:p w:rsidR="008F34FC" w:rsidRDefault="008F34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122C"/>
    <w:multiLevelType w:val="hybridMultilevel"/>
    <w:tmpl w:val="CBAAC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8"/>
    <w:rsid w:val="0002296D"/>
    <w:rsid w:val="00024569"/>
    <w:rsid w:val="00054BD3"/>
    <w:rsid w:val="000F3B8E"/>
    <w:rsid w:val="00115E87"/>
    <w:rsid w:val="00126CE8"/>
    <w:rsid w:val="003061F9"/>
    <w:rsid w:val="003807B6"/>
    <w:rsid w:val="003C4356"/>
    <w:rsid w:val="00481346"/>
    <w:rsid w:val="0048680D"/>
    <w:rsid w:val="0049525B"/>
    <w:rsid w:val="004D600B"/>
    <w:rsid w:val="005C2B92"/>
    <w:rsid w:val="00601708"/>
    <w:rsid w:val="00613E92"/>
    <w:rsid w:val="006224EF"/>
    <w:rsid w:val="006C67E6"/>
    <w:rsid w:val="006E1078"/>
    <w:rsid w:val="006F33F4"/>
    <w:rsid w:val="0074437D"/>
    <w:rsid w:val="007466C7"/>
    <w:rsid w:val="007B534F"/>
    <w:rsid w:val="007F2F25"/>
    <w:rsid w:val="00806450"/>
    <w:rsid w:val="008275BC"/>
    <w:rsid w:val="008F34FC"/>
    <w:rsid w:val="009B4EEA"/>
    <w:rsid w:val="009D6624"/>
    <w:rsid w:val="009F4A0B"/>
    <w:rsid w:val="00A14BE0"/>
    <w:rsid w:val="00A31F99"/>
    <w:rsid w:val="00AA1132"/>
    <w:rsid w:val="00AB3F8F"/>
    <w:rsid w:val="00B4674C"/>
    <w:rsid w:val="00CA4DE1"/>
    <w:rsid w:val="00CB00D7"/>
    <w:rsid w:val="00D64EEF"/>
    <w:rsid w:val="00DE7118"/>
    <w:rsid w:val="00E72368"/>
    <w:rsid w:val="00ED3868"/>
    <w:rsid w:val="00F22C5F"/>
    <w:rsid w:val="00F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D302B"/>
  <w15:chartTrackingRefBased/>
  <w15:docId w15:val="{1850F03B-B5CE-4ABC-942C-7993E0FB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86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868"/>
  </w:style>
  <w:style w:type="paragraph" w:styleId="Rodap">
    <w:name w:val="footer"/>
    <w:basedOn w:val="Normal"/>
    <w:link w:val="RodapChar"/>
    <w:uiPriority w:val="99"/>
    <w:unhideWhenUsed/>
    <w:rsid w:val="00ED3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868"/>
  </w:style>
  <w:style w:type="paragraph" w:styleId="SemEspaamento">
    <w:name w:val="No Spacing"/>
    <w:uiPriority w:val="1"/>
    <w:qFormat/>
    <w:rsid w:val="00ED3868"/>
    <w:pPr>
      <w:spacing w:after="0" w:line="240" w:lineRule="auto"/>
    </w:pPr>
  </w:style>
  <w:style w:type="paragraph" w:customStyle="1" w:styleId="Default">
    <w:name w:val="Default"/>
    <w:rsid w:val="00ED3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38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D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9655B-56E5-4975-A171-30700223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13</cp:revision>
  <cp:lastPrinted>2019-11-18T19:19:00Z</cp:lastPrinted>
  <dcterms:created xsi:type="dcterms:W3CDTF">2019-11-01T13:09:00Z</dcterms:created>
  <dcterms:modified xsi:type="dcterms:W3CDTF">2019-11-18T19:30:00Z</dcterms:modified>
</cp:coreProperties>
</file>