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04" w:rsidRDefault="00387C04">
      <w:pPr>
        <w:rPr>
          <w:sz w:val="48"/>
          <w:szCs w:val="48"/>
        </w:rPr>
      </w:pPr>
    </w:p>
    <w:p w:rsidR="00387C04" w:rsidRDefault="00387C04" w:rsidP="00387C04">
      <w:pPr>
        <w:jc w:val="center"/>
        <w:rPr>
          <w:sz w:val="48"/>
          <w:szCs w:val="48"/>
        </w:rPr>
      </w:pPr>
      <w:bookmarkStart w:id="0" w:name="_GoBack"/>
      <w:bookmarkEnd w:id="0"/>
    </w:p>
    <w:p w:rsidR="00387C04" w:rsidRPr="00821154" w:rsidRDefault="00387C04" w:rsidP="00387C04">
      <w:pPr>
        <w:jc w:val="center"/>
        <w:rPr>
          <w:b/>
          <w:sz w:val="48"/>
          <w:szCs w:val="48"/>
        </w:rPr>
      </w:pPr>
      <w:r w:rsidRPr="00821154">
        <w:rPr>
          <w:b/>
          <w:sz w:val="48"/>
          <w:szCs w:val="48"/>
        </w:rPr>
        <w:t>Anexo IV</w:t>
      </w:r>
    </w:p>
    <w:p w:rsidR="00387C04" w:rsidRDefault="00387C04" w:rsidP="00387C04">
      <w:pPr>
        <w:jc w:val="center"/>
        <w:rPr>
          <w:sz w:val="48"/>
          <w:szCs w:val="48"/>
        </w:rPr>
      </w:pPr>
    </w:p>
    <w:p w:rsidR="00387C04" w:rsidRDefault="00387C04" w:rsidP="00387C04">
      <w:pPr>
        <w:jc w:val="center"/>
        <w:rPr>
          <w:sz w:val="48"/>
          <w:szCs w:val="48"/>
        </w:rPr>
      </w:pPr>
      <w:r>
        <w:rPr>
          <w:sz w:val="48"/>
          <w:szCs w:val="48"/>
        </w:rPr>
        <w:t>Relatório de Sondagem</w:t>
      </w:r>
    </w:p>
    <w:p w:rsidR="00387C04" w:rsidRDefault="00387C04" w:rsidP="00387C04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Reservatório 3.000m³ </w:t>
      </w:r>
      <w:proofErr w:type="gramStart"/>
      <w:r>
        <w:rPr>
          <w:sz w:val="48"/>
          <w:szCs w:val="48"/>
        </w:rPr>
        <w:t>E.T.</w:t>
      </w:r>
      <w:proofErr w:type="gramEnd"/>
      <w:r>
        <w:rPr>
          <w:sz w:val="48"/>
          <w:szCs w:val="48"/>
        </w:rPr>
        <w:t>A</w:t>
      </w:r>
    </w:p>
    <w:p w:rsidR="00387C04" w:rsidRPr="00387C04" w:rsidRDefault="00387C04">
      <w:pPr>
        <w:rPr>
          <w:sz w:val="48"/>
          <w:szCs w:val="48"/>
        </w:rPr>
      </w:pPr>
    </w:p>
    <w:sectPr w:rsidR="00387C04" w:rsidRPr="00387C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C2"/>
    <w:rsid w:val="0020245A"/>
    <w:rsid w:val="00387C04"/>
    <w:rsid w:val="00821154"/>
    <w:rsid w:val="008D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</dc:creator>
  <cp:keywords/>
  <dc:description/>
  <cp:lastModifiedBy>eng</cp:lastModifiedBy>
  <cp:revision>3</cp:revision>
  <dcterms:created xsi:type="dcterms:W3CDTF">2017-08-09T11:34:00Z</dcterms:created>
  <dcterms:modified xsi:type="dcterms:W3CDTF">2017-08-09T11:45:00Z</dcterms:modified>
</cp:coreProperties>
</file>