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 xml:space="preserve">, representante credenciado (ou legal) da empresa (razão </w:t>
      </w:r>
      <w:proofErr w:type="gramStart"/>
      <w:r w:rsidRPr="00C051D3">
        <w:rPr>
          <w:rFonts w:ascii="Arial" w:hAnsi="Arial" w:cs="Arial"/>
          <w:sz w:val="20"/>
          <w:szCs w:val="20"/>
        </w:rPr>
        <w:t>social</w:t>
      </w:r>
      <w:proofErr w:type="gramEnd"/>
      <w:r w:rsidRPr="00C051D3">
        <w:rPr>
          <w:rFonts w:ascii="Arial" w:hAnsi="Arial" w:cs="Arial"/>
          <w:sz w:val="20"/>
          <w:szCs w:val="20"/>
        </w:rPr>
        <w:t xml:space="preserve">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7DC" w:rsidRDefault="006817DC" w:rsidP="00275B88">
      <w:pPr>
        <w:spacing w:after="0" w:line="240" w:lineRule="auto"/>
      </w:pPr>
      <w:r>
        <w:separator/>
      </w:r>
    </w:p>
  </w:endnote>
  <w:endnote w:type="continuationSeparator" w:id="0">
    <w:p w:rsidR="006817DC" w:rsidRDefault="006817D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D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D6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7DC" w:rsidRDefault="006817DC" w:rsidP="00275B88">
      <w:pPr>
        <w:spacing w:after="0" w:line="240" w:lineRule="auto"/>
      </w:pPr>
      <w:r>
        <w:separator/>
      </w:r>
    </w:p>
  </w:footnote>
  <w:footnote w:type="continuationSeparator" w:id="0">
    <w:p w:rsidR="006817DC" w:rsidRDefault="006817D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EEEE-CDDE-411A-80BE-A76167F9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2017-04-19T19:12:00Z</cp:lastPrinted>
  <dcterms:created xsi:type="dcterms:W3CDTF">2017-02-07T15:47:00Z</dcterms:created>
  <dcterms:modified xsi:type="dcterms:W3CDTF">2017-04-19T19:12:00Z</dcterms:modified>
</cp:coreProperties>
</file>