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Pr="00123371" w:rsidRDefault="00090BE8" w:rsidP="005A025F">
      <w:pPr>
        <w:spacing w:after="0" w:line="240" w:lineRule="auto"/>
        <w:jc w:val="center"/>
        <w:rPr>
          <w:rFonts w:ascii="Arial" w:hAnsi="Arial" w:cs="Arial"/>
          <w:b/>
          <w:sz w:val="20"/>
          <w:szCs w:val="20"/>
        </w:rPr>
      </w:pPr>
      <w:r w:rsidRPr="00123371">
        <w:rPr>
          <w:rFonts w:ascii="Arial" w:hAnsi="Arial" w:cs="Arial"/>
          <w:b/>
          <w:sz w:val="20"/>
          <w:szCs w:val="20"/>
        </w:rPr>
        <w:t xml:space="preserve">EDITAL </w:t>
      </w:r>
      <w:r w:rsidR="00033D68" w:rsidRPr="00123371">
        <w:rPr>
          <w:rFonts w:ascii="Arial" w:hAnsi="Arial" w:cs="Arial"/>
          <w:b/>
          <w:sz w:val="20"/>
          <w:szCs w:val="20"/>
        </w:rPr>
        <w:t>D</w:t>
      </w:r>
      <w:r w:rsidR="009912CD">
        <w:rPr>
          <w:rFonts w:ascii="Arial" w:hAnsi="Arial" w:cs="Arial"/>
          <w:b/>
          <w:sz w:val="20"/>
          <w:szCs w:val="20"/>
        </w:rPr>
        <w:t>O</w:t>
      </w:r>
      <w:r w:rsidR="00033D68" w:rsidRPr="00123371">
        <w:rPr>
          <w:rFonts w:ascii="Arial" w:hAnsi="Arial" w:cs="Arial"/>
          <w:b/>
          <w:sz w:val="20"/>
          <w:szCs w:val="20"/>
        </w:rPr>
        <w:t xml:space="preserve"> PREGÃO PRESENCIAL Nº</w:t>
      </w:r>
      <w:r w:rsidR="00CE2B60" w:rsidRPr="00123371">
        <w:rPr>
          <w:rFonts w:ascii="Arial" w:hAnsi="Arial" w:cs="Arial"/>
          <w:b/>
          <w:sz w:val="20"/>
          <w:szCs w:val="20"/>
        </w:rPr>
        <w:t>.</w:t>
      </w:r>
      <w:r w:rsidR="005D5C0E">
        <w:rPr>
          <w:rFonts w:ascii="Arial" w:hAnsi="Arial" w:cs="Arial"/>
          <w:b/>
          <w:sz w:val="20"/>
          <w:szCs w:val="20"/>
        </w:rPr>
        <w:t xml:space="preserve"> 01</w:t>
      </w:r>
      <w:r w:rsidR="00033D68" w:rsidRPr="00123371">
        <w:rPr>
          <w:rFonts w:ascii="Arial" w:hAnsi="Arial" w:cs="Arial"/>
          <w:b/>
          <w:sz w:val="20"/>
          <w:szCs w:val="20"/>
        </w:rPr>
        <w:t>/20</w:t>
      </w:r>
      <w:r w:rsidR="00CE2B60" w:rsidRPr="00123371">
        <w:rPr>
          <w:rFonts w:ascii="Arial" w:hAnsi="Arial" w:cs="Arial"/>
          <w:b/>
          <w:sz w:val="20"/>
          <w:szCs w:val="20"/>
        </w:rPr>
        <w:t>2</w:t>
      </w:r>
      <w:r w:rsidR="00F30062" w:rsidRPr="00123371">
        <w:rPr>
          <w:rFonts w:ascii="Arial" w:hAnsi="Arial" w:cs="Arial"/>
          <w:b/>
          <w:sz w:val="20"/>
          <w:szCs w:val="20"/>
        </w:rPr>
        <w:t>4</w:t>
      </w:r>
      <w:r w:rsidR="00033D68" w:rsidRPr="00123371">
        <w:rPr>
          <w:rFonts w:ascii="Arial" w:hAnsi="Arial" w:cs="Arial"/>
          <w:b/>
          <w:sz w:val="20"/>
          <w:szCs w:val="20"/>
        </w:rPr>
        <w:t xml:space="preserve"> </w:t>
      </w:r>
    </w:p>
    <w:p w:rsidR="006C4ADB" w:rsidRPr="003D069B" w:rsidRDefault="00AD4049" w:rsidP="005A025F">
      <w:pPr>
        <w:spacing w:after="0" w:line="240" w:lineRule="auto"/>
        <w:jc w:val="center"/>
        <w:rPr>
          <w:rFonts w:ascii="Arial" w:hAnsi="Arial" w:cs="Arial"/>
          <w:b/>
          <w:sz w:val="16"/>
          <w:szCs w:val="16"/>
        </w:rPr>
      </w:pPr>
      <w:r w:rsidRPr="003D069B">
        <w:rPr>
          <w:rFonts w:ascii="Arial" w:hAnsi="Arial" w:cs="Arial"/>
          <w:b/>
          <w:sz w:val="16"/>
          <w:szCs w:val="16"/>
        </w:rPr>
        <w:t>PRO</w:t>
      </w:r>
      <w:r w:rsidR="0034214D" w:rsidRPr="003D069B">
        <w:rPr>
          <w:rFonts w:ascii="Arial" w:hAnsi="Arial" w:cs="Arial"/>
          <w:b/>
          <w:sz w:val="16"/>
          <w:szCs w:val="16"/>
        </w:rPr>
        <w:t xml:space="preserve">CESSO </w:t>
      </w:r>
      <w:r w:rsidR="005D5C0E">
        <w:rPr>
          <w:rFonts w:ascii="Arial" w:hAnsi="Arial" w:cs="Arial"/>
          <w:b/>
          <w:sz w:val="16"/>
          <w:szCs w:val="16"/>
        </w:rPr>
        <w:t>DE LICITAÇÃO</w:t>
      </w:r>
      <w:r w:rsidR="0034214D" w:rsidRPr="003D069B">
        <w:rPr>
          <w:rFonts w:ascii="Arial" w:hAnsi="Arial" w:cs="Arial"/>
          <w:b/>
          <w:sz w:val="16"/>
          <w:szCs w:val="16"/>
        </w:rPr>
        <w:t xml:space="preserve"> Nº</w:t>
      </w:r>
      <w:r w:rsidR="00CE2B60" w:rsidRPr="003D069B">
        <w:rPr>
          <w:rFonts w:ascii="Arial" w:hAnsi="Arial" w:cs="Arial"/>
          <w:b/>
          <w:sz w:val="16"/>
          <w:szCs w:val="16"/>
        </w:rPr>
        <w:t>.</w:t>
      </w:r>
      <w:r w:rsidR="0034214D" w:rsidRPr="003D069B">
        <w:rPr>
          <w:rFonts w:ascii="Arial" w:hAnsi="Arial" w:cs="Arial"/>
          <w:b/>
          <w:sz w:val="16"/>
          <w:szCs w:val="16"/>
        </w:rPr>
        <w:t xml:space="preserve"> </w:t>
      </w:r>
      <w:r w:rsidR="005D5C0E">
        <w:rPr>
          <w:rFonts w:ascii="Arial" w:hAnsi="Arial" w:cs="Arial"/>
          <w:b/>
          <w:sz w:val="16"/>
          <w:szCs w:val="16"/>
        </w:rPr>
        <w:t>01</w:t>
      </w:r>
      <w:r w:rsidR="0034214D" w:rsidRPr="003D069B">
        <w:rPr>
          <w:rFonts w:ascii="Arial" w:hAnsi="Arial" w:cs="Arial"/>
          <w:b/>
          <w:sz w:val="16"/>
          <w:szCs w:val="16"/>
        </w:rPr>
        <w:t>/20</w:t>
      </w:r>
      <w:r w:rsidR="00CE2B60" w:rsidRPr="003D069B">
        <w:rPr>
          <w:rFonts w:ascii="Arial" w:hAnsi="Arial" w:cs="Arial"/>
          <w:b/>
          <w:sz w:val="16"/>
          <w:szCs w:val="16"/>
        </w:rPr>
        <w:t>2</w:t>
      </w:r>
      <w:r w:rsidR="00F30062" w:rsidRPr="003D069B">
        <w:rPr>
          <w:rFonts w:ascii="Arial" w:hAnsi="Arial" w:cs="Arial"/>
          <w:b/>
          <w:sz w:val="16"/>
          <w:szCs w:val="16"/>
        </w:rPr>
        <w:t>4</w:t>
      </w:r>
    </w:p>
    <w:p w:rsidR="00BC5DCD" w:rsidRPr="00123371" w:rsidRDefault="00BC5DCD" w:rsidP="005A025F">
      <w:pPr>
        <w:spacing w:after="0" w:line="240" w:lineRule="auto"/>
        <w:jc w:val="center"/>
        <w:rPr>
          <w:rFonts w:ascii="Arial" w:hAnsi="Arial" w:cs="Arial"/>
          <w:b/>
          <w:sz w:val="20"/>
          <w:szCs w:val="20"/>
        </w:rPr>
      </w:pPr>
    </w:p>
    <w:p w:rsidR="00090BE8" w:rsidRPr="00123371" w:rsidRDefault="00090BE8" w:rsidP="005A025F">
      <w:pPr>
        <w:spacing w:after="0" w:line="240" w:lineRule="auto"/>
        <w:jc w:val="center"/>
        <w:rPr>
          <w:rFonts w:ascii="Arial" w:hAnsi="Arial" w:cs="Arial"/>
          <w:b/>
          <w:sz w:val="20"/>
          <w:szCs w:val="20"/>
        </w:rPr>
      </w:pPr>
      <w:r w:rsidRPr="00123371">
        <w:rPr>
          <w:rFonts w:ascii="Arial" w:hAnsi="Arial" w:cs="Arial"/>
          <w:b/>
          <w:sz w:val="20"/>
          <w:szCs w:val="20"/>
        </w:rPr>
        <w:t>PREÂMBULO</w:t>
      </w:r>
    </w:p>
    <w:p w:rsidR="00090BE8" w:rsidRPr="00123371" w:rsidRDefault="00090BE8" w:rsidP="005A025F">
      <w:pPr>
        <w:spacing w:after="0" w:line="240" w:lineRule="auto"/>
        <w:rPr>
          <w:rFonts w:ascii="Arial" w:hAnsi="Arial" w:cs="Arial"/>
          <w:sz w:val="20"/>
          <w:szCs w:val="20"/>
        </w:rPr>
      </w:pPr>
    </w:p>
    <w:p w:rsidR="006D019E" w:rsidRPr="00123371" w:rsidRDefault="00A46D38" w:rsidP="005A025F">
      <w:pPr>
        <w:spacing w:after="0" w:line="240" w:lineRule="auto"/>
        <w:jc w:val="both"/>
        <w:rPr>
          <w:rFonts w:ascii="Arial" w:hAnsi="Arial" w:cs="Arial"/>
          <w:b/>
          <w:sz w:val="20"/>
          <w:szCs w:val="20"/>
        </w:rPr>
      </w:pPr>
      <w:r w:rsidRPr="00123371">
        <w:rPr>
          <w:rFonts w:ascii="Arial" w:hAnsi="Arial" w:cs="Arial"/>
          <w:b/>
          <w:sz w:val="20"/>
          <w:szCs w:val="20"/>
        </w:rPr>
        <w:t>OBJETO:</w:t>
      </w:r>
      <w:r w:rsidRPr="00123371">
        <w:rPr>
          <w:rFonts w:ascii="Arial" w:hAnsi="Arial" w:cs="Arial"/>
          <w:sz w:val="20"/>
          <w:szCs w:val="20"/>
        </w:rPr>
        <w:t xml:space="preserve"> </w:t>
      </w:r>
      <w:r w:rsidR="004D55FC" w:rsidRPr="00123371">
        <w:rPr>
          <w:rFonts w:ascii="Arial" w:hAnsi="Arial" w:cs="Arial"/>
          <w:sz w:val="20"/>
          <w:szCs w:val="20"/>
        </w:rPr>
        <w:t xml:space="preserve">Aquisição de </w:t>
      </w:r>
      <w:r w:rsidR="00B66D7F" w:rsidRPr="00123371">
        <w:rPr>
          <w:rFonts w:ascii="Arial" w:hAnsi="Arial" w:cs="Arial"/>
          <w:sz w:val="20"/>
          <w:szCs w:val="20"/>
        </w:rPr>
        <w:t>c</w:t>
      </w:r>
      <w:r w:rsidR="004D55FC" w:rsidRPr="00123371">
        <w:rPr>
          <w:rFonts w:ascii="Arial" w:hAnsi="Arial" w:cs="Arial"/>
          <w:sz w:val="20"/>
          <w:szCs w:val="20"/>
        </w:rPr>
        <w:t xml:space="preserve">oncreto </w:t>
      </w:r>
      <w:r w:rsidR="00B66D7F" w:rsidRPr="00123371">
        <w:rPr>
          <w:rFonts w:ascii="Arial" w:hAnsi="Arial" w:cs="Arial"/>
          <w:sz w:val="20"/>
          <w:szCs w:val="20"/>
        </w:rPr>
        <w:t>a</w:t>
      </w:r>
      <w:r w:rsidR="004D55FC" w:rsidRPr="00123371">
        <w:rPr>
          <w:rFonts w:ascii="Arial" w:hAnsi="Arial" w:cs="Arial"/>
          <w:sz w:val="20"/>
          <w:szCs w:val="20"/>
        </w:rPr>
        <w:t xml:space="preserve">sfáltico </w:t>
      </w:r>
      <w:proofErr w:type="spellStart"/>
      <w:r w:rsidR="004D55FC" w:rsidRPr="00123371">
        <w:rPr>
          <w:rFonts w:ascii="Arial" w:hAnsi="Arial" w:cs="Arial"/>
          <w:sz w:val="20"/>
          <w:szCs w:val="20"/>
        </w:rPr>
        <w:t>pré</w:t>
      </w:r>
      <w:proofErr w:type="spellEnd"/>
      <w:r w:rsidR="004D55FC" w:rsidRPr="00123371">
        <w:rPr>
          <w:rFonts w:ascii="Arial" w:hAnsi="Arial" w:cs="Arial"/>
          <w:sz w:val="20"/>
          <w:szCs w:val="20"/>
        </w:rPr>
        <w:t xml:space="preserve">-misturado à </w:t>
      </w:r>
      <w:r w:rsidR="00B66D7F" w:rsidRPr="00123371">
        <w:rPr>
          <w:rFonts w:ascii="Arial" w:hAnsi="Arial" w:cs="Arial"/>
          <w:sz w:val="20"/>
          <w:szCs w:val="20"/>
        </w:rPr>
        <w:t>q</w:t>
      </w:r>
      <w:r w:rsidR="004D55FC" w:rsidRPr="00123371">
        <w:rPr>
          <w:rFonts w:ascii="Arial" w:hAnsi="Arial" w:cs="Arial"/>
          <w:sz w:val="20"/>
          <w:szCs w:val="20"/>
        </w:rPr>
        <w:t>uente</w:t>
      </w:r>
      <w:r w:rsidR="00B66D7F" w:rsidRPr="00123371">
        <w:rPr>
          <w:rFonts w:ascii="Arial" w:hAnsi="Arial" w:cs="Arial"/>
          <w:sz w:val="20"/>
          <w:szCs w:val="20"/>
        </w:rPr>
        <w:t>,</w:t>
      </w:r>
      <w:r w:rsidR="004D55FC" w:rsidRPr="00123371">
        <w:rPr>
          <w:rFonts w:ascii="Arial" w:hAnsi="Arial" w:cs="Arial"/>
          <w:sz w:val="20"/>
          <w:szCs w:val="20"/>
        </w:rPr>
        <w:t xml:space="preserve"> Faixa “D” do D.E.R., numa quantidade estimada de</w:t>
      </w:r>
      <w:r w:rsidR="004D55FC" w:rsidRPr="00123371">
        <w:rPr>
          <w:rFonts w:ascii="Arial" w:hAnsi="Arial" w:cs="Arial"/>
          <w:b/>
          <w:bCs/>
          <w:sz w:val="20"/>
          <w:szCs w:val="20"/>
        </w:rPr>
        <w:t xml:space="preserve"> </w:t>
      </w:r>
      <w:r w:rsidR="004D55FC" w:rsidRPr="00123371">
        <w:rPr>
          <w:rFonts w:ascii="Arial" w:hAnsi="Arial" w:cs="Arial"/>
          <w:bCs/>
          <w:sz w:val="20"/>
          <w:szCs w:val="20"/>
        </w:rPr>
        <w:t xml:space="preserve">3.000 (três mil) toneladas </w:t>
      </w:r>
      <w:r w:rsidR="004D55FC" w:rsidRPr="00123371">
        <w:rPr>
          <w:rFonts w:ascii="Arial" w:hAnsi="Arial" w:cs="Arial"/>
          <w:sz w:val="20"/>
          <w:szCs w:val="20"/>
        </w:rPr>
        <w:t xml:space="preserve">para 12 (doze) meses, </w:t>
      </w:r>
      <w:r w:rsidR="004D55FC" w:rsidRPr="00123371">
        <w:rPr>
          <w:rFonts w:ascii="Arial" w:hAnsi="Arial" w:cs="Arial"/>
          <w:bCs/>
          <w:sz w:val="20"/>
          <w:szCs w:val="20"/>
        </w:rPr>
        <w:t>a ser retirado por esta Autarquia, de forma parcelada, em local indicado pela futura Contratada, devendo, para tanto, ser</w:t>
      </w:r>
      <w:r w:rsidR="00FA5125" w:rsidRPr="00123371">
        <w:rPr>
          <w:rFonts w:ascii="Arial" w:hAnsi="Arial" w:cs="Arial"/>
          <w:bCs/>
          <w:sz w:val="20"/>
          <w:szCs w:val="20"/>
        </w:rPr>
        <w:t>em</w:t>
      </w:r>
      <w:r w:rsidR="004D55FC" w:rsidRPr="00123371">
        <w:rPr>
          <w:rFonts w:ascii="Arial" w:hAnsi="Arial" w:cs="Arial"/>
          <w:bCs/>
          <w:sz w:val="20"/>
          <w:szCs w:val="20"/>
        </w:rPr>
        <w:t xml:space="preserve"> considerados os custos com o transporte no julgamento das propostas</w:t>
      </w:r>
      <w:r w:rsidR="004D55FC" w:rsidRPr="00123371">
        <w:rPr>
          <w:rFonts w:ascii="Arial" w:hAnsi="Arial" w:cs="Arial"/>
          <w:b/>
          <w:bCs/>
          <w:sz w:val="20"/>
          <w:szCs w:val="20"/>
        </w:rPr>
        <w:t xml:space="preserve">, </w:t>
      </w:r>
      <w:r w:rsidR="00AD4049" w:rsidRPr="00123371">
        <w:rPr>
          <w:rFonts w:ascii="Arial" w:hAnsi="Arial" w:cs="Arial"/>
          <w:sz w:val="20"/>
          <w:szCs w:val="20"/>
        </w:rPr>
        <w:t xml:space="preserve">conforme </w:t>
      </w:r>
      <w:r w:rsidR="00FA5125" w:rsidRPr="00123371">
        <w:rPr>
          <w:rFonts w:ascii="Arial" w:hAnsi="Arial" w:cs="Arial"/>
          <w:sz w:val="20"/>
          <w:szCs w:val="20"/>
        </w:rPr>
        <w:t>o Anexo I (Termo de Referência)</w:t>
      </w:r>
      <w:r w:rsidR="00AD4049" w:rsidRPr="00123371">
        <w:rPr>
          <w:rFonts w:ascii="Arial" w:hAnsi="Arial" w:cs="Arial"/>
          <w:sz w:val="20"/>
          <w:szCs w:val="20"/>
        </w:rPr>
        <w:t>.</w:t>
      </w:r>
    </w:p>
    <w:p w:rsidR="006D019E" w:rsidRPr="00123371" w:rsidRDefault="006D019E" w:rsidP="005A025F">
      <w:pPr>
        <w:spacing w:after="0" w:line="240" w:lineRule="auto"/>
        <w:jc w:val="both"/>
        <w:rPr>
          <w:rFonts w:ascii="Arial" w:hAnsi="Arial" w:cs="Arial"/>
          <w:sz w:val="20"/>
          <w:szCs w:val="20"/>
        </w:rPr>
      </w:pPr>
    </w:p>
    <w:p w:rsidR="00FA1275" w:rsidRPr="00116EAB" w:rsidRDefault="00C522E5" w:rsidP="005A025F">
      <w:pPr>
        <w:spacing w:after="0" w:line="240" w:lineRule="auto"/>
        <w:jc w:val="both"/>
        <w:rPr>
          <w:rFonts w:ascii="Arial" w:hAnsi="Arial" w:cs="Arial"/>
          <w:sz w:val="20"/>
          <w:szCs w:val="20"/>
        </w:rPr>
      </w:pPr>
      <w:r w:rsidRPr="00116EAB">
        <w:rPr>
          <w:rFonts w:ascii="Arial" w:hAnsi="Arial" w:cs="Arial"/>
          <w:b/>
          <w:sz w:val="20"/>
          <w:szCs w:val="20"/>
        </w:rPr>
        <w:t>CRITÉRIO DE JULGAMENTO</w:t>
      </w:r>
      <w:r w:rsidR="00A46D38" w:rsidRPr="00116EAB">
        <w:rPr>
          <w:rFonts w:ascii="Arial" w:hAnsi="Arial" w:cs="Arial"/>
          <w:b/>
          <w:sz w:val="20"/>
          <w:szCs w:val="20"/>
        </w:rPr>
        <w:t>:</w:t>
      </w:r>
      <w:r w:rsidR="00A46D38" w:rsidRPr="00116EAB">
        <w:rPr>
          <w:rFonts w:ascii="Arial" w:hAnsi="Arial" w:cs="Arial"/>
          <w:sz w:val="20"/>
          <w:szCs w:val="20"/>
        </w:rPr>
        <w:t xml:space="preserve"> </w:t>
      </w:r>
      <w:r w:rsidR="006453B0" w:rsidRPr="00116EAB">
        <w:rPr>
          <w:rFonts w:ascii="Arial" w:hAnsi="Arial" w:cs="Arial"/>
          <w:sz w:val="20"/>
          <w:szCs w:val="20"/>
        </w:rPr>
        <w:t>MENOR PREÇO GLOBAL</w:t>
      </w:r>
      <w:r w:rsidR="005A2B55" w:rsidRPr="00116EAB">
        <w:rPr>
          <w:rFonts w:ascii="Arial" w:hAnsi="Arial" w:cs="Arial"/>
          <w:sz w:val="20"/>
          <w:szCs w:val="20"/>
        </w:rPr>
        <w:t>.</w:t>
      </w:r>
      <w:r w:rsidR="00AA5C15" w:rsidRPr="00116EAB">
        <w:rPr>
          <w:rFonts w:ascii="Arial" w:hAnsi="Arial" w:cs="Arial"/>
          <w:sz w:val="20"/>
          <w:szCs w:val="20"/>
        </w:rPr>
        <w:t xml:space="preserve"> </w:t>
      </w:r>
    </w:p>
    <w:p w:rsidR="00116EAB" w:rsidRPr="00116EAB" w:rsidRDefault="00116EAB" w:rsidP="005A025F">
      <w:pPr>
        <w:spacing w:after="0" w:line="240" w:lineRule="auto"/>
        <w:jc w:val="both"/>
        <w:rPr>
          <w:rFonts w:ascii="Arial" w:hAnsi="Arial" w:cs="Arial"/>
          <w:sz w:val="20"/>
          <w:szCs w:val="20"/>
        </w:rPr>
      </w:pPr>
    </w:p>
    <w:p w:rsidR="00A46D38" w:rsidRPr="00116EAB" w:rsidRDefault="00FA1275" w:rsidP="005A025F">
      <w:pPr>
        <w:spacing w:after="0" w:line="240" w:lineRule="auto"/>
        <w:jc w:val="both"/>
        <w:rPr>
          <w:rFonts w:ascii="Arial" w:hAnsi="Arial" w:cs="Arial"/>
          <w:sz w:val="20"/>
          <w:szCs w:val="20"/>
        </w:rPr>
      </w:pPr>
      <w:r w:rsidRPr="00116EAB">
        <w:rPr>
          <w:rFonts w:ascii="Arial" w:hAnsi="Arial" w:cs="Arial"/>
          <w:b/>
          <w:sz w:val="20"/>
          <w:szCs w:val="20"/>
        </w:rPr>
        <w:t>MODO DE DISPUTA:</w:t>
      </w:r>
      <w:r w:rsidRPr="00116EAB">
        <w:rPr>
          <w:rFonts w:ascii="Arial" w:hAnsi="Arial" w:cs="Arial"/>
          <w:sz w:val="20"/>
          <w:szCs w:val="20"/>
        </w:rPr>
        <w:t xml:space="preserve"> </w:t>
      </w:r>
      <w:r w:rsidR="006453B0" w:rsidRPr="00116EAB">
        <w:rPr>
          <w:rFonts w:ascii="Arial" w:hAnsi="Arial" w:cs="Arial"/>
          <w:sz w:val="20"/>
          <w:szCs w:val="20"/>
        </w:rPr>
        <w:t>ABERTO</w:t>
      </w:r>
      <w:r w:rsidRPr="00116EAB">
        <w:rPr>
          <w:rFonts w:ascii="Arial" w:hAnsi="Arial" w:cs="Arial"/>
          <w:sz w:val="20"/>
          <w:szCs w:val="20"/>
        </w:rPr>
        <w:t>.</w:t>
      </w:r>
      <w:r w:rsidR="00AA5C15" w:rsidRPr="00116EAB">
        <w:rPr>
          <w:rFonts w:ascii="Arial" w:hAnsi="Arial" w:cs="Arial"/>
          <w:sz w:val="20"/>
          <w:szCs w:val="20"/>
        </w:rPr>
        <w:t xml:space="preserve"> </w:t>
      </w:r>
    </w:p>
    <w:p w:rsidR="00116EAB" w:rsidRPr="00123371" w:rsidRDefault="00116EAB" w:rsidP="005A025F">
      <w:pPr>
        <w:spacing w:after="0" w:line="240" w:lineRule="auto"/>
        <w:jc w:val="both"/>
        <w:rPr>
          <w:rFonts w:ascii="Arial" w:hAnsi="Arial" w:cs="Arial"/>
          <w:color w:val="000000" w:themeColor="text1"/>
          <w:sz w:val="20"/>
          <w:szCs w:val="20"/>
        </w:rPr>
      </w:pPr>
    </w:p>
    <w:p w:rsidR="00542C02" w:rsidRPr="00123371" w:rsidRDefault="00542C02" w:rsidP="005A025F">
      <w:pPr>
        <w:spacing w:after="0" w:line="240" w:lineRule="auto"/>
        <w:jc w:val="both"/>
        <w:rPr>
          <w:rFonts w:ascii="Arial" w:hAnsi="Arial" w:cs="Arial"/>
          <w:color w:val="000000" w:themeColor="text1"/>
          <w:sz w:val="20"/>
          <w:szCs w:val="20"/>
        </w:rPr>
      </w:pPr>
    </w:p>
    <w:p w:rsidR="00BA133F" w:rsidRPr="00123371" w:rsidRDefault="00BA133F" w:rsidP="005A025F">
      <w:pPr>
        <w:spacing w:after="0" w:line="240" w:lineRule="auto"/>
        <w:jc w:val="both"/>
        <w:rPr>
          <w:rFonts w:ascii="Arial" w:hAnsi="Arial" w:cs="Arial"/>
          <w:sz w:val="20"/>
          <w:szCs w:val="20"/>
        </w:rPr>
      </w:pPr>
      <w:r w:rsidRPr="00123371">
        <w:rPr>
          <w:rFonts w:ascii="Arial" w:hAnsi="Arial" w:cs="Arial"/>
          <w:color w:val="000000" w:themeColor="text1"/>
          <w:sz w:val="20"/>
          <w:szCs w:val="20"/>
        </w:rPr>
        <w:t xml:space="preserve">A </w:t>
      </w:r>
      <w:r w:rsidRPr="00123371">
        <w:rPr>
          <w:rFonts w:ascii="Arial" w:hAnsi="Arial" w:cs="Arial"/>
          <w:b/>
          <w:color w:val="000000" w:themeColor="text1"/>
          <w:sz w:val="20"/>
          <w:szCs w:val="20"/>
        </w:rPr>
        <w:t xml:space="preserve">SAECIL </w:t>
      </w:r>
      <w:r w:rsidR="00401F51" w:rsidRPr="00123371">
        <w:rPr>
          <w:rFonts w:ascii="Arial" w:hAnsi="Arial" w:cs="Arial"/>
          <w:b/>
          <w:color w:val="000000" w:themeColor="text1"/>
          <w:sz w:val="20"/>
          <w:szCs w:val="20"/>
        </w:rPr>
        <w:t>-</w:t>
      </w:r>
      <w:r w:rsidRPr="00123371">
        <w:rPr>
          <w:rFonts w:ascii="Arial" w:hAnsi="Arial" w:cs="Arial"/>
          <w:b/>
          <w:color w:val="000000" w:themeColor="text1"/>
          <w:sz w:val="20"/>
          <w:szCs w:val="20"/>
        </w:rPr>
        <w:t xml:space="preserve"> Superintendência de Água e Esgotos da Cidade de Leme</w:t>
      </w:r>
      <w:r w:rsidRPr="00123371">
        <w:rPr>
          <w:rFonts w:ascii="Arial" w:hAnsi="Arial" w:cs="Arial"/>
          <w:color w:val="000000" w:themeColor="text1"/>
          <w:sz w:val="20"/>
          <w:szCs w:val="20"/>
        </w:rPr>
        <w:t xml:space="preserve"> torna público, para conhecimento dos interessados, que se encontra aberta a licitação na modalidade </w:t>
      </w:r>
      <w:r w:rsidRPr="00123371">
        <w:rPr>
          <w:rFonts w:ascii="Arial" w:hAnsi="Arial" w:cs="Arial"/>
          <w:b/>
          <w:color w:val="000000" w:themeColor="text1"/>
          <w:sz w:val="20"/>
          <w:szCs w:val="20"/>
        </w:rPr>
        <w:t>PREGÃO PRESENCIAL</w:t>
      </w:r>
      <w:r w:rsidRPr="00123371">
        <w:rPr>
          <w:rFonts w:ascii="Arial" w:hAnsi="Arial" w:cs="Arial"/>
          <w:color w:val="000000" w:themeColor="text1"/>
          <w:sz w:val="20"/>
          <w:szCs w:val="20"/>
        </w:rPr>
        <w:t xml:space="preserve">, </w:t>
      </w:r>
      <w:r w:rsidR="006453B0" w:rsidRPr="00123371">
        <w:rPr>
          <w:rFonts w:ascii="Arial" w:hAnsi="Arial" w:cs="Arial"/>
          <w:sz w:val="20"/>
          <w:szCs w:val="20"/>
        </w:rPr>
        <w:t>com critério de julgamento pelo</w:t>
      </w:r>
      <w:r w:rsidRPr="00123371">
        <w:rPr>
          <w:rFonts w:ascii="Arial" w:hAnsi="Arial" w:cs="Arial"/>
          <w:sz w:val="20"/>
          <w:szCs w:val="20"/>
        </w:rPr>
        <w:t xml:space="preserve"> </w:t>
      </w:r>
      <w:r w:rsidRPr="00123371">
        <w:rPr>
          <w:rFonts w:ascii="Arial" w:hAnsi="Arial" w:cs="Arial"/>
          <w:b/>
          <w:sz w:val="20"/>
          <w:szCs w:val="20"/>
        </w:rPr>
        <w:t xml:space="preserve">MENOR </w:t>
      </w:r>
      <w:r w:rsidR="00413943" w:rsidRPr="00123371">
        <w:rPr>
          <w:rFonts w:ascii="Arial" w:hAnsi="Arial" w:cs="Arial"/>
          <w:b/>
          <w:sz w:val="20"/>
          <w:szCs w:val="20"/>
        </w:rPr>
        <w:t>PREÇO</w:t>
      </w:r>
      <w:r w:rsidRPr="00123371">
        <w:rPr>
          <w:rFonts w:ascii="Arial" w:hAnsi="Arial" w:cs="Arial"/>
          <w:b/>
          <w:sz w:val="20"/>
          <w:szCs w:val="20"/>
        </w:rPr>
        <w:t xml:space="preserve"> </w:t>
      </w:r>
      <w:r w:rsidR="00736764" w:rsidRPr="00123371">
        <w:rPr>
          <w:rFonts w:ascii="Arial" w:hAnsi="Arial" w:cs="Arial"/>
          <w:b/>
          <w:sz w:val="20"/>
          <w:szCs w:val="20"/>
        </w:rPr>
        <w:t>GLOBAL</w:t>
      </w:r>
      <w:r w:rsidR="00D62DE6" w:rsidRPr="00123371">
        <w:rPr>
          <w:rFonts w:ascii="Arial" w:hAnsi="Arial" w:cs="Arial"/>
          <w:sz w:val="20"/>
          <w:szCs w:val="20"/>
        </w:rPr>
        <w:t>,</w:t>
      </w:r>
      <w:r w:rsidR="008E513F" w:rsidRPr="00123371">
        <w:rPr>
          <w:rFonts w:ascii="Arial" w:hAnsi="Arial" w:cs="Arial"/>
          <w:sz w:val="20"/>
          <w:szCs w:val="20"/>
        </w:rPr>
        <w:t xml:space="preserve"> conforme descrito neste </w:t>
      </w:r>
      <w:r w:rsidR="003D318B" w:rsidRPr="00123371">
        <w:rPr>
          <w:rFonts w:ascii="Arial" w:hAnsi="Arial" w:cs="Arial"/>
          <w:color w:val="000000" w:themeColor="text1"/>
          <w:sz w:val="20"/>
          <w:szCs w:val="20"/>
        </w:rPr>
        <w:t>E</w:t>
      </w:r>
      <w:r w:rsidR="008E513F" w:rsidRPr="00123371">
        <w:rPr>
          <w:rFonts w:ascii="Arial" w:hAnsi="Arial" w:cs="Arial"/>
          <w:color w:val="000000" w:themeColor="text1"/>
          <w:sz w:val="20"/>
          <w:szCs w:val="20"/>
        </w:rPr>
        <w:t xml:space="preserve">dital e </w:t>
      </w:r>
      <w:r w:rsidR="003D318B" w:rsidRPr="00123371">
        <w:rPr>
          <w:rFonts w:ascii="Arial" w:hAnsi="Arial" w:cs="Arial"/>
          <w:color w:val="000000" w:themeColor="text1"/>
          <w:sz w:val="20"/>
          <w:szCs w:val="20"/>
        </w:rPr>
        <w:t>A</w:t>
      </w:r>
      <w:r w:rsidR="008E513F" w:rsidRPr="00123371">
        <w:rPr>
          <w:rFonts w:ascii="Arial" w:hAnsi="Arial" w:cs="Arial"/>
          <w:color w:val="000000" w:themeColor="text1"/>
          <w:sz w:val="20"/>
          <w:szCs w:val="20"/>
        </w:rPr>
        <w:t>nexos, regida pela Lei Federal nº. 1</w:t>
      </w:r>
      <w:r w:rsidR="004D55FC" w:rsidRPr="00123371">
        <w:rPr>
          <w:rFonts w:ascii="Arial" w:hAnsi="Arial" w:cs="Arial"/>
          <w:color w:val="000000" w:themeColor="text1"/>
          <w:sz w:val="20"/>
          <w:szCs w:val="20"/>
        </w:rPr>
        <w:t>4</w:t>
      </w:r>
      <w:r w:rsidR="008E513F" w:rsidRPr="00123371">
        <w:rPr>
          <w:rFonts w:ascii="Arial" w:hAnsi="Arial" w:cs="Arial"/>
          <w:color w:val="000000" w:themeColor="text1"/>
          <w:sz w:val="20"/>
          <w:szCs w:val="20"/>
        </w:rPr>
        <w:t>.</w:t>
      </w:r>
      <w:r w:rsidR="004D55FC" w:rsidRPr="00123371">
        <w:rPr>
          <w:rFonts w:ascii="Arial" w:hAnsi="Arial" w:cs="Arial"/>
          <w:color w:val="000000" w:themeColor="text1"/>
          <w:sz w:val="20"/>
          <w:szCs w:val="20"/>
        </w:rPr>
        <w:t>133/20</w:t>
      </w:r>
      <w:r w:rsidR="008E513F" w:rsidRPr="00123371">
        <w:rPr>
          <w:rFonts w:ascii="Arial" w:hAnsi="Arial" w:cs="Arial"/>
          <w:color w:val="000000" w:themeColor="text1"/>
          <w:sz w:val="20"/>
          <w:szCs w:val="20"/>
        </w:rPr>
        <w:t>2</w:t>
      </w:r>
      <w:r w:rsidR="004D55FC" w:rsidRPr="00123371">
        <w:rPr>
          <w:rFonts w:ascii="Arial" w:hAnsi="Arial" w:cs="Arial"/>
          <w:color w:val="000000" w:themeColor="text1"/>
          <w:sz w:val="20"/>
          <w:szCs w:val="20"/>
        </w:rPr>
        <w:t>1</w:t>
      </w:r>
      <w:r w:rsidR="00FA1275" w:rsidRPr="00123371">
        <w:rPr>
          <w:rFonts w:ascii="Arial" w:hAnsi="Arial" w:cs="Arial"/>
          <w:color w:val="000000" w:themeColor="text1"/>
          <w:sz w:val="20"/>
          <w:szCs w:val="20"/>
        </w:rPr>
        <w:t>,</w:t>
      </w:r>
      <w:r w:rsidR="008E513F" w:rsidRPr="00123371">
        <w:rPr>
          <w:rFonts w:ascii="Arial" w:hAnsi="Arial" w:cs="Arial"/>
          <w:color w:val="000000" w:themeColor="text1"/>
          <w:sz w:val="20"/>
          <w:szCs w:val="20"/>
        </w:rPr>
        <w:t xml:space="preserve"> Lei Complementar nº. 123/2006</w:t>
      </w:r>
      <w:r w:rsidR="00FA1275" w:rsidRPr="00123371">
        <w:rPr>
          <w:rFonts w:ascii="Arial" w:hAnsi="Arial" w:cs="Arial"/>
          <w:color w:val="000000" w:themeColor="text1"/>
          <w:sz w:val="20"/>
          <w:szCs w:val="20"/>
        </w:rPr>
        <w:t xml:space="preserve"> e alterações,</w:t>
      </w:r>
      <w:r w:rsidR="008E513F" w:rsidRPr="00123371">
        <w:rPr>
          <w:rFonts w:ascii="Arial" w:hAnsi="Arial" w:cs="Arial"/>
          <w:color w:val="000000" w:themeColor="text1"/>
          <w:sz w:val="20"/>
          <w:szCs w:val="20"/>
        </w:rPr>
        <w:t xml:space="preserve"> </w:t>
      </w:r>
      <w:r w:rsidR="00FA1275" w:rsidRPr="00123371">
        <w:rPr>
          <w:rFonts w:ascii="Arial" w:hAnsi="Arial" w:cs="Arial"/>
          <w:color w:val="000000" w:themeColor="text1"/>
          <w:sz w:val="20"/>
          <w:szCs w:val="20"/>
        </w:rPr>
        <w:t xml:space="preserve">e </w:t>
      </w:r>
      <w:r w:rsidR="008E513F" w:rsidRPr="00123371">
        <w:rPr>
          <w:rFonts w:ascii="Arial" w:hAnsi="Arial" w:cs="Arial"/>
          <w:color w:val="000000" w:themeColor="text1"/>
          <w:sz w:val="20"/>
          <w:szCs w:val="20"/>
        </w:rPr>
        <w:t>Decreto Municipa</w:t>
      </w:r>
      <w:r w:rsidR="004D55FC" w:rsidRPr="00123371">
        <w:rPr>
          <w:rFonts w:ascii="Arial" w:hAnsi="Arial" w:cs="Arial"/>
          <w:color w:val="000000" w:themeColor="text1"/>
          <w:sz w:val="20"/>
          <w:szCs w:val="20"/>
        </w:rPr>
        <w:t>l</w:t>
      </w:r>
      <w:r w:rsidR="008E513F" w:rsidRPr="00123371">
        <w:rPr>
          <w:rFonts w:ascii="Arial" w:hAnsi="Arial" w:cs="Arial"/>
          <w:color w:val="000000" w:themeColor="text1"/>
          <w:sz w:val="20"/>
          <w:szCs w:val="20"/>
        </w:rPr>
        <w:t xml:space="preserve"> nº. </w:t>
      </w:r>
      <w:r w:rsidR="004D55FC" w:rsidRPr="00123371">
        <w:rPr>
          <w:rFonts w:ascii="Arial" w:hAnsi="Arial" w:cs="Arial"/>
          <w:color w:val="000000" w:themeColor="text1"/>
          <w:sz w:val="20"/>
          <w:szCs w:val="20"/>
        </w:rPr>
        <w:t>8.055</w:t>
      </w:r>
      <w:r w:rsidR="008E513F" w:rsidRPr="00123371">
        <w:rPr>
          <w:rFonts w:ascii="Arial" w:hAnsi="Arial" w:cs="Arial"/>
          <w:color w:val="000000" w:themeColor="text1"/>
          <w:sz w:val="20"/>
          <w:szCs w:val="20"/>
        </w:rPr>
        <w:t>/</w:t>
      </w:r>
      <w:r w:rsidR="004D55FC" w:rsidRPr="00123371">
        <w:rPr>
          <w:rFonts w:ascii="Arial" w:hAnsi="Arial" w:cs="Arial"/>
          <w:color w:val="000000" w:themeColor="text1"/>
          <w:sz w:val="20"/>
          <w:szCs w:val="20"/>
        </w:rPr>
        <w:t>2023</w:t>
      </w:r>
      <w:r w:rsidR="00F52F2C">
        <w:rPr>
          <w:rFonts w:ascii="Arial" w:hAnsi="Arial" w:cs="Arial"/>
          <w:color w:val="000000" w:themeColor="text1"/>
          <w:sz w:val="20"/>
          <w:szCs w:val="20"/>
        </w:rPr>
        <w:t>, bem como outras legislações aplicáveis</w:t>
      </w:r>
      <w:r w:rsidR="008E513F" w:rsidRPr="00123371">
        <w:rPr>
          <w:rFonts w:ascii="Arial" w:hAnsi="Arial" w:cs="Arial"/>
          <w:sz w:val="20"/>
          <w:szCs w:val="20"/>
        </w:rPr>
        <w:t>.</w:t>
      </w:r>
    </w:p>
    <w:p w:rsidR="00BA133F" w:rsidRPr="00123371" w:rsidRDefault="00BA133F" w:rsidP="005A025F">
      <w:pPr>
        <w:spacing w:after="0" w:line="240" w:lineRule="auto"/>
        <w:jc w:val="both"/>
        <w:rPr>
          <w:rFonts w:ascii="Arial" w:hAnsi="Arial" w:cs="Arial"/>
          <w:sz w:val="20"/>
          <w:szCs w:val="20"/>
        </w:rPr>
      </w:pPr>
    </w:p>
    <w:p w:rsidR="00930A34" w:rsidRPr="006F19F1" w:rsidRDefault="00F524DF" w:rsidP="005A025F">
      <w:pPr>
        <w:spacing w:after="0" w:line="240" w:lineRule="auto"/>
        <w:jc w:val="both"/>
        <w:rPr>
          <w:rFonts w:ascii="Arial" w:hAnsi="Arial" w:cs="Arial"/>
          <w:sz w:val="20"/>
          <w:szCs w:val="20"/>
        </w:rPr>
      </w:pPr>
      <w:r w:rsidRPr="006F19F1">
        <w:rPr>
          <w:rFonts w:ascii="Arial" w:hAnsi="Arial" w:cs="Arial"/>
          <w:b/>
          <w:sz w:val="20"/>
          <w:szCs w:val="20"/>
        </w:rPr>
        <w:t xml:space="preserve">Sessão Pública do Pregão: </w:t>
      </w:r>
      <w:r w:rsidR="001E451A" w:rsidRPr="006F19F1">
        <w:rPr>
          <w:rFonts w:ascii="Arial" w:hAnsi="Arial" w:cs="Arial"/>
          <w:sz w:val="20"/>
          <w:szCs w:val="20"/>
        </w:rPr>
        <w:t>a licitação será realizada</w:t>
      </w:r>
      <w:r w:rsidR="00911A53" w:rsidRPr="006F19F1">
        <w:rPr>
          <w:rFonts w:ascii="Arial" w:hAnsi="Arial" w:cs="Arial"/>
          <w:sz w:val="20"/>
          <w:szCs w:val="20"/>
        </w:rPr>
        <w:t xml:space="preserve"> no</w:t>
      </w:r>
      <w:r w:rsidRPr="006F19F1">
        <w:rPr>
          <w:rFonts w:ascii="Arial" w:hAnsi="Arial" w:cs="Arial"/>
          <w:b/>
          <w:sz w:val="20"/>
          <w:szCs w:val="20"/>
        </w:rPr>
        <w:t xml:space="preserve"> </w:t>
      </w:r>
      <w:r w:rsidRPr="006F19F1">
        <w:rPr>
          <w:rFonts w:ascii="Arial" w:hAnsi="Arial" w:cs="Arial"/>
          <w:b/>
          <w:sz w:val="20"/>
          <w:szCs w:val="20"/>
          <w:u w:val="single"/>
        </w:rPr>
        <w:t xml:space="preserve">dia </w:t>
      </w:r>
      <w:r w:rsidR="005D5C0E">
        <w:rPr>
          <w:rFonts w:ascii="Arial" w:hAnsi="Arial" w:cs="Arial"/>
          <w:b/>
          <w:sz w:val="20"/>
          <w:szCs w:val="20"/>
          <w:u w:val="single"/>
        </w:rPr>
        <w:t>14</w:t>
      </w:r>
      <w:r w:rsidRPr="006F19F1">
        <w:rPr>
          <w:rFonts w:ascii="Arial" w:hAnsi="Arial" w:cs="Arial"/>
          <w:b/>
          <w:sz w:val="20"/>
          <w:szCs w:val="20"/>
          <w:u w:val="single"/>
        </w:rPr>
        <w:t>/</w:t>
      </w:r>
      <w:r w:rsidR="005D5C0E">
        <w:rPr>
          <w:rFonts w:ascii="Arial" w:hAnsi="Arial" w:cs="Arial"/>
          <w:b/>
          <w:sz w:val="20"/>
          <w:szCs w:val="20"/>
          <w:u w:val="single"/>
        </w:rPr>
        <w:t>03</w:t>
      </w:r>
      <w:r w:rsidRPr="006F19F1">
        <w:rPr>
          <w:rFonts w:ascii="Arial" w:hAnsi="Arial" w:cs="Arial"/>
          <w:b/>
          <w:sz w:val="20"/>
          <w:szCs w:val="20"/>
          <w:u w:val="single"/>
        </w:rPr>
        <w:t>/</w:t>
      </w:r>
      <w:r w:rsidR="00930A34" w:rsidRPr="006F19F1">
        <w:rPr>
          <w:rFonts w:ascii="Arial" w:hAnsi="Arial" w:cs="Arial"/>
          <w:b/>
          <w:sz w:val="20"/>
          <w:szCs w:val="20"/>
          <w:u w:val="single"/>
        </w:rPr>
        <w:t>2024</w:t>
      </w:r>
      <w:r w:rsidRPr="006F19F1">
        <w:rPr>
          <w:rFonts w:ascii="Arial" w:hAnsi="Arial" w:cs="Arial"/>
          <w:sz w:val="20"/>
          <w:szCs w:val="20"/>
        </w:rPr>
        <w:t xml:space="preserve">, </w:t>
      </w:r>
      <w:r w:rsidRPr="006F19F1">
        <w:rPr>
          <w:rFonts w:ascii="Arial" w:hAnsi="Arial" w:cs="Arial"/>
          <w:b/>
          <w:sz w:val="20"/>
          <w:szCs w:val="20"/>
          <w:u w:val="single"/>
        </w:rPr>
        <w:t>com início às</w:t>
      </w:r>
      <w:r w:rsidR="00AD4049" w:rsidRPr="006F19F1">
        <w:rPr>
          <w:rFonts w:ascii="Arial" w:hAnsi="Arial" w:cs="Arial"/>
          <w:b/>
          <w:sz w:val="20"/>
          <w:szCs w:val="20"/>
          <w:u w:val="single"/>
        </w:rPr>
        <w:t xml:space="preserve"> 13</w:t>
      </w:r>
      <w:r w:rsidR="00211FFD" w:rsidRPr="006F19F1">
        <w:rPr>
          <w:rFonts w:ascii="Arial" w:hAnsi="Arial" w:cs="Arial"/>
          <w:b/>
          <w:sz w:val="20"/>
          <w:szCs w:val="20"/>
          <w:u w:val="single"/>
        </w:rPr>
        <w:t>h</w:t>
      </w:r>
      <w:r w:rsidR="001E451A" w:rsidRPr="006F19F1">
        <w:rPr>
          <w:rFonts w:ascii="Arial" w:hAnsi="Arial" w:cs="Arial"/>
          <w:b/>
          <w:sz w:val="20"/>
          <w:szCs w:val="20"/>
          <w:u w:val="single"/>
        </w:rPr>
        <w:t>30</w:t>
      </w:r>
      <w:r w:rsidRPr="006F19F1">
        <w:rPr>
          <w:rFonts w:ascii="Arial" w:hAnsi="Arial" w:cs="Arial"/>
          <w:sz w:val="20"/>
          <w:szCs w:val="20"/>
        </w:rPr>
        <w:t xml:space="preserve">, na </w:t>
      </w:r>
      <w:r w:rsidR="0039589E" w:rsidRPr="006F19F1">
        <w:rPr>
          <w:rFonts w:ascii="Arial" w:hAnsi="Arial" w:cs="Arial"/>
          <w:sz w:val="20"/>
          <w:szCs w:val="20"/>
        </w:rPr>
        <w:t>sala</w:t>
      </w:r>
      <w:r w:rsidR="00116EAB">
        <w:rPr>
          <w:rFonts w:ascii="Arial" w:hAnsi="Arial" w:cs="Arial"/>
          <w:sz w:val="20"/>
          <w:szCs w:val="20"/>
        </w:rPr>
        <w:t xml:space="preserve"> de reuniões</w:t>
      </w:r>
      <w:r w:rsidR="0039589E" w:rsidRPr="006F19F1">
        <w:rPr>
          <w:rFonts w:ascii="Arial" w:hAnsi="Arial" w:cs="Arial"/>
          <w:sz w:val="20"/>
          <w:szCs w:val="20"/>
        </w:rPr>
        <w:t xml:space="preserve"> da Procuradoria Jurídica</w:t>
      </w:r>
      <w:r w:rsidR="00B70EF0" w:rsidRPr="006F19F1">
        <w:rPr>
          <w:rFonts w:ascii="Arial" w:hAnsi="Arial" w:cs="Arial"/>
          <w:sz w:val="20"/>
          <w:szCs w:val="20"/>
        </w:rPr>
        <w:t xml:space="preserve"> </w:t>
      </w:r>
      <w:r w:rsidR="009F2B04" w:rsidRPr="006F19F1">
        <w:rPr>
          <w:rFonts w:ascii="Arial" w:hAnsi="Arial" w:cs="Arial"/>
          <w:sz w:val="20"/>
          <w:szCs w:val="20"/>
        </w:rPr>
        <w:t>da SAECIL,</w:t>
      </w:r>
      <w:r w:rsidRPr="006F19F1">
        <w:rPr>
          <w:rFonts w:ascii="Arial" w:hAnsi="Arial" w:cs="Arial"/>
          <w:sz w:val="20"/>
          <w:szCs w:val="20"/>
        </w:rPr>
        <w:t xml:space="preserve"> à Rua Padre Julião, </w:t>
      </w:r>
      <w:r w:rsidR="00CE7CC7" w:rsidRPr="006F19F1">
        <w:rPr>
          <w:rFonts w:ascii="Arial" w:hAnsi="Arial" w:cs="Arial"/>
          <w:sz w:val="20"/>
          <w:szCs w:val="20"/>
        </w:rPr>
        <w:t xml:space="preserve">nº. </w:t>
      </w:r>
      <w:r w:rsidR="0039589E" w:rsidRPr="006F19F1">
        <w:rPr>
          <w:rFonts w:ascii="Arial" w:hAnsi="Arial" w:cs="Arial"/>
          <w:sz w:val="20"/>
          <w:szCs w:val="20"/>
        </w:rPr>
        <w:t>1.015</w:t>
      </w:r>
      <w:r w:rsidR="00E5148F" w:rsidRPr="006F19F1">
        <w:rPr>
          <w:rFonts w:ascii="Arial" w:hAnsi="Arial" w:cs="Arial"/>
          <w:sz w:val="20"/>
          <w:szCs w:val="20"/>
        </w:rPr>
        <w:t>, Centro</w:t>
      </w:r>
      <w:r w:rsidR="00B70EF0" w:rsidRPr="006F19F1">
        <w:rPr>
          <w:rFonts w:ascii="Arial" w:hAnsi="Arial" w:cs="Arial"/>
          <w:sz w:val="20"/>
          <w:szCs w:val="20"/>
        </w:rPr>
        <w:t>,</w:t>
      </w:r>
      <w:r w:rsidR="00E5148F" w:rsidRPr="006F19F1">
        <w:rPr>
          <w:rFonts w:ascii="Arial" w:hAnsi="Arial" w:cs="Arial"/>
          <w:sz w:val="20"/>
          <w:szCs w:val="20"/>
        </w:rPr>
        <w:t xml:space="preserve"> Leme/SP</w:t>
      </w:r>
      <w:r w:rsidR="0039589E" w:rsidRPr="006F19F1">
        <w:rPr>
          <w:rFonts w:ascii="Arial" w:hAnsi="Arial" w:cs="Arial"/>
          <w:sz w:val="20"/>
          <w:szCs w:val="20"/>
        </w:rPr>
        <w:t>.</w:t>
      </w:r>
      <w:r w:rsidR="00E5148F" w:rsidRPr="006F19F1">
        <w:rPr>
          <w:rFonts w:ascii="Arial" w:hAnsi="Arial" w:cs="Arial"/>
          <w:sz w:val="20"/>
          <w:szCs w:val="20"/>
        </w:rPr>
        <w:t xml:space="preserve"> </w:t>
      </w:r>
    </w:p>
    <w:p w:rsidR="00930A34" w:rsidRDefault="00930A34" w:rsidP="005A025F">
      <w:pPr>
        <w:spacing w:after="0" w:line="240" w:lineRule="auto"/>
        <w:jc w:val="both"/>
        <w:rPr>
          <w:rFonts w:ascii="Arial" w:hAnsi="Arial" w:cs="Arial"/>
          <w:sz w:val="20"/>
          <w:szCs w:val="20"/>
        </w:rPr>
      </w:pPr>
    </w:p>
    <w:p w:rsidR="00930A34" w:rsidRPr="00116EAB" w:rsidRDefault="00930A34" w:rsidP="005A025F">
      <w:pPr>
        <w:spacing w:after="0" w:line="240" w:lineRule="auto"/>
        <w:jc w:val="both"/>
        <w:rPr>
          <w:rFonts w:ascii="Arial" w:hAnsi="Arial" w:cs="Arial"/>
          <w:sz w:val="20"/>
          <w:szCs w:val="20"/>
        </w:rPr>
      </w:pPr>
      <w:r w:rsidRPr="00116EAB">
        <w:rPr>
          <w:rFonts w:ascii="Arial" w:hAnsi="Arial" w:cs="Arial"/>
          <w:b/>
          <w:sz w:val="20"/>
          <w:szCs w:val="20"/>
        </w:rPr>
        <w:t xml:space="preserve">Apresentação dos Envelopes: </w:t>
      </w:r>
      <w:r w:rsidRPr="00116EAB">
        <w:rPr>
          <w:rFonts w:ascii="Arial" w:hAnsi="Arial" w:cs="Arial"/>
          <w:sz w:val="20"/>
          <w:szCs w:val="20"/>
        </w:rPr>
        <w:t>o</w:t>
      </w:r>
      <w:r w:rsidR="00E5148F" w:rsidRPr="00116EAB">
        <w:rPr>
          <w:rFonts w:ascii="Arial" w:hAnsi="Arial" w:cs="Arial"/>
          <w:sz w:val="20"/>
          <w:szCs w:val="20"/>
        </w:rPr>
        <w:t xml:space="preserve">s interessados </w:t>
      </w:r>
      <w:r w:rsidR="0039589E" w:rsidRPr="00116EAB">
        <w:rPr>
          <w:rFonts w:ascii="Arial" w:hAnsi="Arial" w:cs="Arial"/>
          <w:sz w:val="20"/>
          <w:szCs w:val="20"/>
        </w:rPr>
        <w:t xml:space="preserve">devem </w:t>
      </w:r>
      <w:r w:rsidR="00815B7A" w:rsidRPr="00116EAB">
        <w:rPr>
          <w:rFonts w:ascii="Arial" w:hAnsi="Arial" w:cs="Arial"/>
          <w:sz w:val="20"/>
          <w:szCs w:val="20"/>
        </w:rPr>
        <w:t>protocolar</w:t>
      </w:r>
      <w:r w:rsidR="00E5148F" w:rsidRPr="00116EAB">
        <w:rPr>
          <w:rFonts w:ascii="Arial" w:hAnsi="Arial" w:cs="Arial"/>
          <w:sz w:val="20"/>
          <w:szCs w:val="20"/>
        </w:rPr>
        <w:t xml:space="preserve"> o</w:t>
      </w:r>
      <w:r w:rsidR="005B0AAE" w:rsidRPr="00116EAB">
        <w:rPr>
          <w:rFonts w:ascii="Arial" w:hAnsi="Arial" w:cs="Arial"/>
          <w:sz w:val="20"/>
          <w:szCs w:val="20"/>
        </w:rPr>
        <w:t>s</w:t>
      </w:r>
      <w:r w:rsidR="00E5148F" w:rsidRPr="00116EAB">
        <w:rPr>
          <w:rFonts w:ascii="Arial" w:hAnsi="Arial" w:cs="Arial"/>
          <w:sz w:val="20"/>
          <w:szCs w:val="20"/>
        </w:rPr>
        <w:t xml:space="preserve"> envelope</w:t>
      </w:r>
      <w:r w:rsidR="005B0AAE" w:rsidRPr="00116EAB">
        <w:rPr>
          <w:rFonts w:ascii="Arial" w:hAnsi="Arial" w:cs="Arial"/>
          <w:sz w:val="20"/>
          <w:szCs w:val="20"/>
        </w:rPr>
        <w:t>s</w:t>
      </w:r>
      <w:r w:rsidR="00E5148F" w:rsidRPr="00116EAB">
        <w:rPr>
          <w:rFonts w:ascii="Arial" w:hAnsi="Arial" w:cs="Arial"/>
          <w:sz w:val="20"/>
          <w:szCs w:val="20"/>
        </w:rPr>
        <w:t xml:space="preserve"> de </w:t>
      </w:r>
      <w:r w:rsidR="00E5148F" w:rsidRPr="00116EAB">
        <w:rPr>
          <w:rFonts w:ascii="Arial" w:hAnsi="Arial" w:cs="Arial"/>
          <w:b/>
          <w:sz w:val="20"/>
          <w:szCs w:val="20"/>
        </w:rPr>
        <w:t>nº</w:t>
      </w:r>
      <w:r w:rsidR="00CE7CC7" w:rsidRPr="00116EAB">
        <w:rPr>
          <w:rFonts w:ascii="Arial" w:hAnsi="Arial" w:cs="Arial"/>
          <w:b/>
          <w:sz w:val="20"/>
          <w:szCs w:val="20"/>
        </w:rPr>
        <w:t>.</w:t>
      </w:r>
      <w:r w:rsidR="003851FB" w:rsidRPr="00116EAB">
        <w:rPr>
          <w:rFonts w:ascii="Arial" w:hAnsi="Arial" w:cs="Arial"/>
          <w:b/>
          <w:sz w:val="20"/>
          <w:szCs w:val="20"/>
        </w:rPr>
        <w:t xml:space="preserve"> 1, PROPOSTA,</w:t>
      </w:r>
      <w:r w:rsidR="00E5148F" w:rsidRPr="00116EAB">
        <w:rPr>
          <w:rFonts w:ascii="Arial" w:hAnsi="Arial" w:cs="Arial"/>
          <w:sz w:val="20"/>
          <w:szCs w:val="20"/>
        </w:rPr>
        <w:t xml:space="preserve"> e </w:t>
      </w:r>
      <w:r w:rsidR="00211FFD" w:rsidRPr="00116EAB">
        <w:rPr>
          <w:rFonts w:ascii="Arial" w:hAnsi="Arial" w:cs="Arial"/>
          <w:sz w:val="20"/>
          <w:szCs w:val="20"/>
        </w:rPr>
        <w:t xml:space="preserve">de </w:t>
      </w:r>
      <w:r w:rsidR="00E5148F" w:rsidRPr="00116EAB">
        <w:rPr>
          <w:rFonts w:ascii="Arial" w:hAnsi="Arial" w:cs="Arial"/>
          <w:b/>
          <w:sz w:val="20"/>
          <w:szCs w:val="20"/>
        </w:rPr>
        <w:t>nº</w:t>
      </w:r>
      <w:r w:rsidR="00CE7CC7" w:rsidRPr="00116EAB">
        <w:rPr>
          <w:rFonts w:ascii="Arial" w:hAnsi="Arial" w:cs="Arial"/>
          <w:b/>
          <w:sz w:val="20"/>
          <w:szCs w:val="20"/>
        </w:rPr>
        <w:t>.</w:t>
      </w:r>
      <w:r w:rsidR="00E5148F" w:rsidRPr="00116EAB">
        <w:rPr>
          <w:rFonts w:ascii="Arial" w:hAnsi="Arial" w:cs="Arial"/>
          <w:b/>
          <w:sz w:val="20"/>
          <w:szCs w:val="20"/>
        </w:rPr>
        <w:t xml:space="preserve"> 2</w:t>
      </w:r>
      <w:r w:rsidR="003851FB" w:rsidRPr="00116EAB">
        <w:rPr>
          <w:rFonts w:ascii="Arial" w:hAnsi="Arial" w:cs="Arial"/>
          <w:b/>
          <w:sz w:val="20"/>
          <w:szCs w:val="20"/>
        </w:rPr>
        <w:t xml:space="preserve">, </w:t>
      </w:r>
      <w:r w:rsidR="00E5148F" w:rsidRPr="00116EAB">
        <w:rPr>
          <w:rFonts w:ascii="Arial" w:hAnsi="Arial" w:cs="Arial"/>
          <w:b/>
          <w:sz w:val="20"/>
          <w:szCs w:val="20"/>
        </w:rPr>
        <w:t>HABILITAÇÃO</w:t>
      </w:r>
      <w:r w:rsidR="003851FB" w:rsidRPr="00116EAB">
        <w:rPr>
          <w:rFonts w:ascii="Arial" w:hAnsi="Arial" w:cs="Arial"/>
          <w:b/>
          <w:sz w:val="20"/>
          <w:szCs w:val="20"/>
        </w:rPr>
        <w:t>,</w:t>
      </w:r>
      <w:r w:rsidR="00E5148F" w:rsidRPr="00116EAB">
        <w:rPr>
          <w:rFonts w:ascii="Arial" w:hAnsi="Arial" w:cs="Arial"/>
          <w:sz w:val="20"/>
          <w:szCs w:val="20"/>
        </w:rPr>
        <w:t xml:space="preserve"> </w:t>
      </w:r>
      <w:r w:rsidR="005B0AAE" w:rsidRPr="00116EAB">
        <w:rPr>
          <w:rFonts w:ascii="Arial" w:hAnsi="Arial" w:cs="Arial"/>
          <w:sz w:val="20"/>
          <w:szCs w:val="20"/>
        </w:rPr>
        <w:t xml:space="preserve">em invólucros não transparentes, lacrados e separados, </w:t>
      </w:r>
      <w:r w:rsidR="00E5148F" w:rsidRPr="00116EAB">
        <w:rPr>
          <w:rFonts w:ascii="Arial" w:hAnsi="Arial" w:cs="Arial"/>
          <w:sz w:val="20"/>
          <w:szCs w:val="20"/>
        </w:rPr>
        <w:t>junto ao Departamento de Protocolo e Documentação</w:t>
      </w:r>
      <w:r w:rsidR="0039589E" w:rsidRPr="00116EAB">
        <w:rPr>
          <w:rFonts w:ascii="Arial" w:hAnsi="Arial" w:cs="Arial"/>
          <w:sz w:val="20"/>
          <w:szCs w:val="20"/>
        </w:rPr>
        <w:t xml:space="preserve"> desta Autarquia</w:t>
      </w:r>
      <w:r w:rsidR="00E5148F" w:rsidRPr="00116EAB">
        <w:rPr>
          <w:rFonts w:ascii="Arial" w:hAnsi="Arial" w:cs="Arial"/>
          <w:sz w:val="20"/>
          <w:szCs w:val="20"/>
        </w:rPr>
        <w:t xml:space="preserve">, </w:t>
      </w:r>
      <w:r w:rsidR="0039589E" w:rsidRPr="00116EAB">
        <w:rPr>
          <w:rFonts w:ascii="Arial" w:hAnsi="Arial" w:cs="Arial"/>
          <w:sz w:val="20"/>
          <w:szCs w:val="20"/>
        </w:rPr>
        <w:t>à Rua Padre Julião, nº. 971, Centro, Leme/SP</w:t>
      </w:r>
      <w:r w:rsidR="009F2B04" w:rsidRPr="00116EAB">
        <w:rPr>
          <w:rFonts w:ascii="Arial" w:hAnsi="Arial" w:cs="Arial"/>
          <w:sz w:val="20"/>
          <w:szCs w:val="20"/>
        </w:rPr>
        <w:t>,</w:t>
      </w:r>
      <w:r w:rsidR="00E5148F" w:rsidRPr="00116EAB">
        <w:rPr>
          <w:rFonts w:ascii="Arial" w:hAnsi="Arial" w:cs="Arial"/>
          <w:sz w:val="20"/>
          <w:szCs w:val="20"/>
        </w:rPr>
        <w:t xml:space="preserve"> </w:t>
      </w:r>
      <w:r w:rsidR="00E5148F" w:rsidRPr="00116EAB">
        <w:rPr>
          <w:rFonts w:ascii="Arial" w:hAnsi="Arial" w:cs="Arial"/>
          <w:b/>
          <w:sz w:val="20"/>
          <w:szCs w:val="20"/>
          <w:u w:val="single"/>
        </w:rPr>
        <w:t xml:space="preserve">até </w:t>
      </w:r>
      <w:r w:rsidR="006D7440" w:rsidRPr="00116EAB">
        <w:rPr>
          <w:rFonts w:ascii="Arial" w:hAnsi="Arial" w:cs="Arial"/>
          <w:b/>
          <w:sz w:val="20"/>
          <w:szCs w:val="20"/>
          <w:u w:val="single"/>
        </w:rPr>
        <w:t>à</w:t>
      </w:r>
      <w:r w:rsidR="00E5148F" w:rsidRPr="00116EAB">
        <w:rPr>
          <w:rFonts w:ascii="Arial" w:hAnsi="Arial" w:cs="Arial"/>
          <w:b/>
          <w:sz w:val="20"/>
          <w:szCs w:val="20"/>
          <w:u w:val="single"/>
        </w:rPr>
        <w:t xml:space="preserve">s </w:t>
      </w:r>
      <w:r w:rsidR="00AD4049" w:rsidRPr="00116EAB">
        <w:rPr>
          <w:rFonts w:ascii="Arial" w:hAnsi="Arial" w:cs="Arial"/>
          <w:b/>
          <w:sz w:val="20"/>
          <w:szCs w:val="20"/>
          <w:u w:val="single"/>
        </w:rPr>
        <w:t>13</w:t>
      </w:r>
      <w:r w:rsidR="006D7440" w:rsidRPr="00116EAB">
        <w:rPr>
          <w:rFonts w:ascii="Arial" w:hAnsi="Arial" w:cs="Arial"/>
          <w:b/>
          <w:sz w:val="20"/>
          <w:szCs w:val="20"/>
          <w:u w:val="single"/>
        </w:rPr>
        <w:t>h</w:t>
      </w:r>
      <w:r w:rsidR="00AD4049" w:rsidRPr="00116EAB">
        <w:rPr>
          <w:rFonts w:ascii="Arial" w:hAnsi="Arial" w:cs="Arial"/>
          <w:b/>
          <w:sz w:val="20"/>
          <w:szCs w:val="20"/>
          <w:u w:val="single"/>
        </w:rPr>
        <w:t>00</w:t>
      </w:r>
      <w:r w:rsidR="00E5148F" w:rsidRPr="00116EAB">
        <w:rPr>
          <w:rFonts w:ascii="Arial" w:hAnsi="Arial" w:cs="Arial"/>
          <w:b/>
          <w:sz w:val="20"/>
          <w:szCs w:val="20"/>
          <w:u w:val="single"/>
        </w:rPr>
        <w:t xml:space="preserve"> </w:t>
      </w:r>
      <w:r w:rsidRPr="00116EAB">
        <w:rPr>
          <w:rFonts w:ascii="Arial" w:hAnsi="Arial" w:cs="Arial"/>
          <w:b/>
          <w:sz w:val="20"/>
          <w:szCs w:val="20"/>
          <w:u w:val="single"/>
        </w:rPr>
        <w:t xml:space="preserve">do dia </w:t>
      </w:r>
      <w:r w:rsidR="001B661D">
        <w:rPr>
          <w:rFonts w:ascii="Arial" w:hAnsi="Arial" w:cs="Arial"/>
          <w:b/>
          <w:sz w:val="20"/>
          <w:szCs w:val="20"/>
          <w:u w:val="single"/>
        </w:rPr>
        <w:t>14</w:t>
      </w:r>
      <w:r w:rsidRPr="00116EAB">
        <w:rPr>
          <w:rFonts w:ascii="Arial" w:hAnsi="Arial" w:cs="Arial"/>
          <w:b/>
          <w:sz w:val="20"/>
          <w:szCs w:val="20"/>
          <w:u w:val="single"/>
        </w:rPr>
        <w:t>/</w:t>
      </w:r>
      <w:r w:rsidR="001B661D">
        <w:rPr>
          <w:rFonts w:ascii="Arial" w:hAnsi="Arial" w:cs="Arial"/>
          <w:b/>
          <w:sz w:val="20"/>
          <w:szCs w:val="20"/>
          <w:u w:val="single"/>
        </w:rPr>
        <w:t>03</w:t>
      </w:r>
      <w:r w:rsidRPr="00116EAB">
        <w:rPr>
          <w:rFonts w:ascii="Arial" w:hAnsi="Arial" w:cs="Arial"/>
          <w:b/>
          <w:sz w:val="20"/>
          <w:szCs w:val="20"/>
          <w:u w:val="single"/>
        </w:rPr>
        <w:t>/2024</w:t>
      </w:r>
      <w:r w:rsidR="00E5148F" w:rsidRPr="00116EAB">
        <w:rPr>
          <w:rFonts w:ascii="Arial" w:hAnsi="Arial" w:cs="Arial"/>
          <w:sz w:val="20"/>
          <w:szCs w:val="20"/>
        </w:rPr>
        <w:t xml:space="preserve">, </w:t>
      </w:r>
      <w:r w:rsidR="00E5148F" w:rsidRPr="00116EAB">
        <w:rPr>
          <w:rFonts w:ascii="Arial" w:hAnsi="Arial" w:cs="Arial"/>
          <w:b/>
          <w:sz w:val="20"/>
          <w:szCs w:val="20"/>
          <w:u w:val="single"/>
        </w:rPr>
        <w:t>sendo vedada a sua ap</w:t>
      </w:r>
      <w:r w:rsidR="003851FB" w:rsidRPr="00116EAB">
        <w:rPr>
          <w:rFonts w:ascii="Arial" w:hAnsi="Arial" w:cs="Arial"/>
          <w:b/>
          <w:sz w:val="20"/>
          <w:szCs w:val="20"/>
          <w:u w:val="single"/>
        </w:rPr>
        <w:t>resentação em sessão</w:t>
      </w:r>
      <w:r w:rsidR="003851FB" w:rsidRPr="00116EAB">
        <w:rPr>
          <w:rFonts w:ascii="Arial" w:hAnsi="Arial" w:cs="Arial"/>
          <w:sz w:val="20"/>
          <w:szCs w:val="20"/>
        </w:rPr>
        <w:t>.</w:t>
      </w:r>
      <w:r w:rsidR="001E451A" w:rsidRPr="00116EAB">
        <w:rPr>
          <w:rFonts w:ascii="Arial" w:hAnsi="Arial" w:cs="Arial"/>
          <w:sz w:val="20"/>
          <w:szCs w:val="20"/>
        </w:rPr>
        <w:t xml:space="preserve"> </w:t>
      </w:r>
    </w:p>
    <w:p w:rsidR="00C119A6" w:rsidRPr="00116EAB" w:rsidRDefault="00C119A6" w:rsidP="005A025F">
      <w:pPr>
        <w:spacing w:after="0" w:line="240" w:lineRule="auto"/>
        <w:jc w:val="both"/>
        <w:rPr>
          <w:rFonts w:ascii="Arial" w:hAnsi="Arial" w:cs="Arial"/>
          <w:sz w:val="20"/>
          <w:szCs w:val="20"/>
        </w:rPr>
      </w:pPr>
    </w:p>
    <w:p w:rsidR="00F524DF" w:rsidRPr="00116EAB" w:rsidRDefault="003851FB" w:rsidP="005A025F">
      <w:pPr>
        <w:spacing w:after="0" w:line="240" w:lineRule="auto"/>
        <w:jc w:val="both"/>
        <w:rPr>
          <w:rFonts w:ascii="Arial" w:hAnsi="Arial" w:cs="Arial"/>
          <w:sz w:val="20"/>
          <w:szCs w:val="20"/>
        </w:rPr>
      </w:pPr>
      <w:r w:rsidRPr="00116EAB">
        <w:rPr>
          <w:rFonts w:ascii="Arial" w:hAnsi="Arial" w:cs="Arial"/>
          <w:b/>
          <w:sz w:val="20"/>
          <w:szCs w:val="20"/>
        </w:rPr>
        <w:t>Tempo de C</w:t>
      </w:r>
      <w:r w:rsidR="00E5148F" w:rsidRPr="00116EAB">
        <w:rPr>
          <w:rFonts w:ascii="Arial" w:hAnsi="Arial" w:cs="Arial"/>
          <w:b/>
          <w:sz w:val="20"/>
          <w:szCs w:val="20"/>
        </w:rPr>
        <w:t>redenciamento</w:t>
      </w:r>
      <w:r w:rsidRPr="00116EAB">
        <w:rPr>
          <w:rFonts w:ascii="Arial" w:hAnsi="Arial" w:cs="Arial"/>
          <w:b/>
          <w:sz w:val="20"/>
          <w:szCs w:val="20"/>
        </w:rPr>
        <w:t xml:space="preserve"> do </w:t>
      </w:r>
      <w:r w:rsidR="00930A34" w:rsidRPr="00116EAB">
        <w:rPr>
          <w:rFonts w:ascii="Arial" w:hAnsi="Arial" w:cs="Arial"/>
          <w:b/>
          <w:sz w:val="20"/>
          <w:szCs w:val="20"/>
        </w:rPr>
        <w:t>r</w:t>
      </w:r>
      <w:r w:rsidRPr="00116EAB">
        <w:rPr>
          <w:rFonts w:ascii="Arial" w:hAnsi="Arial" w:cs="Arial"/>
          <w:b/>
          <w:sz w:val="20"/>
          <w:szCs w:val="20"/>
        </w:rPr>
        <w:t>epresenta</w:t>
      </w:r>
      <w:r w:rsidR="00930A34" w:rsidRPr="00116EAB">
        <w:rPr>
          <w:rFonts w:ascii="Arial" w:hAnsi="Arial" w:cs="Arial"/>
          <w:b/>
          <w:sz w:val="20"/>
          <w:szCs w:val="20"/>
        </w:rPr>
        <w:t>nte l</w:t>
      </w:r>
      <w:r w:rsidRPr="00116EAB">
        <w:rPr>
          <w:rFonts w:ascii="Arial" w:hAnsi="Arial" w:cs="Arial"/>
          <w:b/>
          <w:sz w:val="20"/>
          <w:szCs w:val="20"/>
        </w:rPr>
        <w:t>egal</w:t>
      </w:r>
      <w:r w:rsidR="00930A34" w:rsidRPr="00116EAB">
        <w:rPr>
          <w:rFonts w:ascii="Arial" w:hAnsi="Arial" w:cs="Arial"/>
          <w:b/>
          <w:sz w:val="20"/>
          <w:szCs w:val="20"/>
        </w:rPr>
        <w:t xml:space="preserve"> do</w:t>
      </w:r>
      <w:r w:rsidR="00116EAB">
        <w:rPr>
          <w:rFonts w:ascii="Arial" w:hAnsi="Arial" w:cs="Arial"/>
          <w:b/>
          <w:sz w:val="20"/>
          <w:szCs w:val="20"/>
        </w:rPr>
        <w:t>s</w:t>
      </w:r>
      <w:r w:rsidR="00930A34" w:rsidRPr="00116EAB">
        <w:rPr>
          <w:rFonts w:ascii="Arial" w:hAnsi="Arial" w:cs="Arial"/>
          <w:b/>
          <w:sz w:val="20"/>
          <w:szCs w:val="20"/>
        </w:rPr>
        <w:t xml:space="preserve"> interessado</w:t>
      </w:r>
      <w:r w:rsidR="00116EAB">
        <w:rPr>
          <w:rFonts w:ascii="Arial" w:hAnsi="Arial" w:cs="Arial"/>
          <w:b/>
          <w:sz w:val="20"/>
          <w:szCs w:val="20"/>
        </w:rPr>
        <w:t>s</w:t>
      </w:r>
      <w:r w:rsidR="00E5148F" w:rsidRPr="00116EAB">
        <w:rPr>
          <w:rFonts w:ascii="Arial" w:hAnsi="Arial" w:cs="Arial"/>
          <w:b/>
          <w:sz w:val="20"/>
          <w:szCs w:val="20"/>
        </w:rPr>
        <w:t xml:space="preserve">: </w:t>
      </w:r>
      <w:r w:rsidR="00E5148F" w:rsidRPr="00116EAB">
        <w:rPr>
          <w:rFonts w:ascii="Arial" w:hAnsi="Arial" w:cs="Arial"/>
          <w:sz w:val="20"/>
          <w:szCs w:val="20"/>
        </w:rPr>
        <w:t>15</w:t>
      </w:r>
      <w:r w:rsidRPr="00116EAB">
        <w:rPr>
          <w:rFonts w:ascii="Arial" w:hAnsi="Arial" w:cs="Arial"/>
          <w:sz w:val="20"/>
          <w:szCs w:val="20"/>
        </w:rPr>
        <w:t xml:space="preserve"> (quinze)</w:t>
      </w:r>
      <w:r w:rsidR="00E5148F" w:rsidRPr="00116EAB">
        <w:rPr>
          <w:rFonts w:ascii="Arial" w:hAnsi="Arial" w:cs="Arial"/>
          <w:sz w:val="20"/>
          <w:szCs w:val="20"/>
        </w:rPr>
        <w:t xml:space="preserve"> minutos a partir do horário de início da sessão.</w:t>
      </w:r>
    </w:p>
    <w:p w:rsidR="00E5148F" w:rsidRPr="00123371" w:rsidRDefault="00E5148F" w:rsidP="005A025F">
      <w:pPr>
        <w:spacing w:after="0" w:line="240" w:lineRule="auto"/>
        <w:jc w:val="both"/>
        <w:rPr>
          <w:rFonts w:ascii="Arial" w:hAnsi="Arial" w:cs="Arial"/>
          <w:sz w:val="20"/>
          <w:szCs w:val="20"/>
        </w:rPr>
      </w:pPr>
    </w:p>
    <w:p w:rsidR="001E451A" w:rsidRDefault="001E451A" w:rsidP="005A025F">
      <w:pPr>
        <w:spacing w:after="0" w:line="240" w:lineRule="auto"/>
        <w:jc w:val="both"/>
        <w:rPr>
          <w:rFonts w:ascii="Arial" w:hAnsi="Arial" w:cs="Arial"/>
          <w:sz w:val="20"/>
          <w:szCs w:val="20"/>
        </w:rPr>
      </w:pPr>
      <w:r w:rsidRPr="00123371">
        <w:rPr>
          <w:rFonts w:ascii="Arial" w:hAnsi="Arial" w:cs="Arial"/>
          <w:b/>
          <w:sz w:val="20"/>
          <w:szCs w:val="20"/>
        </w:rPr>
        <w:t>Observaç</w:t>
      </w:r>
      <w:r>
        <w:rPr>
          <w:rFonts w:ascii="Arial" w:hAnsi="Arial" w:cs="Arial"/>
          <w:b/>
          <w:sz w:val="20"/>
          <w:szCs w:val="20"/>
        </w:rPr>
        <w:t>ões</w:t>
      </w:r>
      <w:r w:rsidRPr="00123371">
        <w:rPr>
          <w:rFonts w:ascii="Arial" w:hAnsi="Arial" w:cs="Arial"/>
          <w:b/>
          <w:sz w:val="20"/>
          <w:szCs w:val="20"/>
        </w:rPr>
        <w:t>:</w:t>
      </w:r>
    </w:p>
    <w:p w:rsidR="001E451A" w:rsidRDefault="001E451A" w:rsidP="005A025F">
      <w:pPr>
        <w:spacing w:after="0" w:line="240" w:lineRule="auto"/>
        <w:jc w:val="both"/>
        <w:rPr>
          <w:rFonts w:ascii="Arial" w:hAnsi="Arial" w:cs="Arial"/>
          <w:sz w:val="20"/>
          <w:szCs w:val="20"/>
        </w:rPr>
      </w:pPr>
    </w:p>
    <w:p w:rsidR="00FA1275" w:rsidRPr="00123371" w:rsidRDefault="001E451A" w:rsidP="005A025F">
      <w:pPr>
        <w:spacing w:after="0" w:line="240" w:lineRule="auto"/>
        <w:ind w:left="708"/>
        <w:jc w:val="both"/>
        <w:rPr>
          <w:rFonts w:ascii="Arial" w:hAnsi="Arial" w:cs="Arial"/>
          <w:sz w:val="20"/>
          <w:szCs w:val="20"/>
        </w:rPr>
      </w:pPr>
      <w:r>
        <w:rPr>
          <w:rFonts w:ascii="Arial" w:hAnsi="Arial" w:cs="Arial"/>
          <w:b/>
          <w:sz w:val="20"/>
          <w:szCs w:val="20"/>
        </w:rPr>
        <w:t xml:space="preserve">a) </w:t>
      </w:r>
      <w:r w:rsidR="00FA1275" w:rsidRPr="00123371">
        <w:rPr>
          <w:rFonts w:ascii="Arial" w:hAnsi="Arial" w:cs="Arial"/>
          <w:sz w:val="20"/>
          <w:szCs w:val="20"/>
        </w:rPr>
        <w:t xml:space="preserve">A opção pela modalidade Pregão Presencial ocorre </w:t>
      </w:r>
      <w:r w:rsidR="00542C02" w:rsidRPr="00123371">
        <w:rPr>
          <w:rFonts w:ascii="Arial" w:hAnsi="Arial" w:cs="Arial"/>
          <w:sz w:val="20"/>
          <w:szCs w:val="20"/>
        </w:rPr>
        <w:t>seguindo</w:t>
      </w:r>
      <w:r w:rsidR="00FA1275" w:rsidRPr="00123371">
        <w:rPr>
          <w:rFonts w:ascii="Arial" w:hAnsi="Arial" w:cs="Arial"/>
          <w:sz w:val="20"/>
          <w:szCs w:val="20"/>
        </w:rPr>
        <w:t xml:space="preserve"> justificativa apresentada pelo setor requisitante do objeto </w:t>
      </w:r>
      <w:r w:rsidR="00FA1275" w:rsidRPr="00D5299C">
        <w:rPr>
          <w:rFonts w:ascii="Arial" w:hAnsi="Arial" w:cs="Arial"/>
          <w:sz w:val="20"/>
          <w:szCs w:val="20"/>
        </w:rPr>
        <w:t xml:space="preserve">no </w:t>
      </w:r>
      <w:r w:rsidR="00FA1275" w:rsidRPr="00D5299C">
        <w:rPr>
          <w:rFonts w:ascii="Arial" w:hAnsi="Arial" w:cs="Arial"/>
          <w:b/>
          <w:sz w:val="20"/>
          <w:szCs w:val="20"/>
        </w:rPr>
        <w:t>Item 1.5 do Anexo I (Termo de Referência)</w:t>
      </w:r>
      <w:r w:rsidR="00542C02" w:rsidRPr="00D5299C">
        <w:rPr>
          <w:rFonts w:ascii="Arial" w:hAnsi="Arial" w:cs="Arial"/>
          <w:sz w:val="20"/>
          <w:szCs w:val="20"/>
        </w:rPr>
        <w:t xml:space="preserve">, obedecendo </w:t>
      </w:r>
      <w:r w:rsidR="00542C02" w:rsidRPr="00123371">
        <w:rPr>
          <w:rFonts w:ascii="Arial" w:hAnsi="Arial" w:cs="Arial"/>
          <w:sz w:val="20"/>
          <w:szCs w:val="20"/>
        </w:rPr>
        <w:t xml:space="preserve">o estabelecido no Parágrafo 1º, do Artigo 2º, do </w:t>
      </w:r>
      <w:r w:rsidR="00542C02" w:rsidRPr="00123371">
        <w:rPr>
          <w:rFonts w:ascii="Arial" w:hAnsi="Arial" w:cs="Arial"/>
          <w:color w:val="000000" w:themeColor="text1"/>
          <w:sz w:val="20"/>
          <w:szCs w:val="20"/>
        </w:rPr>
        <w:t>Decreto Municipal nº. 8.055/2023</w:t>
      </w:r>
      <w:r w:rsidR="00FA1275" w:rsidRPr="00123371">
        <w:rPr>
          <w:rFonts w:ascii="Arial" w:hAnsi="Arial" w:cs="Arial"/>
          <w:sz w:val="20"/>
          <w:szCs w:val="20"/>
        </w:rPr>
        <w:t>.</w:t>
      </w:r>
    </w:p>
    <w:p w:rsidR="00542C02" w:rsidRPr="00123371" w:rsidRDefault="00542C02" w:rsidP="005A025F">
      <w:pPr>
        <w:spacing w:after="0" w:line="240" w:lineRule="auto"/>
        <w:jc w:val="both"/>
        <w:rPr>
          <w:rFonts w:ascii="Arial" w:hAnsi="Arial" w:cs="Arial"/>
          <w:sz w:val="20"/>
          <w:szCs w:val="20"/>
        </w:rPr>
      </w:pPr>
    </w:p>
    <w:p w:rsidR="00542C02" w:rsidRPr="00123371" w:rsidRDefault="001E451A" w:rsidP="005A025F">
      <w:pPr>
        <w:spacing w:after="0" w:line="240" w:lineRule="auto"/>
        <w:ind w:left="708"/>
        <w:jc w:val="both"/>
        <w:rPr>
          <w:rFonts w:ascii="Arial" w:hAnsi="Arial" w:cs="Arial"/>
          <w:sz w:val="20"/>
          <w:szCs w:val="20"/>
        </w:rPr>
      </w:pPr>
      <w:proofErr w:type="gramStart"/>
      <w:r>
        <w:rPr>
          <w:rFonts w:ascii="Arial" w:hAnsi="Arial" w:cs="Arial"/>
          <w:b/>
          <w:sz w:val="20"/>
          <w:szCs w:val="20"/>
        </w:rPr>
        <w:t xml:space="preserve">b) </w:t>
      </w:r>
      <w:r>
        <w:rPr>
          <w:rFonts w:ascii="Arial" w:hAnsi="Arial" w:cs="Arial"/>
          <w:sz w:val="20"/>
          <w:szCs w:val="20"/>
        </w:rPr>
        <w:t>T</w:t>
      </w:r>
      <w:r w:rsidR="00542C02" w:rsidRPr="00123371">
        <w:rPr>
          <w:rFonts w:ascii="Arial" w:hAnsi="Arial" w:cs="Arial"/>
          <w:sz w:val="20"/>
          <w:szCs w:val="20"/>
        </w:rPr>
        <w:t>endo</w:t>
      </w:r>
      <w:proofErr w:type="gramEnd"/>
      <w:r w:rsidR="00542C02" w:rsidRPr="00123371">
        <w:rPr>
          <w:rFonts w:ascii="Arial" w:hAnsi="Arial" w:cs="Arial"/>
          <w:sz w:val="20"/>
          <w:szCs w:val="20"/>
        </w:rPr>
        <w:t xml:space="preserve"> em vista a adoção da forma presencial, deverá se observar o disposto nos Parágrafos 2º e 5º, do Artigo 17, da Lei Federal nº. 14.133/ 2021, sendo a sessão pública de apresentação de propostas gravada em áudio e vídeo, e a gravação será juntada aos autos do processo licitatório depois de seu encerramento.</w:t>
      </w:r>
    </w:p>
    <w:p w:rsidR="00FA1275" w:rsidRPr="00123371" w:rsidRDefault="00FA1275" w:rsidP="005A025F">
      <w:pPr>
        <w:spacing w:after="0" w:line="240" w:lineRule="auto"/>
        <w:jc w:val="both"/>
        <w:rPr>
          <w:rFonts w:ascii="Arial" w:hAnsi="Arial" w:cs="Arial"/>
          <w:sz w:val="20"/>
          <w:szCs w:val="20"/>
        </w:rPr>
      </w:pPr>
    </w:p>
    <w:p w:rsidR="00090BE8" w:rsidRPr="00116EAB" w:rsidRDefault="001E451A" w:rsidP="005A025F">
      <w:pPr>
        <w:spacing w:after="0" w:line="240" w:lineRule="auto"/>
        <w:ind w:left="708"/>
        <w:jc w:val="both"/>
        <w:rPr>
          <w:rFonts w:ascii="Arial" w:hAnsi="Arial" w:cs="Arial"/>
          <w:b/>
          <w:sz w:val="20"/>
          <w:szCs w:val="20"/>
        </w:rPr>
      </w:pPr>
      <w:r w:rsidRPr="00116EAB">
        <w:rPr>
          <w:rFonts w:ascii="Arial" w:hAnsi="Arial" w:cs="Arial"/>
          <w:b/>
          <w:sz w:val="20"/>
          <w:szCs w:val="20"/>
        </w:rPr>
        <w:t xml:space="preserve">c) </w:t>
      </w:r>
      <w:r w:rsidR="00930A34" w:rsidRPr="00116EAB">
        <w:rPr>
          <w:rFonts w:ascii="Arial" w:hAnsi="Arial" w:cs="Arial"/>
          <w:sz w:val="20"/>
          <w:szCs w:val="20"/>
        </w:rPr>
        <w:t>A íntegra do</w:t>
      </w:r>
      <w:r w:rsidR="00090BE8" w:rsidRPr="00116EAB">
        <w:rPr>
          <w:rFonts w:ascii="Arial" w:hAnsi="Arial" w:cs="Arial"/>
          <w:sz w:val="20"/>
          <w:szCs w:val="20"/>
        </w:rPr>
        <w:t xml:space="preserve"> presente </w:t>
      </w:r>
      <w:r w:rsidR="00B13AF5" w:rsidRPr="00116EAB">
        <w:rPr>
          <w:rFonts w:ascii="Arial" w:hAnsi="Arial" w:cs="Arial"/>
          <w:sz w:val="20"/>
          <w:szCs w:val="20"/>
        </w:rPr>
        <w:t>E</w:t>
      </w:r>
      <w:r w:rsidR="00090BE8" w:rsidRPr="00116EAB">
        <w:rPr>
          <w:rFonts w:ascii="Arial" w:hAnsi="Arial" w:cs="Arial"/>
          <w:sz w:val="20"/>
          <w:szCs w:val="20"/>
        </w:rPr>
        <w:t>dital est</w:t>
      </w:r>
      <w:r w:rsidR="00542C02" w:rsidRPr="00116EAB">
        <w:rPr>
          <w:rFonts w:ascii="Arial" w:hAnsi="Arial" w:cs="Arial"/>
          <w:sz w:val="20"/>
          <w:szCs w:val="20"/>
        </w:rPr>
        <w:t>á</w:t>
      </w:r>
      <w:r w:rsidR="00090BE8" w:rsidRPr="00116EAB">
        <w:rPr>
          <w:rFonts w:ascii="Arial" w:hAnsi="Arial" w:cs="Arial"/>
          <w:sz w:val="20"/>
          <w:szCs w:val="20"/>
        </w:rPr>
        <w:t xml:space="preserve"> à disposição do</w:t>
      </w:r>
      <w:r w:rsidR="00275B88" w:rsidRPr="00116EAB">
        <w:rPr>
          <w:rFonts w:ascii="Arial" w:hAnsi="Arial" w:cs="Arial"/>
          <w:sz w:val="20"/>
          <w:szCs w:val="20"/>
        </w:rPr>
        <w:t>s</w:t>
      </w:r>
      <w:r w:rsidR="00090BE8" w:rsidRPr="00116EAB">
        <w:rPr>
          <w:rFonts w:ascii="Arial" w:hAnsi="Arial" w:cs="Arial"/>
          <w:sz w:val="20"/>
          <w:szCs w:val="20"/>
        </w:rPr>
        <w:t xml:space="preserve"> interessados </w:t>
      </w:r>
      <w:r w:rsidR="00542C02" w:rsidRPr="00116EAB">
        <w:rPr>
          <w:rFonts w:ascii="Arial" w:hAnsi="Arial" w:cs="Arial"/>
          <w:sz w:val="20"/>
          <w:szCs w:val="20"/>
        </w:rPr>
        <w:t xml:space="preserve">no Portal Nacional de Contratações Públicas (PNCP) e no sítio eletrônico desta Autarquia </w:t>
      </w:r>
      <w:r w:rsidR="00090BE8" w:rsidRPr="00116EAB">
        <w:rPr>
          <w:rFonts w:ascii="Arial" w:hAnsi="Arial" w:cs="Arial"/>
          <w:sz w:val="20"/>
          <w:szCs w:val="20"/>
        </w:rPr>
        <w:t>(</w:t>
      </w:r>
      <w:r w:rsidR="00090BE8" w:rsidRPr="00116EAB">
        <w:rPr>
          <w:rFonts w:ascii="Arial" w:hAnsi="Arial" w:cs="Arial"/>
          <w:b/>
          <w:sz w:val="20"/>
          <w:szCs w:val="20"/>
        </w:rPr>
        <w:t>www.saecil.com.br</w:t>
      </w:r>
      <w:r w:rsidR="00275B88" w:rsidRPr="00116EAB">
        <w:rPr>
          <w:rFonts w:ascii="Arial" w:hAnsi="Arial" w:cs="Arial"/>
          <w:sz w:val="20"/>
          <w:szCs w:val="20"/>
        </w:rPr>
        <w:t>,</w:t>
      </w:r>
      <w:r w:rsidR="00090BE8" w:rsidRPr="00116EAB">
        <w:rPr>
          <w:rFonts w:ascii="Arial" w:hAnsi="Arial" w:cs="Arial"/>
          <w:sz w:val="20"/>
          <w:szCs w:val="20"/>
        </w:rPr>
        <w:t xml:space="preserve"> </w:t>
      </w:r>
      <w:r w:rsidR="00275B88" w:rsidRPr="00116EAB">
        <w:rPr>
          <w:rFonts w:ascii="Arial" w:hAnsi="Arial" w:cs="Arial"/>
          <w:sz w:val="20"/>
          <w:szCs w:val="20"/>
        </w:rPr>
        <w:t>n</w:t>
      </w:r>
      <w:r w:rsidR="00090BE8" w:rsidRPr="00116EAB">
        <w:rPr>
          <w:rFonts w:ascii="Arial" w:hAnsi="Arial" w:cs="Arial"/>
          <w:sz w:val="20"/>
          <w:szCs w:val="20"/>
        </w:rPr>
        <w:t xml:space="preserve">o </w:t>
      </w:r>
      <w:r w:rsidR="00275B88" w:rsidRPr="00116EAB">
        <w:rPr>
          <w:rFonts w:ascii="Arial" w:hAnsi="Arial" w:cs="Arial"/>
          <w:sz w:val="20"/>
          <w:szCs w:val="20"/>
        </w:rPr>
        <w:t>l</w:t>
      </w:r>
      <w:r w:rsidR="00090BE8" w:rsidRPr="00116EAB">
        <w:rPr>
          <w:rFonts w:ascii="Arial" w:hAnsi="Arial" w:cs="Arial"/>
          <w:sz w:val="20"/>
          <w:szCs w:val="20"/>
        </w:rPr>
        <w:t xml:space="preserve">ink </w:t>
      </w:r>
      <w:r w:rsidR="00090BE8" w:rsidRPr="00116EAB">
        <w:rPr>
          <w:rFonts w:ascii="Arial" w:hAnsi="Arial" w:cs="Arial"/>
          <w:b/>
          <w:sz w:val="20"/>
          <w:szCs w:val="20"/>
        </w:rPr>
        <w:t>Licitações</w:t>
      </w:r>
      <w:r w:rsidR="00542C02" w:rsidRPr="00116EAB">
        <w:rPr>
          <w:rFonts w:ascii="Arial" w:hAnsi="Arial" w:cs="Arial"/>
          <w:sz w:val="20"/>
          <w:szCs w:val="20"/>
        </w:rPr>
        <w:t>)</w:t>
      </w:r>
      <w:r w:rsidR="00090BE8" w:rsidRPr="00116EAB">
        <w:rPr>
          <w:rFonts w:ascii="Arial" w:hAnsi="Arial" w:cs="Arial"/>
          <w:sz w:val="20"/>
          <w:szCs w:val="20"/>
        </w:rPr>
        <w:t>.</w:t>
      </w:r>
      <w:r w:rsidR="006F19F1" w:rsidRPr="00116EAB">
        <w:rPr>
          <w:rFonts w:ascii="Arial" w:hAnsi="Arial" w:cs="Arial"/>
          <w:sz w:val="20"/>
          <w:szCs w:val="20"/>
        </w:rPr>
        <w:t xml:space="preserve"> </w:t>
      </w:r>
    </w:p>
    <w:p w:rsidR="00692198" w:rsidRPr="00123371" w:rsidRDefault="00692198" w:rsidP="005A025F">
      <w:pPr>
        <w:spacing w:after="0" w:line="240" w:lineRule="auto"/>
        <w:jc w:val="both"/>
        <w:rPr>
          <w:rFonts w:ascii="Arial" w:hAnsi="Arial" w:cs="Arial"/>
          <w:sz w:val="20"/>
          <w:szCs w:val="20"/>
        </w:rPr>
      </w:pPr>
    </w:p>
    <w:p w:rsidR="00090BE8" w:rsidRPr="003D069B" w:rsidRDefault="001E451A" w:rsidP="005A025F">
      <w:pPr>
        <w:spacing w:after="0" w:line="240" w:lineRule="auto"/>
        <w:ind w:left="708"/>
        <w:jc w:val="both"/>
        <w:rPr>
          <w:rFonts w:ascii="Arial" w:hAnsi="Arial" w:cs="Arial"/>
          <w:sz w:val="20"/>
          <w:szCs w:val="20"/>
        </w:rPr>
      </w:pPr>
      <w:r w:rsidRPr="003D069B">
        <w:rPr>
          <w:rFonts w:ascii="Arial" w:hAnsi="Arial" w:cs="Arial"/>
          <w:b/>
          <w:sz w:val="20"/>
          <w:szCs w:val="20"/>
        </w:rPr>
        <w:t xml:space="preserve">d) </w:t>
      </w:r>
      <w:r w:rsidR="00930A34" w:rsidRPr="003D069B">
        <w:rPr>
          <w:rFonts w:ascii="Arial" w:hAnsi="Arial" w:cs="Arial"/>
          <w:sz w:val="20"/>
          <w:szCs w:val="20"/>
        </w:rPr>
        <w:t>A apresentação de propostas implicará na plena aceitação das condições estabelecidas neste Edital e seus Anexos.</w:t>
      </w:r>
    </w:p>
    <w:p w:rsidR="005B0AAE" w:rsidRDefault="005B0AAE" w:rsidP="005A025F">
      <w:pPr>
        <w:spacing w:after="0" w:line="240" w:lineRule="auto"/>
        <w:ind w:left="708"/>
        <w:jc w:val="both"/>
        <w:rPr>
          <w:rFonts w:ascii="Arial" w:hAnsi="Arial" w:cs="Arial"/>
          <w:color w:val="FF0000"/>
          <w:sz w:val="20"/>
          <w:szCs w:val="20"/>
        </w:rPr>
      </w:pPr>
    </w:p>
    <w:p w:rsidR="00930A34" w:rsidRPr="00116EAB" w:rsidRDefault="005B0AAE" w:rsidP="005A025F">
      <w:pPr>
        <w:spacing w:after="0" w:line="240" w:lineRule="auto"/>
        <w:ind w:left="708"/>
        <w:jc w:val="both"/>
        <w:rPr>
          <w:rFonts w:ascii="Arial" w:hAnsi="Arial" w:cs="Arial"/>
          <w:b/>
          <w:sz w:val="20"/>
          <w:szCs w:val="20"/>
        </w:rPr>
      </w:pPr>
      <w:proofErr w:type="gramStart"/>
      <w:r w:rsidRPr="00116EAB">
        <w:rPr>
          <w:rFonts w:ascii="Arial" w:hAnsi="Arial" w:cs="Arial"/>
          <w:b/>
          <w:sz w:val="20"/>
          <w:szCs w:val="20"/>
        </w:rPr>
        <w:t xml:space="preserve">e) </w:t>
      </w:r>
      <w:r w:rsidRPr="00116EAB">
        <w:rPr>
          <w:rFonts w:ascii="Arial" w:hAnsi="Arial" w:cs="Arial"/>
          <w:sz w:val="20"/>
          <w:szCs w:val="20"/>
        </w:rPr>
        <w:t>Não</w:t>
      </w:r>
      <w:proofErr w:type="gramEnd"/>
      <w:r w:rsidRPr="00116EAB">
        <w:rPr>
          <w:rFonts w:ascii="Arial" w:hAnsi="Arial" w:cs="Arial"/>
          <w:sz w:val="20"/>
          <w:szCs w:val="20"/>
        </w:rPr>
        <w:t xml:space="preserve"> será admitida a apresentação de propostas ou documentos de habilitação via fax, meio eletrônico ou similar. </w:t>
      </w:r>
    </w:p>
    <w:p w:rsidR="00930A34" w:rsidRDefault="00930A34" w:rsidP="005A025F">
      <w:pPr>
        <w:spacing w:after="0" w:line="240" w:lineRule="auto"/>
        <w:jc w:val="both"/>
        <w:rPr>
          <w:rFonts w:ascii="Arial" w:hAnsi="Arial" w:cs="Arial"/>
          <w:b/>
          <w:sz w:val="20"/>
          <w:szCs w:val="20"/>
        </w:rPr>
      </w:pPr>
    </w:p>
    <w:p w:rsidR="005B0AAE" w:rsidRDefault="005B0AAE" w:rsidP="005A025F">
      <w:pPr>
        <w:spacing w:after="0" w:line="240" w:lineRule="auto"/>
        <w:jc w:val="both"/>
        <w:rPr>
          <w:rFonts w:ascii="Arial" w:hAnsi="Arial" w:cs="Arial"/>
          <w:b/>
          <w:sz w:val="20"/>
          <w:szCs w:val="20"/>
        </w:rPr>
      </w:pPr>
    </w:p>
    <w:p w:rsidR="001B661D" w:rsidRDefault="001B661D" w:rsidP="005A025F">
      <w:pPr>
        <w:spacing w:after="0" w:line="240" w:lineRule="auto"/>
        <w:jc w:val="both"/>
        <w:rPr>
          <w:rFonts w:ascii="Arial" w:hAnsi="Arial" w:cs="Arial"/>
          <w:b/>
          <w:sz w:val="20"/>
          <w:szCs w:val="20"/>
        </w:rPr>
      </w:pPr>
    </w:p>
    <w:p w:rsidR="005E4637" w:rsidRPr="00123371" w:rsidRDefault="005E4637" w:rsidP="005A025F">
      <w:pPr>
        <w:spacing w:after="0" w:line="240" w:lineRule="auto"/>
        <w:jc w:val="both"/>
        <w:rPr>
          <w:rFonts w:ascii="Arial" w:hAnsi="Arial" w:cs="Arial"/>
          <w:b/>
          <w:sz w:val="20"/>
          <w:szCs w:val="20"/>
        </w:rPr>
      </w:pPr>
      <w:r w:rsidRPr="00123371">
        <w:rPr>
          <w:rFonts w:ascii="Arial" w:hAnsi="Arial" w:cs="Arial"/>
          <w:b/>
          <w:sz w:val="20"/>
          <w:szCs w:val="20"/>
        </w:rPr>
        <w:lastRenderedPageBreak/>
        <w:t>01. OBJETO</w:t>
      </w:r>
    </w:p>
    <w:p w:rsidR="005E4637" w:rsidRPr="00123371" w:rsidRDefault="005E4637" w:rsidP="005A025F">
      <w:pPr>
        <w:spacing w:after="0" w:line="240" w:lineRule="auto"/>
        <w:jc w:val="both"/>
        <w:rPr>
          <w:rFonts w:ascii="Arial" w:hAnsi="Arial" w:cs="Arial"/>
          <w:sz w:val="20"/>
          <w:szCs w:val="20"/>
        </w:rPr>
      </w:pPr>
    </w:p>
    <w:p w:rsidR="00B66D7F" w:rsidRPr="00123371" w:rsidRDefault="00DA3D7C" w:rsidP="005A025F">
      <w:pPr>
        <w:spacing w:after="0" w:line="240" w:lineRule="auto"/>
        <w:jc w:val="both"/>
        <w:rPr>
          <w:rFonts w:ascii="Arial" w:hAnsi="Arial" w:cs="Arial"/>
          <w:b/>
          <w:sz w:val="20"/>
          <w:szCs w:val="20"/>
        </w:rPr>
      </w:pPr>
      <w:r w:rsidRPr="00123371">
        <w:rPr>
          <w:rFonts w:ascii="Arial" w:hAnsi="Arial" w:cs="Arial"/>
          <w:b/>
          <w:sz w:val="20"/>
          <w:szCs w:val="20"/>
        </w:rPr>
        <w:t>01.01.</w:t>
      </w:r>
      <w:r w:rsidRPr="00123371">
        <w:rPr>
          <w:rFonts w:ascii="Arial" w:hAnsi="Arial" w:cs="Arial"/>
          <w:sz w:val="20"/>
          <w:szCs w:val="20"/>
        </w:rPr>
        <w:t xml:space="preserve"> </w:t>
      </w:r>
      <w:r w:rsidR="005E4637" w:rsidRPr="00123371">
        <w:rPr>
          <w:rFonts w:ascii="Arial" w:hAnsi="Arial" w:cs="Arial"/>
          <w:sz w:val="20"/>
          <w:szCs w:val="20"/>
        </w:rPr>
        <w:t xml:space="preserve">A presente licitação </w:t>
      </w:r>
      <w:r w:rsidR="004E7FB1" w:rsidRPr="00123371">
        <w:rPr>
          <w:rFonts w:ascii="Arial" w:hAnsi="Arial" w:cs="Arial"/>
          <w:sz w:val="20"/>
          <w:szCs w:val="20"/>
        </w:rPr>
        <w:t xml:space="preserve">tem por </w:t>
      </w:r>
      <w:r w:rsidR="001B4EEF" w:rsidRPr="00123371">
        <w:rPr>
          <w:rFonts w:ascii="Arial" w:hAnsi="Arial" w:cs="Arial"/>
          <w:sz w:val="20"/>
          <w:szCs w:val="20"/>
        </w:rPr>
        <w:t>objeto</w:t>
      </w:r>
      <w:r w:rsidR="006D019E" w:rsidRPr="00123371">
        <w:rPr>
          <w:rFonts w:ascii="Arial" w:hAnsi="Arial" w:cs="Arial"/>
          <w:sz w:val="20"/>
          <w:szCs w:val="20"/>
        </w:rPr>
        <w:t xml:space="preserve"> </w:t>
      </w:r>
      <w:r w:rsidR="00C522E5" w:rsidRPr="00123371">
        <w:rPr>
          <w:rFonts w:ascii="Arial" w:hAnsi="Arial" w:cs="Arial"/>
          <w:sz w:val="20"/>
          <w:szCs w:val="20"/>
        </w:rPr>
        <w:t xml:space="preserve">a aquisição </w:t>
      </w:r>
      <w:r w:rsidR="00B66D7F" w:rsidRPr="00123371">
        <w:rPr>
          <w:rFonts w:ascii="Arial" w:hAnsi="Arial" w:cs="Arial"/>
          <w:sz w:val="20"/>
          <w:szCs w:val="20"/>
        </w:rPr>
        <w:t xml:space="preserve">de concreto asfáltico </w:t>
      </w:r>
      <w:proofErr w:type="spellStart"/>
      <w:r w:rsidR="00B66D7F" w:rsidRPr="00123371">
        <w:rPr>
          <w:rFonts w:ascii="Arial" w:hAnsi="Arial" w:cs="Arial"/>
          <w:sz w:val="20"/>
          <w:szCs w:val="20"/>
        </w:rPr>
        <w:t>pré</w:t>
      </w:r>
      <w:proofErr w:type="spellEnd"/>
      <w:r w:rsidR="00B66D7F" w:rsidRPr="00123371">
        <w:rPr>
          <w:rFonts w:ascii="Arial" w:hAnsi="Arial" w:cs="Arial"/>
          <w:sz w:val="20"/>
          <w:szCs w:val="20"/>
        </w:rPr>
        <w:t>-misturado à quente, Faixa “D” do D.E.R., numa quantidade estimada de</w:t>
      </w:r>
      <w:r w:rsidR="00B66D7F" w:rsidRPr="00123371">
        <w:rPr>
          <w:rFonts w:ascii="Arial" w:hAnsi="Arial" w:cs="Arial"/>
          <w:b/>
          <w:bCs/>
          <w:sz w:val="20"/>
          <w:szCs w:val="20"/>
        </w:rPr>
        <w:t xml:space="preserve"> </w:t>
      </w:r>
      <w:r w:rsidR="00B66D7F" w:rsidRPr="00123371">
        <w:rPr>
          <w:rFonts w:ascii="Arial" w:hAnsi="Arial" w:cs="Arial"/>
          <w:bCs/>
          <w:sz w:val="20"/>
          <w:szCs w:val="20"/>
        </w:rPr>
        <w:t xml:space="preserve">3.000 (três mil) toneladas </w:t>
      </w:r>
      <w:r w:rsidR="00B66D7F" w:rsidRPr="00123371">
        <w:rPr>
          <w:rFonts w:ascii="Arial" w:hAnsi="Arial" w:cs="Arial"/>
          <w:sz w:val="20"/>
          <w:szCs w:val="20"/>
        </w:rPr>
        <w:t xml:space="preserve">para 12 (doze) meses, </w:t>
      </w:r>
      <w:r w:rsidR="00B66D7F" w:rsidRPr="00123371">
        <w:rPr>
          <w:rFonts w:ascii="Arial" w:hAnsi="Arial" w:cs="Arial"/>
          <w:bCs/>
          <w:sz w:val="20"/>
          <w:szCs w:val="20"/>
        </w:rPr>
        <w:t>a ser retirado por esta Autarquia, de forma parcelada, em local indicado pela futura Contratada, devendo, para tanto, serem considerados os custos com o transporte no julgamento das propostas</w:t>
      </w:r>
      <w:r w:rsidR="00B66D7F" w:rsidRPr="00123371">
        <w:rPr>
          <w:rFonts w:ascii="Arial" w:hAnsi="Arial" w:cs="Arial"/>
          <w:b/>
          <w:bCs/>
          <w:sz w:val="20"/>
          <w:szCs w:val="20"/>
        </w:rPr>
        <w:t xml:space="preserve">, </w:t>
      </w:r>
      <w:r w:rsidR="00B66D7F" w:rsidRPr="00123371">
        <w:rPr>
          <w:rFonts w:ascii="Arial" w:hAnsi="Arial" w:cs="Arial"/>
          <w:sz w:val="20"/>
          <w:szCs w:val="20"/>
        </w:rPr>
        <w:t>conforme o Anexo I (Termo de Referência).</w:t>
      </w:r>
    </w:p>
    <w:p w:rsidR="008B1676" w:rsidRPr="00123371" w:rsidRDefault="008B1676" w:rsidP="005A025F">
      <w:pPr>
        <w:spacing w:after="0" w:line="240" w:lineRule="auto"/>
        <w:jc w:val="both"/>
        <w:rPr>
          <w:rFonts w:ascii="Arial" w:hAnsi="Arial" w:cs="Arial"/>
          <w:b/>
          <w:color w:val="FF0000"/>
          <w:sz w:val="20"/>
          <w:szCs w:val="20"/>
        </w:rPr>
      </w:pPr>
    </w:p>
    <w:p w:rsidR="00943A02" w:rsidRPr="00123371" w:rsidRDefault="00584CF9" w:rsidP="005A025F">
      <w:pPr>
        <w:tabs>
          <w:tab w:val="left" w:pos="0"/>
        </w:tabs>
        <w:spacing w:after="0" w:line="240" w:lineRule="auto"/>
        <w:jc w:val="both"/>
        <w:rPr>
          <w:rFonts w:ascii="Arial" w:eastAsiaTheme="minorHAnsi" w:hAnsi="Arial" w:cs="Arial"/>
          <w:bCs/>
          <w:sz w:val="20"/>
          <w:szCs w:val="20"/>
          <w:lang w:eastAsia="en-US"/>
        </w:rPr>
      </w:pPr>
      <w:r w:rsidRPr="00123371">
        <w:rPr>
          <w:rFonts w:ascii="Arial" w:hAnsi="Arial" w:cs="Arial"/>
          <w:b/>
          <w:bCs/>
          <w:sz w:val="20"/>
          <w:szCs w:val="20"/>
        </w:rPr>
        <w:tab/>
      </w:r>
    </w:p>
    <w:p w:rsidR="00DE0532" w:rsidRPr="00123371" w:rsidRDefault="00DE0532"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bCs/>
          <w:sz w:val="20"/>
          <w:szCs w:val="20"/>
          <w:lang w:eastAsia="en-US"/>
        </w:rPr>
        <w:t>02. CONSULTAS</w:t>
      </w:r>
      <w:r w:rsidR="006453B0" w:rsidRPr="00123371">
        <w:rPr>
          <w:rFonts w:ascii="Arial" w:eastAsiaTheme="minorHAnsi" w:hAnsi="Arial" w:cs="Arial"/>
          <w:b/>
          <w:bCs/>
          <w:sz w:val="20"/>
          <w:szCs w:val="20"/>
          <w:lang w:eastAsia="en-US"/>
        </w:rPr>
        <w:t xml:space="preserve"> E</w:t>
      </w:r>
      <w:r w:rsidRPr="00123371">
        <w:rPr>
          <w:rFonts w:ascii="Arial" w:eastAsiaTheme="minorHAnsi" w:hAnsi="Arial" w:cs="Arial"/>
          <w:b/>
          <w:bCs/>
          <w:sz w:val="20"/>
          <w:szCs w:val="20"/>
          <w:lang w:eastAsia="en-US"/>
        </w:rPr>
        <w:t xml:space="preserve"> DIVULGAÇÃO DO EDITAL </w:t>
      </w:r>
    </w:p>
    <w:p w:rsidR="00DE0532" w:rsidRPr="00123371" w:rsidRDefault="00DE0532" w:rsidP="005A025F">
      <w:pPr>
        <w:autoSpaceDE w:val="0"/>
        <w:autoSpaceDN w:val="0"/>
        <w:adjustRightInd w:val="0"/>
        <w:spacing w:after="0" w:line="240" w:lineRule="auto"/>
        <w:jc w:val="both"/>
        <w:rPr>
          <w:rFonts w:ascii="Arial" w:eastAsiaTheme="minorHAnsi" w:hAnsi="Arial" w:cs="Arial"/>
          <w:sz w:val="20"/>
          <w:szCs w:val="20"/>
          <w:lang w:eastAsia="en-US"/>
        </w:rPr>
      </w:pPr>
    </w:p>
    <w:p w:rsidR="006F19F1" w:rsidRPr="006F19F1" w:rsidRDefault="00DE0532" w:rsidP="005A025F">
      <w:pPr>
        <w:spacing w:after="0" w:line="240" w:lineRule="auto"/>
        <w:jc w:val="both"/>
        <w:rPr>
          <w:rFonts w:ascii="Arial" w:hAnsi="Arial" w:cs="Arial"/>
          <w:b/>
          <w:sz w:val="20"/>
          <w:szCs w:val="20"/>
        </w:rPr>
      </w:pPr>
      <w:r w:rsidRPr="00123371">
        <w:rPr>
          <w:rFonts w:ascii="Arial" w:eastAsiaTheme="minorHAnsi" w:hAnsi="Arial" w:cs="Arial"/>
          <w:b/>
          <w:sz w:val="20"/>
          <w:szCs w:val="20"/>
          <w:lang w:eastAsia="en-US"/>
        </w:rPr>
        <w:t>0</w:t>
      </w:r>
      <w:r w:rsidR="00F623BB" w:rsidRPr="00123371">
        <w:rPr>
          <w:rFonts w:ascii="Arial" w:eastAsiaTheme="minorHAnsi" w:hAnsi="Arial" w:cs="Arial"/>
          <w:b/>
          <w:sz w:val="20"/>
          <w:szCs w:val="20"/>
          <w:lang w:eastAsia="en-US"/>
        </w:rPr>
        <w:t>2</w:t>
      </w:r>
      <w:r w:rsidRPr="00123371">
        <w:rPr>
          <w:rFonts w:ascii="Arial" w:eastAsiaTheme="minorHAnsi" w:hAnsi="Arial" w:cs="Arial"/>
          <w:b/>
          <w:sz w:val="20"/>
          <w:szCs w:val="20"/>
          <w:lang w:eastAsia="en-US"/>
        </w:rPr>
        <w:t>.01.</w:t>
      </w:r>
      <w:r w:rsidRPr="00123371">
        <w:rPr>
          <w:rFonts w:ascii="Arial" w:eastAsiaTheme="minorHAnsi" w:hAnsi="Arial" w:cs="Arial"/>
          <w:sz w:val="20"/>
          <w:szCs w:val="20"/>
          <w:lang w:eastAsia="en-US"/>
        </w:rPr>
        <w:t xml:space="preserve"> O Edital poderá ser obtido por qualquer interessado na Divisão Técnica</w:t>
      </w:r>
      <w:r w:rsidR="00425535" w:rsidRPr="00123371">
        <w:rPr>
          <w:rFonts w:ascii="Arial" w:eastAsiaTheme="minorHAnsi" w:hAnsi="Arial" w:cs="Arial"/>
          <w:sz w:val="20"/>
          <w:szCs w:val="20"/>
          <w:lang w:eastAsia="en-US"/>
        </w:rPr>
        <w:t xml:space="preserve"> Administrativa da SAECIL, </w:t>
      </w:r>
      <w:r w:rsidRPr="00123371">
        <w:rPr>
          <w:rFonts w:ascii="Arial" w:eastAsiaTheme="minorHAnsi" w:hAnsi="Arial" w:cs="Arial"/>
          <w:sz w:val="20"/>
          <w:szCs w:val="20"/>
          <w:lang w:eastAsia="en-US"/>
        </w:rPr>
        <w:t xml:space="preserve">à Rua </w:t>
      </w:r>
      <w:r w:rsidR="00BC32F8" w:rsidRPr="00123371">
        <w:rPr>
          <w:rFonts w:ascii="Arial" w:eastAsiaTheme="minorHAnsi" w:hAnsi="Arial" w:cs="Arial"/>
          <w:sz w:val="20"/>
          <w:szCs w:val="20"/>
          <w:lang w:eastAsia="en-US"/>
        </w:rPr>
        <w:t>Padre Julião, nº</w:t>
      </w:r>
      <w:r w:rsidR="00CE7CC7" w:rsidRPr="00123371">
        <w:rPr>
          <w:rFonts w:ascii="Arial" w:eastAsiaTheme="minorHAnsi" w:hAnsi="Arial" w:cs="Arial"/>
          <w:sz w:val="20"/>
          <w:szCs w:val="20"/>
          <w:lang w:eastAsia="en-US"/>
        </w:rPr>
        <w:t>.</w:t>
      </w:r>
      <w:r w:rsidR="00BC32F8" w:rsidRPr="00123371">
        <w:rPr>
          <w:rFonts w:ascii="Arial" w:eastAsiaTheme="minorHAnsi" w:hAnsi="Arial" w:cs="Arial"/>
          <w:sz w:val="20"/>
          <w:szCs w:val="20"/>
          <w:lang w:eastAsia="en-US"/>
        </w:rPr>
        <w:t xml:space="preserve"> 971, Centro </w:t>
      </w:r>
      <w:r w:rsidR="00CE7CC7" w:rsidRPr="00123371">
        <w:rPr>
          <w:rFonts w:ascii="Arial" w:eastAsiaTheme="minorHAnsi" w:hAnsi="Arial" w:cs="Arial"/>
          <w:sz w:val="20"/>
          <w:szCs w:val="20"/>
          <w:lang w:eastAsia="en-US"/>
        </w:rPr>
        <w:t>-</w:t>
      </w:r>
      <w:r w:rsidR="00BC32F8" w:rsidRPr="00123371">
        <w:rPr>
          <w:rFonts w:ascii="Arial" w:eastAsiaTheme="minorHAnsi" w:hAnsi="Arial" w:cs="Arial"/>
          <w:sz w:val="20"/>
          <w:szCs w:val="20"/>
          <w:lang w:eastAsia="en-US"/>
        </w:rPr>
        <w:t xml:space="preserve"> Leme/SP</w:t>
      </w:r>
      <w:r w:rsidRPr="00123371">
        <w:rPr>
          <w:rFonts w:ascii="Arial" w:eastAsiaTheme="minorHAnsi" w:hAnsi="Arial" w:cs="Arial"/>
          <w:sz w:val="20"/>
          <w:szCs w:val="20"/>
          <w:lang w:eastAsia="en-US"/>
        </w:rPr>
        <w:t xml:space="preserve">, durante o seu expediente normal, de </w:t>
      </w:r>
      <w:r w:rsidRPr="00123371">
        <w:rPr>
          <w:rFonts w:ascii="Arial" w:eastAsiaTheme="minorHAnsi" w:hAnsi="Arial" w:cs="Arial"/>
          <w:b/>
          <w:sz w:val="20"/>
          <w:szCs w:val="20"/>
          <w:lang w:eastAsia="en-US"/>
        </w:rPr>
        <w:t>segunda a sexta-feira, das 8</w:t>
      </w:r>
      <w:r w:rsidR="003D318B" w:rsidRPr="00123371">
        <w:rPr>
          <w:rFonts w:ascii="Arial" w:eastAsiaTheme="minorHAnsi" w:hAnsi="Arial" w:cs="Arial"/>
          <w:b/>
          <w:sz w:val="20"/>
          <w:szCs w:val="20"/>
          <w:lang w:eastAsia="en-US"/>
        </w:rPr>
        <w:t>h</w:t>
      </w:r>
      <w:r w:rsidRPr="00123371">
        <w:rPr>
          <w:rFonts w:ascii="Arial" w:eastAsiaTheme="minorHAnsi" w:hAnsi="Arial" w:cs="Arial"/>
          <w:b/>
          <w:sz w:val="20"/>
          <w:szCs w:val="20"/>
          <w:lang w:eastAsia="en-US"/>
        </w:rPr>
        <w:t>00 às 16</w:t>
      </w:r>
      <w:r w:rsidR="003D318B" w:rsidRPr="00123371">
        <w:rPr>
          <w:rFonts w:ascii="Arial" w:eastAsiaTheme="minorHAnsi" w:hAnsi="Arial" w:cs="Arial"/>
          <w:b/>
          <w:sz w:val="20"/>
          <w:szCs w:val="20"/>
          <w:lang w:eastAsia="en-US"/>
        </w:rPr>
        <w:t>h</w:t>
      </w:r>
      <w:r w:rsidRPr="00123371">
        <w:rPr>
          <w:rFonts w:ascii="Arial" w:eastAsiaTheme="minorHAnsi" w:hAnsi="Arial" w:cs="Arial"/>
          <w:b/>
          <w:sz w:val="20"/>
          <w:szCs w:val="20"/>
          <w:lang w:eastAsia="en-US"/>
        </w:rPr>
        <w:t>00</w:t>
      </w:r>
      <w:r w:rsidRPr="00123371">
        <w:rPr>
          <w:rFonts w:ascii="Arial" w:eastAsiaTheme="minorHAnsi" w:hAnsi="Arial" w:cs="Arial"/>
          <w:sz w:val="20"/>
          <w:szCs w:val="20"/>
          <w:lang w:eastAsia="en-US"/>
        </w:rPr>
        <w:t xml:space="preserve">, até a data estipulada para recebimento dos documentos e dos envelopes </w:t>
      </w:r>
      <w:r w:rsidR="00F623BB" w:rsidRPr="00123371">
        <w:rPr>
          <w:rFonts w:ascii="Arial" w:eastAsiaTheme="minorHAnsi" w:hAnsi="Arial" w:cs="Arial"/>
          <w:b/>
          <w:bCs/>
          <w:sz w:val="20"/>
          <w:szCs w:val="20"/>
          <w:lang w:eastAsia="en-US"/>
        </w:rPr>
        <w:t>“PROPOS</w:t>
      </w:r>
      <w:r w:rsidRPr="00123371">
        <w:rPr>
          <w:rFonts w:ascii="Arial" w:eastAsiaTheme="minorHAnsi" w:hAnsi="Arial" w:cs="Arial"/>
          <w:b/>
          <w:bCs/>
          <w:sz w:val="20"/>
          <w:szCs w:val="20"/>
          <w:lang w:eastAsia="en-US"/>
        </w:rPr>
        <w:t>TA”</w:t>
      </w:r>
      <w:r w:rsidRPr="00123371">
        <w:rPr>
          <w:rFonts w:ascii="Arial" w:eastAsiaTheme="minorHAnsi" w:hAnsi="Arial" w:cs="Arial"/>
          <w:bCs/>
          <w:sz w:val="20"/>
          <w:szCs w:val="20"/>
          <w:lang w:eastAsia="en-US"/>
        </w:rPr>
        <w:t xml:space="preserve"> </w:t>
      </w:r>
      <w:r w:rsidRPr="00123371">
        <w:rPr>
          <w:rFonts w:ascii="Arial" w:eastAsiaTheme="minorHAnsi" w:hAnsi="Arial" w:cs="Arial"/>
          <w:sz w:val="20"/>
          <w:szCs w:val="20"/>
          <w:lang w:eastAsia="en-US"/>
        </w:rPr>
        <w:t xml:space="preserve">e </w:t>
      </w:r>
      <w:r w:rsidRPr="00123371">
        <w:rPr>
          <w:rFonts w:ascii="Arial" w:eastAsiaTheme="minorHAnsi" w:hAnsi="Arial" w:cs="Arial"/>
          <w:b/>
          <w:bCs/>
          <w:sz w:val="20"/>
          <w:szCs w:val="20"/>
          <w:lang w:eastAsia="en-US"/>
        </w:rPr>
        <w:t>“</w:t>
      </w:r>
      <w:r w:rsidR="00211FFD" w:rsidRPr="00123371">
        <w:rPr>
          <w:rFonts w:ascii="Arial" w:eastAsiaTheme="minorHAnsi" w:hAnsi="Arial" w:cs="Arial"/>
          <w:b/>
          <w:bCs/>
          <w:sz w:val="20"/>
          <w:szCs w:val="20"/>
          <w:lang w:eastAsia="en-US"/>
        </w:rPr>
        <w:t>HABILI</w:t>
      </w:r>
      <w:r w:rsidRPr="00123371">
        <w:rPr>
          <w:rFonts w:ascii="Arial" w:eastAsiaTheme="minorHAnsi" w:hAnsi="Arial" w:cs="Arial"/>
          <w:b/>
          <w:bCs/>
          <w:sz w:val="20"/>
          <w:szCs w:val="20"/>
          <w:lang w:eastAsia="en-US"/>
        </w:rPr>
        <w:t>TAÇÃO”</w:t>
      </w:r>
      <w:r w:rsidRPr="00123371">
        <w:rPr>
          <w:rFonts w:ascii="Arial" w:eastAsiaTheme="minorHAnsi" w:hAnsi="Arial" w:cs="Arial"/>
          <w:bCs/>
          <w:sz w:val="20"/>
          <w:szCs w:val="20"/>
          <w:lang w:eastAsia="en-US"/>
        </w:rPr>
        <w:t>, bem como</w:t>
      </w:r>
      <w:r w:rsidR="006453B0" w:rsidRPr="00123371">
        <w:rPr>
          <w:rFonts w:ascii="Arial" w:eastAsiaTheme="minorHAnsi" w:hAnsi="Arial" w:cs="Arial"/>
          <w:bCs/>
          <w:sz w:val="20"/>
          <w:szCs w:val="20"/>
          <w:lang w:eastAsia="en-US"/>
        </w:rPr>
        <w:t xml:space="preserve"> no</w:t>
      </w:r>
      <w:r w:rsidRPr="00123371">
        <w:rPr>
          <w:rFonts w:ascii="Arial" w:eastAsiaTheme="minorHAnsi" w:hAnsi="Arial" w:cs="Arial"/>
          <w:bCs/>
          <w:sz w:val="20"/>
          <w:szCs w:val="20"/>
          <w:lang w:eastAsia="en-US"/>
        </w:rPr>
        <w:t xml:space="preserve"> </w:t>
      </w:r>
      <w:r w:rsidR="006453B0" w:rsidRPr="00031822">
        <w:rPr>
          <w:rFonts w:ascii="Arial" w:hAnsi="Arial" w:cs="Arial"/>
          <w:sz w:val="20"/>
          <w:szCs w:val="20"/>
        </w:rPr>
        <w:t>Portal Nacional de Contratações Públicas (PNCP) e no sítio eletrônico desta Autarquia (</w:t>
      </w:r>
      <w:r w:rsidR="006453B0" w:rsidRPr="00031822">
        <w:rPr>
          <w:rFonts w:ascii="Arial" w:hAnsi="Arial" w:cs="Arial"/>
          <w:b/>
          <w:sz w:val="20"/>
          <w:szCs w:val="20"/>
        </w:rPr>
        <w:t>www.saecil.co</w:t>
      </w:r>
      <w:r w:rsidR="006453B0" w:rsidRPr="00123371">
        <w:rPr>
          <w:rFonts w:ascii="Arial" w:hAnsi="Arial" w:cs="Arial"/>
          <w:b/>
          <w:sz w:val="20"/>
          <w:szCs w:val="20"/>
        </w:rPr>
        <w:t>m.br</w:t>
      </w:r>
      <w:r w:rsidR="006453B0" w:rsidRPr="00123371">
        <w:rPr>
          <w:rFonts w:ascii="Arial" w:hAnsi="Arial" w:cs="Arial"/>
          <w:sz w:val="20"/>
          <w:szCs w:val="20"/>
        </w:rPr>
        <w:t xml:space="preserve">, no link </w:t>
      </w:r>
      <w:r w:rsidR="006453B0" w:rsidRPr="00123371">
        <w:rPr>
          <w:rFonts w:ascii="Arial" w:hAnsi="Arial" w:cs="Arial"/>
          <w:b/>
          <w:sz w:val="20"/>
          <w:szCs w:val="20"/>
        </w:rPr>
        <w:t>Licitações</w:t>
      </w:r>
      <w:r w:rsidR="006453B0" w:rsidRPr="00123371">
        <w:rPr>
          <w:rFonts w:ascii="Arial" w:hAnsi="Arial" w:cs="Arial"/>
          <w:sz w:val="20"/>
          <w:szCs w:val="20"/>
        </w:rPr>
        <w:t>)</w:t>
      </w:r>
      <w:r w:rsidR="00536B16" w:rsidRPr="00123371">
        <w:rPr>
          <w:rFonts w:ascii="Arial" w:eastAsiaTheme="minorHAnsi" w:hAnsi="Arial" w:cs="Arial"/>
          <w:bCs/>
          <w:sz w:val="20"/>
          <w:szCs w:val="20"/>
          <w:lang w:eastAsia="en-US"/>
        </w:rPr>
        <w:t>.</w:t>
      </w:r>
      <w:r w:rsidR="006F19F1">
        <w:rPr>
          <w:rFonts w:ascii="Arial" w:eastAsiaTheme="minorHAnsi" w:hAnsi="Arial" w:cs="Arial"/>
          <w:bCs/>
          <w:sz w:val="20"/>
          <w:szCs w:val="20"/>
          <w:lang w:eastAsia="en-US"/>
        </w:rPr>
        <w:t xml:space="preserve"> </w:t>
      </w:r>
    </w:p>
    <w:p w:rsidR="00DE0532" w:rsidRPr="00123371" w:rsidRDefault="00DE0532" w:rsidP="005A025F">
      <w:pPr>
        <w:autoSpaceDE w:val="0"/>
        <w:autoSpaceDN w:val="0"/>
        <w:adjustRightInd w:val="0"/>
        <w:spacing w:after="0" w:line="240" w:lineRule="auto"/>
        <w:jc w:val="both"/>
        <w:rPr>
          <w:rFonts w:ascii="Arial" w:eastAsiaTheme="minorHAnsi" w:hAnsi="Arial" w:cs="Arial"/>
          <w:sz w:val="20"/>
          <w:szCs w:val="20"/>
          <w:lang w:eastAsia="en-US"/>
        </w:rPr>
      </w:pPr>
    </w:p>
    <w:p w:rsidR="00DE0532" w:rsidRPr="00123371" w:rsidRDefault="00F623BB"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02.02</w:t>
      </w:r>
      <w:r w:rsidR="00DE0532" w:rsidRPr="00123371">
        <w:rPr>
          <w:rFonts w:ascii="Arial" w:eastAsiaTheme="minorHAnsi" w:hAnsi="Arial" w:cs="Arial"/>
          <w:b/>
          <w:sz w:val="20"/>
          <w:szCs w:val="20"/>
          <w:lang w:eastAsia="en-US"/>
        </w:rPr>
        <w:t>.</w:t>
      </w:r>
      <w:r w:rsidR="00DE0532" w:rsidRPr="00123371">
        <w:rPr>
          <w:rFonts w:ascii="Arial" w:eastAsiaTheme="minorHAnsi" w:hAnsi="Arial" w:cs="Arial"/>
          <w:sz w:val="20"/>
          <w:szCs w:val="20"/>
          <w:lang w:eastAsia="en-US"/>
        </w:rPr>
        <w:t xml:space="preserve"> O </w:t>
      </w:r>
      <w:r w:rsidR="001F4FDD" w:rsidRPr="00123371">
        <w:rPr>
          <w:rFonts w:ascii="Arial" w:eastAsiaTheme="minorHAnsi" w:hAnsi="Arial" w:cs="Arial"/>
          <w:sz w:val="20"/>
          <w:szCs w:val="20"/>
          <w:lang w:eastAsia="en-US"/>
        </w:rPr>
        <w:t>R</w:t>
      </w:r>
      <w:r w:rsidR="00DE0532" w:rsidRPr="00123371">
        <w:rPr>
          <w:rFonts w:ascii="Arial" w:eastAsiaTheme="minorHAnsi" w:hAnsi="Arial" w:cs="Arial"/>
          <w:sz w:val="20"/>
          <w:szCs w:val="20"/>
          <w:lang w:eastAsia="en-US"/>
        </w:rPr>
        <w:t xml:space="preserve">esumo do </w:t>
      </w:r>
      <w:r w:rsidR="001F4FDD" w:rsidRPr="00123371">
        <w:rPr>
          <w:rFonts w:ascii="Arial" w:eastAsiaTheme="minorHAnsi" w:hAnsi="Arial" w:cs="Arial"/>
          <w:bCs/>
          <w:sz w:val="20"/>
          <w:szCs w:val="20"/>
          <w:lang w:eastAsia="en-US"/>
        </w:rPr>
        <w:t>E</w:t>
      </w:r>
      <w:r w:rsidR="00BC32F8" w:rsidRPr="00123371">
        <w:rPr>
          <w:rFonts w:ascii="Arial" w:eastAsiaTheme="minorHAnsi" w:hAnsi="Arial" w:cs="Arial"/>
          <w:bCs/>
          <w:sz w:val="20"/>
          <w:szCs w:val="20"/>
          <w:lang w:eastAsia="en-US"/>
        </w:rPr>
        <w:t>dital</w:t>
      </w:r>
      <w:r w:rsidR="00DE0532" w:rsidRPr="00123371">
        <w:rPr>
          <w:rFonts w:ascii="Arial" w:eastAsiaTheme="minorHAnsi" w:hAnsi="Arial" w:cs="Arial"/>
          <w:b/>
          <w:bCs/>
          <w:sz w:val="20"/>
          <w:szCs w:val="20"/>
          <w:lang w:eastAsia="en-US"/>
        </w:rPr>
        <w:t xml:space="preserve"> </w:t>
      </w:r>
      <w:r w:rsidR="00DE0532" w:rsidRPr="00123371">
        <w:rPr>
          <w:rFonts w:ascii="Arial" w:eastAsiaTheme="minorHAnsi" w:hAnsi="Arial" w:cs="Arial"/>
          <w:sz w:val="20"/>
          <w:szCs w:val="20"/>
          <w:lang w:eastAsia="en-US"/>
        </w:rPr>
        <w:t xml:space="preserve">será publicado na Imprensa Oficial de Leme, no Diário Oficial do Estado de São Paulo, além de ser afixado no </w:t>
      </w:r>
      <w:r w:rsidR="006453B0" w:rsidRPr="00123371">
        <w:rPr>
          <w:rFonts w:ascii="Arial" w:eastAsiaTheme="minorHAnsi" w:hAnsi="Arial" w:cs="Arial"/>
          <w:sz w:val="20"/>
          <w:szCs w:val="20"/>
          <w:lang w:eastAsia="en-US"/>
        </w:rPr>
        <w:t>Q</w:t>
      </w:r>
      <w:r w:rsidR="00DE0532" w:rsidRPr="00123371">
        <w:rPr>
          <w:rFonts w:ascii="Arial" w:eastAsiaTheme="minorHAnsi" w:hAnsi="Arial" w:cs="Arial"/>
          <w:sz w:val="20"/>
          <w:szCs w:val="20"/>
          <w:lang w:eastAsia="en-US"/>
        </w:rPr>
        <w:t xml:space="preserve">uadro de </w:t>
      </w:r>
      <w:r w:rsidR="006453B0" w:rsidRPr="00123371">
        <w:rPr>
          <w:rFonts w:ascii="Arial" w:eastAsiaTheme="minorHAnsi" w:hAnsi="Arial" w:cs="Arial"/>
          <w:sz w:val="20"/>
          <w:szCs w:val="20"/>
          <w:lang w:eastAsia="en-US"/>
        </w:rPr>
        <w:t>A</w:t>
      </w:r>
      <w:r w:rsidR="00DE0532" w:rsidRPr="00123371">
        <w:rPr>
          <w:rFonts w:ascii="Arial" w:eastAsiaTheme="minorHAnsi" w:hAnsi="Arial" w:cs="Arial"/>
          <w:sz w:val="20"/>
          <w:szCs w:val="20"/>
          <w:lang w:eastAsia="en-US"/>
        </w:rPr>
        <w:t xml:space="preserve">visos do Departamento de Protocolo e Documentação desta Autarquia. </w:t>
      </w:r>
    </w:p>
    <w:p w:rsidR="006453B0" w:rsidRPr="00123371" w:rsidRDefault="006453B0" w:rsidP="005A025F">
      <w:pPr>
        <w:autoSpaceDE w:val="0"/>
        <w:autoSpaceDN w:val="0"/>
        <w:adjustRightInd w:val="0"/>
        <w:spacing w:after="0" w:line="240" w:lineRule="auto"/>
        <w:jc w:val="both"/>
        <w:rPr>
          <w:rFonts w:ascii="Arial" w:eastAsiaTheme="minorHAnsi" w:hAnsi="Arial" w:cs="Arial"/>
          <w:sz w:val="20"/>
          <w:szCs w:val="20"/>
          <w:lang w:eastAsia="en-US"/>
        </w:rPr>
      </w:pPr>
    </w:p>
    <w:p w:rsidR="006453B0" w:rsidRPr="00123371" w:rsidRDefault="006453B0"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 xml:space="preserve">02.03. </w:t>
      </w:r>
      <w:r w:rsidR="008E1850" w:rsidRPr="00123371">
        <w:rPr>
          <w:rFonts w:ascii="Arial" w:eastAsiaTheme="minorHAnsi" w:hAnsi="Arial" w:cs="Arial"/>
          <w:sz w:val="20"/>
          <w:szCs w:val="20"/>
          <w:lang w:eastAsia="en-US"/>
        </w:rPr>
        <w:t>As i</w:t>
      </w:r>
      <w:r w:rsidRPr="00123371">
        <w:rPr>
          <w:rFonts w:ascii="Arial" w:eastAsiaTheme="minorHAnsi" w:hAnsi="Arial" w:cs="Arial"/>
          <w:sz w:val="20"/>
          <w:szCs w:val="20"/>
          <w:lang w:eastAsia="en-US"/>
        </w:rPr>
        <w:t>nformações administrativas referentes ao Edital poderão ser obtidas na Divisão Técnica Administrativa da SAECIL, à Rua Padre Julião, nº. 971, Centro - Leme/SP, ou pelo telefone (19) 3573-6200, ou ainda pelos e-mails: renato@saecil.com.br e denise@saecil.com.br.</w:t>
      </w:r>
    </w:p>
    <w:p w:rsidR="00DE0532" w:rsidRPr="00123371" w:rsidRDefault="00DE0532" w:rsidP="005A025F">
      <w:pPr>
        <w:autoSpaceDE w:val="0"/>
        <w:autoSpaceDN w:val="0"/>
        <w:adjustRightInd w:val="0"/>
        <w:spacing w:after="0" w:line="240" w:lineRule="auto"/>
        <w:jc w:val="both"/>
        <w:rPr>
          <w:rFonts w:ascii="Arial" w:eastAsiaTheme="minorHAnsi" w:hAnsi="Arial" w:cs="Arial"/>
          <w:sz w:val="20"/>
          <w:szCs w:val="20"/>
          <w:lang w:eastAsia="en-US"/>
        </w:rPr>
      </w:pPr>
    </w:p>
    <w:p w:rsidR="00C51D9F" w:rsidRPr="00123371" w:rsidRDefault="00C51D9F" w:rsidP="005A025F">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23371" w:rsidRDefault="00F623BB" w:rsidP="005A025F">
      <w:pPr>
        <w:autoSpaceDE w:val="0"/>
        <w:autoSpaceDN w:val="0"/>
        <w:adjustRightInd w:val="0"/>
        <w:spacing w:after="0" w:line="240" w:lineRule="auto"/>
        <w:jc w:val="both"/>
        <w:rPr>
          <w:rFonts w:ascii="Arial" w:eastAsiaTheme="minorHAnsi" w:hAnsi="Arial" w:cs="Arial"/>
          <w:b/>
          <w:bCs/>
          <w:sz w:val="20"/>
          <w:szCs w:val="20"/>
          <w:lang w:eastAsia="en-US"/>
        </w:rPr>
      </w:pPr>
      <w:r w:rsidRPr="00123371">
        <w:rPr>
          <w:rFonts w:ascii="Arial" w:eastAsiaTheme="minorHAnsi" w:hAnsi="Arial" w:cs="Arial"/>
          <w:b/>
          <w:bCs/>
          <w:sz w:val="20"/>
          <w:szCs w:val="20"/>
          <w:lang w:eastAsia="en-US"/>
        </w:rPr>
        <w:t>03</w:t>
      </w:r>
      <w:r w:rsidR="00DE0532" w:rsidRPr="00123371">
        <w:rPr>
          <w:rFonts w:ascii="Arial" w:eastAsiaTheme="minorHAnsi" w:hAnsi="Arial" w:cs="Arial"/>
          <w:b/>
          <w:bCs/>
          <w:sz w:val="20"/>
          <w:szCs w:val="20"/>
          <w:lang w:eastAsia="en-US"/>
        </w:rPr>
        <w:t xml:space="preserve">. ESCLARECIMENTOS </w:t>
      </w:r>
      <w:r w:rsidR="008E1850" w:rsidRPr="00123371">
        <w:rPr>
          <w:rFonts w:ascii="Arial" w:eastAsiaTheme="minorHAnsi" w:hAnsi="Arial" w:cs="Arial"/>
          <w:b/>
          <w:bCs/>
          <w:sz w:val="20"/>
          <w:szCs w:val="20"/>
          <w:lang w:eastAsia="en-US"/>
        </w:rPr>
        <w:t xml:space="preserve">E IMPUGNAÇÃO </w:t>
      </w:r>
      <w:r w:rsidR="00DE0532" w:rsidRPr="00123371">
        <w:rPr>
          <w:rFonts w:ascii="Arial" w:eastAsiaTheme="minorHAnsi" w:hAnsi="Arial" w:cs="Arial"/>
          <w:b/>
          <w:bCs/>
          <w:sz w:val="20"/>
          <w:szCs w:val="20"/>
          <w:lang w:eastAsia="en-US"/>
        </w:rPr>
        <w:t xml:space="preserve">AO EDITAL </w:t>
      </w:r>
    </w:p>
    <w:p w:rsidR="00DE0532" w:rsidRPr="00123371" w:rsidRDefault="00DE0532" w:rsidP="005A025F">
      <w:pPr>
        <w:autoSpaceDE w:val="0"/>
        <w:autoSpaceDN w:val="0"/>
        <w:adjustRightInd w:val="0"/>
        <w:spacing w:after="0" w:line="240" w:lineRule="auto"/>
        <w:jc w:val="both"/>
        <w:rPr>
          <w:rFonts w:ascii="Arial" w:eastAsiaTheme="minorHAnsi" w:hAnsi="Arial" w:cs="Arial"/>
          <w:sz w:val="20"/>
          <w:szCs w:val="20"/>
          <w:lang w:eastAsia="en-US"/>
        </w:rPr>
      </w:pPr>
    </w:p>
    <w:p w:rsidR="00AB05C6" w:rsidRPr="00123371" w:rsidRDefault="00F623BB"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03</w:t>
      </w:r>
      <w:r w:rsidR="00DE0532" w:rsidRPr="00123371">
        <w:rPr>
          <w:rFonts w:ascii="Arial" w:eastAsiaTheme="minorHAnsi" w:hAnsi="Arial" w:cs="Arial"/>
          <w:b/>
          <w:sz w:val="20"/>
          <w:szCs w:val="20"/>
          <w:lang w:eastAsia="en-US"/>
        </w:rPr>
        <w:t>.01.</w:t>
      </w:r>
      <w:r w:rsidR="00DE0532" w:rsidRPr="00123371">
        <w:rPr>
          <w:rFonts w:ascii="Arial" w:eastAsiaTheme="minorHAnsi" w:hAnsi="Arial" w:cs="Arial"/>
          <w:sz w:val="20"/>
          <w:szCs w:val="20"/>
          <w:lang w:eastAsia="en-US"/>
        </w:rPr>
        <w:t xml:space="preserve"> </w:t>
      </w:r>
      <w:r w:rsidR="00D54EAD" w:rsidRPr="00123371">
        <w:rPr>
          <w:rFonts w:ascii="Arial" w:eastAsiaTheme="minorHAnsi" w:hAnsi="Arial" w:cs="Arial"/>
          <w:sz w:val="20"/>
          <w:szCs w:val="20"/>
          <w:lang w:eastAsia="en-US"/>
        </w:rPr>
        <w:t>Q</w:t>
      </w:r>
      <w:r w:rsidR="00AB05C6" w:rsidRPr="00123371">
        <w:rPr>
          <w:rFonts w:ascii="Arial" w:eastAsiaTheme="minorHAnsi" w:hAnsi="Arial" w:cs="Arial"/>
          <w:sz w:val="20"/>
          <w:szCs w:val="20"/>
          <w:lang w:eastAsia="en-US"/>
        </w:rPr>
        <w:t>ualquer pessoa é parte legítima para impugnar o Edital ou solicitar esclarecimentos, devendo protocolar o pedido no prazo de até 3 (três) dias úteis antes</w:t>
      </w:r>
      <w:r w:rsidR="00D54EAD" w:rsidRPr="00123371">
        <w:rPr>
          <w:rFonts w:ascii="Arial" w:eastAsiaTheme="minorHAnsi" w:hAnsi="Arial" w:cs="Arial"/>
          <w:sz w:val="20"/>
          <w:szCs w:val="20"/>
          <w:lang w:eastAsia="en-US"/>
        </w:rPr>
        <w:t xml:space="preserve"> da data da abertura do certame no Departamento de Protocolo e Documentação desta Autarquia ou </w:t>
      </w:r>
      <w:r w:rsidR="00517DE2" w:rsidRPr="00123371">
        <w:rPr>
          <w:rFonts w:ascii="Arial" w:eastAsiaTheme="minorHAnsi" w:hAnsi="Arial" w:cs="Arial"/>
          <w:sz w:val="20"/>
          <w:szCs w:val="20"/>
          <w:lang w:eastAsia="en-US"/>
        </w:rPr>
        <w:t xml:space="preserve">enviar tal requerimento </w:t>
      </w:r>
      <w:r w:rsidR="00D54EAD" w:rsidRPr="00123371">
        <w:rPr>
          <w:rFonts w:ascii="Arial" w:eastAsiaTheme="minorHAnsi" w:hAnsi="Arial" w:cs="Arial"/>
          <w:sz w:val="20"/>
          <w:szCs w:val="20"/>
          <w:lang w:eastAsia="en-US"/>
        </w:rPr>
        <w:t>nos e-mails indicados no Item 02.03.</w:t>
      </w:r>
    </w:p>
    <w:p w:rsidR="00FA5125" w:rsidRPr="00123371" w:rsidRDefault="00FA5125" w:rsidP="005A025F">
      <w:pPr>
        <w:autoSpaceDE w:val="0"/>
        <w:autoSpaceDN w:val="0"/>
        <w:adjustRightInd w:val="0"/>
        <w:spacing w:after="0" w:line="240" w:lineRule="auto"/>
        <w:jc w:val="both"/>
        <w:rPr>
          <w:rFonts w:ascii="Arial" w:eastAsiaTheme="minorHAnsi" w:hAnsi="Arial" w:cs="Arial"/>
          <w:sz w:val="20"/>
          <w:szCs w:val="20"/>
          <w:lang w:eastAsia="en-US"/>
        </w:rPr>
      </w:pPr>
    </w:p>
    <w:p w:rsidR="00FA5125" w:rsidRPr="00123371" w:rsidRDefault="00FA5125" w:rsidP="005A025F">
      <w:pPr>
        <w:autoSpaceDE w:val="0"/>
        <w:autoSpaceDN w:val="0"/>
        <w:adjustRightInd w:val="0"/>
        <w:spacing w:after="0" w:line="240" w:lineRule="auto"/>
        <w:ind w:left="708"/>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 xml:space="preserve">03.01.01. </w:t>
      </w:r>
      <w:r w:rsidR="00517DE2" w:rsidRPr="00123371">
        <w:rPr>
          <w:rFonts w:ascii="Arial" w:eastAsiaTheme="minorHAnsi" w:hAnsi="Arial" w:cs="Arial"/>
          <w:sz w:val="20"/>
          <w:szCs w:val="20"/>
          <w:lang w:eastAsia="en-US"/>
        </w:rPr>
        <w:t>A impugnação não possui efeito suspensivo, sendo a sua concessão medida excepcional que deverá ser motivada nos autos do processo de licitação.</w:t>
      </w:r>
      <w:r w:rsidRPr="00123371">
        <w:rPr>
          <w:rFonts w:ascii="Arial" w:eastAsiaTheme="minorHAnsi" w:hAnsi="Arial" w:cs="Arial"/>
          <w:sz w:val="20"/>
          <w:szCs w:val="20"/>
          <w:lang w:eastAsia="en-US"/>
        </w:rPr>
        <w:t xml:space="preserve"> </w:t>
      </w:r>
    </w:p>
    <w:p w:rsidR="00D54EAD" w:rsidRPr="00123371" w:rsidRDefault="00D54EAD" w:rsidP="005A025F">
      <w:pPr>
        <w:autoSpaceDE w:val="0"/>
        <w:autoSpaceDN w:val="0"/>
        <w:adjustRightInd w:val="0"/>
        <w:spacing w:after="0" w:line="240" w:lineRule="auto"/>
        <w:jc w:val="both"/>
        <w:rPr>
          <w:rFonts w:ascii="Arial" w:eastAsiaTheme="minorHAnsi" w:hAnsi="Arial" w:cs="Arial"/>
          <w:sz w:val="20"/>
          <w:szCs w:val="20"/>
          <w:lang w:eastAsia="en-US"/>
        </w:rPr>
      </w:pPr>
    </w:p>
    <w:p w:rsidR="00AB05C6" w:rsidRPr="00123371" w:rsidRDefault="00D54EAD"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 xml:space="preserve">03.02. </w:t>
      </w:r>
      <w:r w:rsidR="00AB05C6" w:rsidRPr="00123371">
        <w:rPr>
          <w:rFonts w:ascii="Arial" w:eastAsiaTheme="minorHAnsi" w:hAnsi="Arial" w:cs="Arial"/>
          <w:sz w:val="20"/>
          <w:szCs w:val="20"/>
          <w:lang w:eastAsia="en-US"/>
        </w:rPr>
        <w:t>A resposta à impugnação ou ao pedido de esclarecimento</w:t>
      </w:r>
      <w:r w:rsidR="000353E3" w:rsidRPr="00123371">
        <w:rPr>
          <w:rFonts w:ascii="Arial" w:eastAsiaTheme="minorHAnsi" w:hAnsi="Arial" w:cs="Arial"/>
          <w:sz w:val="20"/>
          <w:szCs w:val="20"/>
          <w:lang w:eastAsia="en-US"/>
        </w:rPr>
        <w:t>s</w:t>
      </w:r>
      <w:r w:rsidR="00AB05C6" w:rsidRPr="00123371">
        <w:rPr>
          <w:rFonts w:ascii="Arial" w:eastAsiaTheme="minorHAnsi" w:hAnsi="Arial" w:cs="Arial"/>
          <w:sz w:val="20"/>
          <w:szCs w:val="20"/>
          <w:lang w:eastAsia="en-US"/>
        </w:rPr>
        <w:t xml:space="preserve"> será divulgad</w:t>
      </w:r>
      <w:r w:rsidRPr="00123371">
        <w:rPr>
          <w:rFonts w:ascii="Arial" w:eastAsiaTheme="minorHAnsi" w:hAnsi="Arial" w:cs="Arial"/>
          <w:sz w:val="20"/>
          <w:szCs w:val="20"/>
          <w:lang w:eastAsia="en-US"/>
        </w:rPr>
        <w:t>a</w:t>
      </w:r>
      <w:r w:rsidR="00AB05C6" w:rsidRPr="00123371">
        <w:rPr>
          <w:rFonts w:ascii="Arial" w:eastAsiaTheme="minorHAnsi" w:hAnsi="Arial" w:cs="Arial"/>
          <w:sz w:val="20"/>
          <w:szCs w:val="20"/>
          <w:lang w:eastAsia="en-US"/>
        </w:rPr>
        <w:t xml:space="preserve"> </w:t>
      </w:r>
      <w:r w:rsidRPr="00123371">
        <w:rPr>
          <w:rFonts w:ascii="Arial" w:hAnsi="Arial" w:cs="Arial"/>
          <w:sz w:val="20"/>
          <w:szCs w:val="20"/>
        </w:rPr>
        <w:t>no sítio eletrônico da SAECIL</w:t>
      </w:r>
      <w:r w:rsidRPr="00123371">
        <w:rPr>
          <w:rFonts w:ascii="Arial" w:eastAsiaTheme="minorHAnsi" w:hAnsi="Arial" w:cs="Arial"/>
          <w:sz w:val="20"/>
          <w:szCs w:val="20"/>
          <w:lang w:eastAsia="en-US"/>
        </w:rPr>
        <w:t xml:space="preserve"> </w:t>
      </w:r>
      <w:r w:rsidR="00AB05C6" w:rsidRPr="00123371">
        <w:rPr>
          <w:rFonts w:ascii="Arial" w:eastAsiaTheme="minorHAnsi" w:hAnsi="Arial" w:cs="Arial"/>
          <w:sz w:val="20"/>
          <w:szCs w:val="20"/>
          <w:lang w:eastAsia="en-US"/>
        </w:rPr>
        <w:t>no prazo de até 3 (três) dias úteis, limitado ao último dia útil anterior à data da abertura do certame.</w:t>
      </w:r>
    </w:p>
    <w:p w:rsidR="00AB05C6" w:rsidRPr="00123371" w:rsidRDefault="00AB05C6" w:rsidP="005A025F">
      <w:pPr>
        <w:autoSpaceDE w:val="0"/>
        <w:autoSpaceDN w:val="0"/>
        <w:adjustRightInd w:val="0"/>
        <w:spacing w:after="0" w:line="240" w:lineRule="auto"/>
        <w:jc w:val="both"/>
        <w:rPr>
          <w:rFonts w:ascii="Arial" w:eastAsiaTheme="minorHAnsi" w:hAnsi="Arial" w:cs="Arial"/>
          <w:sz w:val="20"/>
          <w:szCs w:val="20"/>
          <w:lang w:eastAsia="en-US"/>
        </w:rPr>
      </w:pPr>
    </w:p>
    <w:p w:rsidR="00AB05C6" w:rsidRPr="00123371" w:rsidRDefault="00D54EAD" w:rsidP="005A025F">
      <w:pPr>
        <w:autoSpaceDE w:val="0"/>
        <w:autoSpaceDN w:val="0"/>
        <w:adjustRightInd w:val="0"/>
        <w:spacing w:after="0" w:line="240" w:lineRule="auto"/>
        <w:jc w:val="both"/>
        <w:rPr>
          <w:rFonts w:ascii="Arial" w:eastAsiaTheme="minorHAnsi" w:hAnsi="Arial" w:cs="Arial"/>
          <w:sz w:val="20"/>
          <w:szCs w:val="20"/>
          <w:lang w:eastAsia="en-US"/>
        </w:rPr>
      </w:pPr>
      <w:r w:rsidRPr="00123371">
        <w:rPr>
          <w:rFonts w:ascii="Arial" w:eastAsiaTheme="minorHAnsi" w:hAnsi="Arial" w:cs="Arial"/>
          <w:b/>
          <w:sz w:val="20"/>
          <w:szCs w:val="20"/>
          <w:lang w:eastAsia="en-US"/>
        </w:rPr>
        <w:t>03.03</w:t>
      </w:r>
      <w:r w:rsidR="00AB05C6" w:rsidRPr="00123371">
        <w:rPr>
          <w:rFonts w:ascii="Arial" w:eastAsiaTheme="minorHAnsi" w:hAnsi="Arial" w:cs="Arial"/>
          <w:b/>
          <w:sz w:val="20"/>
          <w:szCs w:val="20"/>
          <w:lang w:eastAsia="en-US"/>
        </w:rPr>
        <w:t>.</w:t>
      </w:r>
      <w:r w:rsidR="00AB05C6" w:rsidRPr="00123371">
        <w:rPr>
          <w:rFonts w:ascii="Arial" w:eastAsiaTheme="minorHAnsi" w:hAnsi="Arial" w:cs="Arial"/>
          <w:sz w:val="20"/>
          <w:szCs w:val="20"/>
          <w:lang w:eastAsia="en-US"/>
        </w:rPr>
        <w:t xml:space="preserve"> </w:t>
      </w:r>
      <w:r w:rsidR="00FA5125" w:rsidRPr="00123371">
        <w:rPr>
          <w:rFonts w:ascii="Arial" w:eastAsiaTheme="minorHAnsi" w:hAnsi="Arial" w:cs="Arial"/>
          <w:sz w:val="20"/>
          <w:szCs w:val="20"/>
          <w:lang w:eastAsia="en-US"/>
        </w:rPr>
        <w:t>Quando o acolhimento da impugnação implicar alteração do Edital capaz de afetar a formulação das propostas, será</w:t>
      </w:r>
      <w:r w:rsidR="00AB05C6" w:rsidRPr="00123371">
        <w:rPr>
          <w:rFonts w:ascii="Arial" w:eastAsiaTheme="minorHAnsi" w:hAnsi="Arial" w:cs="Arial"/>
          <w:sz w:val="20"/>
          <w:szCs w:val="20"/>
          <w:lang w:eastAsia="en-US"/>
        </w:rPr>
        <w:t xml:space="preserve"> definida e publicada nova data para a realização do certame</w:t>
      </w:r>
      <w:r w:rsidRPr="00123371">
        <w:rPr>
          <w:rFonts w:ascii="Arial" w:eastAsiaTheme="minorHAnsi" w:hAnsi="Arial" w:cs="Arial"/>
          <w:sz w:val="20"/>
          <w:szCs w:val="20"/>
          <w:lang w:eastAsia="en-US"/>
        </w:rPr>
        <w:t>, nos termos da legislação vigente</w:t>
      </w:r>
      <w:r w:rsidR="00AB05C6" w:rsidRPr="00123371">
        <w:rPr>
          <w:rFonts w:ascii="Arial" w:eastAsiaTheme="minorHAnsi" w:hAnsi="Arial" w:cs="Arial"/>
          <w:sz w:val="20"/>
          <w:szCs w:val="20"/>
          <w:lang w:eastAsia="en-US"/>
        </w:rPr>
        <w:t>.</w:t>
      </w:r>
    </w:p>
    <w:p w:rsidR="00C546DC" w:rsidRPr="00123371" w:rsidRDefault="00C546DC" w:rsidP="005A025F">
      <w:pPr>
        <w:autoSpaceDE w:val="0"/>
        <w:autoSpaceDN w:val="0"/>
        <w:adjustRightInd w:val="0"/>
        <w:spacing w:after="0" w:line="240" w:lineRule="auto"/>
        <w:jc w:val="both"/>
        <w:rPr>
          <w:rFonts w:ascii="Arial" w:eastAsiaTheme="minorHAnsi" w:hAnsi="Arial" w:cs="Arial"/>
          <w:sz w:val="20"/>
          <w:szCs w:val="20"/>
          <w:lang w:eastAsia="en-US"/>
        </w:rPr>
      </w:pPr>
    </w:p>
    <w:p w:rsidR="00C119A6" w:rsidRDefault="00C119A6" w:rsidP="005A025F">
      <w:pPr>
        <w:autoSpaceDE w:val="0"/>
        <w:autoSpaceDN w:val="0"/>
        <w:adjustRightInd w:val="0"/>
        <w:spacing w:after="0" w:line="240" w:lineRule="auto"/>
        <w:jc w:val="both"/>
        <w:rPr>
          <w:rFonts w:ascii="Arial" w:eastAsiaTheme="minorHAnsi" w:hAnsi="Arial" w:cs="Arial"/>
          <w:b/>
          <w:bCs/>
          <w:sz w:val="20"/>
          <w:szCs w:val="20"/>
          <w:lang w:eastAsia="en-US"/>
        </w:rPr>
      </w:pPr>
    </w:p>
    <w:p w:rsidR="005E4637" w:rsidRPr="00123371" w:rsidRDefault="00F623BB" w:rsidP="005A025F">
      <w:pPr>
        <w:autoSpaceDE w:val="0"/>
        <w:autoSpaceDN w:val="0"/>
        <w:adjustRightInd w:val="0"/>
        <w:spacing w:after="0" w:line="240" w:lineRule="auto"/>
        <w:jc w:val="both"/>
        <w:rPr>
          <w:rFonts w:ascii="Arial" w:hAnsi="Arial" w:cs="Arial"/>
          <w:b/>
          <w:sz w:val="20"/>
          <w:szCs w:val="20"/>
        </w:rPr>
      </w:pPr>
      <w:r w:rsidRPr="00123371">
        <w:rPr>
          <w:rFonts w:ascii="Arial" w:eastAsiaTheme="minorHAnsi" w:hAnsi="Arial" w:cs="Arial"/>
          <w:b/>
          <w:bCs/>
          <w:sz w:val="20"/>
          <w:szCs w:val="20"/>
          <w:lang w:eastAsia="en-US"/>
        </w:rPr>
        <w:t>04</w:t>
      </w:r>
      <w:r w:rsidR="00DE0532" w:rsidRPr="00123371">
        <w:rPr>
          <w:rFonts w:ascii="Arial" w:eastAsiaTheme="minorHAnsi" w:hAnsi="Arial" w:cs="Arial"/>
          <w:b/>
          <w:bCs/>
          <w:sz w:val="20"/>
          <w:szCs w:val="20"/>
          <w:lang w:eastAsia="en-US"/>
        </w:rPr>
        <w:t xml:space="preserve">. </w:t>
      </w:r>
      <w:r w:rsidR="005E4637" w:rsidRPr="00123371">
        <w:rPr>
          <w:rFonts w:ascii="Arial" w:hAnsi="Arial" w:cs="Arial"/>
          <w:b/>
          <w:sz w:val="20"/>
          <w:szCs w:val="20"/>
        </w:rPr>
        <w:t>CONDIÇÕES DE PARTICIPAÇÃO</w:t>
      </w:r>
    </w:p>
    <w:p w:rsidR="005E4637" w:rsidRPr="00123371" w:rsidRDefault="005E4637" w:rsidP="005A025F">
      <w:pPr>
        <w:spacing w:after="0" w:line="240" w:lineRule="auto"/>
        <w:jc w:val="both"/>
        <w:rPr>
          <w:rFonts w:ascii="Arial" w:hAnsi="Arial" w:cs="Arial"/>
          <w:sz w:val="20"/>
          <w:szCs w:val="20"/>
        </w:rPr>
      </w:pPr>
    </w:p>
    <w:p w:rsidR="00BB2D07" w:rsidRPr="000D325C" w:rsidRDefault="00A62A77" w:rsidP="005A025F">
      <w:pPr>
        <w:spacing w:after="0" w:line="240" w:lineRule="auto"/>
        <w:jc w:val="both"/>
        <w:rPr>
          <w:rFonts w:ascii="Arial" w:hAnsi="Arial" w:cs="Arial"/>
          <w:sz w:val="20"/>
          <w:szCs w:val="20"/>
        </w:rPr>
      </w:pPr>
      <w:r w:rsidRPr="00123371">
        <w:rPr>
          <w:rFonts w:ascii="Arial" w:hAnsi="Arial" w:cs="Arial"/>
          <w:b/>
          <w:sz w:val="20"/>
          <w:szCs w:val="20"/>
        </w:rPr>
        <w:t>0</w:t>
      </w:r>
      <w:r w:rsidR="0046518B" w:rsidRPr="00123371">
        <w:rPr>
          <w:rFonts w:ascii="Arial" w:hAnsi="Arial" w:cs="Arial"/>
          <w:b/>
          <w:sz w:val="20"/>
          <w:szCs w:val="20"/>
        </w:rPr>
        <w:t>4</w:t>
      </w:r>
      <w:r w:rsidRPr="00123371">
        <w:rPr>
          <w:rFonts w:ascii="Arial" w:hAnsi="Arial" w:cs="Arial"/>
          <w:b/>
          <w:sz w:val="20"/>
          <w:szCs w:val="20"/>
        </w:rPr>
        <w:t>.01.</w:t>
      </w:r>
      <w:r w:rsidRPr="00123371">
        <w:rPr>
          <w:rFonts w:ascii="Arial" w:hAnsi="Arial" w:cs="Arial"/>
          <w:sz w:val="20"/>
          <w:szCs w:val="20"/>
        </w:rPr>
        <w:t xml:space="preserve"> Poderão participar desta licitação as empresas interessadas, do ramo de atividade pertinente ao objeto, que atenderem todas as exigências constantes deste Edital e seus Anexos</w:t>
      </w:r>
      <w:r w:rsidR="00655C68" w:rsidRPr="00123371">
        <w:rPr>
          <w:rFonts w:ascii="Arial" w:hAnsi="Arial" w:cs="Arial"/>
          <w:sz w:val="20"/>
          <w:szCs w:val="20"/>
        </w:rPr>
        <w:t xml:space="preserve">, observando-se as devidas ressalvas e benefícios </w:t>
      </w:r>
      <w:r w:rsidR="00655C68" w:rsidRPr="000D325C">
        <w:rPr>
          <w:rFonts w:ascii="Arial" w:hAnsi="Arial" w:cs="Arial"/>
          <w:sz w:val="20"/>
          <w:szCs w:val="20"/>
        </w:rPr>
        <w:t xml:space="preserve">conferidos às </w:t>
      </w:r>
      <w:r w:rsidR="00655C68" w:rsidRPr="000D325C">
        <w:rPr>
          <w:rFonts w:ascii="Arial" w:hAnsi="Arial" w:cs="Arial"/>
          <w:b/>
          <w:sz w:val="20"/>
          <w:szCs w:val="20"/>
        </w:rPr>
        <w:t>MICROEMPRESAS E EMPRESAS DE PEQUENO PORTE</w:t>
      </w:r>
      <w:r w:rsidR="00655C68" w:rsidRPr="000D325C">
        <w:rPr>
          <w:rFonts w:ascii="Arial" w:hAnsi="Arial" w:cs="Arial"/>
          <w:sz w:val="20"/>
          <w:szCs w:val="20"/>
        </w:rPr>
        <w:t>, conforme a Lei Complementar nº. 123/2006 e alterações</w:t>
      </w:r>
      <w:r w:rsidR="0046518B" w:rsidRPr="000D325C">
        <w:rPr>
          <w:rFonts w:ascii="Arial" w:hAnsi="Arial" w:cs="Arial"/>
          <w:sz w:val="20"/>
          <w:szCs w:val="20"/>
        </w:rPr>
        <w:t>.</w:t>
      </w:r>
      <w:r w:rsidR="0029070F" w:rsidRPr="000D325C">
        <w:rPr>
          <w:rFonts w:ascii="Arial" w:hAnsi="Arial" w:cs="Arial"/>
          <w:sz w:val="20"/>
          <w:szCs w:val="20"/>
        </w:rPr>
        <w:t xml:space="preserve"> </w:t>
      </w:r>
    </w:p>
    <w:p w:rsidR="00C119A6" w:rsidRDefault="00C119A6" w:rsidP="005A025F">
      <w:pPr>
        <w:spacing w:after="0" w:line="240" w:lineRule="auto"/>
        <w:jc w:val="both"/>
        <w:rPr>
          <w:rFonts w:ascii="Arial" w:hAnsi="Arial" w:cs="Arial"/>
          <w:b/>
          <w:sz w:val="20"/>
          <w:szCs w:val="20"/>
        </w:rPr>
      </w:pPr>
    </w:p>
    <w:p w:rsidR="00BB2D07" w:rsidRPr="00123371" w:rsidRDefault="00BB2D07" w:rsidP="005A025F">
      <w:pPr>
        <w:spacing w:after="0" w:line="240" w:lineRule="auto"/>
        <w:jc w:val="both"/>
        <w:rPr>
          <w:rFonts w:ascii="Arial" w:hAnsi="Arial" w:cs="Arial"/>
          <w:sz w:val="20"/>
          <w:szCs w:val="20"/>
        </w:rPr>
      </w:pPr>
      <w:r w:rsidRPr="00123371">
        <w:rPr>
          <w:rFonts w:ascii="Arial" w:hAnsi="Arial" w:cs="Arial"/>
          <w:b/>
          <w:sz w:val="20"/>
          <w:szCs w:val="20"/>
        </w:rPr>
        <w:t>04.02.</w:t>
      </w:r>
      <w:r w:rsidRPr="00123371">
        <w:rPr>
          <w:rFonts w:ascii="Arial" w:hAnsi="Arial" w:cs="Arial"/>
          <w:sz w:val="20"/>
          <w:szCs w:val="20"/>
        </w:rPr>
        <w:t xml:space="preserve"> </w:t>
      </w:r>
      <w:r w:rsidR="000A01FB" w:rsidRPr="00123371">
        <w:rPr>
          <w:rFonts w:ascii="Arial" w:hAnsi="Arial" w:cs="Arial"/>
          <w:sz w:val="20"/>
          <w:szCs w:val="20"/>
        </w:rPr>
        <w:t>N</w:t>
      </w:r>
      <w:r w:rsidRPr="00123371">
        <w:rPr>
          <w:rFonts w:ascii="Arial" w:hAnsi="Arial" w:cs="Arial"/>
          <w:sz w:val="20"/>
          <w:szCs w:val="20"/>
        </w:rPr>
        <w:t>ão poder</w:t>
      </w:r>
      <w:r w:rsidR="00B70EF0" w:rsidRPr="00123371">
        <w:rPr>
          <w:rFonts w:ascii="Arial" w:hAnsi="Arial" w:cs="Arial"/>
          <w:sz w:val="20"/>
          <w:szCs w:val="20"/>
        </w:rPr>
        <w:t>á</w:t>
      </w:r>
      <w:r w:rsidRPr="00123371">
        <w:rPr>
          <w:rFonts w:ascii="Arial" w:hAnsi="Arial" w:cs="Arial"/>
          <w:sz w:val="20"/>
          <w:szCs w:val="20"/>
        </w:rPr>
        <w:t xml:space="preserve"> disputar </w:t>
      </w:r>
      <w:r w:rsidR="000A01FB" w:rsidRPr="00123371">
        <w:rPr>
          <w:rFonts w:ascii="Arial" w:hAnsi="Arial" w:cs="Arial"/>
          <w:sz w:val="20"/>
          <w:szCs w:val="20"/>
        </w:rPr>
        <w:t xml:space="preserve">a </w:t>
      </w:r>
      <w:r w:rsidRPr="00123371">
        <w:rPr>
          <w:rFonts w:ascii="Arial" w:hAnsi="Arial" w:cs="Arial"/>
          <w:sz w:val="20"/>
          <w:szCs w:val="20"/>
        </w:rPr>
        <w:t>licitação ou participar da execução de Contrato, direta ou indiretamente:</w:t>
      </w:r>
    </w:p>
    <w:p w:rsidR="00BB2D07" w:rsidRPr="00123371" w:rsidRDefault="00BB2D07" w:rsidP="005A025F">
      <w:pPr>
        <w:spacing w:after="0" w:line="240" w:lineRule="auto"/>
        <w:jc w:val="both"/>
        <w:rPr>
          <w:rFonts w:ascii="Arial" w:hAnsi="Arial" w:cs="Arial"/>
          <w:sz w:val="20"/>
          <w:szCs w:val="20"/>
        </w:rPr>
      </w:pP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t>a)</w:t>
      </w:r>
      <w:r w:rsidR="00BB2D07" w:rsidRPr="00123371">
        <w:rPr>
          <w:rFonts w:ascii="Arial" w:hAnsi="Arial" w:cs="Arial"/>
          <w:sz w:val="20"/>
          <w:szCs w:val="20"/>
        </w:rPr>
        <w:t xml:space="preserve"> autor do anteprojeto, do projeto básico ou do projeto executivo, pessoa física ou jurídica, quando a licitação versar sobre obra, serviços ou fornecimento de bens a ele relacionados.</w:t>
      </w: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lastRenderedPageBreak/>
        <w:t>b)</w:t>
      </w:r>
      <w:r w:rsidR="00BB2D07" w:rsidRPr="00123371">
        <w:rPr>
          <w:rFonts w:ascii="Arial" w:hAnsi="Arial" w:cs="Arial"/>
          <w:sz w:val="20"/>
          <w:szCs w:val="20"/>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BB2D07" w:rsidRPr="00123371" w:rsidRDefault="00BB2D07" w:rsidP="005A025F">
      <w:pPr>
        <w:spacing w:after="0" w:line="240" w:lineRule="auto"/>
        <w:jc w:val="both"/>
        <w:rPr>
          <w:rFonts w:ascii="Arial" w:hAnsi="Arial" w:cs="Arial"/>
          <w:sz w:val="20"/>
          <w:szCs w:val="20"/>
        </w:rPr>
      </w:pP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t>c)</w:t>
      </w:r>
      <w:r w:rsidR="00BB2D07" w:rsidRPr="00123371">
        <w:rPr>
          <w:rFonts w:ascii="Arial" w:hAnsi="Arial" w:cs="Arial"/>
          <w:sz w:val="20"/>
          <w:szCs w:val="20"/>
        </w:rPr>
        <w:t xml:space="preserve"> pessoa física ou jurídica que se encontre, ao tempo da licitação, impossibilitada de participar da licitação em decorrência de sanção que lhe foi imposta.</w:t>
      </w:r>
    </w:p>
    <w:p w:rsidR="0092685C" w:rsidRDefault="0092685C" w:rsidP="005A025F">
      <w:pPr>
        <w:spacing w:after="0" w:line="240" w:lineRule="auto"/>
        <w:ind w:left="1416"/>
        <w:jc w:val="both"/>
        <w:rPr>
          <w:rFonts w:ascii="Arial" w:hAnsi="Arial" w:cs="Arial"/>
          <w:sz w:val="20"/>
          <w:szCs w:val="20"/>
        </w:rPr>
      </w:pPr>
    </w:p>
    <w:p w:rsidR="000A01FB" w:rsidRPr="00123371" w:rsidRDefault="000A01FB" w:rsidP="005A025F">
      <w:pPr>
        <w:spacing w:after="0" w:line="240" w:lineRule="auto"/>
        <w:ind w:left="1416"/>
        <w:jc w:val="both"/>
        <w:rPr>
          <w:rFonts w:ascii="Arial" w:hAnsi="Arial" w:cs="Arial"/>
          <w:sz w:val="20"/>
          <w:szCs w:val="20"/>
        </w:rPr>
      </w:pPr>
      <w:r w:rsidRPr="00EB7195">
        <w:rPr>
          <w:rFonts w:ascii="Arial" w:hAnsi="Arial" w:cs="Arial"/>
          <w:b/>
          <w:sz w:val="20"/>
          <w:szCs w:val="20"/>
        </w:rPr>
        <w:t>c.1</w:t>
      </w:r>
      <w:r w:rsidR="00EB7195" w:rsidRPr="00EB7195">
        <w:rPr>
          <w:rFonts w:ascii="Arial" w:hAnsi="Arial" w:cs="Arial"/>
          <w:b/>
          <w:sz w:val="20"/>
          <w:szCs w:val="20"/>
        </w:rPr>
        <w:t>)</w:t>
      </w:r>
      <w:r w:rsidR="00EB7195">
        <w:rPr>
          <w:rFonts w:ascii="Arial" w:hAnsi="Arial" w:cs="Arial"/>
          <w:sz w:val="20"/>
          <w:szCs w:val="20"/>
        </w:rPr>
        <w:t xml:space="preserve"> O impedimento de que trata o </w:t>
      </w:r>
      <w:r w:rsidRPr="00123371">
        <w:rPr>
          <w:rFonts w:ascii="Arial" w:hAnsi="Arial" w:cs="Arial"/>
          <w:sz w:val="20"/>
          <w:szCs w:val="20"/>
        </w:rPr>
        <w:t>tem acima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BB2D07" w:rsidRPr="00123371" w:rsidRDefault="00BB2D07" w:rsidP="005A025F">
      <w:pPr>
        <w:spacing w:after="0" w:line="240" w:lineRule="auto"/>
        <w:jc w:val="both"/>
        <w:rPr>
          <w:rFonts w:ascii="Arial" w:hAnsi="Arial" w:cs="Arial"/>
          <w:sz w:val="20"/>
          <w:szCs w:val="20"/>
        </w:rPr>
      </w:pP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t>d)</w:t>
      </w:r>
      <w:r w:rsidRPr="00123371">
        <w:rPr>
          <w:rFonts w:ascii="Arial" w:hAnsi="Arial" w:cs="Arial"/>
          <w:sz w:val="20"/>
          <w:szCs w:val="20"/>
        </w:rPr>
        <w:t xml:space="preserve"> </w:t>
      </w:r>
      <w:r w:rsidR="00BB2D07" w:rsidRPr="00123371">
        <w:rPr>
          <w:rFonts w:ascii="Arial" w:hAnsi="Arial" w:cs="Arial"/>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sidRPr="00123371">
        <w:rPr>
          <w:rFonts w:ascii="Arial" w:hAnsi="Arial" w:cs="Arial"/>
          <w:sz w:val="20"/>
          <w:szCs w:val="20"/>
        </w:rPr>
        <w:t>.</w:t>
      </w:r>
    </w:p>
    <w:p w:rsidR="00BB2D07" w:rsidRPr="00123371" w:rsidRDefault="00BB2D07" w:rsidP="005A025F">
      <w:pPr>
        <w:spacing w:after="0" w:line="240" w:lineRule="auto"/>
        <w:jc w:val="both"/>
        <w:rPr>
          <w:rFonts w:ascii="Arial" w:hAnsi="Arial" w:cs="Arial"/>
          <w:sz w:val="20"/>
          <w:szCs w:val="20"/>
        </w:rPr>
      </w:pP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t>e)</w:t>
      </w:r>
      <w:r w:rsidR="00BB2D07" w:rsidRPr="00123371">
        <w:rPr>
          <w:rFonts w:ascii="Arial" w:hAnsi="Arial" w:cs="Arial"/>
          <w:sz w:val="20"/>
          <w:szCs w:val="20"/>
        </w:rPr>
        <w:t xml:space="preserve"> empresas controladoras, controladas ou coligadas, nos termos da Lei nº</w:t>
      </w:r>
      <w:r w:rsidRPr="00123371">
        <w:rPr>
          <w:rFonts w:ascii="Arial" w:hAnsi="Arial" w:cs="Arial"/>
          <w:sz w:val="20"/>
          <w:szCs w:val="20"/>
        </w:rPr>
        <w:t>.</w:t>
      </w:r>
      <w:r w:rsidR="00BB2D07" w:rsidRPr="00123371">
        <w:rPr>
          <w:rFonts w:ascii="Arial" w:hAnsi="Arial" w:cs="Arial"/>
          <w:sz w:val="20"/>
          <w:szCs w:val="20"/>
        </w:rPr>
        <w:t xml:space="preserve"> 6.404, de 15 de dezembr</w:t>
      </w:r>
      <w:r w:rsidRPr="00123371">
        <w:rPr>
          <w:rFonts w:ascii="Arial" w:hAnsi="Arial" w:cs="Arial"/>
          <w:sz w:val="20"/>
          <w:szCs w:val="20"/>
        </w:rPr>
        <w:t>o de 1976, concorrendo entre si.</w:t>
      </w:r>
    </w:p>
    <w:p w:rsidR="00BB2D07" w:rsidRPr="00123371" w:rsidRDefault="00BB2D07" w:rsidP="005A025F">
      <w:pPr>
        <w:spacing w:after="0" w:line="240" w:lineRule="auto"/>
        <w:jc w:val="both"/>
        <w:rPr>
          <w:rFonts w:ascii="Arial" w:hAnsi="Arial" w:cs="Arial"/>
          <w:sz w:val="20"/>
          <w:szCs w:val="20"/>
        </w:rPr>
      </w:pPr>
    </w:p>
    <w:p w:rsidR="00BB2D07" w:rsidRPr="00123371" w:rsidRDefault="000A01FB" w:rsidP="005A025F">
      <w:pPr>
        <w:spacing w:after="0" w:line="240" w:lineRule="auto"/>
        <w:ind w:left="708"/>
        <w:jc w:val="both"/>
        <w:rPr>
          <w:rFonts w:ascii="Arial" w:hAnsi="Arial" w:cs="Arial"/>
          <w:sz w:val="20"/>
          <w:szCs w:val="20"/>
        </w:rPr>
      </w:pPr>
      <w:r w:rsidRPr="00EB7195">
        <w:rPr>
          <w:rFonts w:ascii="Arial" w:hAnsi="Arial" w:cs="Arial"/>
          <w:b/>
          <w:sz w:val="20"/>
          <w:szCs w:val="20"/>
        </w:rPr>
        <w:t>f)</w:t>
      </w:r>
      <w:r w:rsidRPr="00123371">
        <w:rPr>
          <w:rFonts w:ascii="Arial" w:hAnsi="Arial" w:cs="Arial"/>
          <w:sz w:val="20"/>
          <w:szCs w:val="20"/>
        </w:rPr>
        <w:t xml:space="preserve"> </w:t>
      </w:r>
      <w:r w:rsidR="00BB2D07" w:rsidRPr="00123371">
        <w:rPr>
          <w:rFonts w:ascii="Arial" w:hAnsi="Arial" w:cs="Arial"/>
          <w:sz w:val="20"/>
          <w:szCs w:val="20"/>
        </w:rPr>
        <w:t xml:space="preserve">pessoa física ou jurídica que, nos 5 (cinco) anos anteriores à divulgação do </w:t>
      </w:r>
      <w:r w:rsidRPr="00123371">
        <w:rPr>
          <w:rFonts w:ascii="Arial" w:hAnsi="Arial" w:cs="Arial"/>
          <w:sz w:val="20"/>
          <w:szCs w:val="20"/>
        </w:rPr>
        <w:t>E</w:t>
      </w:r>
      <w:r w:rsidR="00BB2D07" w:rsidRPr="00123371">
        <w:rPr>
          <w:rFonts w:ascii="Arial" w:hAnsi="Arial" w:cs="Arial"/>
          <w:sz w:val="20"/>
          <w:szCs w:val="20"/>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B2D07" w:rsidRPr="00123371" w:rsidRDefault="00BB2D07" w:rsidP="005A025F">
      <w:pPr>
        <w:spacing w:after="0" w:line="240" w:lineRule="auto"/>
        <w:jc w:val="both"/>
        <w:rPr>
          <w:rFonts w:ascii="Arial" w:hAnsi="Arial" w:cs="Arial"/>
          <w:sz w:val="20"/>
          <w:szCs w:val="20"/>
        </w:rPr>
      </w:pPr>
    </w:p>
    <w:p w:rsidR="00B70EF0" w:rsidRPr="00A16B76" w:rsidRDefault="00390D59" w:rsidP="005A025F">
      <w:pPr>
        <w:spacing w:after="0" w:line="240" w:lineRule="auto"/>
        <w:ind w:left="708"/>
        <w:jc w:val="both"/>
        <w:rPr>
          <w:rFonts w:ascii="Arial" w:hAnsi="Arial" w:cs="Arial"/>
          <w:sz w:val="20"/>
          <w:szCs w:val="20"/>
        </w:rPr>
      </w:pPr>
      <w:r w:rsidRPr="00A16B76">
        <w:rPr>
          <w:rFonts w:ascii="Arial" w:hAnsi="Arial" w:cs="Arial"/>
          <w:b/>
          <w:sz w:val="20"/>
          <w:szCs w:val="20"/>
        </w:rPr>
        <w:t>g)</w:t>
      </w:r>
      <w:r w:rsidRPr="00A16B76">
        <w:rPr>
          <w:rFonts w:ascii="Arial" w:hAnsi="Arial" w:cs="Arial"/>
          <w:sz w:val="20"/>
          <w:szCs w:val="20"/>
        </w:rPr>
        <w:t xml:space="preserve"> </w:t>
      </w:r>
      <w:r w:rsidR="00EB7195" w:rsidRPr="00A16B76">
        <w:rPr>
          <w:rFonts w:ascii="Arial" w:hAnsi="Arial" w:cs="Arial"/>
          <w:sz w:val="20"/>
          <w:szCs w:val="20"/>
        </w:rPr>
        <w:t>agente público do órgão ou entidade licitante</w:t>
      </w:r>
      <w:r w:rsidRPr="00A16B76">
        <w:rPr>
          <w:rFonts w:ascii="Arial" w:hAnsi="Arial" w:cs="Arial"/>
          <w:sz w:val="20"/>
          <w:szCs w:val="20"/>
        </w:rPr>
        <w:t>.</w:t>
      </w:r>
      <w:r w:rsidR="00EB7195" w:rsidRPr="00A16B76">
        <w:rPr>
          <w:rFonts w:ascii="Arial" w:hAnsi="Arial" w:cs="Arial"/>
          <w:sz w:val="20"/>
          <w:szCs w:val="20"/>
        </w:rPr>
        <w:t xml:space="preserve"> </w:t>
      </w:r>
    </w:p>
    <w:p w:rsidR="00B70EF0" w:rsidRPr="00A16B76" w:rsidRDefault="00B70EF0" w:rsidP="005A025F">
      <w:pPr>
        <w:spacing w:after="0" w:line="240" w:lineRule="auto"/>
        <w:jc w:val="both"/>
        <w:rPr>
          <w:rFonts w:ascii="Arial" w:hAnsi="Arial" w:cs="Arial"/>
          <w:sz w:val="20"/>
          <w:szCs w:val="20"/>
        </w:rPr>
      </w:pPr>
    </w:p>
    <w:p w:rsidR="00B70EF0" w:rsidRPr="00A16B76" w:rsidRDefault="00390D59" w:rsidP="005A025F">
      <w:pPr>
        <w:spacing w:after="0" w:line="240" w:lineRule="auto"/>
        <w:ind w:left="1416"/>
        <w:jc w:val="both"/>
        <w:rPr>
          <w:rFonts w:ascii="Arial" w:hAnsi="Arial" w:cs="Arial"/>
          <w:sz w:val="20"/>
          <w:szCs w:val="20"/>
        </w:rPr>
      </w:pPr>
      <w:r w:rsidRPr="00A16B76">
        <w:rPr>
          <w:rFonts w:ascii="Arial" w:hAnsi="Arial" w:cs="Arial"/>
          <w:b/>
          <w:sz w:val="20"/>
          <w:szCs w:val="20"/>
        </w:rPr>
        <w:t>g.1)</w:t>
      </w:r>
      <w:r w:rsidRPr="00A16B76">
        <w:rPr>
          <w:rFonts w:ascii="Arial" w:hAnsi="Arial" w:cs="Arial"/>
          <w:sz w:val="20"/>
          <w:szCs w:val="20"/>
        </w:rPr>
        <w:t xml:space="preserve"> a</w:t>
      </w:r>
      <w:r w:rsidR="00B70EF0" w:rsidRPr="00A16B76">
        <w:rPr>
          <w:rFonts w:ascii="Arial" w:hAnsi="Arial" w:cs="Arial"/>
          <w:sz w:val="20"/>
          <w:szCs w:val="20"/>
        </w:rPr>
        <w:t xml:space="preserve"> vedação de que trata o item acima estende-se a terceiro que auxilie a condução da contratação na qualidade de integrante de </w:t>
      </w:r>
      <w:r w:rsidR="006440E5" w:rsidRPr="00A16B76">
        <w:rPr>
          <w:rFonts w:ascii="Arial" w:hAnsi="Arial" w:cs="Arial"/>
          <w:sz w:val="20"/>
          <w:szCs w:val="20"/>
        </w:rPr>
        <w:t>E</w:t>
      </w:r>
      <w:r w:rsidR="00B70EF0" w:rsidRPr="00A16B76">
        <w:rPr>
          <w:rFonts w:ascii="Arial" w:hAnsi="Arial" w:cs="Arial"/>
          <w:sz w:val="20"/>
          <w:szCs w:val="20"/>
        </w:rPr>
        <w:t xml:space="preserve">quipe de </w:t>
      </w:r>
      <w:r w:rsidR="006440E5" w:rsidRPr="00A16B76">
        <w:rPr>
          <w:rFonts w:ascii="Arial" w:hAnsi="Arial" w:cs="Arial"/>
          <w:sz w:val="20"/>
          <w:szCs w:val="20"/>
        </w:rPr>
        <w:t>A</w:t>
      </w:r>
      <w:r w:rsidR="00B70EF0" w:rsidRPr="00A16B76">
        <w:rPr>
          <w:rFonts w:ascii="Arial" w:hAnsi="Arial" w:cs="Arial"/>
          <w:sz w:val="20"/>
          <w:szCs w:val="20"/>
        </w:rPr>
        <w:t>poio, profissional especializado ou funcionário ou representante de empresa que preste assessoria técnica.</w:t>
      </w:r>
    </w:p>
    <w:p w:rsidR="00B70EF0" w:rsidRPr="00123371" w:rsidRDefault="00B70EF0" w:rsidP="005A025F">
      <w:pPr>
        <w:spacing w:after="0" w:line="240" w:lineRule="auto"/>
        <w:jc w:val="both"/>
        <w:rPr>
          <w:rFonts w:ascii="Arial" w:hAnsi="Arial" w:cs="Arial"/>
          <w:sz w:val="20"/>
          <w:szCs w:val="20"/>
        </w:rPr>
      </w:pPr>
    </w:p>
    <w:p w:rsidR="00B70EF0" w:rsidRPr="00123371" w:rsidRDefault="00390D59" w:rsidP="005A025F">
      <w:pPr>
        <w:spacing w:after="0" w:line="240" w:lineRule="auto"/>
        <w:ind w:left="708"/>
        <w:jc w:val="both"/>
        <w:rPr>
          <w:rFonts w:ascii="Arial" w:hAnsi="Arial" w:cs="Arial"/>
          <w:sz w:val="20"/>
          <w:szCs w:val="20"/>
        </w:rPr>
      </w:pPr>
      <w:r w:rsidRPr="00EB7195">
        <w:rPr>
          <w:rFonts w:ascii="Arial" w:hAnsi="Arial" w:cs="Arial"/>
          <w:b/>
          <w:sz w:val="20"/>
          <w:szCs w:val="20"/>
        </w:rPr>
        <w:t>h)</w:t>
      </w:r>
      <w:r w:rsidRPr="00123371">
        <w:rPr>
          <w:rFonts w:ascii="Arial" w:hAnsi="Arial" w:cs="Arial"/>
          <w:sz w:val="20"/>
          <w:szCs w:val="20"/>
        </w:rPr>
        <w:t xml:space="preserve"> Organizações da Sociedade Civil de Interesse Público</w:t>
      </w:r>
      <w:r w:rsidR="00B70EF0" w:rsidRPr="00123371">
        <w:rPr>
          <w:rFonts w:ascii="Arial" w:hAnsi="Arial" w:cs="Arial"/>
          <w:sz w:val="20"/>
          <w:szCs w:val="20"/>
        </w:rPr>
        <w:t xml:space="preserve"> </w:t>
      </w:r>
      <w:r w:rsidRPr="00123371">
        <w:rPr>
          <w:rFonts w:ascii="Arial" w:hAnsi="Arial" w:cs="Arial"/>
          <w:sz w:val="20"/>
          <w:szCs w:val="20"/>
        </w:rPr>
        <w:t>(OSCIP), atuando nessa condição.</w:t>
      </w:r>
    </w:p>
    <w:p w:rsidR="00B70EF0" w:rsidRDefault="00B70EF0" w:rsidP="005A025F">
      <w:pPr>
        <w:spacing w:after="0" w:line="240" w:lineRule="auto"/>
        <w:jc w:val="both"/>
        <w:rPr>
          <w:rFonts w:ascii="Arial" w:hAnsi="Arial" w:cs="Arial"/>
          <w:sz w:val="20"/>
          <w:szCs w:val="20"/>
        </w:rPr>
      </w:pPr>
    </w:p>
    <w:p w:rsidR="00D5299C" w:rsidRPr="00D5299C" w:rsidRDefault="000D0871" w:rsidP="005A025F">
      <w:pPr>
        <w:spacing w:after="0" w:line="240" w:lineRule="auto"/>
        <w:ind w:firstLine="708"/>
        <w:jc w:val="both"/>
        <w:rPr>
          <w:rFonts w:ascii="Arial" w:hAnsi="Arial" w:cs="Arial"/>
          <w:sz w:val="20"/>
          <w:szCs w:val="20"/>
        </w:rPr>
      </w:pPr>
      <w:r>
        <w:rPr>
          <w:rFonts w:ascii="Arial" w:hAnsi="Arial" w:cs="Arial"/>
          <w:b/>
          <w:sz w:val="20"/>
          <w:szCs w:val="20"/>
        </w:rPr>
        <w:t>i)</w:t>
      </w:r>
      <w:r>
        <w:rPr>
          <w:rFonts w:ascii="Arial" w:hAnsi="Arial" w:cs="Arial"/>
          <w:sz w:val="20"/>
          <w:szCs w:val="20"/>
        </w:rPr>
        <w:t xml:space="preserve"> cooperativas.</w:t>
      </w:r>
    </w:p>
    <w:p w:rsidR="00EB7195" w:rsidRDefault="00EB7195" w:rsidP="005A025F">
      <w:pPr>
        <w:spacing w:after="0" w:line="240" w:lineRule="auto"/>
        <w:jc w:val="both"/>
        <w:rPr>
          <w:rFonts w:ascii="Arial" w:hAnsi="Arial" w:cs="Arial"/>
          <w:sz w:val="20"/>
          <w:szCs w:val="20"/>
        </w:rPr>
      </w:pPr>
    </w:p>
    <w:p w:rsidR="00D5299C" w:rsidRPr="00D5299C" w:rsidRDefault="000D0871" w:rsidP="005A025F">
      <w:pPr>
        <w:spacing w:after="0" w:line="240" w:lineRule="auto"/>
        <w:ind w:left="708"/>
        <w:jc w:val="both"/>
        <w:rPr>
          <w:rFonts w:ascii="Arial" w:hAnsi="Arial" w:cs="Arial"/>
          <w:sz w:val="20"/>
          <w:szCs w:val="20"/>
        </w:rPr>
      </w:pPr>
      <w:r>
        <w:rPr>
          <w:rFonts w:ascii="Arial" w:hAnsi="Arial" w:cs="Arial"/>
          <w:b/>
          <w:sz w:val="20"/>
          <w:szCs w:val="20"/>
        </w:rPr>
        <w:t xml:space="preserve">j) </w:t>
      </w:r>
      <w:r w:rsidR="00D5299C" w:rsidRPr="00D5299C">
        <w:rPr>
          <w:rFonts w:ascii="Arial" w:hAnsi="Arial" w:cs="Arial"/>
          <w:sz w:val="20"/>
          <w:szCs w:val="20"/>
        </w:rPr>
        <w:t>agente público do órgão ou entidade contratante, devendo ser observadas as situações que</w:t>
      </w:r>
      <w:r>
        <w:rPr>
          <w:rFonts w:ascii="Arial" w:hAnsi="Arial" w:cs="Arial"/>
          <w:sz w:val="20"/>
          <w:szCs w:val="20"/>
        </w:rPr>
        <w:t xml:space="preserve"> </w:t>
      </w:r>
      <w:r w:rsidR="00D5299C" w:rsidRPr="00D5299C">
        <w:rPr>
          <w:rFonts w:ascii="Arial" w:hAnsi="Arial" w:cs="Arial"/>
          <w:sz w:val="20"/>
          <w:szCs w:val="20"/>
        </w:rPr>
        <w:t>possam configurar conflito de interesses no exercício ou após o exercício do cargo ou emprego, nos</w:t>
      </w:r>
      <w:r>
        <w:rPr>
          <w:rFonts w:ascii="Arial" w:hAnsi="Arial" w:cs="Arial"/>
          <w:sz w:val="20"/>
          <w:szCs w:val="20"/>
        </w:rPr>
        <w:t xml:space="preserve"> </w:t>
      </w:r>
      <w:r w:rsidR="00D5299C" w:rsidRPr="00D5299C">
        <w:rPr>
          <w:rFonts w:ascii="Arial" w:hAnsi="Arial" w:cs="Arial"/>
          <w:sz w:val="20"/>
          <w:szCs w:val="20"/>
        </w:rPr>
        <w:t xml:space="preserve">termos da legislação que disciplina a matéria, conforme </w:t>
      </w:r>
      <w:r>
        <w:rPr>
          <w:rFonts w:ascii="Arial" w:hAnsi="Arial" w:cs="Arial"/>
          <w:sz w:val="20"/>
          <w:szCs w:val="20"/>
        </w:rPr>
        <w:t>Parágrafo</w:t>
      </w:r>
      <w:r w:rsidR="00D5299C" w:rsidRPr="00D5299C">
        <w:rPr>
          <w:rFonts w:ascii="Arial" w:hAnsi="Arial" w:cs="Arial"/>
          <w:sz w:val="20"/>
          <w:szCs w:val="20"/>
        </w:rPr>
        <w:t xml:space="preserve"> 1º</w:t>
      </w:r>
      <w:r>
        <w:rPr>
          <w:rFonts w:ascii="Arial" w:hAnsi="Arial" w:cs="Arial"/>
          <w:sz w:val="20"/>
          <w:szCs w:val="20"/>
        </w:rPr>
        <w:t>,</w:t>
      </w:r>
      <w:r w:rsidR="00D5299C" w:rsidRPr="00D5299C">
        <w:rPr>
          <w:rFonts w:ascii="Arial" w:hAnsi="Arial" w:cs="Arial"/>
          <w:sz w:val="20"/>
          <w:szCs w:val="20"/>
        </w:rPr>
        <w:t xml:space="preserve"> do </w:t>
      </w:r>
      <w:r>
        <w:rPr>
          <w:rFonts w:ascii="Arial" w:hAnsi="Arial" w:cs="Arial"/>
          <w:sz w:val="20"/>
          <w:szCs w:val="20"/>
        </w:rPr>
        <w:t>Artigo</w:t>
      </w:r>
      <w:r w:rsidR="00D5299C" w:rsidRPr="00D5299C">
        <w:rPr>
          <w:rFonts w:ascii="Arial" w:hAnsi="Arial" w:cs="Arial"/>
          <w:sz w:val="20"/>
          <w:szCs w:val="20"/>
        </w:rPr>
        <w:t xml:space="preserve"> 9º</w:t>
      </w:r>
      <w:r>
        <w:rPr>
          <w:rFonts w:ascii="Arial" w:hAnsi="Arial" w:cs="Arial"/>
          <w:sz w:val="20"/>
          <w:szCs w:val="20"/>
        </w:rPr>
        <w:t>,</w:t>
      </w:r>
      <w:r w:rsidR="00D5299C" w:rsidRPr="00D5299C">
        <w:rPr>
          <w:rFonts w:ascii="Arial" w:hAnsi="Arial" w:cs="Arial"/>
          <w:sz w:val="20"/>
          <w:szCs w:val="20"/>
        </w:rPr>
        <w:t xml:space="preserve"> da Lei nº</w:t>
      </w:r>
      <w:r>
        <w:rPr>
          <w:rFonts w:ascii="Arial" w:hAnsi="Arial" w:cs="Arial"/>
          <w:sz w:val="20"/>
          <w:szCs w:val="20"/>
        </w:rPr>
        <w:t>.</w:t>
      </w:r>
      <w:r w:rsidR="00D5299C" w:rsidRPr="00D5299C">
        <w:rPr>
          <w:rFonts w:ascii="Arial" w:hAnsi="Arial" w:cs="Arial"/>
          <w:sz w:val="20"/>
          <w:szCs w:val="20"/>
        </w:rPr>
        <w:t xml:space="preserve"> 14.133</w:t>
      </w:r>
      <w:r>
        <w:rPr>
          <w:rFonts w:ascii="Arial" w:hAnsi="Arial" w:cs="Arial"/>
          <w:sz w:val="20"/>
          <w:szCs w:val="20"/>
        </w:rPr>
        <w:t>/</w:t>
      </w:r>
      <w:r w:rsidR="00D5299C" w:rsidRPr="00D5299C">
        <w:rPr>
          <w:rFonts w:ascii="Arial" w:hAnsi="Arial" w:cs="Arial"/>
          <w:sz w:val="20"/>
          <w:szCs w:val="20"/>
        </w:rPr>
        <w:t>2021.</w:t>
      </w:r>
    </w:p>
    <w:p w:rsidR="00031822" w:rsidRDefault="00031822" w:rsidP="005A025F">
      <w:pPr>
        <w:spacing w:after="0" w:line="240" w:lineRule="auto"/>
        <w:jc w:val="both"/>
        <w:rPr>
          <w:rFonts w:ascii="Arial" w:hAnsi="Arial" w:cs="Arial"/>
          <w:b/>
          <w:sz w:val="20"/>
          <w:szCs w:val="20"/>
        </w:rPr>
      </w:pPr>
    </w:p>
    <w:p w:rsidR="00EB7195" w:rsidRPr="00A16B76" w:rsidRDefault="000D0871" w:rsidP="005A025F">
      <w:pPr>
        <w:spacing w:after="0" w:line="240" w:lineRule="auto"/>
        <w:jc w:val="both"/>
        <w:rPr>
          <w:rFonts w:ascii="Arial" w:hAnsi="Arial" w:cs="Arial"/>
          <w:sz w:val="20"/>
          <w:szCs w:val="20"/>
        </w:rPr>
      </w:pPr>
      <w:r w:rsidRPr="00A16B76">
        <w:rPr>
          <w:rFonts w:ascii="Arial" w:hAnsi="Arial" w:cs="Arial"/>
          <w:b/>
          <w:sz w:val="20"/>
          <w:szCs w:val="20"/>
        </w:rPr>
        <w:t xml:space="preserve">04.03. </w:t>
      </w:r>
      <w:r w:rsidRPr="00A16B76">
        <w:rPr>
          <w:rFonts w:ascii="Arial" w:hAnsi="Arial" w:cs="Arial"/>
          <w:sz w:val="20"/>
          <w:szCs w:val="20"/>
        </w:rPr>
        <w:t xml:space="preserve">Seguindo o estabelecido no Decreto Municipal nº. 8.055/2023, </w:t>
      </w:r>
      <w:r w:rsidR="003D069B" w:rsidRPr="00A16B76">
        <w:rPr>
          <w:rFonts w:ascii="Arial" w:hAnsi="Arial" w:cs="Arial"/>
          <w:sz w:val="20"/>
          <w:szCs w:val="20"/>
        </w:rPr>
        <w:t>para</w:t>
      </w:r>
      <w:r w:rsidRPr="00A16B76">
        <w:rPr>
          <w:rFonts w:ascii="Arial" w:hAnsi="Arial" w:cs="Arial"/>
          <w:sz w:val="20"/>
          <w:szCs w:val="20"/>
        </w:rPr>
        <w:t xml:space="preserve"> a participação de consórcio de empresas será observado o disposto no Artigo 15, da Lei nº. 14.133/2021. </w:t>
      </w:r>
    </w:p>
    <w:p w:rsidR="000D0871" w:rsidRDefault="000D0871" w:rsidP="005A025F">
      <w:pPr>
        <w:spacing w:after="0" w:line="240" w:lineRule="auto"/>
        <w:jc w:val="both"/>
        <w:rPr>
          <w:rFonts w:ascii="Arial" w:hAnsi="Arial" w:cs="Arial"/>
          <w:b/>
          <w:sz w:val="20"/>
          <w:szCs w:val="20"/>
        </w:rPr>
      </w:pPr>
    </w:p>
    <w:p w:rsidR="00A16B76" w:rsidRDefault="00A16B76" w:rsidP="005A025F">
      <w:pPr>
        <w:spacing w:after="0" w:line="240" w:lineRule="auto"/>
        <w:jc w:val="both"/>
        <w:rPr>
          <w:rFonts w:ascii="Arial" w:hAnsi="Arial" w:cs="Arial"/>
          <w:b/>
          <w:sz w:val="20"/>
          <w:szCs w:val="20"/>
        </w:rPr>
      </w:pPr>
    </w:p>
    <w:p w:rsidR="005E4637" w:rsidRDefault="00E50018" w:rsidP="005A025F">
      <w:pPr>
        <w:spacing w:after="0" w:line="240" w:lineRule="auto"/>
        <w:jc w:val="both"/>
        <w:rPr>
          <w:rFonts w:ascii="Arial" w:hAnsi="Arial" w:cs="Arial"/>
          <w:b/>
          <w:sz w:val="20"/>
          <w:szCs w:val="20"/>
        </w:rPr>
      </w:pPr>
      <w:r w:rsidRPr="00123371">
        <w:rPr>
          <w:rFonts w:ascii="Arial" w:hAnsi="Arial" w:cs="Arial"/>
          <w:b/>
          <w:sz w:val="20"/>
          <w:szCs w:val="20"/>
        </w:rPr>
        <w:t>0</w:t>
      </w:r>
      <w:r w:rsidR="00527360" w:rsidRPr="00123371">
        <w:rPr>
          <w:rFonts w:ascii="Arial" w:hAnsi="Arial" w:cs="Arial"/>
          <w:b/>
          <w:sz w:val="20"/>
          <w:szCs w:val="20"/>
        </w:rPr>
        <w:t>5</w:t>
      </w:r>
      <w:r w:rsidR="005E4637" w:rsidRPr="00123371">
        <w:rPr>
          <w:rFonts w:ascii="Arial" w:hAnsi="Arial" w:cs="Arial"/>
          <w:b/>
          <w:sz w:val="20"/>
          <w:szCs w:val="20"/>
        </w:rPr>
        <w:t xml:space="preserve">. </w:t>
      </w:r>
      <w:r w:rsidR="00950C6A" w:rsidRPr="00123371">
        <w:rPr>
          <w:rFonts w:ascii="Arial" w:hAnsi="Arial" w:cs="Arial"/>
          <w:b/>
          <w:sz w:val="20"/>
          <w:szCs w:val="20"/>
        </w:rPr>
        <w:t xml:space="preserve">DO </w:t>
      </w:r>
      <w:r w:rsidR="005E4637" w:rsidRPr="00123371">
        <w:rPr>
          <w:rFonts w:ascii="Arial" w:hAnsi="Arial" w:cs="Arial"/>
          <w:b/>
          <w:sz w:val="20"/>
          <w:szCs w:val="20"/>
        </w:rPr>
        <w:t>CREDENCIAMENTO</w:t>
      </w:r>
      <w:r w:rsidR="00950C6A" w:rsidRPr="00123371">
        <w:rPr>
          <w:rFonts w:ascii="Arial" w:hAnsi="Arial" w:cs="Arial"/>
          <w:b/>
          <w:sz w:val="20"/>
          <w:szCs w:val="20"/>
        </w:rPr>
        <w:t xml:space="preserve"> E RECEBIMENTO DA DECLARAÇÃO PARA MICROEMPRESA E EMPRESA DE PEQUENO PORTE</w:t>
      </w:r>
      <w:r w:rsidR="009E586C">
        <w:rPr>
          <w:rFonts w:ascii="Arial" w:hAnsi="Arial" w:cs="Arial"/>
          <w:b/>
          <w:sz w:val="20"/>
          <w:szCs w:val="20"/>
        </w:rPr>
        <w:t xml:space="preserve"> </w:t>
      </w:r>
      <w:r w:rsidR="00C119A6">
        <w:rPr>
          <w:rFonts w:ascii="Arial" w:hAnsi="Arial" w:cs="Arial"/>
          <w:b/>
          <w:sz w:val="20"/>
          <w:szCs w:val="20"/>
        </w:rPr>
        <w:t xml:space="preserve"> </w:t>
      </w:r>
    </w:p>
    <w:p w:rsidR="00031822" w:rsidRPr="00031822" w:rsidRDefault="00031822" w:rsidP="005A025F">
      <w:pPr>
        <w:spacing w:after="0" w:line="240" w:lineRule="auto"/>
        <w:jc w:val="both"/>
        <w:rPr>
          <w:rFonts w:ascii="Arial" w:hAnsi="Arial" w:cs="Arial"/>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527360" w:rsidRPr="00123371">
        <w:rPr>
          <w:rFonts w:ascii="Arial" w:hAnsi="Arial" w:cs="Arial"/>
          <w:b/>
          <w:sz w:val="20"/>
          <w:szCs w:val="20"/>
        </w:rPr>
        <w:t>5</w:t>
      </w:r>
      <w:r w:rsidRPr="00123371">
        <w:rPr>
          <w:rFonts w:ascii="Arial" w:hAnsi="Arial" w:cs="Arial"/>
          <w:b/>
          <w:sz w:val="20"/>
          <w:szCs w:val="20"/>
        </w:rPr>
        <w:t>.01.</w:t>
      </w:r>
      <w:r w:rsidRPr="00123371">
        <w:rPr>
          <w:rFonts w:ascii="Arial" w:hAnsi="Arial" w:cs="Arial"/>
          <w:sz w:val="20"/>
          <w:szCs w:val="20"/>
        </w:rPr>
        <w:t xml:space="preserve"> O </w:t>
      </w:r>
      <w:r w:rsidR="004A166F" w:rsidRPr="00123371">
        <w:rPr>
          <w:rFonts w:ascii="Arial" w:hAnsi="Arial" w:cs="Arial"/>
          <w:sz w:val="20"/>
          <w:szCs w:val="20"/>
        </w:rPr>
        <w:t>r</w:t>
      </w:r>
      <w:r w:rsidRPr="00123371">
        <w:rPr>
          <w:rFonts w:ascii="Arial" w:hAnsi="Arial" w:cs="Arial"/>
          <w:sz w:val="20"/>
          <w:szCs w:val="20"/>
        </w:rPr>
        <w:t xml:space="preserve">epresentante </w:t>
      </w:r>
      <w:r w:rsidR="004A166F" w:rsidRPr="00123371">
        <w:rPr>
          <w:rFonts w:ascii="Arial" w:hAnsi="Arial" w:cs="Arial"/>
          <w:sz w:val="20"/>
          <w:szCs w:val="20"/>
        </w:rPr>
        <w:t xml:space="preserve">legal </w:t>
      </w:r>
      <w:r w:rsidRPr="00123371">
        <w:rPr>
          <w:rFonts w:ascii="Arial" w:hAnsi="Arial" w:cs="Arial"/>
          <w:sz w:val="20"/>
          <w:szCs w:val="20"/>
        </w:rPr>
        <w:t xml:space="preserve">da empresa interessada deverá se apresentar para o </w:t>
      </w:r>
      <w:r w:rsidR="00B66D7F" w:rsidRPr="00123371">
        <w:rPr>
          <w:rFonts w:ascii="Arial" w:hAnsi="Arial" w:cs="Arial"/>
          <w:sz w:val="20"/>
          <w:szCs w:val="20"/>
        </w:rPr>
        <w:t>C</w:t>
      </w:r>
      <w:r w:rsidRPr="00123371">
        <w:rPr>
          <w:rFonts w:ascii="Arial" w:hAnsi="Arial" w:cs="Arial"/>
          <w:sz w:val="20"/>
          <w:szCs w:val="20"/>
        </w:rPr>
        <w:t>redenciamento</w:t>
      </w:r>
      <w:r w:rsidR="004B4DCA" w:rsidRPr="00123371">
        <w:rPr>
          <w:rFonts w:ascii="Arial" w:hAnsi="Arial" w:cs="Arial"/>
          <w:sz w:val="20"/>
          <w:szCs w:val="20"/>
        </w:rPr>
        <w:t>,</w:t>
      </w:r>
      <w:r w:rsidRPr="00123371">
        <w:rPr>
          <w:rFonts w:ascii="Arial" w:hAnsi="Arial" w:cs="Arial"/>
          <w:sz w:val="20"/>
          <w:szCs w:val="20"/>
        </w:rPr>
        <w:t xml:space="preserve"> na data e horário estipulados no </w:t>
      </w:r>
      <w:r w:rsidR="0054147E" w:rsidRPr="00123371">
        <w:rPr>
          <w:rFonts w:ascii="Arial" w:hAnsi="Arial" w:cs="Arial"/>
          <w:sz w:val="20"/>
          <w:szCs w:val="20"/>
        </w:rPr>
        <w:t>P</w:t>
      </w:r>
      <w:r w:rsidRPr="00123371">
        <w:rPr>
          <w:rFonts w:ascii="Arial" w:hAnsi="Arial" w:cs="Arial"/>
          <w:sz w:val="20"/>
          <w:szCs w:val="20"/>
        </w:rPr>
        <w:t>reâmbulo para</w:t>
      </w:r>
      <w:r w:rsidR="0040701D" w:rsidRPr="00123371">
        <w:rPr>
          <w:rFonts w:ascii="Arial" w:hAnsi="Arial" w:cs="Arial"/>
          <w:sz w:val="20"/>
          <w:szCs w:val="20"/>
        </w:rPr>
        <w:t xml:space="preserve"> a realização da sessão pública.</w:t>
      </w:r>
    </w:p>
    <w:p w:rsidR="003522BB" w:rsidRPr="00123371" w:rsidRDefault="003522BB" w:rsidP="005A025F">
      <w:pPr>
        <w:spacing w:after="0" w:line="240" w:lineRule="auto"/>
        <w:jc w:val="both"/>
        <w:rPr>
          <w:rFonts w:ascii="Arial" w:hAnsi="Arial" w:cs="Arial"/>
          <w:sz w:val="20"/>
          <w:szCs w:val="20"/>
        </w:rPr>
      </w:pPr>
    </w:p>
    <w:p w:rsidR="005E4637" w:rsidRPr="00123371" w:rsidRDefault="005E4637" w:rsidP="005A025F">
      <w:pPr>
        <w:spacing w:after="0" w:line="240" w:lineRule="auto"/>
        <w:ind w:left="708"/>
        <w:jc w:val="both"/>
        <w:rPr>
          <w:rFonts w:ascii="Arial" w:hAnsi="Arial" w:cs="Arial"/>
          <w:sz w:val="20"/>
          <w:szCs w:val="20"/>
        </w:rPr>
      </w:pPr>
      <w:r w:rsidRPr="00123371">
        <w:rPr>
          <w:rFonts w:ascii="Arial" w:hAnsi="Arial" w:cs="Arial"/>
          <w:b/>
          <w:sz w:val="20"/>
          <w:szCs w:val="20"/>
        </w:rPr>
        <w:lastRenderedPageBreak/>
        <w:t>0</w:t>
      </w:r>
      <w:r w:rsidR="005853AC" w:rsidRPr="00123371">
        <w:rPr>
          <w:rFonts w:ascii="Arial" w:hAnsi="Arial" w:cs="Arial"/>
          <w:b/>
          <w:sz w:val="20"/>
          <w:szCs w:val="20"/>
        </w:rPr>
        <w:t>5</w:t>
      </w:r>
      <w:r w:rsidRPr="00123371">
        <w:rPr>
          <w:rFonts w:ascii="Arial" w:hAnsi="Arial" w:cs="Arial"/>
          <w:b/>
          <w:sz w:val="20"/>
          <w:szCs w:val="20"/>
        </w:rPr>
        <w:t xml:space="preserve">.01.01. </w:t>
      </w:r>
      <w:r w:rsidRPr="00123371">
        <w:rPr>
          <w:rFonts w:ascii="Arial" w:hAnsi="Arial" w:cs="Arial"/>
          <w:sz w:val="20"/>
          <w:szCs w:val="20"/>
        </w:rPr>
        <w:t xml:space="preserve">Tratando-se de </w:t>
      </w:r>
      <w:r w:rsidR="00031822">
        <w:rPr>
          <w:rFonts w:ascii="Arial" w:hAnsi="Arial" w:cs="Arial"/>
          <w:sz w:val="20"/>
          <w:szCs w:val="20"/>
        </w:rPr>
        <w:t>r</w:t>
      </w:r>
      <w:r w:rsidR="003C2B3D" w:rsidRPr="00123371">
        <w:rPr>
          <w:rFonts w:ascii="Arial" w:hAnsi="Arial" w:cs="Arial"/>
          <w:sz w:val="20"/>
          <w:szCs w:val="20"/>
        </w:rPr>
        <w:t xml:space="preserve">epresentante </w:t>
      </w:r>
      <w:r w:rsidR="00031822">
        <w:rPr>
          <w:rFonts w:ascii="Arial" w:hAnsi="Arial" w:cs="Arial"/>
          <w:sz w:val="20"/>
          <w:szCs w:val="20"/>
        </w:rPr>
        <w:t>l</w:t>
      </w:r>
      <w:r w:rsidR="003C2B3D" w:rsidRPr="00123371">
        <w:rPr>
          <w:rFonts w:ascii="Arial" w:hAnsi="Arial" w:cs="Arial"/>
          <w:sz w:val="20"/>
          <w:szCs w:val="20"/>
        </w:rPr>
        <w:t xml:space="preserve">egal </w:t>
      </w:r>
      <w:r w:rsidRPr="00123371">
        <w:rPr>
          <w:rFonts w:ascii="Arial" w:hAnsi="Arial" w:cs="Arial"/>
          <w:sz w:val="20"/>
          <w:szCs w:val="20"/>
        </w:rPr>
        <w:t>(sócio, proprietário, dirigente ou assemelhado), o credenciamento far-se-á por meio da apresentação do instrumento constitutivo da empresa</w:t>
      </w:r>
      <w:r w:rsidR="00570E85" w:rsidRPr="00123371">
        <w:rPr>
          <w:rFonts w:ascii="Arial" w:hAnsi="Arial" w:cs="Arial"/>
          <w:sz w:val="20"/>
          <w:szCs w:val="20"/>
        </w:rPr>
        <w:t>,</w:t>
      </w:r>
      <w:r w:rsidRPr="00123371">
        <w:rPr>
          <w:rFonts w:ascii="Arial" w:hAnsi="Arial" w:cs="Arial"/>
          <w:sz w:val="20"/>
          <w:szCs w:val="20"/>
        </w:rPr>
        <w:t xml:space="preserve"> registrado na Junta Comercial</w:t>
      </w:r>
      <w:r w:rsidR="005853AC" w:rsidRPr="00123371">
        <w:rPr>
          <w:rFonts w:ascii="Arial" w:hAnsi="Arial" w:cs="Arial"/>
          <w:sz w:val="20"/>
          <w:szCs w:val="20"/>
        </w:rPr>
        <w:t xml:space="preserve"> ou em órgão competente</w:t>
      </w:r>
      <w:r w:rsidRPr="00123371">
        <w:rPr>
          <w:rFonts w:ascii="Arial" w:hAnsi="Arial" w:cs="Arial"/>
          <w:sz w:val="20"/>
          <w:szCs w:val="20"/>
        </w:rPr>
        <w:t xml:space="preserve">, no qual estejam expressos os poderes </w:t>
      </w:r>
      <w:r w:rsidR="005853AC" w:rsidRPr="00123371">
        <w:rPr>
          <w:rFonts w:ascii="Arial" w:hAnsi="Arial" w:cs="Arial"/>
          <w:sz w:val="20"/>
          <w:szCs w:val="20"/>
        </w:rPr>
        <w:t>para exercer direitos e assumir obrigações em decorrência de tal investidura</w:t>
      </w:r>
      <w:r w:rsidR="00536B16" w:rsidRPr="00123371">
        <w:rPr>
          <w:rFonts w:ascii="Arial" w:hAnsi="Arial" w:cs="Arial"/>
          <w:sz w:val="20"/>
          <w:szCs w:val="20"/>
        </w:rPr>
        <w:t>.</w:t>
      </w:r>
    </w:p>
    <w:p w:rsidR="00ED3B13" w:rsidRPr="00123371" w:rsidRDefault="00ED3B13" w:rsidP="005A025F">
      <w:pPr>
        <w:spacing w:after="0" w:line="240" w:lineRule="auto"/>
        <w:ind w:left="708"/>
        <w:jc w:val="both"/>
        <w:rPr>
          <w:rFonts w:ascii="Arial" w:hAnsi="Arial" w:cs="Arial"/>
          <w:b/>
          <w:sz w:val="20"/>
          <w:szCs w:val="20"/>
        </w:rPr>
      </w:pPr>
    </w:p>
    <w:p w:rsidR="005E4637" w:rsidRPr="00123371" w:rsidRDefault="005E4637" w:rsidP="005A025F">
      <w:pPr>
        <w:spacing w:after="0" w:line="240" w:lineRule="auto"/>
        <w:ind w:left="708"/>
        <w:jc w:val="both"/>
        <w:rPr>
          <w:rFonts w:ascii="Arial" w:hAnsi="Arial" w:cs="Arial"/>
          <w:sz w:val="20"/>
          <w:szCs w:val="20"/>
        </w:rPr>
      </w:pPr>
      <w:r w:rsidRPr="00123371">
        <w:rPr>
          <w:rFonts w:ascii="Arial" w:hAnsi="Arial" w:cs="Arial"/>
          <w:b/>
          <w:sz w:val="20"/>
          <w:szCs w:val="20"/>
        </w:rPr>
        <w:t>0</w:t>
      </w:r>
      <w:r w:rsidR="005853AC" w:rsidRPr="00123371">
        <w:rPr>
          <w:rFonts w:ascii="Arial" w:hAnsi="Arial" w:cs="Arial"/>
          <w:b/>
          <w:sz w:val="20"/>
          <w:szCs w:val="20"/>
        </w:rPr>
        <w:t>5</w:t>
      </w:r>
      <w:r w:rsidRPr="00123371">
        <w:rPr>
          <w:rFonts w:ascii="Arial" w:hAnsi="Arial" w:cs="Arial"/>
          <w:b/>
          <w:sz w:val="20"/>
          <w:szCs w:val="20"/>
        </w:rPr>
        <w:t>.01.02.</w:t>
      </w:r>
      <w:r w:rsidRPr="00123371">
        <w:rPr>
          <w:rFonts w:ascii="Arial" w:hAnsi="Arial" w:cs="Arial"/>
          <w:sz w:val="20"/>
          <w:szCs w:val="20"/>
        </w:rPr>
        <w:t xml:space="preserve"> Tratando-se de </w:t>
      </w:r>
      <w:r w:rsidR="00C87560">
        <w:rPr>
          <w:rFonts w:ascii="Arial" w:hAnsi="Arial" w:cs="Arial"/>
          <w:sz w:val="20"/>
          <w:szCs w:val="20"/>
        </w:rPr>
        <w:t>p</w:t>
      </w:r>
      <w:r w:rsidR="00536B16" w:rsidRPr="00123371">
        <w:rPr>
          <w:rFonts w:ascii="Arial" w:hAnsi="Arial" w:cs="Arial"/>
          <w:sz w:val="20"/>
          <w:szCs w:val="20"/>
        </w:rPr>
        <w:t>rocurador</w:t>
      </w:r>
      <w:r w:rsidRPr="00123371">
        <w:rPr>
          <w:rFonts w:ascii="Arial" w:hAnsi="Arial" w:cs="Arial"/>
          <w:sz w:val="20"/>
          <w:szCs w:val="20"/>
        </w:rPr>
        <w:t xml:space="preserve">, o credenciamento far-se-á por meio de apresentação de instrumento público </w:t>
      </w:r>
      <w:r w:rsidR="005853AC" w:rsidRPr="00123371">
        <w:rPr>
          <w:rFonts w:ascii="Arial" w:hAnsi="Arial" w:cs="Arial"/>
          <w:sz w:val="20"/>
          <w:szCs w:val="20"/>
        </w:rPr>
        <w:t xml:space="preserve">ou particular </w:t>
      </w:r>
      <w:r w:rsidRPr="00123371">
        <w:rPr>
          <w:rFonts w:ascii="Arial" w:hAnsi="Arial" w:cs="Arial"/>
          <w:sz w:val="20"/>
          <w:szCs w:val="20"/>
        </w:rPr>
        <w:t>de procuração, do qual constem poderes específicos para formular lances e ofertas, negociar preço</w:t>
      </w:r>
      <w:r w:rsidR="004B4DCA" w:rsidRPr="00123371">
        <w:rPr>
          <w:rFonts w:ascii="Arial" w:hAnsi="Arial" w:cs="Arial"/>
          <w:sz w:val="20"/>
          <w:szCs w:val="20"/>
        </w:rPr>
        <w:t>s</w:t>
      </w:r>
      <w:r w:rsidRPr="00123371">
        <w:rPr>
          <w:rFonts w:ascii="Arial" w:hAnsi="Arial" w:cs="Arial"/>
          <w:sz w:val="20"/>
          <w:szCs w:val="20"/>
        </w:rPr>
        <w:t>, interpor recursos e desistir de sua interposição, bem como prat</w:t>
      </w:r>
      <w:r w:rsidR="00570E85" w:rsidRPr="00123371">
        <w:rPr>
          <w:rFonts w:ascii="Arial" w:hAnsi="Arial" w:cs="Arial"/>
          <w:sz w:val="20"/>
          <w:szCs w:val="20"/>
        </w:rPr>
        <w:t>icar todos os atos pertinentes a</w:t>
      </w:r>
      <w:r w:rsidR="00536B16" w:rsidRPr="00123371">
        <w:rPr>
          <w:rFonts w:ascii="Arial" w:hAnsi="Arial" w:cs="Arial"/>
          <w:sz w:val="20"/>
          <w:szCs w:val="20"/>
        </w:rPr>
        <w:t>o certame.</w:t>
      </w:r>
    </w:p>
    <w:p w:rsidR="00536B16" w:rsidRPr="00123371" w:rsidRDefault="00536B16" w:rsidP="005A025F">
      <w:pPr>
        <w:spacing w:after="0" w:line="240" w:lineRule="auto"/>
        <w:jc w:val="both"/>
        <w:rPr>
          <w:rFonts w:ascii="Arial" w:hAnsi="Arial" w:cs="Arial"/>
          <w:b/>
          <w:sz w:val="20"/>
          <w:szCs w:val="20"/>
        </w:rPr>
      </w:pPr>
    </w:p>
    <w:p w:rsidR="005E4637" w:rsidRPr="00123371" w:rsidRDefault="005E4637" w:rsidP="005A025F">
      <w:pPr>
        <w:spacing w:after="0" w:line="240" w:lineRule="auto"/>
        <w:ind w:left="1416"/>
        <w:jc w:val="both"/>
        <w:rPr>
          <w:rFonts w:ascii="Arial" w:hAnsi="Arial" w:cs="Arial"/>
          <w:sz w:val="20"/>
          <w:szCs w:val="20"/>
        </w:rPr>
      </w:pPr>
      <w:r w:rsidRPr="00123371">
        <w:rPr>
          <w:rFonts w:ascii="Arial" w:hAnsi="Arial" w:cs="Arial"/>
          <w:b/>
          <w:sz w:val="20"/>
          <w:szCs w:val="20"/>
        </w:rPr>
        <w:t>0</w:t>
      </w:r>
      <w:r w:rsidR="005853AC" w:rsidRPr="00123371">
        <w:rPr>
          <w:rFonts w:ascii="Arial" w:hAnsi="Arial" w:cs="Arial"/>
          <w:b/>
          <w:sz w:val="20"/>
          <w:szCs w:val="20"/>
        </w:rPr>
        <w:t>5</w:t>
      </w:r>
      <w:r w:rsidRPr="00123371">
        <w:rPr>
          <w:rFonts w:ascii="Arial" w:hAnsi="Arial" w:cs="Arial"/>
          <w:b/>
          <w:sz w:val="20"/>
          <w:szCs w:val="20"/>
        </w:rPr>
        <w:t>.01.02.01.</w:t>
      </w:r>
      <w:r w:rsidRPr="00123371">
        <w:rPr>
          <w:rFonts w:ascii="Arial" w:hAnsi="Arial" w:cs="Arial"/>
          <w:sz w:val="20"/>
          <w:szCs w:val="20"/>
        </w:rPr>
        <w:t xml:space="preserve"> Em se tratando de instrumento </w:t>
      </w:r>
      <w:r w:rsidR="00264BDA" w:rsidRPr="00123371">
        <w:rPr>
          <w:rFonts w:ascii="Arial" w:hAnsi="Arial" w:cs="Arial"/>
          <w:sz w:val="20"/>
          <w:szCs w:val="20"/>
        </w:rPr>
        <w:t xml:space="preserve">particular, o </w:t>
      </w:r>
      <w:r w:rsidR="00C87560">
        <w:rPr>
          <w:rFonts w:ascii="Arial" w:hAnsi="Arial" w:cs="Arial"/>
          <w:sz w:val="20"/>
          <w:szCs w:val="20"/>
        </w:rPr>
        <w:t>p</w:t>
      </w:r>
      <w:r w:rsidR="00264BDA" w:rsidRPr="00123371">
        <w:rPr>
          <w:rFonts w:ascii="Arial" w:hAnsi="Arial" w:cs="Arial"/>
          <w:sz w:val="20"/>
          <w:szCs w:val="20"/>
        </w:rPr>
        <w:t xml:space="preserve">rocurador deverá </w:t>
      </w:r>
      <w:r w:rsidRPr="00123371">
        <w:rPr>
          <w:rFonts w:ascii="Arial" w:hAnsi="Arial" w:cs="Arial"/>
          <w:sz w:val="20"/>
          <w:szCs w:val="20"/>
        </w:rPr>
        <w:t>apresentar</w:t>
      </w:r>
      <w:r w:rsidR="004B4DCA" w:rsidRPr="00123371">
        <w:rPr>
          <w:rFonts w:ascii="Arial" w:hAnsi="Arial" w:cs="Arial"/>
          <w:sz w:val="20"/>
          <w:szCs w:val="20"/>
        </w:rPr>
        <w:t xml:space="preserve"> </w:t>
      </w:r>
      <w:r w:rsidRPr="00123371">
        <w:rPr>
          <w:rFonts w:ascii="Arial" w:hAnsi="Arial" w:cs="Arial"/>
          <w:sz w:val="20"/>
          <w:szCs w:val="20"/>
        </w:rPr>
        <w:t xml:space="preserve">instrumento constitutivo da empresa na forma estipulada no </w:t>
      </w:r>
      <w:r w:rsidR="00DC1330" w:rsidRPr="00DC1330">
        <w:rPr>
          <w:rFonts w:ascii="Arial" w:hAnsi="Arial" w:cs="Arial"/>
          <w:b/>
          <w:sz w:val="20"/>
          <w:szCs w:val="20"/>
        </w:rPr>
        <w:t>It</w:t>
      </w:r>
      <w:r w:rsidR="00BB6C23" w:rsidRPr="00DC1330">
        <w:rPr>
          <w:rFonts w:ascii="Arial" w:hAnsi="Arial" w:cs="Arial"/>
          <w:b/>
          <w:sz w:val="20"/>
          <w:szCs w:val="20"/>
        </w:rPr>
        <w:t>em 0</w:t>
      </w:r>
      <w:r w:rsidR="005853AC" w:rsidRPr="00DC1330">
        <w:rPr>
          <w:rFonts w:ascii="Arial" w:hAnsi="Arial" w:cs="Arial"/>
          <w:b/>
          <w:sz w:val="20"/>
          <w:szCs w:val="20"/>
        </w:rPr>
        <w:t>5</w:t>
      </w:r>
      <w:r w:rsidRPr="00DC1330">
        <w:rPr>
          <w:rFonts w:ascii="Arial" w:hAnsi="Arial" w:cs="Arial"/>
          <w:b/>
          <w:sz w:val="20"/>
          <w:szCs w:val="20"/>
        </w:rPr>
        <w:t>.01.01</w:t>
      </w:r>
      <w:r w:rsidRPr="00123371">
        <w:rPr>
          <w:rFonts w:ascii="Arial" w:hAnsi="Arial" w:cs="Arial"/>
          <w:sz w:val="20"/>
          <w:szCs w:val="20"/>
        </w:rPr>
        <w:t>.</w:t>
      </w:r>
    </w:p>
    <w:p w:rsidR="00865D0A" w:rsidRPr="00123371" w:rsidRDefault="00865D0A" w:rsidP="005A025F">
      <w:pPr>
        <w:spacing w:after="0" w:line="240" w:lineRule="auto"/>
        <w:ind w:left="1416"/>
        <w:jc w:val="both"/>
        <w:rPr>
          <w:rFonts w:ascii="Arial" w:hAnsi="Arial" w:cs="Arial"/>
          <w:color w:val="FF0000"/>
          <w:sz w:val="20"/>
          <w:szCs w:val="20"/>
        </w:rPr>
      </w:pPr>
    </w:p>
    <w:p w:rsidR="004B4DCA" w:rsidRPr="00123371" w:rsidRDefault="00865D0A" w:rsidP="005A025F">
      <w:pPr>
        <w:spacing w:after="0" w:line="240" w:lineRule="auto"/>
        <w:jc w:val="both"/>
        <w:rPr>
          <w:rFonts w:ascii="Arial" w:hAnsi="Arial" w:cs="Arial"/>
          <w:sz w:val="20"/>
          <w:szCs w:val="20"/>
        </w:rPr>
      </w:pPr>
      <w:r w:rsidRPr="00123371">
        <w:rPr>
          <w:rFonts w:ascii="Arial" w:hAnsi="Arial" w:cs="Arial"/>
          <w:b/>
          <w:sz w:val="20"/>
          <w:szCs w:val="20"/>
        </w:rPr>
        <w:t>0</w:t>
      </w:r>
      <w:r w:rsidR="005853AC" w:rsidRPr="00123371">
        <w:rPr>
          <w:rFonts w:ascii="Arial" w:hAnsi="Arial" w:cs="Arial"/>
          <w:b/>
          <w:sz w:val="20"/>
          <w:szCs w:val="20"/>
        </w:rPr>
        <w:t>5</w:t>
      </w:r>
      <w:r w:rsidRPr="00123371">
        <w:rPr>
          <w:rFonts w:ascii="Arial" w:hAnsi="Arial" w:cs="Arial"/>
          <w:b/>
          <w:sz w:val="20"/>
          <w:szCs w:val="20"/>
        </w:rPr>
        <w:t>.</w:t>
      </w:r>
      <w:r w:rsidR="00723377" w:rsidRPr="00123371">
        <w:rPr>
          <w:rFonts w:ascii="Arial" w:hAnsi="Arial" w:cs="Arial"/>
          <w:b/>
          <w:sz w:val="20"/>
          <w:szCs w:val="20"/>
        </w:rPr>
        <w:t>0</w:t>
      </w:r>
      <w:r w:rsidRPr="00123371">
        <w:rPr>
          <w:rFonts w:ascii="Arial" w:hAnsi="Arial" w:cs="Arial"/>
          <w:b/>
          <w:sz w:val="20"/>
          <w:szCs w:val="20"/>
        </w:rPr>
        <w:t>2.</w:t>
      </w:r>
      <w:r w:rsidRPr="00123371">
        <w:rPr>
          <w:rFonts w:ascii="Arial" w:hAnsi="Arial" w:cs="Arial"/>
          <w:sz w:val="20"/>
          <w:szCs w:val="20"/>
        </w:rPr>
        <w:t xml:space="preserve"> O instrumento constitu</w:t>
      </w:r>
      <w:r w:rsidR="00366E79" w:rsidRPr="00123371">
        <w:rPr>
          <w:rFonts w:ascii="Arial" w:hAnsi="Arial" w:cs="Arial"/>
          <w:sz w:val="20"/>
          <w:szCs w:val="20"/>
        </w:rPr>
        <w:t>tivo apresentado no momento do C</w:t>
      </w:r>
      <w:r w:rsidRPr="00123371">
        <w:rPr>
          <w:rFonts w:ascii="Arial" w:hAnsi="Arial" w:cs="Arial"/>
          <w:sz w:val="20"/>
          <w:szCs w:val="20"/>
        </w:rPr>
        <w:t xml:space="preserve">redenciamento torna prescindível a sua apresentação no </w:t>
      </w:r>
      <w:r w:rsidR="005853AC" w:rsidRPr="00123371">
        <w:rPr>
          <w:rFonts w:ascii="Arial" w:hAnsi="Arial" w:cs="Arial"/>
          <w:sz w:val="20"/>
          <w:szCs w:val="20"/>
        </w:rPr>
        <w:t>E</w:t>
      </w:r>
      <w:r w:rsidRPr="00123371">
        <w:rPr>
          <w:rFonts w:ascii="Arial" w:hAnsi="Arial" w:cs="Arial"/>
          <w:sz w:val="20"/>
          <w:szCs w:val="20"/>
        </w:rPr>
        <w:t>nvelope</w:t>
      </w:r>
      <w:r w:rsidR="005853AC" w:rsidRPr="00123371">
        <w:rPr>
          <w:rFonts w:ascii="Arial" w:hAnsi="Arial" w:cs="Arial"/>
          <w:sz w:val="20"/>
          <w:szCs w:val="20"/>
        </w:rPr>
        <w:t xml:space="preserve"> nº.</w:t>
      </w:r>
      <w:r w:rsidRPr="00123371">
        <w:rPr>
          <w:rFonts w:ascii="Arial" w:hAnsi="Arial" w:cs="Arial"/>
          <w:sz w:val="20"/>
          <w:szCs w:val="20"/>
        </w:rPr>
        <w:t xml:space="preserve"> 02 </w:t>
      </w:r>
      <w:r w:rsidR="005853AC" w:rsidRPr="00123371">
        <w:rPr>
          <w:rFonts w:ascii="Arial" w:hAnsi="Arial" w:cs="Arial"/>
          <w:sz w:val="20"/>
          <w:szCs w:val="20"/>
        </w:rPr>
        <w:t>(</w:t>
      </w:r>
      <w:r w:rsidRPr="00123371">
        <w:rPr>
          <w:rFonts w:ascii="Arial" w:hAnsi="Arial" w:cs="Arial"/>
          <w:sz w:val="20"/>
          <w:szCs w:val="20"/>
        </w:rPr>
        <w:t>HABILITAÇÃO</w:t>
      </w:r>
      <w:r w:rsidR="005853AC" w:rsidRPr="00123371">
        <w:rPr>
          <w:rFonts w:ascii="Arial" w:hAnsi="Arial" w:cs="Arial"/>
          <w:sz w:val="20"/>
          <w:szCs w:val="20"/>
        </w:rPr>
        <w:t>)</w:t>
      </w:r>
      <w:r w:rsidRPr="00123371">
        <w:rPr>
          <w:rFonts w:ascii="Arial" w:hAnsi="Arial" w:cs="Arial"/>
          <w:sz w:val="20"/>
          <w:szCs w:val="20"/>
        </w:rPr>
        <w:t>.</w:t>
      </w:r>
      <w:r w:rsidR="00E50018" w:rsidRPr="00123371">
        <w:rPr>
          <w:rFonts w:ascii="Arial" w:hAnsi="Arial" w:cs="Arial"/>
          <w:sz w:val="20"/>
          <w:szCs w:val="20"/>
        </w:rPr>
        <w:t xml:space="preserve"> </w:t>
      </w:r>
    </w:p>
    <w:p w:rsidR="00AE56A5" w:rsidRPr="00123371" w:rsidRDefault="00AE56A5" w:rsidP="005A025F">
      <w:pPr>
        <w:spacing w:after="0" w:line="240" w:lineRule="auto"/>
        <w:jc w:val="both"/>
        <w:rPr>
          <w:rFonts w:ascii="Arial" w:hAnsi="Arial" w:cs="Arial"/>
          <w:b/>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3851FB" w:rsidRPr="00123371">
        <w:rPr>
          <w:rFonts w:ascii="Arial" w:hAnsi="Arial" w:cs="Arial"/>
          <w:b/>
          <w:sz w:val="20"/>
          <w:szCs w:val="20"/>
        </w:rPr>
        <w:t>5</w:t>
      </w:r>
      <w:r w:rsidRPr="00123371">
        <w:rPr>
          <w:rFonts w:ascii="Arial" w:hAnsi="Arial" w:cs="Arial"/>
          <w:b/>
          <w:sz w:val="20"/>
          <w:szCs w:val="20"/>
        </w:rPr>
        <w:t>.0</w:t>
      </w:r>
      <w:r w:rsidR="00723377" w:rsidRPr="00123371">
        <w:rPr>
          <w:rFonts w:ascii="Arial" w:hAnsi="Arial" w:cs="Arial"/>
          <w:b/>
          <w:sz w:val="20"/>
          <w:szCs w:val="20"/>
        </w:rPr>
        <w:t>3</w:t>
      </w:r>
      <w:r w:rsidRPr="00123371">
        <w:rPr>
          <w:rFonts w:ascii="Arial" w:hAnsi="Arial" w:cs="Arial"/>
          <w:b/>
          <w:sz w:val="20"/>
          <w:szCs w:val="20"/>
        </w:rPr>
        <w:t>.</w:t>
      </w:r>
      <w:r w:rsidR="00723377" w:rsidRPr="00123371">
        <w:rPr>
          <w:rFonts w:ascii="Arial" w:hAnsi="Arial" w:cs="Arial"/>
          <w:sz w:val="20"/>
          <w:szCs w:val="20"/>
        </w:rPr>
        <w:t xml:space="preserve"> O </w:t>
      </w:r>
      <w:r w:rsidR="00031822">
        <w:rPr>
          <w:rFonts w:ascii="Arial" w:hAnsi="Arial" w:cs="Arial"/>
          <w:sz w:val="20"/>
          <w:szCs w:val="20"/>
        </w:rPr>
        <w:t>r</w:t>
      </w:r>
      <w:r w:rsidR="00723377" w:rsidRPr="00123371">
        <w:rPr>
          <w:rFonts w:ascii="Arial" w:hAnsi="Arial" w:cs="Arial"/>
          <w:sz w:val="20"/>
          <w:szCs w:val="20"/>
        </w:rPr>
        <w:t xml:space="preserve">epresentante </w:t>
      </w:r>
      <w:r w:rsidR="00031822">
        <w:rPr>
          <w:rFonts w:ascii="Arial" w:hAnsi="Arial" w:cs="Arial"/>
          <w:sz w:val="20"/>
          <w:szCs w:val="20"/>
        </w:rPr>
        <w:t>l</w:t>
      </w:r>
      <w:r w:rsidR="00723377" w:rsidRPr="00123371">
        <w:rPr>
          <w:rFonts w:ascii="Arial" w:hAnsi="Arial" w:cs="Arial"/>
          <w:sz w:val="20"/>
          <w:szCs w:val="20"/>
        </w:rPr>
        <w:t xml:space="preserve">egal ou </w:t>
      </w:r>
      <w:r w:rsidR="00C87560">
        <w:rPr>
          <w:rFonts w:ascii="Arial" w:hAnsi="Arial" w:cs="Arial"/>
          <w:sz w:val="20"/>
          <w:szCs w:val="20"/>
        </w:rPr>
        <w:t>p</w:t>
      </w:r>
      <w:r w:rsidR="00723377" w:rsidRPr="00123371">
        <w:rPr>
          <w:rFonts w:ascii="Arial" w:hAnsi="Arial" w:cs="Arial"/>
          <w:sz w:val="20"/>
          <w:szCs w:val="20"/>
        </w:rPr>
        <w:t>rocurador</w:t>
      </w:r>
      <w:r w:rsidRPr="00123371">
        <w:rPr>
          <w:rFonts w:ascii="Arial" w:hAnsi="Arial" w:cs="Arial"/>
          <w:sz w:val="20"/>
          <w:szCs w:val="20"/>
        </w:rPr>
        <w:t xml:space="preserve"> deverá apresentar, juntamente com a documentação acima referida, documento oficial de </w:t>
      </w:r>
      <w:r w:rsidR="003851FB" w:rsidRPr="00123371">
        <w:rPr>
          <w:rFonts w:ascii="Arial" w:hAnsi="Arial" w:cs="Arial"/>
          <w:sz w:val="20"/>
          <w:szCs w:val="20"/>
        </w:rPr>
        <w:t>identificação que contenha foto</w:t>
      </w:r>
      <w:r w:rsidRPr="00123371">
        <w:rPr>
          <w:rFonts w:ascii="Arial" w:hAnsi="Arial" w:cs="Arial"/>
          <w:sz w:val="20"/>
          <w:szCs w:val="20"/>
        </w:rPr>
        <w:t>.</w:t>
      </w:r>
    </w:p>
    <w:p w:rsidR="00572F63" w:rsidRPr="00123371" w:rsidRDefault="00572F63" w:rsidP="005A025F">
      <w:pPr>
        <w:spacing w:after="0" w:line="240" w:lineRule="auto"/>
        <w:jc w:val="both"/>
        <w:rPr>
          <w:rFonts w:ascii="Arial" w:hAnsi="Arial" w:cs="Arial"/>
          <w:sz w:val="20"/>
          <w:szCs w:val="20"/>
        </w:rPr>
      </w:pPr>
    </w:p>
    <w:p w:rsidR="00572F63" w:rsidRDefault="00572F63" w:rsidP="005A025F">
      <w:pPr>
        <w:spacing w:after="0" w:line="240" w:lineRule="auto"/>
        <w:jc w:val="both"/>
        <w:rPr>
          <w:rFonts w:ascii="Arial" w:hAnsi="Arial" w:cs="Arial"/>
          <w:sz w:val="20"/>
          <w:szCs w:val="20"/>
        </w:rPr>
      </w:pPr>
      <w:r w:rsidRPr="00123371">
        <w:rPr>
          <w:rFonts w:ascii="Arial" w:hAnsi="Arial" w:cs="Arial"/>
          <w:b/>
          <w:sz w:val="20"/>
          <w:szCs w:val="20"/>
        </w:rPr>
        <w:t>05.04.</w:t>
      </w:r>
      <w:r w:rsidRPr="00123371">
        <w:rPr>
          <w:rFonts w:ascii="Arial" w:hAnsi="Arial" w:cs="Arial"/>
          <w:sz w:val="20"/>
          <w:szCs w:val="20"/>
        </w:rPr>
        <w:t xml:space="preserve"> Os documentos de Credenciamento deverão estar fora dos envelopes de nº. 1, PROPOSTA, e de nº. 2, HABILITAÇÃO, e serão retidos pelo Pregoeiro e juntados ao processo administrativo.</w:t>
      </w:r>
    </w:p>
    <w:p w:rsidR="0092685C" w:rsidRDefault="0092685C" w:rsidP="005A025F">
      <w:pPr>
        <w:spacing w:after="0" w:line="240" w:lineRule="auto"/>
        <w:jc w:val="both"/>
        <w:rPr>
          <w:rFonts w:ascii="Arial" w:hAnsi="Arial" w:cs="Arial"/>
          <w:sz w:val="20"/>
          <w:szCs w:val="20"/>
        </w:rPr>
      </w:pPr>
    </w:p>
    <w:p w:rsidR="0092685C" w:rsidRPr="00123371" w:rsidRDefault="0092685C" w:rsidP="005A025F">
      <w:pPr>
        <w:spacing w:after="0" w:line="240" w:lineRule="auto"/>
        <w:ind w:left="708"/>
        <w:jc w:val="both"/>
        <w:rPr>
          <w:rFonts w:ascii="Arial" w:hAnsi="Arial" w:cs="Arial"/>
          <w:sz w:val="20"/>
          <w:szCs w:val="20"/>
        </w:rPr>
      </w:pPr>
      <w:r>
        <w:rPr>
          <w:rFonts w:ascii="Arial" w:hAnsi="Arial" w:cs="Arial"/>
          <w:b/>
          <w:sz w:val="20"/>
          <w:szCs w:val="20"/>
        </w:rPr>
        <w:t>05.04.01.</w:t>
      </w:r>
      <w:r>
        <w:rPr>
          <w:rFonts w:ascii="Arial" w:hAnsi="Arial" w:cs="Arial"/>
          <w:sz w:val="20"/>
          <w:szCs w:val="20"/>
        </w:rPr>
        <w:t xml:space="preserve"> Os documentos </w:t>
      </w:r>
      <w:r w:rsidRPr="00123371">
        <w:rPr>
          <w:rFonts w:ascii="Arial" w:hAnsi="Arial" w:cs="Arial"/>
          <w:sz w:val="20"/>
          <w:szCs w:val="20"/>
        </w:rPr>
        <w:t xml:space="preserve">poderão ser apresentados em sua versão original, ou, quando apresentados mediante cópia reprográfica, deverão ser autenticados por cartório competente ou por servidor da administração, ou declaração de autenticidade emitida por advogado. </w:t>
      </w:r>
    </w:p>
    <w:p w:rsidR="0092685C" w:rsidRPr="0092685C" w:rsidRDefault="0092685C" w:rsidP="005A025F">
      <w:pPr>
        <w:spacing w:after="0" w:line="240" w:lineRule="auto"/>
        <w:jc w:val="both"/>
        <w:rPr>
          <w:rFonts w:ascii="Arial" w:hAnsi="Arial" w:cs="Arial"/>
          <w:sz w:val="20"/>
          <w:szCs w:val="20"/>
        </w:rPr>
      </w:pPr>
    </w:p>
    <w:p w:rsidR="00C9243B" w:rsidRPr="00C87560"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B66D7F" w:rsidRPr="00123371">
        <w:rPr>
          <w:rFonts w:ascii="Arial" w:hAnsi="Arial" w:cs="Arial"/>
          <w:b/>
          <w:sz w:val="20"/>
          <w:szCs w:val="20"/>
        </w:rPr>
        <w:t>5</w:t>
      </w:r>
      <w:r w:rsidRPr="00123371">
        <w:rPr>
          <w:rFonts w:ascii="Arial" w:hAnsi="Arial" w:cs="Arial"/>
          <w:b/>
          <w:sz w:val="20"/>
          <w:szCs w:val="20"/>
        </w:rPr>
        <w:t>.0</w:t>
      </w:r>
      <w:r w:rsidR="00572F63" w:rsidRPr="00123371">
        <w:rPr>
          <w:rFonts w:ascii="Arial" w:hAnsi="Arial" w:cs="Arial"/>
          <w:b/>
          <w:sz w:val="20"/>
          <w:szCs w:val="20"/>
        </w:rPr>
        <w:t>5</w:t>
      </w:r>
      <w:r w:rsidRPr="00123371">
        <w:rPr>
          <w:rFonts w:ascii="Arial" w:hAnsi="Arial" w:cs="Arial"/>
          <w:b/>
          <w:sz w:val="20"/>
          <w:szCs w:val="20"/>
        </w:rPr>
        <w:t>.</w:t>
      </w:r>
      <w:r w:rsidRPr="00123371">
        <w:rPr>
          <w:rFonts w:ascii="Arial" w:hAnsi="Arial" w:cs="Arial"/>
          <w:sz w:val="20"/>
          <w:szCs w:val="20"/>
        </w:rPr>
        <w:t xml:space="preserve"> </w:t>
      </w:r>
      <w:r w:rsidR="00950C6A" w:rsidRPr="00123371">
        <w:rPr>
          <w:rFonts w:ascii="Arial" w:hAnsi="Arial" w:cs="Arial"/>
          <w:sz w:val="20"/>
          <w:szCs w:val="20"/>
        </w:rPr>
        <w:t>A</w:t>
      </w:r>
      <w:r w:rsidR="00950C6A" w:rsidRPr="00123371">
        <w:rPr>
          <w:rFonts w:ascii="Arial" w:hAnsi="Arial" w:cs="Arial"/>
          <w:b/>
          <w:sz w:val="20"/>
          <w:szCs w:val="20"/>
        </w:rPr>
        <w:t xml:space="preserve"> Declaração de Microempresa (ME) ou Empresa de Pequeno Porte (EPP), </w:t>
      </w:r>
      <w:r w:rsidR="005A15ED" w:rsidRPr="00123371">
        <w:rPr>
          <w:rFonts w:ascii="Arial" w:hAnsi="Arial" w:cs="Arial"/>
          <w:sz w:val="20"/>
          <w:szCs w:val="20"/>
        </w:rPr>
        <w:t xml:space="preserve">visando </w:t>
      </w:r>
      <w:r w:rsidR="00950C6A" w:rsidRPr="00123371">
        <w:rPr>
          <w:rFonts w:ascii="Arial" w:hAnsi="Arial" w:cs="Arial"/>
          <w:sz w:val="20"/>
          <w:szCs w:val="20"/>
        </w:rPr>
        <w:t xml:space="preserve">o exercício do direito de preferência, com fundamento no Artigo 4º, </w:t>
      </w:r>
      <w:r w:rsidR="00950C6A" w:rsidRPr="00C87560">
        <w:rPr>
          <w:rFonts w:ascii="Arial" w:hAnsi="Arial" w:cs="Arial"/>
          <w:sz w:val="20"/>
          <w:szCs w:val="20"/>
        </w:rPr>
        <w:t>da Lei Federal nº. 14.133/2021</w:t>
      </w:r>
      <w:r w:rsidR="003D069B" w:rsidRPr="00C87560">
        <w:rPr>
          <w:rFonts w:ascii="Arial" w:hAnsi="Arial" w:cs="Arial"/>
          <w:sz w:val="20"/>
          <w:szCs w:val="20"/>
        </w:rPr>
        <w:t>,</w:t>
      </w:r>
      <w:r w:rsidR="00950C6A" w:rsidRPr="00C87560">
        <w:rPr>
          <w:rFonts w:ascii="Arial" w:hAnsi="Arial" w:cs="Arial"/>
          <w:sz w:val="20"/>
          <w:szCs w:val="20"/>
        </w:rPr>
        <w:t xml:space="preserve"> e na Lei Complementar nº. 123</w:t>
      </w:r>
      <w:r w:rsidR="00134F62" w:rsidRPr="00C87560">
        <w:rPr>
          <w:rFonts w:ascii="Arial" w:hAnsi="Arial" w:cs="Arial"/>
          <w:sz w:val="20"/>
          <w:szCs w:val="20"/>
        </w:rPr>
        <w:t>/</w:t>
      </w:r>
      <w:r w:rsidR="00950C6A" w:rsidRPr="00C87560">
        <w:rPr>
          <w:rFonts w:ascii="Arial" w:hAnsi="Arial" w:cs="Arial"/>
          <w:sz w:val="20"/>
          <w:szCs w:val="20"/>
        </w:rPr>
        <w:t xml:space="preserve">2006, conforme modelo estabelecido no </w:t>
      </w:r>
      <w:r w:rsidR="00950C6A" w:rsidRPr="00C87560">
        <w:rPr>
          <w:rFonts w:ascii="Arial" w:hAnsi="Arial" w:cs="Arial"/>
          <w:b/>
          <w:sz w:val="20"/>
          <w:szCs w:val="20"/>
        </w:rPr>
        <w:t>Anexo III</w:t>
      </w:r>
      <w:r w:rsidR="000D325C" w:rsidRPr="00C87560">
        <w:rPr>
          <w:rFonts w:ascii="Arial" w:hAnsi="Arial" w:cs="Arial"/>
          <w:b/>
          <w:sz w:val="20"/>
          <w:szCs w:val="20"/>
        </w:rPr>
        <w:t xml:space="preserve"> </w:t>
      </w:r>
      <w:r w:rsidR="00950C6A" w:rsidRPr="00C87560">
        <w:rPr>
          <w:rFonts w:ascii="Arial" w:hAnsi="Arial" w:cs="Arial"/>
          <w:sz w:val="20"/>
          <w:szCs w:val="20"/>
        </w:rPr>
        <w:t xml:space="preserve">deste Edital, </w:t>
      </w:r>
      <w:r w:rsidR="00950C6A" w:rsidRPr="00C87560">
        <w:rPr>
          <w:rFonts w:ascii="Arial" w:hAnsi="Arial" w:cs="Arial"/>
          <w:b/>
          <w:sz w:val="20"/>
          <w:szCs w:val="20"/>
          <w:u w:val="single"/>
        </w:rPr>
        <w:t>será recebida</w:t>
      </w:r>
      <w:r w:rsidR="00C9243B" w:rsidRPr="00C87560">
        <w:rPr>
          <w:rFonts w:ascii="Arial" w:hAnsi="Arial" w:cs="Arial"/>
          <w:b/>
          <w:sz w:val="20"/>
          <w:szCs w:val="20"/>
          <w:u w:val="single"/>
        </w:rPr>
        <w:t xml:space="preserve"> até o </w:t>
      </w:r>
      <w:r w:rsidR="005A15ED" w:rsidRPr="00C87560">
        <w:rPr>
          <w:rFonts w:ascii="Arial" w:hAnsi="Arial" w:cs="Arial"/>
          <w:b/>
          <w:sz w:val="20"/>
          <w:szCs w:val="20"/>
          <w:u w:val="single"/>
        </w:rPr>
        <w:t>encerramento</w:t>
      </w:r>
      <w:r w:rsidR="00C9243B" w:rsidRPr="00C87560">
        <w:rPr>
          <w:rFonts w:ascii="Arial" w:hAnsi="Arial" w:cs="Arial"/>
          <w:b/>
          <w:sz w:val="20"/>
          <w:szCs w:val="20"/>
          <w:u w:val="single"/>
        </w:rPr>
        <w:t xml:space="preserve"> da etapa de Credenciamento</w:t>
      </w:r>
      <w:r w:rsidR="00950C6A" w:rsidRPr="00C87560">
        <w:rPr>
          <w:rFonts w:ascii="Arial" w:hAnsi="Arial" w:cs="Arial"/>
          <w:sz w:val="20"/>
          <w:szCs w:val="20"/>
        </w:rPr>
        <w:t xml:space="preserve">, e também não deve integrar os envelopes de nº. 01, PROPOSTA, e de nº. 02, HABILITAÇÃO. </w:t>
      </w:r>
      <w:r w:rsidR="00C119A6" w:rsidRPr="00C87560">
        <w:rPr>
          <w:rFonts w:ascii="Arial" w:hAnsi="Arial" w:cs="Arial"/>
          <w:sz w:val="20"/>
          <w:szCs w:val="20"/>
        </w:rPr>
        <w:t xml:space="preserve"> </w:t>
      </w:r>
    </w:p>
    <w:p w:rsidR="00C87560" w:rsidRPr="00123371" w:rsidRDefault="00C87560" w:rsidP="005A025F">
      <w:pPr>
        <w:spacing w:after="0" w:line="240" w:lineRule="auto"/>
        <w:jc w:val="both"/>
        <w:rPr>
          <w:rFonts w:ascii="Arial" w:hAnsi="Arial" w:cs="Arial"/>
          <w:sz w:val="20"/>
          <w:szCs w:val="20"/>
        </w:rPr>
      </w:pPr>
    </w:p>
    <w:p w:rsidR="00C9243B" w:rsidRPr="00123371" w:rsidRDefault="00C9243B" w:rsidP="005A025F">
      <w:pPr>
        <w:spacing w:after="0" w:line="240" w:lineRule="auto"/>
        <w:ind w:left="708"/>
        <w:jc w:val="both"/>
        <w:rPr>
          <w:rFonts w:ascii="Arial" w:hAnsi="Arial" w:cs="Arial"/>
          <w:b/>
          <w:sz w:val="20"/>
          <w:szCs w:val="20"/>
        </w:rPr>
      </w:pPr>
      <w:r w:rsidRPr="00123371">
        <w:rPr>
          <w:rFonts w:ascii="Arial" w:hAnsi="Arial" w:cs="Arial"/>
          <w:b/>
          <w:sz w:val="20"/>
          <w:szCs w:val="20"/>
        </w:rPr>
        <w:t xml:space="preserve">05.05.01. A não apresentação deste documento </w:t>
      </w:r>
      <w:r w:rsidRPr="00C87560">
        <w:rPr>
          <w:rFonts w:ascii="Arial" w:hAnsi="Arial" w:cs="Arial"/>
          <w:b/>
          <w:sz w:val="20"/>
          <w:szCs w:val="20"/>
        </w:rPr>
        <w:t xml:space="preserve">no prazo acima previsto será entendida </w:t>
      </w:r>
      <w:r w:rsidRPr="00123371">
        <w:rPr>
          <w:rFonts w:ascii="Arial" w:hAnsi="Arial" w:cs="Arial"/>
          <w:b/>
          <w:sz w:val="20"/>
          <w:szCs w:val="20"/>
        </w:rPr>
        <w:t>como renúncia do proponente aos benefícios estabelecidos na legislação.</w:t>
      </w:r>
    </w:p>
    <w:p w:rsidR="00C9243B" w:rsidRPr="00123371" w:rsidRDefault="00C9243B" w:rsidP="005A025F">
      <w:pPr>
        <w:spacing w:after="0" w:line="240" w:lineRule="auto"/>
        <w:jc w:val="both"/>
        <w:rPr>
          <w:rFonts w:ascii="Arial" w:hAnsi="Arial" w:cs="Arial"/>
          <w:b/>
          <w:sz w:val="20"/>
          <w:szCs w:val="20"/>
        </w:rPr>
      </w:pPr>
    </w:p>
    <w:p w:rsidR="005E4637" w:rsidRPr="00123371" w:rsidRDefault="00950C6A" w:rsidP="005A025F">
      <w:pPr>
        <w:spacing w:after="0" w:line="240" w:lineRule="auto"/>
        <w:jc w:val="both"/>
        <w:rPr>
          <w:rFonts w:ascii="Arial" w:hAnsi="Arial" w:cs="Arial"/>
          <w:sz w:val="20"/>
          <w:szCs w:val="20"/>
        </w:rPr>
      </w:pPr>
      <w:r w:rsidRPr="00123371">
        <w:rPr>
          <w:rFonts w:ascii="Arial" w:hAnsi="Arial" w:cs="Arial"/>
          <w:b/>
          <w:sz w:val="20"/>
          <w:szCs w:val="20"/>
        </w:rPr>
        <w:t>05.06.</w:t>
      </w:r>
      <w:r w:rsidRPr="00123371">
        <w:rPr>
          <w:rFonts w:ascii="Arial" w:hAnsi="Arial" w:cs="Arial"/>
          <w:sz w:val="20"/>
          <w:szCs w:val="20"/>
        </w:rPr>
        <w:t xml:space="preserve"> </w:t>
      </w:r>
      <w:r w:rsidR="005E4637" w:rsidRPr="00123371">
        <w:rPr>
          <w:rFonts w:ascii="Arial" w:hAnsi="Arial" w:cs="Arial"/>
          <w:sz w:val="20"/>
          <w:szCs w:val="20"/>
        </w:rPr>
        <w:t xml:space="preserve">Encerrado </w:t>
      </w:r>
      <w:r w:rsidR="00B66D7F" w:rsidRPr="00123371">
        <w:rPr>
          <w:rFonts w:ascii="Arial" w:hAnsi="Arial" w:cs="Arial"/>
          <w:sz w:val="20"/>
          <w:szCs w:val="20"/>
        </w:rPr>
        <w:t>o prazo para</w:t>
      </w:r>
      <w:r w:rsidR="003851FB" w:rsidRPr="00123371">
        <w:rPr>
          <w:rFonts w:ascii="Arial" w:hAnsi="Arial" w:cs="Arial"/>
          <w:sz w:val="20"/>
          <w:szCs w:val="20"/>
        </w:rPr>
        <w:t xml:space="preserve"> Credenciamento</w:t>
      </w:r>
      <w:r w:rsidR="005E4637" w:rsidRPr="00123371">
        <w:rPr>
          <w:rFonts w:ascii="Arial" w:hAnsi="Arial" w:cs="Arial"/>
          <w:sz w:val="20"/>
          <w:szCs w:val="20"/>
        </w:rPr>
        <w:t xml:space="preserve"> consta</w:t>
      </w:r>
      <w:r w:rsidR="003851FB" w:rsidRPr="00123371">
        <w:rPr>
          <w:rFonts w:ascii="Arial" w:hAnsi="Arial" w:cs="Arial"/>
          <w:sz w:val="20"/>
          <w:szCs w:val="20"/>
        </w:rPr>
        <w:t>nte</w:t>
      </w:r>
      <w:r w:rsidR="005E4637" w:rsidRPr="00123371">
        <w:rPr>
          <w:rFonts w:ascii="Arial" w:hAnsi="Arial" w:cs="Arial"/>
          <w:sz w:val="20"/>
          <w:szCs w:val="20"/>
        </w:rPr>
        <w:t xml:space="preserve"> </w:t>
      </w:r>
      <w:r w:rsidR="003851FB" w:rsidRPr="00123371">
        <w:rPr>
          <w:rFonts w:ascii="Arial" w:hAnsi="Arial" w:cs="Arial"/>
          <w:sz w:val="20"/>
          <w:szCs w:val="20"/>
        </w:rPr>
        <w:t>d</w:t>
      </w:r>
      <w:r w:rsidR="005E4637" w:rsidRPr="00123371">
        <w:rPr>
          <w:rFonts w:ascii="Arial" w:hAnsi="Arial" w:cs="Arial"/>
          <w:sz w:val="20"/>
          <w:szCs w:val="20"/>
        </w:rPr>
        <w:t xml:space="preserve">o </w:t>
      </w:r>
      <w:r w:rsidR="00F85170" w:rsidRPr="00123371">
        <w:rPr>
          <w:rFonts w:ascii="Arial" w:hAnsi="Arial" w:cs="Arial"/>
          <w:sz w:val="20"/>
          <w:szCs w:val="20"/>
        </w:rPr>
        <w:t>P</w:t>
      </w:r>
      <w:r w:rsidR="005E4637" w:rsidRPr="00123371">
        <w:rPr>
          <w:rFonts w:ascii="Arial" w:hAnsi="Arial" w:cs="Arial"/>
          <w:sz w:val="20"/>
          <w:szCs w:val="20"/>
        </w:rPr>
        <w:t>reâmbulo</w:t>
      </w:r>
      <w:r w:rsidR="003851FB" w:rsidRPr="00123371">
        <w:rPr>
          <w:rFonts w:ascii="Arial" w:hAnsi="Arial" w:cs="Arial"/>
          <w:sz w:val="20"/>
          <w:szCs w:val="20"/>
        </w:rPr>
        <w:t xml:space="preserve"> do presente Edital</w:t>
      </w:r>
      <w:r w:rsidR="00963EC9" w:rsidRPr="00123371">
        <w:rPr>
          <w:rFonts w:ascii="Arial" w:hAnsi="Arial" w:cs="Arial"/>
          <w:sz w:val="20"/>
          <w:szCs w:val="20"/>
        </w:rPr>
        <w:t>,</w:t>
      </w:r>
      <w:r w:rsidR="005E4637" w:rsidRPr="00123371">
        <w:rPr>
          <w:rFonts w:ascii="Arial" w:hAnsi="Arial" w:cs="Arial"/>
          <w:sz w:val="20"/>
          <w:szCs w:val="20"/>
        </w:rPr>
        <w:t xml:space="preserve"> não serão admitidos credenciamentos de eventuais representantes retardatários.</w:t>
      </w:r>
    </w:p>
    <w:p w:rsidR="004B4DCA" w:rsidRPr="00123371" w:rsidRDefault="004B4DCA" w:rsidP="005A025F">
      <w:pPr>
        <w:spacing w:after="0" w:line="240" w:lineRule="auto"/>
        <w:jc w:val="both"/>
        <w:rPr>
          <w:rFonts w:ascii="Arial" w:hAnsi="Arial" w:cs="Arial"/>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B66D7F" w:rsidRPr="00123371">
        <w:rPr>
          <w:rFonts w:ascii="Arial" w:hAnsi="Arial" w:cs="Arial"/>
          <w:b/>
          <w:sz w:val="20"/>
          <w:szCs w:val="20"/>
        </w:rPr>
        <w:t>5</w:t>
      </w:r>
      <w:r w:rsidRPr="00123371">
        <w:rPr>
          <w:rFonts w:ascii="Arial" w:hAnsi="Arial" w:cs="Arial"/>
          <w:b/>
          <w:sz w:val="20"/>
          <w:szCs w:val="20"/>
        </w:rPr>
        <w:t>.0</w:t>
      </w:r>
      <w:r w:rsidR="00950C6A" w:rsidRPr="00123371">
        <w:rPr>
          <w:rFonts w:ascii="Arial" w:hAnsi="Arial" w:cs="Arial"/>
          <w:b/>
          <w:sz w:val="20"/>
          <w:szCs w:val="20"/>
        </w:rPr>
        <w:t>7</w:t>
      </w:r>
      <w:r w:rsidRPr="00123371">
        <w:rPr>
          <w:rFonts w:ascii="Arial" w:hAnsi="Arial" w:cs="Arial"/>
          <w:b/>
          <w:sz w:val="20"/>
          <w:szCs w:val="20"/>
        </w:rPr>
        <w:t>.</w:t>
      </w:r>
      <w:r w:rsidRPr="00123371">
        <w:rPr>
          <w:rFonts w:ascii="Arial" w:hAnsi="Arial" w:cs="Arial"/>
          <w:sz w:val="20"/>
          <w:szCs w:val="20"/>
        </w:rPr>
        <w:t xml:space="preserve"> Na sessão de processamento do </w:t>
      </w:r>
      <w:r w:rsidR="00F85170" w:rsidRPr="00123371">
        <w:rPr>
          <w:rFonts w:ascii="Arial" w:hAnsi="Arial" w:cs="Arial"/>
          <w:sz w:val="20"/>
          <w:szCs w:val="20"/>
        </w:rPr>
        <w:t>P</w:t>
      </w:r>
      <w:r w:rsidRPr="00123371">
        <w:rPr>
          <w:rFonts w:ascii="Arial" w:hAnsi="Arial" w:cs="Arial"/>
          <w:sz w:val="20"/>
          <w:szCs w:val="20"/>
        </w:rPr>
        <w:t>regão</w:t>
      </w:r>
      <w:r w:rsidR="004B4DCA" w:rsidRPr="00123371">
        <w:rPr>
          <w:rFonts w:ascii="Arial" w:hAnsi="Arial" w:cs="Arial"/>
          <w:sz w:val="20"/>
          <w:szCs w:val="20"/>
        </w:rPr>
        <w:t>,</w:t>
      </w:r>
      <w:r w:rsidRPr="00123371">
        <w:rPr>
          <w:rFonts w:ascii="Arial" w:hAnsi="Arial" w:cs="Arial"/>
          <w:sz w:val="20"/>
          <w:szCs w:val="20"/>
        </w:rPr>
        <w:t xml:space="preserve"> somente será admitido um representante para cada licitante, </w:t>
      </w:r>
      <w:r w:rsidR="004B4DCA" w:rsidRPr="00123371">
        <w:rPr>
          <w:rFonts w:ascii="Arial" w:hAnsi="Arial" w:cs="Arial"/>
          <w:sz w:val="20"/>
          <w:szCs w:val="20"/>
        </w:rPr>
        <w:t xml:space="preserve">onde </w:t>
      </w:r>
      <w:r w:rsidRPr="00123371">
        <w:rPr>
          <w:rFonts w:ascii="Arial" w:hAnsi="Arial" w:cs="Arial"/>
          <w:sz w:val="20"/>
          <w:szCs w:val="20"/>
        </w:rPr>
        <w:t>cada um deles poderá representar apenas uma empresa.</w:t>
      </w:r>
    </w:p>
    <w:p w:rsidR="005E57E1" w:rsidRPr="00123371" w:rsidRDefault="005E57E1" w:rsidP="005A025F">
      <w:pPr>
        <w:spacing w:after="0" w:line="240" w:lineRule="auto"/>
        <w:jc w:val="both"/>
        <w:rPr>
          <w:rFonts w:ascii="Arial" w:hAnsi="Arial" w:cs="Arial"/>
          <w:sz w:val="20"/>
          <w:szCs w:val="20"/>
        </w:rPr>
      </w:pPr>
    </w:p>
    <w:p w:rsidR="005E57E1" w:rsidRPr="00C87560" w:rsidRDefault="005E57E1" w:rsidP="005A025F">
      <w:pPr>
        <w:spacing w:after="0" w:line="240" w:lineRule="auto"/>
        <w:jc w:val="both"/>
        <w:rPr>
          <w:rFonts w:ascii="Arial" w:hAnsi="Arial" w:cs="Arial"/>
          <w:b/>
          <w:sz w:val="20"/>
          <w:szCs w:val="20"/>
        </w:rPr>
      </w:pPr>
      <w:r w:rsidRPr="00C87560">
        <w:rPr>
          <w:rFonts w:ascii="Arial" w:hAnsi="Arial" w:cs="Arial"/>
          <w:b/>
          <w:sz w:val="20"/>
          <w:szCs w:val="20"/>
        </w:rPr>
        <w:t>05.0</w:t>
      </w:r>
      <w:r w:rsidR="00950C6A" w:rsidRPr="00C87560">
        <w:rPr>
          <w:rFonts w:ascii="Arial" w:hAnsi="Arial" w:cs="Arial"/>
          <w:b/>
          <w:sz w:val="20"/>
          <w:szCs w:val="20"/>
        </w:rPr>
        <w:t>8</w:t>
      </w:r>
      <w:r w:rsidRPr="00C87560">
        <w:rPr>
          <w:rFonts w:ascii="Arial" w:hAnsi="Arial" w:cs="Arial"/>
          <w:b/>
          <w:sz w:val="20"/>
          <w:szCs w:val="20"/>
        </w:rPr>
        <w:t xml:space="preserve">. </w:t>
      </w:r>
      <w:r w:rsidRPr="00C87560">
        <w:rPr>
          <w:rFonts w:ascii="Arial" w:hAnsi="Arial" w:cs="Arial"/>
          <w:sz w:val="20"/>
          <w:szCs w:val="20"/>
        </w:rPr>
        <w:t>As licitantes que não se fizerem representar por pessoa devidamente credenciada poderão encaminhar os envelopes de nº. 1, PROPOSTA, e de nº. 2, HABILITAÇÃO</w:t>
      </w:r>
      <w:r w:rsidR="006C5281" w:rsidRPr="00C87560">
        <w:rPr>
          <w:rFonts w:ascii="Arial" w:hAnsi="Arial" w:cs="Arial"/>
          <w:sz w:val="20"/>
          <w:szCs w:val="20"/>
        </w:rPr>
        <w:t>,</w:t>
      </w:r>
      <w:r w:rsidRPr="00C87560">
        <w:rPr>
          <w:rFonts w:ascii="Arial" w:hAnsi="Arial" w:cs="Arial"/>
          <w:sz w:val="20"/>
          <w:szCs w:val="20"/>
        </w:rPr>
        <w:t xml:space="preserve"> </w:t>
      </w:r>
      <w:r w:rsidR="002F35A1" w:rsidRPr="00C87560">
        <w:rPr>
          <w:rFonts w:ascii="Arial" w:hAnsi="Arial" w:cs="Arial"/>
          <w:sz w:val="20"/>
          <w:szCs w:val="20"/>
        </w:rPr>
        <w:t xml:space="preserve">e, se for o caso, a Declaração de Microempresa (ME) ou Empresa de Pequeno Porte (EPP), </w:t>
      </w:r>
      <w:r w:rsidRPr="00C87560">
        <w:rPr>
          <w:rFonts w:ascii="Arial" w:hAnsi="Arial" w:cs="Arial"/>
          <w:sz w:val="20"/>
          <w:szCs w:val="20"/>
        </w:rPr>
        <w:t>pessoalmente ou via correio</w:t>
      </w:r>
      <w:r w:rsidR="006C5281" w:rsidRPr="00C87560">
        <w:rPr>
          <w:rFonts w:ascii="Arial" w:hAnsi="Arial" w:cs="Arial"/>
          <w:sz w:val="20"/>
          <w:szCs w:val="20"/>
        </w:rPr>
        <w:t>,</w:t>
      </w:r>
      <w:r w:rsidRPr="00C87560">
        <w:rPr>
          <w:rFonts w:ascii="Arial" w:hAnsi="Arial" w:cs="Arial"/>
          <w:sz w:val="20"/>
          <w:szCs w:val="20"/>
        </w:rPr>
        <w:t xml:space="preserve"> </w:t>
      </w:r>
      <w:r w:rsidRPr="00C87560">
        <w:rPr>
          <w:rFonts w:ascii="Arial" w:hAnsi="Arial" w:cs="Arial"/>
          <w:b/>
          <w:sz w:val="20"/>
          <w:szCs w:val="20"/>
          <w:u w:val="single"/>
        </w:rPr>
        <w:t>exclusivamente</w:t>
      </w:r>
      <w:r w:rsidRPr="00C87560">
        <w:rPr>
          <w:rFonts w:ascii="Arial" w:hAnsi="Arial" w:cs="Arial"/>
          <w:sz w:val="20"/>
          <w:szCs w:val="20"/>
        </w:rPr>
        <w:t xml:space="preserve"> ao </w:t>
      </w:r>
      <w:r w:rsidR="006C5281" w:rsidRPr="00C87560">
        <w:rPr>
          <w:rFonts w:ascii="Arial" w:hAnsi="Arial" w:cs="Arial"/>
          <w:sz w:val="20"/>
          <w:szCs w:val="20"/>
        </w:rPr>
        <w:t xml:space="preserve">Departamento de Protocolo e Documentação da SAECIL, </w:t>
      </w:r>
      <w:r w:rsidR="006C5281" w:rsidRPr="00C87560">
        <w:rPr>
          <w:rFonts w:ascii="Arial" w:hAnsi="Arial" w:cs="Arial"/>
          <w:b/>
          <w:sz w:val="20"/>
          <w:szCs w:val="20"/>
          <w:u w:val="single"/>
        </w:rPr>
        <w:t xml:space="preserve">até </w:t>
      </w:r>
      <w:r w:rsidR="00B873F9" w:rsidRPr="00C87560">
        <w:rPr>
          <w:rFonts w:ascii="Arial" w:hAnsi="Arial" w:cs="Arial"/>
          <w:b/>
          <w:sz w:val="20"/>
          <w:szCs w:val="20"/>
          <w:u w:val="single"/>
        </w:rPr>
        <w:t xml:space="preserve">às 13h00 do dia </w:t>
      </w:r>
      <w:r w:rsidR="001B661D">
        <w:rPr>
          <w:rFonts w:ascii="Arial" w:hAnsi="Arial" w:cs="Arial"/>
          <w:b/>
          <w:sz w:val="20"/>
          <w:szCs w:val="20"/>
          <w:u w:val="single"/>
        </w:rPr>
        <w:t>14</w:t>
      </w:r>
      <w:r w:rsidR="00B873F9" w:rsidRPr="00C87560">
        <w:rPr>
          <w:rFonts w:ascii="Arial" w:hAnsi="Arial" w:cs="Arial"/>
          <w:b/>
          <w:sz w:val="20"/>
          <w:szCs w:val="20"/>
          <w:u w:val="single"/>
        </w:rPr>
        <w:t>/</w:t>
      </w:r>
      <w:r w:rsidR="001B661D">
        <w:rPr>
          <w:rFonts w:ascii="Arial" w:hAnsi="Arial" w:cs="Arial"/>
          <w:b/>
          <w:sz w:val="20"/>
          <w:szCs w:val="20"/>
          <w:u w:val="single"/>
        </w:rPr>
        <w:t>03</w:t>
      </w:r>
      <w:r w:rsidR="00B873F9" w:rsidRPr="00C87560">
        <w:rPr>
          <w:rFonts w:ascii="Arial" w:hAnsi="Arial" w:cs="Arial"/>
          <w:b/>
          <w:sz w:val="20"/>
          <w:szCs w:val="20"/>
          <w:u w:val="single"/>
        </w:rPr>
        <w:t>/2024</w:t>
      </w:r>
      <w:r w:rsidR="006C5281" w:rsidRPr="00C87560">
        <w:rPr>
          <w:rFonts w:ascii="Arial" w:hAnsi="Arial" w:cs="Arial"/>
          <w:sz w:val="20"/>
          <w:szCs w:val="20"/>
        </w:rPr>
        <w:t>.</w:t>
      </w:r>
      <w:r w:rsidR="006F19F1" w:rsidRPr="00C87560">
        <w:rPr>
          <w:rFonts w:ascii="Arial" w:hAnsi="Arial" w:cs="Arial"/>
          <w:sz w:val="20"/>
          <w:szCs w:val="20"/>
        </w:rPr>
        <w:t xml:space="preserve"> </w:t>
      </w:r>
    </w:p>
    <w:p w:rsidR="006F19F1" w:rsidRPr="00C87560" w:rsidRDefault="006F19F1" w:rsidP="005A025F">
      <w:pPr>
        <w:spacing w:after="0" w:line="240" w:lineRule="auto"/>
        <w:jc w:val="both"/>
        <w:rPr>
          <w:rFonts w:ascii="Arial" w:hAnsi="Arial" w:cs="Arial"/>
          <w:sz w:val="20"/>
          <w:szCs w:val="20"/>
          <w:highlight w:val="yellow"/>
        </w:rPr>
      </w:pPr>
    </w:p>
    <w:p w:rsidR="006C5281" w:rsidRPr="00C87560" w:rsidRDefault="006C5281" w:rsidP="005A025F">
      <w:pPr>
        <w:spacing w:after="0" w:line="240" w:lineRule="auto"/>
        <w:ind w:left="708"/>
        <w:jc w:val="both"/>
        <w:rPr>
          <w:rFonts w:ascii="Arial" w:hAnsi="Arial" w:cs="Arial"/>
          <w:sz w:val="20"/>
          <w:szCs w:val="20"/>
        </w:rPr>
      </w:pPr>
      <w:r w:rsidRPr="00C87560">
        <w:rPr>
          <w:rFonts w:ascii="Arial" w:hAnsi="Arial" w:cs="Arial"/>
          <w:b/>
          <w:sz w:val="20"/>
          <w:szCs w:val="20"/>
        </w:rPr>
        <w:t>05.0</w:t>
      </w:r>
      <w:r w:rsidR="00950C6A" w:rsidRPr="00C87560">
        <w:rPr>
          <w:rFonts w:ascii="Arial" w:hAnsi="Arial" w:cs="Arial"/>
          <w:b/>
          <w:sz w:val="20"/>
          <w:szCs w:val="20"/>
        </w:rPr>
        <w:t>8</w:t>
      </w:r>
      <w:r w:rsidRPr="00C87560">
        <w:rPr>
          <w:rFonts w:ascii="Arial" w:hAnsi="Arial" w:cs="Arial"/>
          <w:b/>
          <w:sz w:val="20"/>
          <w:szCs w:val="20"/>
        </w:rPr>
        <w:t xml:space="preserve">.01. </w:t>
      </w:r>
      <w:r w:rsidRPr="00C87560">
        <w:rPr>
          <w:rFonts w:ascii="Arial" w:hAnsi="Arial" w:cs="Arial"/>
          <w:sz w:val="20"/>
          <w:szCs w:val="20"/>
        </w:rPr>
        <w:t>As licitantes que procederem da forma acima estão</w:t>
      </w:r>
      <w:r w:rsidR="001B40BA" w:rsidRPr="00C87560">
        <w:rPr>
          <w:rFonts w:ascii="Arial" w:hAnsi="Arial" w:cs="Arial"/>
          <w:sz w:val="20"/>
          <w:szCs w:val="20"/>
        </w:rPr>
        <w:t>,</w:t>
      </w:r>
      <w:r w:rsidRPr="00C87560">
        <w:rPr>
          <w:rFonts w:ascii="Arial" w:hAnsi="Arial" w:cs="Arial"/>
          <w:sz w:val="20"/>
          <w:szCs w:val="20"/>
        </w:rPr>
        <w:t xml:space="preserve"> desde já</w:t>
      </w:r>
      <w:r w:rsidR="001B40BA" w:rsidRPr="00C87560">
        <w:rPr>
          <w:rFonts w:ascii="Arial" w:hAnsi="Arial" w:cs="Arial"/>
          <w:sz w:val="20"/>
          <w:szCs w:val="20"/>
        </w:rPr>
        <w:t>,</w:t>
      </w:r>
      <w:r w:rsidRPr="00C87560">
        <w:rPr>
          <w:rFonts w:ascii="Arial" w:hAnsi="Arial" w:cs="Arial"/>
          <w:sz w:val="20"/>
          <w:szCs w:val="20"/>
        </w:rPr>
        <w:t xml:space="preserve"> cientes de que o não comparecimento </w:t>
      </w:r>
      <w:r w:rsidR="001B40BA" w:rsidRPr="00C87560">
        <w:rPr>
          <w:rFonts w:ascii="Arial" w:hAnsi="Arial" w:cs="Arial"/>
          <w:sz w:val="20"/>
          <w:szCs w:val="20"/>
        </w:rPr>
        <w:t>presencial à</w:t>
      </w:r>
      <w:r w:rsidRPr="00C87560">
        <w:rPr>
          <w:rFonts w:ascii="Arial" w:hAnsi="Arial" w:cs="Arial"/>
          <w:sz w:val="20"/>
          <w:szCs w:val="20"/>
        </w:rPr>
        <w:t xml:space="preserve"> sessão do certame configura expressa renúncia </w:t>
      </w:r>
      <w:r w:rsidR="00572F63" w:rsidRPr="00C87560">
        <w:rPr>
          <w:rFonts w:ascii="Arial" w:hAnsi="Arial" w:cs="Arial"/>
          <w:sz w:val="20"/>
          <w:szCs w:val="20"/>
        </w:rPr>
        <w:t xml:space="preserve">à possibilidade </w:t>
      </w:r>
      <w:r w:rsidRPr="00C87560">
        <w:rPr>
          <w:rFonts w:ascii="Arial" w:hAnsi="Arial" w:cs="Arial"/>
          <w:sz w:val="20"/>
          <w:szCs w:val="20"/>
        </w:rPr>
        <w:t xml:space="preserve">de renovação dos lances e </w:t>
      </w:r>
      <w:r w:rsidR="00B873F9" w:rsidRPr="00C87560">
        <w:rPr>
          <w:rFonts w:ascii="Arial" w:hAnsi="Arial" w:cs="Arial"/>
          <w:sz w:val="20"/>
          <w:szCs w:val="20"/>
        </w:rPr>
        <w:t xml:space="preserve">também </w:t>
      </w:r>
      <w:r w:rsidRPr="00C87560">
        <w:rPr>
          <w:rFonts w:ascii="Arial" w:hAnsi="Arial" w:cs="Arial"/>
          <w:sz w:val="20"/>
          <w:szCs w:val="20"/>
        </w:rPr>
        <w:t>do direito de eventualmente recorrer das decisões tomadas neste Pregão, uma vez que</w:t>
      </w:r>
      <w:r w:rsidR="00B873F9" w:rsidRPr="00C87560">
        <w:rPr>
          <w:rFonts w:ascii="Arial" w:hAnsi="Arial" w:cs="Arial"/>
          <w:sz w:val="20"/>
          <w:szCs w:val="20"/>
        </w:rPr>
        <w:t>, quanto à etapa recursal,</w:t>
      </w:r>
      <w:r w:rsidRPr="00C87560">
        <w:rPr>
          <w:rFonts w:ascii="Arial" w:hAnsi="Arial" w:cs="Arial"/>
          <w:sz w:val="20"/>
          <w:szCs w:val="20"/>
        </w:rPr>
        <w:t xml:space="preserve"> o Artigo </w:t>
      </w:r>
      <w:r w:rsidR="001B40BA" w:rsidRPr="00C87560">
        <w:rPr>
          <w:rFonts w:ascii="Arial" w:hAnsi="Arial" w:cs="Arial"/>
          <w:sz w:val="20"/>
          <w:szCs w:val="20"/>
        </w:rPr>
        <w:t xml:space="preserve">165, da Lei </w:t>
      </w:r>
      <w:r w:rsidRPr="00C87560">
        <w:rPr>
          <w:rFonts w:ascii="Arial" w:hAnsi="Arial" w:cs="Arial"/>
          <w:sz w:val="20"/>
          <w:szCs w:val="20"/>
        </w:rPr>
        <w:t>Federal nº</w:t>
      </w:r>
      <w:r w:rsidR="001B40BA" w:rsidRPr="00C87560">
        <w:rPr>
          <w:rFonts w:ascii="Arial" w:hAnsi="Arial" w:cs="Arial"/>
          <w:sz w:val="20"/>
          <w:szCs w:val="20"/>
        </w:rPr>
        <w:t>.</w:t>
      </w:r>
      <w:r w:rsidRPr="00C87560">
        <w:rPr>
          <w:rFonts w:ascii="Arial" w:hAnsi="Arial" w:cs="Arial"/>
          <w:sz w:val="20"/>
          <w:szCs w:val="20"/>
        </w:rPr>
        <w:t xml:space="preserve"> 14.133</w:t>
      </w:r>
      <w:r w:rsidR="001B40BA" w:rsidRPr="00C87560">
        <w:rPr>
          <w:rFonts w:ascii="Arial" w:hAnsi="Arial" w:cs="Arial"/>
          <w:sz w:val="20"/>
          <w:szCs w:val="20"/>
        </w:rPr>
        <w:t>/</w:t>
      </w:r>
      <w:r w:rsidRPr="00C87560">
        <w:rPr>
          <w:rFonts w:ascii="Arial" w:hAnsi="Arial" w:cs="Arial"/>
          <w:sz w:val="20"/>
          <w:szCs w:val="20"/>
        </w:rPr>
        <w:t>2021</w:t>
      </w:r>
      <w:r w:rsidR="00572F63" w:rsidRPr="00C87560">
        <w:rPr>
          <w:rFonts w:ascii="Arial" w:hAnsi="Arial" w:cs="Arial"/>
          <w:sz w:val="20"/>
          <w:szCs w:val="20"/>
        </w:rPr>
        <w:t>,</w:t>
      </w:r>
      <w:r w:rsidRPr="00C87560">
        <w:rPr>
          <w:rFonts w:ascii="Arial" w:hAnsi="Arial" w:cs="Arial"/>
          <w:sz w:val="20"/>
          <w:szCs w:val="20"/>
        </w:rPr>
        <w:t xml:space="preserve"> </w:t>
      </w:r>
      <w:r w:rsidR="001B40BA" w:rsidRPr="00C87560">
        <w:rPr>
          <w:rFonts w:ascii="Arial" w:hAnsi="Arial" w:cs="Arial"/>
          <w:sz w:val="20"/>
          <w:szCs w:val="20"/>
        </w:rPr>
        <w:t>prevê que a manifestaç</w:t>
      </w:r>
      <w:r w:rsidR="00572F63" w:rsidRPr="00C87560">
        <w:rPr>
          <w:rFonts w:ascii="Arial" w:hAnsi="Arial" w:cs="Arial"/>
          <w:sz w:val="20"/>
          <w:szCs w:val="20"/>
        </w:rPr>
        <w:t>ão da intenção de recurso deve ocorre</w:t>
      </w:r>
      <w:r w:rsidR="001B40BA" w:rsidRPr="00C87560">
        <w:rPr>
          <w:rFonts w:ascii="Arial" w:hAnsi="Arial" w:cs="Arial"/>
          <w:sz w:val="20"/>
          <w:szCs w:val="20"/>
        </w:rPr>
        <w:t>r</w:t>
      </w:r>
      <w:r w:rsidR="00572F63" w:rsidRPr="00C87560">
        <w:rPr>
          <w:rFonts w:ascii="Arial" w:hAnsi="Arial" w:cs="Arial"/>
          <w:sz w:val="20"/>
          <w:szCs w:val="20"/>
        </w:rPr>
        <w:t xml:space="preserve"> de forma</w:t>
      </w:r>
      <w:r w:rsidR="001B40BA" w:rsidRPr="00C87560">
        <w:rPr>
          <w:rFonts w:ascii="Arial" w:hAnsi="Arial" w:cs="Arial"/>
          <w:sz w:val="20"/>
          <w:szCs w:val="20"/>
        </w:rPr>
        <w:t xml:space="preserve"> imediata.</w:t>
      </w:r>
    </w:p>
    <w:p w:rsidR="006C5281" w:rsidRPr="00123371" w:rsidRDefault="006C5281" w:rsidP="005A025F">
      <w:pPr>
        <w:spacing w:after="0" w:line="240" w:lineRule="auto"/>
        <w:jc w:val="both"/>
        <w:rPr>
          <w:rFonts w:ascii="Arial" w:hAnsi="Arial" w:cs="Arial"/>
          <w:sz w:val="20"/>
          <w:szCs w:val="20"/>
        </w:rPr>
      </w:pPr>
    </w:p>
    <w:p w:rsidR="00A37B5F" w:rsidRPr="00123371" w:rsidRDefault="00A37B5F" w:rsidP="005A025F">
      <w:pPr>
        <w:spacing w:after="0" w:line="240" w:lineRule="auto"/>
        <w:jc w:val="both"/>
        <w:rPr>
          <w:rFonts w:ascii="Arial" w:hAnsi="Arial" w:cs="Arial"/>
          <w:b/>
          <w:sz w:val="20"/>
          <w:szCs w:val="20"/>
        </w:rPr>
      </w:pPr>
    </w:p>
    <w:p w:rsidR="00C87560" w:rsidRDefault="00C87560" w:rsidP="005A025F">
      <w:pPr>
        <w:spacing w:after="0" w:line="240" w:lineRule="auto"/>
        <w:jc w:val="both"/>
        <w:rPr>
          <w:rFonts w:ascii="Arial" w:hAnsi="Arial" w:cs="Arial"/>
          <w:b/>
          <w:sz w:val="20"/>
          <w:szCs w:val="20"/>
        </w:rPr>
      </w:pPr>
    </w:p>
    <w:p w:rsidR="00C87560" w:rsidRDefault="00C87560" w:rsidP="005A025F">
      <w:pPr>
        <w:spacing w:after="0" w:line="240" w:lineRule="auto"/>
        <w:jc w:val="both"/>
        <w:rPr>
          <w:rFonts w:ascii="Arial" w:hAnsi="Arial" w:cs="Arial"/>
          <w:b/>
          <w:sz w:val="20"/>
          <w:szCs w:val="20"/>
        </w:rPr>
      </w:pPr>
    </w:p>
    <w:p w:rsidR="005E4637" w:rsidRPr="00123371" w:rsidRDefault="005E4637" w:rsidP="005A025F">
      <w:pPr>
        <w:spacing w:after="0" w:line="240" w:lineRule="auto"/>
        <w:jc w:val="both"/>
        <w:rPr>
          <w:rFonts w:ascii="Arial" w:hAnsi="Arial" w:cs="Arial"/>
          <w:b/>
          <w:sz w:val="20"/>
          <w:szCs w:val="20"/>
        </w:rPr>
      </w:pPr>
      <w:r w:rsidRPr="00123371">
        <w:rPr>
          <w:rFonts w:ascii="Arial" w:hAnsi="Arial" w:cs="Arial"/>
          <w:b/>
          <w:sz w:val="20"/>
          <w:szCs w:val="20"/>
        </w:rPr>
        <w:lastRenderedPageBreak/>
        <w:t>0</w:t>
      </w:r>
      <w:r w:rsidR="002F35A1" w:rsidRPr="00123371">
        <w:rPr>
          <w:rFonts w:ascii="Arial" w:hAnsi="Arial" w:cs="Arial"/>
          <w:b/>
          <w:sz w:val="20"/>
          <w:szCs w:val="20"/>
        </w:rPr>
        <w:t>6</w:t>
      </w:r>
      <w:r w:rsidRPr="00123371">
        <w:rPr>
          <w:rFonts w:ascii="Arial" w:hAnsi="Arial" w:cs="Arial"/>
          <w:b/>
          <w:sz w:val="20"/>
          <w:szCs w:val="20"/>
        </w:rPr>
        <w:t>. FORMA DE APRESENTAÇÃO DOS ENVELOPES</w:t>
      </w:r>
    </w:p>
    <w:p w:rsidR="000440D4" w:rsidRPr="00123371" w:rsidRDefault="000440D4" w:rsidP="005A025F">
      <w:pPr>
        <w:spacing w:after="0" w:line="240" w:lineRule="auto"/>
        <w:jc w:val="both"/>
        <w:rPr>
          <w:rFonts w:ascii="Arial" w:hAnsi="Arial" w:cs="Arial"/>
          <w:b/>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2F35A1" w:rsidRPr="00123371">
        <w:rPr>
          <w:rFonts w:ascii="Arial" w:hAnsi="Arial" w:cs="Arial"/>
          <w:b/>
          <w:sz w:val="20"/>
          <w:szCs w:val="20"/>
        </w:rPr>
        <w:t>6</w:t>
      </w:r>
      <w:r w:rsidRPr="00123371">
        <w:rPr>
          <w:rFonts w:ascii="Arial" w:hAnsi="Arial" w:cs="Arial"/>
          <w:b/>
          <w:sz w:val="20"/>
          <w:szCs w:val="20"/>
        </w:rPr>
        <w:t>.01.</w:t>
      </w:r>
      <w:r w:rsidRPr="00123371">
        <w:rPr>
          <w:rFonts w:ascii="Arial" w:hAnsi="Arial" w:cs="Arial"/>
          <w:sz w:val="20"/>
          <w:szCs w:val="20"/>
        </w:rPr>
        <w:t xml:space="preserve"> Os </w:t>
      </w:r>
      <w:r w:rsidR="00E01B2B" w:rsidRPr="00123371">
        <w:rPr>
          <w:rFonts w:ascii="Arial" w:hAnsi="Arial" w:cs="Arial"/>
          <w:sz w:val="20"/>
          <w:szCs w:val="20"/>
        </w:rPr>
        <w:t>e</w:t>
      </w:r>
      <w:r w:rsidRPr="00123371">
        <w:rPr>
          <w:rFonts w:ascii="Arial" w:hAnsi="Arial" w:cs="Arial"/>
          <w:sz w:val="20"/>
          <w:szCs w:val="20"/>
        </w:rPr>
        <w:t xml:space="preserve">nvelopes </w:t>
      </w:r>
      <w:r w:rsidR="002F35A1" w:rsidRPr="00123371">
        <w:rPr>
          <w:rFonts w:ascii="Arial" w:hAnsi="Arial" w:cs="Arial"/>
          <w:sz w:val="20"/>
          <w:szCs w:val="20"/>
        </w:rPr>
        <w:t xml:space="preserve">de nº. </w:t>
      </w:r>
      <w:r w:rsidRPr="00123371">
        <w:rPr>
          <w:rFonts w:ascii="Arial" w:hAnsi="Arial" w:cs="Arial"/>
          <w:sz w:val="20"/>
          <w:szCs w:val="20"/>
        </w:rPr>
        <w:t>01</w:t>
      </w:r>
      <w:r w:rsidR="00A81A12" w:rsidRPr="00123371">
        <w:rPr>
          <w:rFonts w:ascii="Arial" w:hAnsi="Arial" w:cs="Arial"/>
          <w:sz w:val="20"/>
          <w:szCs w:val="20"/>
        </w:rPr>
        <w:t>,</w:t>
      </w:r>
      <w:r w:rsidRPr="00123371">
        <w:rPr>
          <w:rFonts w:ascii="Arial" w:hAnsi="Arial" w:cs="Arial"/>
          <w:sz w:val="20"/>
          <w:szCs w:val="20"/>
        </w:rPr>
        <w:t xml:space="preserve"> </w:t>
      </w:r>
      <w:r w:rsidRPr="00123371">
        <w:rPr>
          <w:rFonts w:ascii="Arial" w:hAnsi="Arial" w:cs="Arial"/>
          <w:b/>
          <w:sz w:val="20"/>
          <w:szCs w:val="20"/>
        </w:rPr>
        <w:t>PROPOSTA</w:t>
      </w:r>
      <w:r w:rsidR="00A81A12" w:rsidRPr="00123371">
        <w:rPr>
          <w:rFonts w:ascii="Arial" w:hAnsi="Arial" w:cs="Arial"/>
          <w:b/>
          <w:sz w:val="20"/>
          <w:szCs w:val="20"/>
        </w:rPr>
        <w:t>,</w:t>
      </w:r>
      <w:r w:rsidRPr="00123371">
        <w:rPr>
          <w:rFonts w:ascii="Arial" w:hAnsi="Arial" w:cs="Arial"/>
          <w:sz w:val="20"/>
          <w:szCs w:val="20"/>
        </w:rPr>
        <w:t xml:space="preserve"> e</w:t>
      </w:r>
      <w:r w:rsidR="002F35A1" w:rsidRPr="00123371">
        <w:rPr>
          <w:rFonts w:ascii="Arial" w:hAnsi="Arial" w:cs="Arial"/>
          <w:sz w:val="20"/>
          <w:szCs w:val="20"/>
        </w:rPr>
        <w:t xml:space="preserve"> de nº.</w:t>
      </w:r>
      <w:r w:rsidRPr="00123371">
        <w:rPr>
          <w:rFonts w:ascii="Arial" w:hAnsi="Arial" w:cs="Arial"/>
          <w:sz w:val="20"/>
          <w:szCs w:val="20"/>
        </w:rPr>
        <w:t xml:space="preserve"> 02</w:t>
      </w:r>
      <w:r w:rsidR="00A81A12" w:rsidRPr="00123371">
        <w:rPr>
          <w:rFonts w:ascii="Arial" w:hAnsi="Arial" w:cs="Arial"/>
          <w:sz w:val="20"/>
          <w:szCs w:val="20"/>
        </w:rPr>
        <w:t>,</w:t>
      </w:r>
      <w:r w:rsidRPr="00123371">
        <w:rPr>
          <w:rFonts w:ascii="Arial" w:hAnsi="Arial" w:cs="Arial"/>
          <w:sz w:val="20"/>
          <w:szCs w:val="20"/>
        </w:rPr>
        <w:t xml:space="preserve"> </w:t>
      </w:r>
      <w:r w:rsidRPr="00123371">
        <w:rPr>
          <w:rFonts w:ascii="Arial" w:hAnsi="Arial" w:cs="Arial"/>
          <w:b/>
          <w:sz w:val="20"/>
          <w:szCs w:val="20"/>
        </w:rPr>
        <w:t>HABILITAÇÃO</w:t>
      </w:r>
      <w:r w:rsidR="00A81A12" w:rsidRPr="00123371">
        <w:rPr>
          <w:rFonts w:ascii="Arial" w:hAnsi="Arial" w:cs="Arial"/>
          <w:b/>
          <w:sz w:val="20"/>
          <w:szCs w:val="20"/>
        </w:rPr>
        <w:t>,</w:t>
      </w:r>
      <w:r w:rsidRPr="00123371">
        <w:rPr>
          <w:rFonts w:ascii="Arial" w:hAnsi="Arial" w:cs="Arial"/>
          <w:sz w:val="20"/>
          <w:szCs w:val="20"/>
        </w:rPr>
        <w:t xml:space="preserve"> deverão ser </w:t>
      </w:r>
      <w:r w:rsidR="00906B8F" w:rsidRPr="00123371">
        <w:rPr>
          <w:rFonts w:ascii="Arial" w:hAnsi="Arial" w:cs="Arial"/>
          <w:sz w:val="20"/>
          <w:szCs w:val="20"/>
        </w:rPr>
        <w:t xml:space="preserve">entregues </w:t>
      </w:r>
      <w:r w:rsidR="00906B8F" w:rsidRPr="00123371">
        <w:rPr>
          <w:rFonts w:ascii="Arial" w:hAnsi="Arial" w:cs="Arial"/>
          <w:b/>
          <w:sz w:val="20"/>
          <w:szCs w:val="20"/>
          <w:u w:val="single"/>
        </w:rPr>
        <w:t>exclusivamente</w:t>
      </w:r>
      <w:r w:rsidR="002F35A1" w:rsidRPr="00123371">
        <w:rPr>
          <w:rFonts w:ascii="Arial" w:hAnsi="Arial" w:cs="Arial"/>
          <w:sz w:val="20"/>
          <w:szCs w:val="20"/>
        </w:rPr>
        <w:t xml:space="preserve"> </w:t>
      </w:r>
      <w:r w:rsidR="00083E1C" w:rsidRPr="00123371">
        <w:rPr>
          <w:rFonts w:ascii="Arial" w:hAnsi="Arial" w:cs="Arial"/>
          <w:sz w:val="20"/>
          <w:szCs w:val="20"/>
        </w:rPr>
        <w:t xml:space="preserve">no Departamento de Protocolo e Documentação da SAECIL para registro, </w:t>
      </w:r>
      <w:r w:rsidR="00123D82" w:rsidRPr="00123D82">
        <w:rPr>
          <w:rFonts w:ascii="Arial" w:hAnsi="Arial" w:cs="Arial"/>
          <w:sz w:val="20"/>
          <w:szCs w:val="20"/>
        </w:rPr>
        <w:t>em invólucros não transparentes, lacrados e separados</w:t>
      </w:r>
      <w:r w:rsidR="002F35A1" w:rsidRPr="00123D82">
        <w:rPr>
          <w:rFonts w:ascii="Arial" w:hAnsi="Arial" w:cs="Arial"/>
          <w:sz w:val="20"/>
          <w:szCs w:val="20"/>
        </w:rPr>
        <w:t xml:space="preserve">, </w:t>
      </w:r>
      <w:r w:rsidR="00AB0613" w:rsidRPr="00123D82">
        <w:rPr>
          <w:rFonts w:ascii="Arial" w:hAnsi="Arial" w:cs="Arial"/>
          <w:b/>
          <w:sz w:val="20"/>
          <w:szCs w:val="20"/>
          <w:u w:val="single"/>
        </w:rPr>
        <w:t xml:space="preserve">até às </w:t>
      </w:r>
      <w:r w:rsidR="00A62A77" w:rsidRPr="00123D82">
        <w:rPr>
          <w:rFonts w:ascii="Arial" w:hAnsi="Arial" w:cs="Arial"/>
          <w:b/>
          <w:sz w:val="20"/>
          <w:szCs w:val="20"/>
          <w:u w:val="single"/>
        </w:rPr>
        <w:t>13</w:t>
      </w:r>
      <w:r w:rsidR="00AB0613" w:rsidRPr="00123D82">
        <w:rPr>
          <w:rFonts w:ascii="Arial" w:hAnsi="Arial" w:cs="Arial"/>
          <w:b/>
          <w:sz w:val="20"/>
          <w:szCs w:val="20"/>
          <w:u w:val="single"/>
        </w:rPr>
        <w:t>h</w:t>
      </w:r>
      <w:r w:rsidR="00A62A77" w:rsidRPr="00123D82">
        <w:rPr>
          <w:rFonts w:ascii="Arial" w:hAnsi="Arial" w:cs="Arial"/>
          <w:b/>
          <w:sz w:val="20"/>
          <w:szCs w:val="20"/>
          <w:u w:val="single"/>
        </w:rPr>
        <w:t>00</w:t>
      </w:r>
      <w:r w:rsidR="00AB0613" w:rsidRPr="00123D82">
        <w:rPr>
          <w:rFonts w:ascii="Arial" w:hAnsi="Arial" w:cs="Arial"/>
          <w:b/>
          <w:sz w:val="20"/>
          <w:szCs w:val="20"/>
          <w:u w:val="single"/>
        </w:rPr>
        <w:t xml:space="preserve"> do dia </w:t>
      </w:r>
      <w:r w:rsidR="001B661D">
        <w:rPr>
          <w:rFonts w:ascii="Arial" w:hAnsi="Arial" w:cs="Arial"/>
          <w:b/>
          <w:sz w:val="20"/>
          <w:szCs w:val="20"/>
          <w:u w:val="single"/>
        </w:rPr>
        <w:t>14</w:t>
      </w:r>
      <w:r w:rsidR="00AB0613" w:rsidRPr="00123D82">
        <w:rPr>
          <w:rFonts w:ascii="Arial" w:hAnsi="Arial" w:cs="Arial"/>
          <w:b/>
          <w:sz w:val="20"/>
          <w:szCs w:val="20"/>
          <w:u w:val="single"/>
        </w:rPr>
        <w:t>/</w:t>
      </w:r>
      <w:r w:rsidR="001B661D">
        <w:rPr>
          <w:rFonts w:ascii="Arial" w:hAnsi="Arial" w:cs="Arial"/>
          <w:b/>
          <w:sz w:val="20"/>
          <w:szCs w:val="20"/>
          <w:u w:val="single"/>
        </w:rPr>
        <w:t>03</w:t>
      </w:r>
      <w:r w:rsidR="00ED3B13" w:rsidRPr="00123D82">
        <w:rPr>
          <w:rFonts w:ascii="Arial" w:hAnsi="Arial" w:cs="Arial"/>
          <w:b/>
          <w:sz w:val="20"/>
          <w:szCs w:val="20"/>
          <w:u w:val="single"/>
        </w:rPr>
        <w:t>/</w:t>
      </w:r>
      <w:r w:rsidR="001B661D">
        <w:rPr>
          <w:rFonts w:ascii="Arial" w:hAnsi="Arial" w:cs="Arial"/>
          <w:b/>
          <w:sz w:val="20"/>
          <w:szCs w:val="20"/>
          <w:u w:val="single"/>
        </w:rPr>
        <w:t>2024</w:t>
      </w:r>
      <w:r w:rsidRPr="00123D82">
        <w:rPr>
          <w:rFonts w:ascii="Arial" w:hAnsi="Arial" w:cs="Arial"/>
          <w:sz w:val="20"/>
          <w:szCs w:val="20"/>
        </w:rPr>
        <w:t xml:space="preserve">, </w:t>
      </w:r>
      <w:r w:rsidR="00AB0613" w:rsidRPr="00123D82">
        <w:rPr>
          <w:rFonts w:ascii="Arial" w:hAnsi="Arial" w:cs="Arial"/>
          <w:sz w:val="20"/>
          <w:szCs w:val="20"/>
        </w:rPr>
        <w:t>e</w:t>
      </w:r>
      <w:r w:rsidRPr="00123D82">
        <w:rPr>
          <w:rFonts w:ascii="Arial" w:hAnsi="Arial" w:cs="Arial"/>
          <w:sz w:val="20"/>
          <w:szCs w:val="20"/>
        </w:rPr>
        <w:t xml:space="preserve"> contendo</w:t>
      </w:r>
      <w:r w:rsidR="00A81A12" w:rsidRPr="00123D82">
        <w:rPr>
          <w:rFonts w:ascii="Arial" w:hAnsi="Arial" w:cs="Arial"/>
          <w:sz w:val="20"/>
          <w:szCs w:val="20"/>
        </w:rPr>
        <w:t>,</w:t>
      </w:r>
      <w:r w:rsidRPr="00123D82">
        <w:rPr>
          <w:rFonts w:ascii="Arial" w:hAnsi="Arial" w:cs="Arial"/>
          <w:sz w:val="20"/>
          <w:szCs w:val="20"/>
        </w:rPr>
        <w:t xml:space="preserve"> </w:t>
      </w:r>
      <w:r w:rsidRPr="00123371">
        <w:rPr>
          <w:rFonts w:ascii="Arial" w:hAnsi="Arial" w:cs="Arial"/>
          <w:sz w:val="20"/>
          <w:szCs w:val="20"/>
        </w:rPr>
        <w:t>preferencialmente no anverso</w:t>
      </w:r>
      <w:r w:rsidR="00A81A12" w:rsidRPr="00123371">
        <w:rPr>
          <w:rFonts w:ascii="Arial" w:hAnsi="Arial" w:cs="Arial"/>
          <w:sz w:val="20"/>
          <w:szCs w:val="20"/>
        </w:rPr>
        <w:t>,</w:t>
      </w:r>
      <w:r w:rsidRPr="00123371">
        <w:rPr>
          <w:rFonts w:ascii="Arial" w:hAnsi="Arial" w:cs="Arial"/>
          <w:sz w:val="20"/>
          <w:szCs w:val="20"/>
        </w:rPr>
        <w:t xml:space="preserve"> os seguintes dizeres:</w:t>
      </w:r>
    </w:p>
    <w:p w:rsidR="00681D4B" w:rsidRPr="00123371" w:rsidRDefault="00681D4B" w:rsidP="005A025F">
      <w:pPr>
        <w:spacing w:after="0" w:line="240" w:lineRule="auto"/>
        <w:jc w:val="both"/>
        <w:rPr>
          <w:rFonts w:ascii="Arial" w:hAnsi="Arial" w:cs="Arial"/>
          <w:b/>
          <w:sz w:val="20"/>
          <w:szCs w:val="20"/>
        </w:rPr>
      </w:pPr>
    </w:p>
    <w:p w:rsidR="00304242" w:rsidRPr="00123371" w:rsidRDefault="00CE0FDC" w:rsidP="005A025F">
      <w:pPr>
        <w:spacing w:after="0" w:line="240" w:lineRule="auto"/>
        <w:jc w:val="both"/>
        <w:rPr>
          <w:rFonts w:ascii="Arial" w:hAnsi="Arial" w:cs="Arial"/>
          <w:b/>
          <w:sz w:val="20"/>
          <w:szCs w:val="20"/>
        </w:rPr>
      </w:pPr>
      <w:r w:rsidRPr="00123371">
        <w:rPr>
          <w:rFonts w:ascii="Arial" w:hAnsi="Arial" w:cs="Arial"/>
          <w:b/>
          <w:sz w:val="20"/>
          <w:szCs w:val="20"/>
        </w:rPr>
        <w:t>À</w:t>
      </w:r>
    </w:p>
    <w:p w:rsidR="00CE0FDC" w:rsidRPr="00123371" w:rsidRDefault="00CE0FDC" w:rsidP="005A025F">
      <w:pPr>
        <w:spacing w:after="0" w:line="240" w:lineRule="auto"/>
        <w:jc w:val="both"/>
        <w:rPr>
          <w:rFonts w:ascii="Arial" w:hAnsi="Arial" w:cs="Arial"/>
          <w:b/>
          <w:sz w:val="20"/>
          <w:szCs w:val="20"/>
        </w:rPr>
      </w:pPr>
      <w:r w:rsidRPr="00123371">
        <w:rPr>
          <w:rFonts w:ascii="Arial" w:hAnsi="Arial" w:cs="Arial"/>
          <w:b/>
          <w:sz w:val="20"/>
          <w:szCs w:val="20"/>
        </w:rPr>
        <w:t xml:space="preserve">SAECIL </w:t>
      </w:r>
      <w:r w:rsidR="005A6A73" w:rsidRPr="00123371">
        <w:rPr>
          <w:rFonts w:ascii="Arial" w:hAnsi="Arial" w:cs="Arial"/>
          <w:b/>
          <w:sz w:val="20"/>
          <w:szCs w:val="20"/>
        </w:rPr>
        <w:t>-</w:t>
      </w:r>
      <w:r w:rsidRPr="00123371">
        <w:rPr>
          <w:rFonts w:ascii="Arial" w:hAnsi="Arial" w:cs="Arial"/>
          <w:b/>
          <w:sz w:val="20"/>
          <w:szCs w:val="20"/>
        </w:rPr>
        <w:t xml:space="preserve"> SUPERINTENDÊNCIA DE ÁGUA E ESGOTOS DA CIDADE DE LEME </w:t>
      </w:r>
    </w:p>
    <w:p w:rsidR="00CE0FDC" w:rsidRPr="00123371" w:rsidRDefault="00CE0FDC" w:rsidP="005A025F">
      <w:pPr>
        <w:spacing w:after="0" w:line="240" w:lineRule="auto"/>
        <w:jc w:val="both"/>
        <w:rPr>
          <w:rFonts w:ascii="Arial" w:hAnsi="Arial" w:cs="Arial"/>
          <w:b/>
          <w:sz w:val="20"/>
          <w:szCs w:val="20"/>
        </w:rPr>
      </w:pPr>
      <w:r w:rsidRPr="00123371">
        <w:rPr>
          <w:rFonts w:ascii="Arial" w:hAnsi="Arial" w:cs="Arial"/>
          <w:b/>
          <w:sz w:val="20"/>
          <w:szCs w:val="20"/>
        </w:rPr>
        <w:t>ENVELOPE Nº</w:t>
      </w:r>
      <w:r w:rsidR="005A6A73" w:rsidRPr="00123371">
        <w:rPr>
          <w:rFonts w:ascii="Arial" w:hAnsi="Arial" w:cs="Arial"/>
          <w:b/>
          <w:sz w:val="20"/>
          <w:szCs w:val="20"/>
        </w:rPr>
        <w:t>.</w:t>
      </w:r>
      <w:r w:rsidRPr="00123371">
        <w:rPr>
          <w:rFonts w:ascii="Arial" w:hAnsi="Arial" w:cs="Arial"/>
          <w:b/>
          <w:sz w:val="20"/>
          <w:szCs w:val="20"/>
        </w:rPr>
        <w:t xml:space="preserve"> 0</w:t>
      </w:r>
      <w:r w:rsidR="00FA5C29" w:rsidRPr="00123371">
        <w:rPr>
          <w:rFonts w:ascii="Arial" w:hAnsi="Arial" w:cs="Arial"/>
          <w:b/>
          <w:sz w:val="20"/>
          <w:szCs w:val="20"/>
        </w:rPr>
        <w:t>1</w:t>
      </w:r>
      <w:r w:rsidRPr="00123371">
        <w:rPr>
          <w:rFonts w:ascii="Arial" w:hAnsi="Arial" w:cs="Arial"/>
          <w:b/>
          <w:sz w:val="20"/>
          <w:szCs w:val="20"/>
        </w:rPr>
        <w:t xml:space="preserve"> </w:t>
      </w:r>
      <w:r w:rsidR="005A6A73" w:rsidRPr="00123371">
        <w:rPr>
          <w:rFonts w:ascii="Arial" w:hAnsi="Arial" w:cs="Arial"/>
          <w:b/>
          <w:sz w:val="20"/>
          <w:szCs w:val="20"/>
        </w:rPr>
        <w:t>-</w:t>
      </w:r>
      <w:r w:rsidR="00FA5C29" w:rsidRPr="00123371">
        <w:rPr>
          <w:rFonts w:ascii="Arial" w:hAnsi="Arial" w:cs="Arial"/>
          <w:b/>
          <w:sz w:val="20"/>
          <w:szCs w:val="20"/>
        </w:rPr>
        <w:t xml:space="preserve"> PROPOSTA</w:t>
      </w:r>
    </w:p>
    <w:p w:rsidR="00CE0FDC" w:rsidRPr="00123371" w:rsidRDefault="00CE0FDC" w:rsidP="005A025F">
      <w:pPr>
        <w:spacing w:after="0" w:line="240" w:lineRule="auto"/>
        <w:jc w:val="both"/>
        <w:rPr>
          <w:rFonts w:ascii="Arial" w:hAnsi="Arial" w:cs="Arial"/>
          <w:b/>
          <w:sz w:val="20"/>
          <w:szCs w:val="20"/>
        </w:rPr>
      </w:pPr>
      <w:r w:rsidRPr="00123371">
        <w:rPr>
          <w:rFonts w:ascii="Arial" w:hAnsi="Arial" w:cs="Arial"/>
          <w:b/>
          <w:sz w:val="20"/>
          <w:szCs w:val="20"/>
        </w:rPr>
        <w:t>PREGÃO PRESENCIAL Nº</w:t>
      </w:r>
      <w:r w:rsidR="005A6A73" w:rsidRPr="00123371">
        <w:rPr>
          <w:rFonts w:ascii="Arial" w:hAnsi="Arial" w:cs="Arial"/>
          <w:b/>
          <w:sz w:val="20"/>
          <w:szCs w:val="20"/>
        </w:rPr>
        <w:t>.</w:t>
      </w:r>
      <w:r w:rsidRPr="00123371">
        <w:rPr>
          <w:rFonts w:ascii="Arial" w:hAnsi="Arial" w:cs="Arial"/>
          <w:b/>
          <w:sz w:val="20"/>
          <w:szCs w:val="20"/>
        </w:rPr>
        <w:t xml:space="preserve"> </w:t>
      </w:r>
      <w:r w:rsidR="001B661D">
        <w:rPr>
          <w:rFonts w:ascii="Arial" w:hAnsi="Arial" w:cs="Arial"/>
          <w:b/>
          <w:sz w:val="20"/>
          <w:szCs w:val="20"/>
        </w:rPr>
        <w:t>01</w:t>
      </w:r>
      <w:r w:rsidRPr="00123371">
        <w:rPr>
          <w:rFonts w:ascii="Arial" w:hAnsi="Arial" w:cs="Arial"/>
          <w:b/>
          <w:sz w:val="20"/>
          <w:szCs w:val="20"/>
        </w:rPr>
        <w:t>/20</w:t>
      </w:r>
      <w:r w:rsidR="005A6A73" w:rsidRPr="00123371">
        <w:rPr>
          <w:rFonts w:ascii="Arial" w:hAnsi="Arial" w:cs="Arial"/>
          <w:b/>
          <w:sz w:val="20"/>
          <w:szCs w:val="20"/>
        </w:rPr>
        <w:t>2</w:t>
      </w:r>
      <w:r w:rsidR="002F35A1" w:rsidRPr="00123371">
        <w:rPr>
          <w:rFonts w:ascii="Arial" w:hAnsi="Arial" w:cs="Arial"/>
          <w:b/>
          <w:sz w:val="20"/>
          <w:szCs w:val="20"/>
        </w:rPr>
        <w:t>4</w:t>
      </w:r>
    </w:p>
    <w:p w:rsidR="00CE0FDC" w:rsidRPr="00123371" w:rsidRDefault="00CE0FDC" w:rsidP="005A025F">
      <w:pPr>
        <w:spacing w:after="0" w:line="240" w:lineRule="auto"/>
        <w:jc w:val="both"/>
        <w:rPr>
          <w:rFonts w:ascii="Arial" w:hAnsi="Arial" w:cs="Arial"/>
          <w:b/>
          <w:sz w:val="20"/>
          <w:szCs w:val="20"/>
        </w:rPr>
      </w:pPr>
      <w:r w:rsidRPr="00123371">
        <w:rPr>
          <w:rFonts w:ascii="Arial" w:hAnsi="Arial" w:cs="Arial"/>
          <w:b/>
          <w:sz w:val="20"/>
          <w:szCs w:val="20"/>
        </w:rPr>
        <w:t xml:space="preserve">RAZÃO SOCIAL DO LICITANTE E CNPJ/MF </w:t>
      </w:r>
    </w:p>
    <w:p w:rsidR="00CE0FDC" w:rsidRPr="00123371" w:rsidRDefault="0088514E" w:rsidP="005A025F">
      <w:pPr>
        <w:spacing w:after="0" w:line="240" w:lineRule="auto"/>
        <w:jc w:val="both"/>
        <w:rPr>
          <w:rFonts w:ascii="Arial" w:hAnsi="Arial" w:cs="Arial"/>
          <w:b/>
          <w:sz w:val="20"/>
          <w:szCs w:val="20"/>
        </w:rPr>
      </w:pPr>
      <w:r w:rsidRPr="00123371">
        <w:rPr>
          <w:rFonts w:ascii="Arial" w:hAnsi="Arial" w:cs="Arial"/>
          <w:b/>
          <w:sz w:val="20"/>
          <w:szCs w:val="20"/>
        </w:rPr>
        <w:t xml:space="preserve"> </w:t>
      </w:r>
    </w:p>
    <w:p w:rsidR="0088514E" w:rsidRPr="00123371" w:rsidRDefault="0088514E" w:rsidP="005A025F">
      <w:pPr>
        <w:spacing w:after="0" w:line="240" w:lineRule="auto"/>
        <w:jc w:val="both"/>
        <w:rPr>
          <w:rFonts w:ascii="Arial" w:hAnsi="Arial" w:cs="Arial"/>
          <w:sz w:val="20"/>
          <w:szCs w:val="20"/>
        </w:rPr>
      </w:pPr>
      <w:r w:rsidRPr="00123371">
        <w:rPr>
          <w:rFonts w:ascii="Arial" w:hAnsi="Arial" w:cs="Arial"/>
          <w:sz w:val="20"/>
          <w:szCs w:val="20"/>
        </w:rPr>
        <w:t xml:space="preserve">E </w:t>
      </w:r>
    </w:p>
    <w:p w:rsidR="0088514E" w:rsidRPr="00123371" w:rsidRDefault="0088514E" w:rsidP="005A025F">
      <w:pPr>
        <w:spacing w:after="0" w:line="240" w:lineRule="auto"/>
        <w:jc w:val="both"/>
        <w:rPr>
          <w:rFonts w:ascii="Arial" w:hAnsi="Arial" w:cs="Arial"/>
          <w:b/>
          <w:sz w:val="20"/>
          <w:szCs w:val="20"/>
        </w:rPr>
      </w:pPr>
    </w:p>
    <w:p w:rsidR="00FA5C29" w:rsidRPr="00123371" w:rsidRDefault="00FA5C29" w:rsidP="005A025F">
      <w:pPr>
        <w:spacing w:after="0" w:line="240" w:lineRule="auto"/>
        <w:jc w:val="both"/>
        <w:rPr>
          <w:rFonts w:ascii="Arial" w:hAnsi="Arial" w:cs="Arial"/>
          <w:b/>
          <w:sz w:val="20"/>
          <w:szCs w:val="20"/>
        </w:rPr>
      </w:pPr>
      <w:r w:rsidRPr="00123371">
        <w:rPr>
          <w:rFonts w:ascii="Arial" w:hAnsi="Arial" w:cs="Arial"/>
          <w:b/>
          <w:sz w:val="20"/>
          <w:szCs w:val="20"/>
        </w:rPr>
        <w:t>À</w:t>
      </w:r>
    </w:p>
    <w:p w:rsidR="00FA5C29" w:rsidRPr="00123371" w:rsidRDefault="00FA5C29" w:rsidP="005A025F">
      <w:pPr>
        <w:spacing w:after="0" w:line="240" w:lineRule="auto"/>
        <w:jc w:val="both"/>
        <w:rPr>
          <w:rFonts w:ascii="Arial" w:hAnsi="Arial" w:cs="Arial"/>
          <w:b/>
          <w:sz w:val="20"/>
          <w:szCs w:val="20"/>
        </w:rPr>
      </w:pPr>
      <w:r w:rsidRPr="00123371">
        <w:rPr>
          <w:rFonts w:ascii="Arial" w:hAnsi="Arial" w:cs="Arial"/>
          <w:b/>
          <w:sz w:val="20"/>
          <w:szCs w:val="20"/>
        </w:rPr>
        <w:t xml:space="preserve">SAECIL </w:t>
      </w:r>
      <w:r w:rsidR="005A6A73" w:rsidRPr="00123371">
        <w:rPr>
          <w:rFonts w:ascii="Arial" w:hAnsi="Arial" w:cs="Arial"/>
          <w:b/>
          <w:sz w:val="20"/>
          <w:szCs w:val="20"/>
        </w:rPr>
        <w:t>-</w:t>
      </w:r>
      <w:r w:rsidRPr="00123371">
        <w:rPr>
          <w:rFonts w:ascii="Arial" w:hAnsi="Arial" w:cs="Arial"/>
          <w:b/>
          <w:sz w:val="20"/>
          <w:szCs w:val="20"/>
        </w:rPr>
        <w:t xml:space="preserve"> SUPERINTENDÊNCIA DE ÁGUA E ESGOTOS DA CIDADE DE LEME </w:t>
      </w:r>
    </w:p>
    <w:p w:rsidR="00FA5C29" w:rsidRPr="00123371" w:rsidRDefault="00FA5C29" w:rsidP="005A025F">
      <w:pPr>
        <w:spacing w:after="0" w:line="240" w:lineRule="auto"/>
        <w:jc w:val="both"/>
        <w:rPr>
          <w:rFonts w:ascii="Arial" w:hAnsi="Arial" w:cs="Arial"/>
          <w:b/>
          <w:sz w:val="20"/>
          <w:szCs w:val="20"/>
        </w:rPr>
      </w:pPr>
      <w:r w:rsidRPr="00123371">
        <w:rPr>
          <w:rFonts w:ascii="Arial" w:hAnsi="Arial" w:cs="Arial"/>
          <w:b/>
          <w:sz w:val="20"/>
          <w:szCs w:val="20"/>
        </w:rPr>
        <w:t>ENVELOPE Nº</w:t>
      </w:r>
      <w:r w:rsidR="005A6A73" w:rsidRPr="00123371">
        <w:rPr>
          <w:rFonts w:ascii="Arial" w:hAnsi="Arial" w:cs="Arial"/>
          <w:b/>
          <w:sz w:val="20"/>
          <w:szCs w:val="20"/>
        </w:rPr>
        <w:t>.</w:t>
      </w:r>
      <w:r w:rsidRPr="00123371">
        <w:rPr>
          <w:rFonts w:ascii="Arial" w:hAnsi="Arial" w:cs="Arial"/>
          <w:b/>
          <w:sz w:val="20"/>
          <w:szCs w:val="20"/>
        </w:rPr>
        <w:t xml:space="preserve"> 02 </w:t>
      </w:r>
      <w:r w:rsidR="005A6A73" w:rsidRPr="00123371">
        <w:rPr>
          <w:rFonts w:ascii="Arial" w:hAnsi="Arial" w:cs="Arial"/>
          <w:b/>
          <w:sz w:val="20"/>
          <w:szCs w:val="20"/>
        </w:rPr>
        <w:t>-</w:t>
      </w:r>
      <w:r w:rsidR="002F35A1" w:rsidRPr="00123371">
        <w:rPr>
          <w:rFonts w:ascii="Arial" w:hAnsi="Arial" w:cs="Arial"/>
          <w:b/>
          <w:sz w:val="20"/>
          <w:szCs w:val="20"/>
        </w:rPr>
        <w:t xml:space="preserve"> HABILITAÇÃO</w:t>
      </w:r>
      <w:r w:rsidRPr="00123371">
        <w:rPr>
          <w:rFonts w:ascii="Arial" w:hAnsi="Arial" w:cs="Arial"/>
          <w:b/>
          <w:sz w:val="20"/>
          <w:szCs w:val="20"/>
        </w:rPr>
        <w:t xml:space="preserve"> </w:t>
      </w:r>
    </w:p>
    <w:p w:rsidR="00FA5C29" w:rsidRPr="00123371" w:rsidRDefault="00FA5C29" w:rsidP="005A025F">
      <w:pPr>
        <w:spacing w:after="0" w:line="240" w:lineRule="auto"/>
        <w:jc w:val="both"/>
        <w:rPr>
          <w:rFonts w:ascii="Arial" w:hAnsi="Arial" w:cs="Arial"/>
          <w:b/>
          <w:sz w:val="20"/>
          <w:szCs w:val="20"/>
        </w:rPr>
      </w:pPr>
      <w:r w:rsidRPr="00123371">
        <w:rPr>
          <w:rFonts w:ascii="Arial" w:hAnsi="Arial" w:cs="Arial"/>
          <w:b/>
          <w:sz w:val="20"/>
          <w:szCs w:val="20"/>
        </w:rPr>
        <w:t>PREGÃO PRESENCIAL Nº</w:t>
      </w:r>
      <w:r w:rsidR="005A6A73" w:rsidRPr="00123371">
        <w:rPr>
          <w:rFonts w:ascii="Arial" w:hAnsi="Arial" w:cs="Arial"/>
          <w:b/>
          <w:sz w:val="20"/>
          <w:szCs w:val="20"/>
        </w:rPr>
        <w:t>.</w:t>
      </w:r>
      <w:r w:rsidRPr="00123371">
        <w:rPr>
          <w:rFonts w:ascii="Arial" w:hAnsi="Arial" w:cs="Arial"/>
          <w:b/>
          <w:sz w:val="20"/>
          <w:szCs w:val="20"/>
        </w:rPr>
        <w:t xml:space="preserve"> </w:t>
      </w:r>
      <w:r w:rsidR="001B661D">
        <w:rPr>
          <w:rFonts w:ascii="Arial" w:hAnsi="Arial" w:cs="Arial"/>
          <w:b/>
          <w:sz w:val="20"/>
          <w:szCs w:val="20"/>
        </w:rPr>
        <w:t>01</w:t>
      </w:r>
      <w:r w:rsidRPr="00123371">
        <w:rPr>
          <w:rFonts w:ascii="Arial" w:hAnsi="Arial" w:cs="Arial"/>
          <w:b/>
          <w:sz w:val="20"/>
          <w:szCs w:val="20"/>
        </w:rPr>
        <w:t>/20</w:t>
      </w:r>
      <w:r w:rsidR="005A6A73" w:rsidRPr="00123371">
        <w:rPr>
          <w:rFonts w:ascii="Arial" w:hAnsi="Arial" w:cs="Arial"/>
          <w:b/>
          <w:sz w:val="20"/>
          <w:szCs w:val="20"/>
        </w:rPr>
        <w:t>2</w:t>
      </w:r>
      <w:r w:rsidR="002F35A1" w:rsidRPr="00123371">
        <w:rPr>
          <w:rFonts w:ascii="Arial" w:hAnsi="Arial" w:cs="Arial"/>
          <w:b/>
          <w:sz w:val="20"/>
          <w:szCs w:val="20"/>
        </w:rPr>
        <w:t>4</w:t>
      </w:r>
    </w:p>
    <w:p w:rsidR="00FA5C29" w:rsidRPr="00123371" w:rsidRDefault="00FA5C29" w:rsidP="005A025F">
      <w:pPr>
        <w:spacing w:after="0" w:line="240" w:lineRule="auto"/>
        <w:jc w:val="both"/>
        <w:rPr>
          <w:rFonts w:ascii="Arial" w:hAnsi="Arial" w:cs="Arial"/>
          <w:b/>
          <w:sz w:val="20"/>
          <w:szCs w:val="20"/>
        </w:rPr>
      </w:pPr>
      <w:r w:rsidRPr="00123371">
        <w:rPr>
          <w:rFonts w:ascii="Arial" w:hAnsi="Arial" w:cs="Arial"/>
          <w:b/>
          <w:sz w:val="20"/>
          <w:szCs w:val="20"/>
        </w:rPr>
        <w:t xml:space="preserve">RAZÃO SOCIAL DO LICITANTE E CNPJ/MF </w:t>
      </w:r>
    </w:p>
    <w:p w:rsidR="00033B8D" w:rsidRPr="00123371" w:rsidRDefault="00033B8D" w:rsidP="005A025F">
      <w:pPr>
        <w:spacing w:after="0" w:line="240" w:lineRule="auto"/>
        <w:jc w:val="both"/>
        <w:rPr>
          <w:rFonts w:ascii="Arial" w:hAnsi="Arial" w:cs="Arial"/>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2F35A1" w:rsidRPr="00123371">
        <w:rPr>
          <w:rFonts w:ascii="Arial" w:hAnsi="Arial" w:cs="Arial"/>
          <w:b/>
          <w:sz w:val="20"/>
          <w:szCs w:val="20"/>
        </w:rPr>
        <w:t>6</w:t>
      </w:r>
      <w:r w:rsidRPr="00123371">
        <w:rPr>
          <w:rFonts w:ascii="Arial" w:hAnsi="Arial" w:cs="Arial"/>
          <w:b/>
          <w:sz w:val="20"/>
          <w:szCs w:val="20"/>
        </w:rPr>
        <w:t>.02.</w:t>
      </w:r>
      <w:r w:rsidRPr="00123371">
        <w:rPr>
          <w:rFonts w:ascii="Arial" w:hAnsi="Arial" w:cs="Arial"/>
          <w:sz w:val="20"/>
          <w:szCs w:val="20"/>
        </w:rPr>
        <w:t xml:space="preserve"> A ausência dos dizeres</w:t>
      </w:r>
      <w:r w:rsidR="005E6C84" w:rsidRPr="00123371">
        <w:rPr>
          <w:rFonts w:ascii="Arial" w:hAnsi="Arial" w:cs="Arial"/>
          <w:sz w:val="20"/>
          <w:szCs w:val="20"/>
        </w:rPr>
        <w:t xml:space="preserve"> nos envelopes</w:t>
      </w:r>
      <w:r w:rsidRPr="00123371">
        <w:rPr>
          <w:rFonts w:ascii="Arial" w:hAnsi="Arial" w:cs="Arial"/>
          <w:sz w:val="20"/>
          <w:szCs w:val="20"/>
        </w:rPr>
        <w:t xml:space="preserve"> não constituirá motivo para desclassificação do licitante</w:t>
      </w:r>
      <w:r w:rsidR="00A81A12" w:rsidRPr="00123371">
        <w:rPr>
          <w:rFonts w:ascii="Arial" w:hAnsi="Arial" w:cs="Arial"/>
          <w:sz w:val="20"/>
          <w:szCs w:val="20"/>
        </w:rPr>
        <w:t>,</w:t>
      </w:r>
      <w:r w:rsidRPr="00123371">
        <w:rPr>
          <w:rFonts w:ascii="Arial" w:hAnsi="Arial" w:cs="Arial"/>
          <w:sz w:val="20"/>
          <w:szCs w:val="20"/>
        </w:rPr>
        <w:t xml:space="preserve"> que poderá </w:t>
      </w:r>
      <w:r w:rsidR="005E6C84" w:rsidRPr="00123371">
        <w:rPr>
          <w:rFonts w:ascii="Arial" w:hAnsi="Arial" w:cs="Arial"/>
          <w:sz w:val="20"/>
          <w:szCs w:val="20"/>
        </w:rPr>
        <w:t>completar</w:t>
      </w:r>
      <w:r w:rsidRPr="00123371">
        <w:rPr>
          <w:rFonts w:ascii="Arial" w:hAnsi="Arial" w:cs="Arial"/>
          <w:sz w:val="20"/>
          <w:szCs w:val="20"/>
        </w:rPr>
        <w:t xml:space="preserve"> as informações faltantes</w:t>
      </w:r>
      <w:r w:rsidR="002F35A1" w:rsidRPr="00123371">
        <w:rPr>
          <w:rFonts w:ascii="Arial" w:hAnsi="Arial" w:cs="Arial"/>
          <w:sz w:val="20"/>
          <w:szCs w:val="20"/>
        </w:rPr>
        <w:t xml:space="preserve"> em seus envelopes</w:t>
      </w:r>
      <w:r w:rsidRPr="00123371">
        <w:rPr>
          <w:rFonts w:ascii="Arial" w:hAnsi="Arial" w:cs="Arial"/>
          <w:sz w:val="20"/>
          <w:szCs w:val="20"/>
        </w:rPr>
        <w:t>.</w:t>
      </w:r>
    </w:p>
    <w:p w:rsidR="005E4637" w:rsidRPr="00123371" w:rsidRDefault="005E4637" w:rsidP="005A025F">
      <w:pPr>
        <w:spacing w:after="0" w:line="240" w:lineRule="auto"/>
        <w:jc w:val="both"/>
        <w:rPr>
          <w:rFonts w:ascii="Arial" w:hAnsi="Arial" w:cs="Arial"/>
          <w:sz w:val="20"/>
          <w:szCs w:val="20"/>
        </w:rPr>
      </w:pPr>
    </w:p>
    <w:p w:rsidR="005E4637" w:rsidRPr="00123371" w:rsidRDefault="005E4637" w:rsidP="005A025F">
      <w:pPr>
        <w:spacing w:after="0" w:line="240" w:lineRule="auto"/>
        <w:jc w:val="both"/>
        <w:rPr>
          <w:rFonts w:ascii="Arial" w:hAnsi="Arial" w:cs="Arial"/>
          <w:sz w:val="20"/>
          <w:szCs w:val="20"/>
        </w:rPr>
      </w:pPr>
      <w:r w:rsidRPr="00123371">
        <w:rPr>
          <w:rFonts w:ascii="Arial" w:hAnsi="Arial" w:cs="Arial"/>
          <w:b/>
          <w:sz w:val="20"/>
          <w:szCs w:val="20"/>
        </w:rPr>
        <w:t>0</w:t>
      </w:r>
      <w:r w:rsidR="002F35A1" w:rsidRPr="00123371">
        <w:rPr>
          <w:rFonts w:ascii="Arial" w:hAnsi="Arial" w:cs="Arial"/>
          <w:b/>
          <w:sz w:val="20"/>
          <w:szCs w:val="20"/>
        </w:rPr>
        <w:t>6</w:t>
      </w:r>
      <w:r w:rsidRPr="00123371">
        <w:rPr>
          <w:rFonts w:ascii="Arial" w:hAnsi="Arial" w:cs="Arial"/>
          <w:b/>
          <w:sz w:val="20"/>
          <w:szCs w:val="20"/>
        </w:rPr>
        <w:t>.03.</w:t>
      </w:r>
      <w:r w:rsidRPr="00123371">
        <w:rPr>
          <w:rFonts w:ascii="Arial" w:hAnsi="Arial" w:cs="Arial"/>
          <w:sz w:val="20"/>
          <w:szCs w:val="20"/>
        </w:rPr>
        <w:t xml:space="preserve"> Caso</w:t>
      </w:r>
      <w:r w:rsidR="00A81A12" w:rsidRPr="00123371">
        <w:rPr>
          <w:rFonts w:ascii="Arial" w:hAnsi="Arial" w:cs="Arial"/>
          <w:sz w:val="20"/>
          <w:szCs w:val="20"/>
        </w:rPr>
        <w:t>,</w:t>
      </w:r>
      <w:r w:rsidRPr="00123371">
        <w:rPr>
          <w:rFonts w:ascii="Arial" w:hAnsi="Arial" w:cs="Arial"/>
          <w:sz w:val="20"/>
          <w:szCs w:val="20"/>
        </w:rPr>
        <w:t xml:space="preserve"> eventualmente</w:t>
      </w:r>
      <w:r w:rsidR="00A81A12" w:rsidRPr="00123371">
        <w:rPr>
          <w:rFonts w:ascii="Arial" w:hAnsi="Arial" w:cs="Arial"/>
          <w:sz w:val="20"/>
          <w:szCs w:val="20"/>
        </w:rPr>
        <w:t>,</w:t>
      </w:r>
      <w:r w:rsidR="00A13FFD" w:rsidRPr="00123371">
        <w:rPr>
          <w:rFonts w:ascii="Arial" w:hAnsi="Arial" w:cs="Arial"/>
          <w:sz w:val="20"/>
          <w:szCs w:val="20"/>
        </w:rPr>
        <w:t xml:space="preserve"> ocorra a abertura do </w:t>
      </w:r>
      <w:r w:rsidR="002F35A1" w:rsidRPr="00123371">
        <w:rPr>
          <w:rFonts w:ascii="Arial" w:hAnsi="Arial" w:cs="Arial"/>
          <w:sz w:val="20"/>
          <w:szCs w:val="20"/>
        </w:rPr>
        <w:t>e</w:t>
      </w:r>
      <w:r w:rsidRPr="00123371">
        <w:rPr>
          <w:rFonts w:ascii="Arial" w:hAnsi="Arial" w:cs="Arial"/>
          <w:sz w:val="20"/>
          <w:szCs w:val="20"/>
        </w:rPr>
        <w:t xml:space="preserve">nvelope </w:t>
      </w:r>
      <w:r w:rsidR="002F35A1" w:rsidRPr="00123371">
        <w:rPr>
          <w:rFonts w:ascii="Arial" w:hAnsi="Arial" w:cs="Arial"/>
          <w:sz w:val="20"/>
          <w:szCs w:val="20"/>
        </w:rPr>
        <w:t xml:space="preserve">nº. </w:t>
      </w:r>
      <w:r w:rsidRPr="00123371">
        <w:rPr>
          <w:rFonts w:ascii="Arial" w:hAnsi="Arial" w:cs="Arial"/>
          <w:sz w:val="20"/>
          <w:szCs w:val="20"/>
        </w:rPr>
        <w:t>2</w:t>
      </w:r>
      <w:r w:rsidR="007C275E" w:rsidRPr="00123371">
        <w:rPr>
          <w:rFonts w:ascii="Arial" w:hAnsi="Arial" w:cs="Arial"/>
          <w:b/>
          <w:sz w:val="20"/>
          <w:szCs w:val="20"/>
        </w:rPr>
        <w:t xml:space="preserve"> </w:t>
      </w:r>
      <w:r w:rsidR="002F35A1" w:rsidRPr="00123371">
        <w:rPr>
          <w:rFonts w:ascii="Arial" w:hAnsi="Arial" w:cs="Arial"/>
          <w:b/>
          <w:sz w:val="20"/>
          <w:szCs w:val="20"/>
        </w:rPr>
        <w:t>(</w:t>
      </w:r>
      <w:r w:rsidRPr="00123371">
        <w:rPr>
          <w:rFonts w:ascii="Arial" w:hAnsi="Arial" w:cs="Arial"/>
          <w:b/>
          <w:sz w:val="20"/>
          <w:szCs w:val="20"/>
        </w:rPr>
        <w:t>HABILITAÇÃO</w:t>
      </w:r>
      <w:r w:rsidR="002F35A1" w:rsidRPr="00123371">
        <w:rPr>
          <w:rFonts w:ascii="Arial" w:hAnsi="Arial" w:cs="Arial"/>
          <w:b/>
          <w:sz w:val="20"/>
          <w:szCs w:val="20"/>
        </w:rPr>
        <w:t xml:space="preserve">) </w:t>
      </w:r>
      <w:r w:rsidR="00A13FFD" w:rsidRPr="00123371">
        <w:rPr>
          <w:rFonts w:ascii="Arial" w:hAnsi="Arial" w:cs="Arial"/>
          <w:sz w:val="20"/>
          <w:szCs w:val="20"/>
        </w:rPr>
        <w:t xml:space="preserve">antes do </w:t>
      </w:r>
      <w:r w:rsidR="002F35A1" w:rsidRPr="00123371">
        <w:rPr>
          <w:rFonts w:ascii="Arial" w:hAnsi="Arial" w:cs="Arial"/>
          <w:sz w:val="20"/>
          <w:szCs w:val="20"/>
        </w:rPr>
        <w:t xml:space="preserve">envelope nº. 01 </w:t>
      </w:r>
      <w:r w:rsidR="002F35A1" w:rsidRPr="00123371">
        <w:rPr>
          <w:rFonts w:ascii="Arial" w:hAnsi="Arial" w:cs="Arial"/>
          <w:b/>
          <w:sz w:val="20"/>
          <w:szCs w:val="20"/>
        </w:rPr>
        <w:t>(</w:t>
      </w:r>
      <w:r w:rsidRPr="00123371">
        <w:rPr>
          <w:rFonts w:ascii="Arial" w:hAnsi="Arial" w:cs="Arial"/>
          <w:b/>
          <w:sz w:val="20"/>
          <w:szCs w:val="20"/>
        </w:rPr>
        <w:t>PROPOSTA</w:t>
      </w:r>
      <w:r w:rsidR="002F35A1" w:rsidRPr="00123371">
        <w:rPr>
          <w:rFonts w:ascii="Arial" w:hAnsi="Arial" w:cs="Arial"/>
          <w:b/>
          <w:sz w:val="20"/>
          <w:szCs w:val="20"/>
        </w:rPr>
        <w:t>)</w:t>
      </w:r>
      <w:r w:rsidR="00D97DA1" w:rsidRPr="00123371">
        <w:rPr>
          <w:rFonts w:ascii="Arial" w:hAnsi="Arial" w:cs="Arial"/>
          <w:sz w:val="20"/>
          <w:szCs w:val="20"/>
        </w:rPr>
        <w:t>,</w:t>
      </w:r>
      <w:r w:rsidRPr="00123371">
        <w:rPr>
          <w:rFonts w:ascii="Arial" w:hAnsi="Arial" w:cs="Arial"/>
          <w:sz w:val="20"/>
          <w:szCs w:val="20"/>
        </w:rPr>
        <w:t xml:space="preserve"> por </w:t>
      </w:r>
      <w:r w:rsidR="007C4012" w:rsidRPr="00123371">
        <w:rPr>
          <w:rFonts w:ascii="Arial" w:hAnsi="Arial" w:cs="Arial"/>
          <w:sz w:val="20"/>
          <w:szCs w:val="20"/>
        </w:rPr>
        <w:t>erro</w:t>
      </w:r>
      <w:r w:rsidRPr="00123371">
        <w:rPr>
          <w:rFonts w:ascii="Arial" w:hAnsi="Arial" w:cs="Arial"/>
          <w:sz w:val="20"/>
          <w:szCs w:val="20"/>
        </w:rPr>
        <w:t xml:space="preserve"> </w:t>
      </w:r>
      <w:r w:rsidR="007C4012" w:rsidRPr="00123371">
        <w:rPr>
          <w:rFonts w:ascii="Arial" w:hAnsi="Arial" w:cs="Arial"/>
          <w:sz w:val="20"/>
          <w:szCs w:val="20"/>
        </w:rPr>
        <w:t>nas informações</w:t>
      </w:r>
      <w:r w:rsidRPr="00123371">
        <w:rPr>
          <w:rFonts w:ascii="Arial" w:hAnsi="Arial" w:cs="Arial"/>
          <w:sz w:val="20"/>
          <w:szCs w:val="20"/>
        </w:rPr>
        <w:t xml:space="preserve"> </w:t>
      </w:r>
      <w:r w:rsidR="002F35A1" w:rsidRPr="00123371">
        <w:rPr>
          <w:rFonts w:ascii="Arial" w:hAnsi="Arial" w:cs="Arial"/>
          <w:sz w:val="20"/>
          <w:szCs w:val="20"/>
        </w:rPr>
        <w:t>d</w:t>
      </w:r>
      <w:r w:rsidRPr="00123371">
        <w:rPr>
          <w:rFonts w:ascii="Arial" w:hAnsi="Arial" w:cs="Arial"/>
          <w:sz w:val="20"/>
          <w:szCs w:val="20"/>
        </w:rPr>
        <w:t xml:space="preserve">o mesmo, será aquele novamente lacrado sem </w:t>
      </w:r>
      <w:r w:rsidR="00A81A12" w:rsidRPr="00123371">
        <w:rPr>
          <w:rFonts w:ascii="Arial" w:hAnsi="Arial" w:cs="Arial"/>
          <w:sz w:val="20"/>
          <w:szCs w:val="20"/>
        </w:rPr>
        <w:t xml:space="preserve">a </w:t>
      </w:r>
      <w:r w:rsidRPr="00123371">
        <w:rPr>
          <w:rFonts w:ascii="Arial" w:hAnsi="Arial" w:cs="Arial"/>
          <w:sz w:val="20"/>
          <w:szCs w:val="20"/>
        </w:rPr>
        <w:t xml:space="preserve">análise de seu conteúdo e rubricado </w:t>
      </w:r>
      <w:r w:rsidR="00847F7A" w:rsidRPr="00123371">
        <w:rPr>
          <w:rFonts w:ascii="Arial" w:hAnsi="Arial" w:cs="Arial"/>
          <w:sz w:val="20"/>
          <w:szCs w:val="20"/>
        </w:rPr>
        <w:t>n</w:t>
      </w:r>
      <w:r w:rsidRPr="00123371">
        <w:rPr>
          <w:rFonts w:ascii="Arial" w:hAnsi="Arial" w:cs="Arial"/>
          <w:sz w:val="20"/>
          <w:szCs w:val="20"/>
        </w:rPr>
        <w:t>o lacre por todos os presentes.</w:t>
      </w:r>
    </w:p>
    <w:p w:rsidR="005E4637" w:rsidRPr="00123371" w:rsidRDefault="005E4637" w:rsidP="005A025F">
      <w:pPr>
        <w:spacing w:after="0" w:line="240" w:lineRule="auto"/>
        <w:jc w:val="both"/>
        <w:rPr>
          <w:rFonts w:ascii="Arial" w:hAnsi="Arial" w:cs="Arial"/>
          <w:sz w:val="20"/>
          <w:szCs w:val="20"/>
        </w:rPr>
      </w:pPr>
    </w:p>
    <w:p w:rsidR="002E5983" w:rsidRPr="00C87560" w:rsidRDefault="002E5983" w:rsidP="005A025F">
      <w:pPr>
        <w:spacing w:after="0" w:line="240" w:lineRule="auto"/>
        <w:jc w:val="both"/>
        <w:rPr>
          <w:rFonts w:ascii="Arial" w:hAnsi="Arial" w:cs="Arial"/>
          <w:sz w:val="20"/>
          <w:szCs w:val="20"/>
        </w:rPr>
      </w:pPr>
      <w:r w:rsidRPr="00C87560">
        <w:rPr>
          <w:rFonts w:ascii="Arial" w:hAnsi="Arial" w:cs="Arial"/>
          <w:b/>
          <w:sz w:val="20"/>
          <w:szCs w:val="20"/>
        </w:rPr>
        <w:t>0</w:t>
      </w:r>
      <w:r w:rsidR="002F35A1" w:rsidRPr="00C87560">
        <w:rPr>
          <w:rFonts w:ascii="Arial" w:hAnsi="Arial" w:cs="Arial"/>
          <w:b/>
          <w:sz w:val="20"/>
          <w:szCs w:val="20"/>
        </w:rPr>
        <w:t>6</w:t>
      </w:r>
      <w:r w:rsidRPr="00C87560">
        <w:rPr>
          <w:rFonts w:ascii="Arial" w:hAnsi="Arial" w:cs="Arial"/>
          <w:b/>
          <w:sz w:val="20"/>
          <w:szCs w:val="20"/>
        </w:rPr>
        <w:t>.04.</w:t>
      </w:r>
      <w:r w:rsidRPr="00C87560">
        <w:rPr>
          <w:rFonts w:ascii="Arial" w:hAnsi="Arial" w:cs="Arial"/>
          <w:sz w:val="20"/>
          <w:szCs w:val="20"/>
        </w:rPr>
        <w:t xml:space="preserve"> A SAECIL não se responsabilizará por </w:t>
      </w:r>
      <w:r w:rsidR="009E110E" w:rsidRPr="00C87560">
        <w:rPr>
          <w:rFonts w:ascii="Arial" w:hAnsi="Arial" w:cs="Arial"/>
          <w:sz w:val="20"/>
          <w:szCs w:val="20"/>
        </w:rPr>
        <w:t xml:space="preserve">eventuais atrasos na apresentação dos </w:t>
      </w:r>
      <w:r w:rsidRPr="00C87560">
        <w:rPr>
          <w:rFonts w:ascii="Arial" w:hAnsi="Arial" w:cs="Arial"/>
          <w:sz w:val="20"/>
          <w:szCs w:val="20"/>
        </w:rPr>
        <w:t>envelopes</w:t>
      </w:r>
      <w:r w:rsidR="009E110E" w:rsidRPr="00C87560">
        <w:rPr>
          <w:rFonts w:ascii="Arial" w:hAnsi="Arial" w:cs="Arial"/>
          <w:sz w:val="20"/>
          <w:szCs w:val="20"/>
        </w:rPr>
        <w:t xml:space="preserve"> que impeçam o seu registro n</w:t>
      </w:r>
      <w:r w:rsidR="00906B8F" w:rsidRPr="00C87560">
        <w:rPr>
          <w:rFonts w:ascii="Arial" w:hAnsi="Arial" w:cs="Arial"/>
          <w:sz w:val="20"/>
          <w:szCs w:val="20"/>
        </w:rPr>
        <w:t>o Departamento de Protocolo e Documentação da Autarquia</w:t>
      </w:r>
      <w:r w:rsidR="009E110E" w:rsidRPr="00C87560">
        <w:rPr>
          <w:rFonts w:ascii="Arial" w:hAnsi="Arial" w:cs="Arial"/>
          <w:sz w:val="20"/>
          <w:szCs w:val="20"/>
        </w:rPr>
        <w:t xml:space="preserve"> no prazo limite estabelecido no </w:t>
      </w:r>
      <w:r w:rsidR="009E110E" w:rsidRPr="00C87560">
        <w:rPr>
          <w:rFonts w:ascii="Arial" w:hAnsi="Arial" w:cs="Arial"/>
          <w:b/>
          <w:sz w:val="20"/>
          <w:szCs w:val="20"/>
        </w:rPr>
        <w:t>Preâmbulo</w:t>
      </w:r>
      <w:r w:rsidR="00D97DA1" w:rsidRPr="00C87560">
        <w:rPr>
          <w:rFonts w:ascii="Arial" w:hAnsi="Arial" w:cs="Arial"/>
          <w:b/>
          <w:sz w:val="20"/>
          <w:szCs w:val="20"/>
        </w:rPr>
        <w:t xml:space="preserve"> e</w:t>
      </w:r>
      <w:r w:rsidR="009E110E" w:rsidRPr="00C87560">
        <w:rPr>
          <w:rFonts w:ascii="Arial" w:hAnsi="Arial" w:cs="Arial"/>
          <w:b/>
          <w:sz w:val="20"/>
          <w:szCs w:val="20"/>
        </w:rPr>
        <w:t xml:space="preserve"> </w:t>
      </w:r>
      <w:r w:rsidR="00D97DA1" w:rsidRPr="00C87560">
        <w:rPr>
          <w:rFonts w:ascii="Arial" w:hAnsi="Arial" w:cs="Arial"/>
          <w:b/>
          <w:sz w:val="20"/>
          <w:szCs w:val="20"/>
        </w:rPr>
        <w:t>no</w:t>
      </w:r>
      <w:r w:rsidR="009E110E" w:rsidRPr="00C87560">
        <w:rPr>
          <w:rFonts w:ascii="Arial" w:hAnsi="Arial" w:cs="Arial"/>
          <w:b/>
          <w:sz w:val="20"/>
          <w:szCs w:val="20"/>
        </w:rPr>
        <w:t xml:space="preserve"> Item 06.01</w:t>
      </w:r>
      <w:r w:rsidR="00D97DA1" w:rsidRPr="00C87560">
        <w:rPr>
          <w:rFonts w:ascii="Arial" w:hAnsi="Arial" w:cs="Arial"/>
          <w:b/>
          <w:sz w:val="20"/>
          <w:szCs w:val="20"/>
        </w:rPr>
        <w:t xml:space="preserve"> deste Edital</w:t>
      </w:r>
      <w:r w:rsidR="009E110E" w:rsidRPr="00C87560">
        <w:rPr>
          <w:rFonts w:ascii="Arial" w:hAnsi="Arial" w:cs="Arial"/>
          <w:sz w:val="20"/>
          <w:szCs w:val="20"/>
        </w:rPr>
        <w:t>.</w:t>
      </w:r>
    </w:p>
    <w:p w:rsidR="009E110E" w:rsidRPr="00C87560" w:rsidRDefault="009E110E" w:rsidP="005A025F">
      <w:pPr>
        <w:spacing w:after="0" w:line="240" w:lineRule="auto"/>
        <w:jc w:val="both"/>
        <w:rPr>
          <w:rFonts w:ascii="Arial" w:hAnsi="Arial" w:cs="Arial"/>
          <w:b/>
          <w:sz w:val="20"/>
          <w:szCs w:val="20"/>
        </w:rPr>
      </w:pPr>
    </w:p>
    <w:p w:rsidR="009E110E" w:rsidRPr="00C87560" w:rsidRDefault="009E110E" w:rsidP="005A025F">
      <w:pPr>
        <w:spacing w:after="0" w:line="240" w:lineRule="auto"/>
        <w:ind w:left="708"/>
        <w:jc w:val="both"/>
        <w:rPr>
          <w:rFonts w:ascii="Arial" w:hAnsi="Arial" w:cs="Arial"/>
          <w:b/>
          <w:sz w:val="20"/>
          <w:szCs w:val="20"/>
        </w:rPr>
      </w:pPr>
      <w:r w:rsidRPr="00C87560">
        <w:rPr>
          <w:rFonts w:ascii="Arial" w:hAnsi="Arial" w:cs="Arial"/>
          <w:b/>
          <w:sz w:val="20"/>
          <w:szCs w:val="20"/>
        </w:rPr>
        <w:t xml:space="preserve">06.04.01. </w:t>
      </w:r>
      <w:r w:rsidR="00D97DA1" w:rsidRPr="00C87560">
        <w:rPr>
          <w:rFonts w:ascii="Arial" w:hAnsi="Arial" w:cs="Arial"/>
          <w:b/>
          <w:sz w:val="20"/>
          <w:szCs w:val="20"/>
        </w:rPr>
        <w:t>Ocorrendo a situação acima, o interessado</w:t>
      </w:r>
      <w:r w:rsidRPr="00C87560">
        <w:rPr>
          <w:rFonts w:ascii="Arial" w:hAnsi="Arial" w:cs="Arial"/>
          <w:b/>
          <w:sz w:val="20"/>
          <w:szCs w:val="20"/>
        </w:rPr>
        <w:t xml:space="preserve"> não poderá participar do certame.</w:t>
      </w:r>
      <w:r w:rsidR="006F19F1" w:rsidRPr="00C87560">
        <w:rPr>
          <w:rFonts w:ascii="Arial" w:hAnsi="Arial" w:cs="Arial"/>
          <w:b/>
          <w:sz w:val="20"/>
          <w:szCs w:val="20"/>
        </w:rPr>
        <w:t xml:space="preserve"> </w:t>
      </w:r>
    </w:p>
    <w:p w:rsidR="00AF5BBC" w:rsidRPr="00C87560" w:rsidRDefault="00AF5BBC" w:rsidP="005A025F">
      <w:pPr>
        <w:spacing w:after="0" w:line="240" w:lineRule="auto"/>
        <w:jc w:val="both"/>
        <w:rPr>
          <w:rFonts w:ascii="Arial" w:hAnsi="Arial" w:cs="Arial"/>
          <w:sz w:val="20"/>
          <w:szCs w:val="20"/>
        </w:rPr>
      </w:pPr>
    </w:p>
    <w:p w:rsidR="00A62A77" w:rsidRPr="00123371" w:rsidRDefault="00A62A77" w:rsidP="005A025F">
      <w:pPr>
        <w:spacing w:after="0" w:line="240" w:lineRule="auto"/>
        <w:jc w:val="both"/>
        <w:rPr>
          <w:rFonts w:ascii="Arial" w:hAnsi="Arial" w:cs="Arial"/>
          <w:b/>
          <w:sz w:val="20"/>
          <w:szCs w:val="20"/>
        </w:rPr>
      </w:pPr>
    </w:p>
    <w:p w:rsidR="005E4637" w:rsidRPr="00123371" w:rsidRDefault="009E110E" w:rsidP="005A025F">
      <w:pPr>
        <w:spacing w:after="0" w:line="240" w:lineRule="auto"/>
        <w:jc w:val="both"/>
        <w:rPr>
          <w:rFonts w:ascii="Arial" w:hAnsi="Arial" w:cs="Arial"/>
          <w:b/>
          <w:sz w:val="20"/>
          <w:szCs w:val="20"/>
        </w:rPr>
      </w:pPr>
      <w:r w:rsidRPr="00123371">
        <w:rPr>
          <w:rFonts w:ascii="Arial" w:hAnsi="Arial" w:cs="Arial"/>
          <w:b/>
          <w:sz w:val="20"/>
          <w:szCs w:val="20"/>
        </w:rPr>
        <w:t>07</w:t>
      </w:r>
      <w:r w:rsidR="005E4637" w:rsidRPr="00123371">
        <w:rPr>
          <w:rFonts w:ascii="Arial" w:hAnsi="Arial" w:cs="Arial"/>
          <w:b/>
          <w:sz w:val="20"/>
          <w:szCs w:val="20"/>
        </w:rPr>
        <w:t xml:space="preserve">. ENVELOPE </w:t>
      </w:r>
      <w:r w:rsidR="00BD17A2" w:rsidRPr="00123371">
        <w:rPr>
          <w:rFonts w:ascii="Arial" w:hAnsi="Arial" w:cs="Arial"/>
          <w:b/>
          <w:sz w:val="20"/>
          <w:szCs w:val="20"/>
        </w:rPr>
        <w:t xml:space="preserve">Nº. </w:t>
      </w:r>
      <w:r w:rsidR="005E4637" w:rsidRPr="00123371">
        <w:rPr>
          <w:rFonts w:ascii="Arial" w:hAnsi="Arial" w:cs="Arial"/>
          <w:b/>
          <w:sz w:val="20"/>
          <w:szCs w:val="20"/>
        </w:rPr>
        <w:t>01</w:t>
      </w:r>
      <w:r w:rsidR="00847F7A" w:rsidRPr="00123371">
        <w:rPr>
          <w:rFonts w:ascii="Arial" w:hAnsi="Arial" w:cs="Arial"/>
          <w:b/>
          <w:sz w:val="20"/>
          <w:szCs w:val="20"/>
        </w:rPr>
        <w:t>:</w:t>
      </w:r>
      <w:r w:rsidR="005E4637" w:rsidRPr="00123371">
        <w:rPr>
          <w:rFonts w:ascii="Arial" w:hAnsi="Arial" w:cs="Arial"/>
          <w:b/>
          <w:sz w:val="20"/>
          <w:szCs w:val="20"/>
        </w:rPr>
        <w:t xml:space="preserve"> PROPOSTA</w:t>
      </w:r>
    </w:p>
    <w:p w:rsidR="00847F7A" w:rsidRPr="00123371" w:rsidRDefault="00847F7A" w:rsidP="005A025F">
      <w:pPr>
        <w:spacing w:after="0" w:line="240" w:lineRule="auto"/>
        <w:jc w:val="both"/>
        <w:rPr>
          <w:rFonts w:ascii="Arial" w:hAnsi="Arial" w:cs="Arial"/>
          <w:sz w:val="20"/>
          <w:szCs w:val="20"/>
        </w:rPr>
      </w:pPr>
    </w:p>
    <w:p w:rsidR="00F82FFF" w:rsidRPr="006F19F1" w:rsidRDefault="00FB1FB5" w:rsidP="005A025F">
      <w:pPr>
        <w:spacing w:after="0" w:line="240" w:lineRule="auto"/>
        <w:jc w:val="both"/>
        <w:rPr>
          <w:rFonts w:ascii="Arial" w:hAnsi="Arial" w:cs="Arial"/>
          <w:sz w:val="20"/>
          <w:szCs w:val="20"/>
        </w:rPr>
      </w:pPr>
      <w:r w:rsidRPr="00123371">
        <w:rPr>
          <w:rFonts w:ascii="Arial" w:hAnsi="Arial" w:cs="Arial"/>
          <w:b/>
          <w:sz w:val="20"/>
          <w:szCs w:val="20"/>
        </w:rPr>
        <w:t>0</w:t>
      </w:r>
      <w:r w:rsidR="00EB6BFE" w:rsidRPr="00123371">
        <w:rPr>
          <w:rFonts w:ascii="Arial" w:hAnsi="Arial" w:cs="Arial"/>
          <w:b/>
          <w:sz w:val="20"/>
          <w:szCs w:val="20"/>
        </w:rPr>
        <w:t>7</w:t>
      </w:r>
      <w:r w:rsidR="005E4637" w:rsidRPr="00123371">
        <w:rPr>
          <w:rFonts w:ascii="Arial" w:hAnsi="Arial" w:cs="Arial"/>
          <w:b/>
          <w:sz w:val="20"/>
          <w:szCs w:val="20"/>
        </w:rPr>
        <w:t xml:space="preserve">.01. </w:t>
      </w:r>
      <w:r w:rsidR="005E4637" w:rsidRPr="00123371">
        <w:rPr>
          <w:rFonts w:ascii="Arial" w:hAnsi="Arial" w:cs="Arial"/>
          <w:sz w:val="20"/>
          <w:szCs w:val="20"/>
        </w:rPr>
        <w:t>A proposta deverá ser apresentada</w:t>
      </w:r>
      <w:r w:rsidR="00690290" w:rsidRPr="00123371">
        <w:rPr>
          <w:rFonts w:ascii="Arial" w:hAnsi="Arial" w:cs="Arial"/>
          <w:sz w:val="20"/>
          <w:szCs w:val="20"/>
        </w:rPr>
        <w:t xml:space="preserve"> </w:t>
      </w:r>
      <w:r w:rsidR="005E4637" w:rsidRPr="00123371">
        <w:rPr>
          <w:rFonts w:ascii="Arial" w:hAnsi="Arial" w:cs="Arial"/>
          <w:sz w:val="20"/>
          <w:szCs w:val="20"/>
        </w:rPr>
        <w:t>em papel timbrado da empresa licitante, datada, rubricada e assinada</w:t>
      </w:r>
      <w:r w:rsidR="00D97DA1" w:rsidRPr="00123371">
        <w:rPr>
          <w:rFonts w:ascii="Arial" w:hAnsi="Arial" w:cs="Arial"/>
          <w:sz w:val="20"/>
          <w:szCs w:val="20"/>
        </w:rPr>
        <w:t xml:space="preserve"> pelo </w:t>
      </w:r>
      <w:r w:rsidR="00031822">
        <w:rPr>
          <w:rFonts w:ascii="Arial" w:hAnsi="Arial" w:cs="Arial"/>
          <w:sz w:val="20"/>
          <w:szCs w:val="20"/>
        </w:rPr>
        <w:t>r</w:t>
      </w:r>
      <w:r w:rsidR="00D97DA1" w:rsidRPr="00123371">
        <w:rPr>
          <w:rFonts w:ascii="Arial" w:hAnsi="Arial" w:cs="Arial"/>
          <w:sz w:val="20"/>
          <w:szCs w:val="20"/>
        </w:rPr>
        <w:t xml:space="preserve">epresentante </w:t>
      </w:r>
      <w:r w:rsidR="00031822">
        <w:rPr>
          <w:rFonts w:ascii="Arial" w:hAnsi="Arial" w:cs="Arial"/>
          <w:sz w:val="20"/>
          <w:szCs w:val="20"/>
        </w:rPr>
        <w:t>l</w:t>
      </w:r>
      <w:r w:rsidR="00D97DA1" w:rsidRPr="00123371">
        <w:rPr>
          <w:rFonts w:ascii="Arial" w:hAnsi="Arial" w:cs="Arial"/>
          <w:sz w:val="20"/>
          <w:szCs w:val="20"/>
        </w:rPr>
        <w:t>egal</w:t>
      </w:r>
      <w:r w:rsidR="005E4637" w:rsidRPr="00123371">
        <w:rPr>
          <w:rFonts w:ascii="Arial" w:hAnsi="Arial" w:cs="Arial"/>
          <w:sz w:val="20"/>
          <w:szCs w:val="20"/>
        </w:rPr>
        <w:t xml:space="preserve">, sem emendas, rasuras, entrelinhas ou ressalvas, contendo o </w:t>
      </w:r>
      <w:r w:rsidR="005E4637" w:rsidRPr="00123371">
        <w:rPr>
          <w:rFonts w:ascii="Arial" w:hAnsi="Arial" w:cs="Arial"/>
          <w:b/>
          <w:sz w:val="20"/>
          <w:szCs w:val="20"/>
          <w:u w:val="single"/>
        </w:rPr>
        <w:t>preço unitário</w:t>
      </w:r>
      <w:r w:rsidR="00444A3D" w:rsidRPr="00123371">
        <w:rPr>
          <w:rFonts w:ascii="Arial" w:hAnsi="Arial" w:cs="Arial"/>
          <w:b/>
          <w:sz w:val="20"/>
          <w:szCs w:val="20"/>
          <w:u w:val="single"/>
        </w:rPr>
        <w:t xml:space="preserve"> </w:t>
      </w:r>
      <w:r w:rsidR="005E4637" w:rsidRPr="00123371">
        <w:rPr>
          <w:rFonts w:ascii="Arial" w:hAnsi="Arial" w:cs="Arial"/>
          <w:b/>
          <w:sz w:val="20"/>
          <w:szCs w:val="20"/>
          <w:u w:val="single"/>
        </w:rPr>
        <w:t>e preço total</w:t>
      </w:r>
      <w:r w:rsidR="00413943" w:rsidRPr="00123371">
        <w:rPr>
          <w:rFonts w:ascii="Arial" w:hAnsi="Arial" w:cs="Arial"/>
          <w:b/>
          <w:sz w:val="20"/>
          <w:szCs w:val="20"/>
          <w:u w:val="single"/>
        </w:rPr>
        <w:t xml:space="preserve"> relativos aos custos da viagem </w:t>
      </w:r>
      <w:r w:rsidR="00D97DA1" w:rsidRPr="00123371">
        <w:rPr>
          <w:rFonts w:ascii="Arial" w:hAnsi="Arial" w:cs="Arial"/>
          <w:b/>
          <w:sz w:val="20"/>
          <w:szCs w:val="20"/>
          <w:u w:val="single"/>
        </w:rPr>
        <w:t>de</w:t>
      </w:r>
      <w:r w:rsidR="00413943" w:rsidRPr="00123371">
        <w:rPr>
          <w:rFonts w:ascii="Arial" w:hAnsi="Arial" w:cs="Arial"/>
          <w:b/>
          <w:sz w:val="20"/>
          <w:szCs w:val="20"/>
          <w:u w:val="single"/>
        </w:rPr>
        <w:t xml:space="preserve"> </w:t>
      </w:r>
      <w:r w:rsidR="000A02A3" w:rsidRPr="00123371">
        <w:rPr>
          <w:rFonts w:ascii="Arial" w:hAnsi="Arial" w:cs="Arial"/>
          <w:b/>
          <w:sz w:val="20"/>
          <w:szCs w:val="20"/>
          <w:u w:val="single"/>
        </w:rPr>
        <w:t>01 (um) caminhão com capacidade de carga de 09 (nove) toneladas e outro de 06 (seis) toneladas de CBUQ</w:t>
      </w:r>
      <w:r w:rsidR="005E4637" w:rsidRPr="00123371">
        <w:rPr>
          <w:rFonts w:ascii="Arial" w:hAnsi="Arial" w:cs="Arial"/>
          <w:sz w:val="20"/>
          <w:szCs w:val="20"/>
        </w:rPr>
        <w:t>, expresso</w:t>
      </w:r>
      <w:r w:rsidR="003D069B">
        <w:rPr>
          <w:rFonts w:ascii="Arial" w:hAnsi="Arial" w:cs="Arial"/>
          <w:sz w:val="20"/>
          <w:szCs w:val="20"/>
        </w:rPr>
        <w:t>s</w:t>
      </w:r>
      <w:r w:rsidR="005E4637" w:rsidRPr="00123371">
        <w:rPr>
          <w:rFonts w:ascii="Arial" w:hAnsi="Arial" w:cs="Arial"/>
          <w:sz w:val="20"/>
          <w:szCs w:val="20"/>
        </w:rPr>
        <w:t xml:space="preserve"> em núme</w:t>
      </w:r>
      <w:r w:rsidR="00E01B2B" w:rsidRPr="00123371">
        <w:rPr>
          <w:rFonts w:ascii="Arial" w:hAnsi="Arial" w:cs="Arial"/>
          <w:sz w:val="20"/>
          <w:szCs w:val="20"/>
        </w:rPr>
        <w:t>ros, na moeda corrente nacional</w:t>
      </w:r>
      <w:r w:rsidR="00690290" w:rsidRPr="00123371">
        <w:rPr>
          <w:rFonts w:ascii="Arial" w:hAnsi="Arial" w:cs="Arial"/>
          <w:sz w:val="20"/>
          <w:szCs w:val="20"/>
        </w:rPr>
        <w:t xml:space="preserve">, </w:t>
      </w:r>
      <w:r w:rsidR="00FF2CDF" w:rsidRPr="00123371">
        <w:rPr>
          <w:rFonts w:ascii="Arial" w:hAnsi="Arial" w:cs="Arial"/>
          <w:sz w:val="20"/>
          <w:szCs w:val="20"/>
        </w:rPr>
        <w:t>podendo ser</w:t>
      </w:r>
      <w:r w:rsidR="0060719E" w:rsidRPr="00123371">
        <w:rPr>
          <w:rFonts w:ascii="Arial" w:hAnsi="Arial" w:cs="Arial"/>
          <w:sz w:val="20"/>
          <w:szCs w:val="20"/>
        </w:rPr>
        <w:t xml:space="preserve"> </w:t>
      </w:r>
      <w:r w:rsidR="0060719E" w:rsidRPr="006F19F1">
        <w:rPr>
          <w:rFonts w:ascii="Arial" w:hAnsi="Arial" w:cs="Arial"/>
          <w:sz w:val="20"/>
          <w:szCs w:val="20"/>
        </w:rPr>
        <w:t>utiliza</w:t>
      </w:r>
      <w:r w:rsidR="00FF2CDF" w:rsidRPr="006F19F1">
        <w:rPr>
          <w:rFonts w:ascii="Arial" w:hAnsi="Arial" w:cs="Arial"/>
          <w:sz w:val="20"/>
          <w:szCs w:val="20"/>
        </w:rPr>
        <w:t>d</w:t>
      </w:r>
      <w:r w:rsidR="0060719E" w:rsidRPr="006F19F1">
        <w:rPr>
          <w:rFonts w:ascii="Arial" w:hAnsi="Arial" w:cs="Arial"/>
          <w:sz w:val="20"/>
          <w:szCs w:val="20"/>
        </w:rPr>
        <w:t>o</w:t>
      </w:r>
      <w:r w:rsidR="00690290" w:rsidRPr="006F19F1">
        <w:rPr>
          <w:rFonts w:ascii="Arial" w:hAnsi="Arial" w:cs="Arial"/>
          <w:sz w:val="20"/>
          <w:szCs w:val="20"/>
        </w:rPr>
        <w:t xml:space="preserve"> o</w:t>
      </w:r>
      <w:r w:rsidR="00940870" w:rsidRPr="006F19F1">
        <w:rPr>
          <w:rFonts w:ascii="Arial" w:hAnsi="Arial" w:cs="Arial"/>
          <w:sz w:val="20"/>
          <w:szCs w:val="20"/>
        </w:rPr>
        <w:t xml:space="preserve"> modelo </w:t>
      </w:r>
      <w:r w:rsidR="005A6A73" w:rsidRPr="006F19F1">
        <w:rPr>
          <w:rFonts w:ascii="Arial" w:hAnsi="Arial" w:cs="Arial"/>
          <w:sz w:val="20"/>
          <w:szCs w:val="20"/>
        </w:rPr>
        <w:t>d</w:t>
      </w:r>
      <w:r w:rsidR="00940870" w:rsidRPr="006F19F1">
        <w:rPr>
          <w:rFonts w:ascii="Arial" w:hAnsi="Arial" w:cs="Arial"/>
          <w:sz w:val="20"/>
          <w:szCs w:val="20"/>
        </w:rPr>
        <w:t>o</w:t>
      </w:r>
      <w:r w:rsidR="00F82FFF" w:rsidRPr="006F19F1">
        <w:rPr>
          <w:rFonts w:ascii="Arial" w:hAnsi="Arial" w:cs="Arial"/>
          <w:sz w:val="20"/>
          <w:szCs w:val="20"/>
        </w:rPr>
        <w:t xml:space="preserve"> </w:t>
      </w:r>
      <w:r w:rsidR="00F82FFF" w:rsidRPr="006F19F1">
        <w:rPr>
          <w:rFonts w:ascii="Arial" w:hAnsi="Arial" w:cs="Arial"/>
          <w:b/>
          <w:sz w:val="20"/>
          <w:szCs w:val="20"/>
        </w:rPr>
        <w:t>Anexo</w:t>
      </w:r>
      <w:r w:rsidR="00690290" w:rsidRPr="006F19F1">
        <w:rPr>
          <w:rFonts w:ascii="Arial" w:hAnsi="Arial" w:cs="Arial"/>
          <w:b/>
          <w:sz w:val="20"/>
          <w:szCs w:val="20"/>
        </w:rPr>
        <w:t xml:space="preserve"> </w:t>
      </w:r>
      <w:r w:rsidR="00F82FFF" w:rsidRPr="006F19F1">
        <w:rPr>
          <w:rFonts w:ascii="Arial" w:hAnsi="Arial" w:cs="Arial"/>
          <w:b/>
          <w:sz w:val="20"/>
          <w:szCs w:val="20"/>
        </w:rPr>
        <w:t>A</w:t>
      </w:r>
      <w:r w:rsidR="006F19F1" w:rsidRPr="006F19F1">
        <w:rPr>
          <w:rFonts w:ascii="Arial" w:hAnsi="Arial" w:cs="Arial"/>
          <w:b/>
          <w:sz w:val="20"/>
          <w:szCs w:val="20"/>
        </w:rPr>
        <w:t xml:space="preserve"> (Modelo de Planilha de Cotação de Preços) </w:t>
      </w:r>
      <w:r w:rsidR="006F19F1" w:rsidRPr="006F19F1">
        <w:rPr>
          <w:rFonts w:ascii="Arial" w:hAnsi="Arial" w:cs="Arial"/>
          <w:sz w:val="20"/>
          <w:szCs w:val="20"/>
        </w:rPr>
        <w:t>do Termo de Referência deste Edital</w:t>
      </w:r>
      <w:r w:rsidR="00F82FFF" w:rsidRPr="006F19F1">
        <w:rPr>
          <w:rFonts w:ascii="Arial" w:hAnsi="Arial" w:cs="Arial"/>
          <w:sz w:val="20"/>
          <w:szCs w:val="20"/>
        </w:rPr>
        <w:t>.</w:t>
      </w:r>
    </w:p>
    <w:p w:rsidR="00482101" w:rsidRPr="00123371" w:rsidRDefault="00482101" w:rsidP="005A025F">
      <w:pPr>
        <w:spacing w:after="0" w:line="240" w:lineRule="auto"/>
        <w:jc w:val="both"/>
        <w:rPr>
          <w:rFonts w:ascii="Arial" w:hAnsi="Arial" w:cs="Arial"/>
          <w:b/>
          <w:sz w:val="20"/>
          <w:szCs w:val="20"/>
        </w:rPr>
      </w:pPr>
    </w:p>
    <w:p w:rsidR="00EB6BFE" w:rsidRPr="00123371" w:rsidRDefault="00EB6BFE" w:rsidP="005A025F">
      <w:pPr>
        <w:spacing w:after="0" w:line="240" w:lineRule="auto"/>
        <w:ind w:left="708"/>
        <w:jc w:val="both"/>
        <w:rPr>
          <w:rFonts w:ascii="Arial" w:hAnsi="Arial" w:cs="Arial"/>
          <w:sz w:val="20"/>
          <w:szCs w:val="20"/>
        </w:rPr>
      </w:pPr>
      <w:r w:rsidRPr="00123371">
        <w:rPr>
          <w:rFonts w:ascii="Arial" w:hAnsi="Arial" w:cs="Arial"/>
          <w:b/>
          <w:sz w:val="20"/>
          <w:szCs w:val="20"/>
        </w:rPr>
        <w:t>07.01.01.</w:t>
      </w:r>
      <w:r w:rsidRPr="00123371">
        <w:rPr>
          <w:rFonts w:ascii="Arial" w:hAnsi="Arial" w:cs="Arial"/>
          <w:sz w:val="20"/>
          <w:szCs w:val="20"/>
        </w:rPr>
        <w:t xml:space="preserve"> Deverá ser cotada a quantidade estabelecida no Anexo I (Termo de Referência).</w:t>
      </w:r>
    </w:p>
    <w:p w:rsidR="00EB6BFE" w:rsidRPr="00123371" w:rsidRDefault="00EB6BFE" w:rsidP="005A025F">
      <w:pPr>
        <w:spacing w:after="0" w:line="240" w:lineRule="auto"/>
        <w:ind w:left="708"/>
        <w:jc w:val="both"/>
        <w:rPr>
          <w:rFonts w:ascii="Arial" w:hAnsi="Arial" w:cs="Arial"/>
          <w:b/>
          <w:color w:val="FF0000"/>
          <w:sz w:val="20"/>
          <w:szCs w:val="20"/>
        </w:rPr>
      </w:pPr>
    </w:p>
    <w:p w:rsidR="00482101" w:rsidRPr="00123371" w:rsidRDefault="00482101" w:rsidP="005A025F">
      <w:pPr>
        <w:spacing w:after="0" w:line="240" w:lineRule="auto"/>
        <w:ind w:left="708"/>
        <w:jc w:val="both"/>
        <w:rPr>
          <w:rFonts w:ascii="Arial" w:hAnsi="Arial" w:cs="Arial"/>
          <w:sz w:val="20"/>
          <w:szCs w:val="20"/>
        </w:rPr>
      </w:pPr>
      <w:r w:rsidRPr="00123371">
        <w:rPr>
          <w:rFonts w:ascii="Arial" w:hAnsi="Arial" w:cs="Arial"/>
          <w:b/>
          <w:sz w:val="20"/>
          <w:szCs w:val="20"/>
        </w:rPr>
        <w:t>0</w:t>
      </w:r>
      <w:r w:rsidR="00D97DA1" w:rsidRPr="00123371">
        <w:rPr>
          <w:rFonts w:ascii="Arial" w:hAnsi="Arial" w:cs="Arial"/>
          <w:b/>
          <w:sz w:val="20"/>
          <w:szCs w:val="20"/>
        </w:rPr>
        <w:t>7</w:t>
      </w:r>
      <w:r w:rsidRPr="00123371">
        <w:rPr>
          <w:rFonts w:ascii="Arial" w:hAnsi="Arial" w:cs="Arial"/>
          <w:b/>
          <w:sz w:val="20"/>
          <w:szCs w:val="20"/>
        </w:rPr>
        <w:t>.01.0</w:t>
      </w:r>
      <w:r w:rsidR="00EB6BFE" w:rsidRPr="00123371">
        <w:rPr>
          <w:rFonts w:ascii="Arial" w:hAnsi="Arial" w:cs="Arial"/>
          <w:b/>
          <w:sz w:val="20"/>
          <w:szCs w:val="20"/>
        </w:rPr>
        <w:t>2</w:t>
      </w:r>
      <w:r w:rsidRPr="00123371">
        <w:rPr>
          <w:rFonts w:ascii="Arial" w:hAnsi="Arial" w:cs="Arial"/>
          <w:b/>
          <w:sz w:val="20"/>
          <w:szCs w:val="20"/>
        </w:rPr>
        <w:t xml:space="preserve">. </w:t>
      </w:r>
      <w:r w:rsidR="00D97DA1" w:rsidRPr="00123371">
        <w:rPr>
          <w:rFonts w:ascii="Arial" w:hAnsi="Arial" w:cs="Arial"/>
          <w:sz w:val="20"/>
          <w:szCs w:val="20"/>
        </w:rPr>
        <w:t>Em conformidade com o Termo de Referência (Anexo I), o</w:t>
      </w:r>
      <w:r w:rsidR="006C5622" w:rsidRPr="00123371">
        <w:rPr>
          <w:rFonts w:ascii="Arial" w:hAnsi="Arial" w:cs="Arial"/>
          <w:sz w:val="20"/>
          <w:szCs w:val="20"/>
        </w:rPr>
        <w:t xml:space="preserve"> </w:t>
      </w:r>
      <w:r w:rsidR="00D97DA1" w:rsidRPr="00123371">
        <w:rPr>
          <w:rFonts w:ascii="Arial" w:hAnsi="Arial" w:cs="Arial"/>
          <w:sz w:val="20"/>
          <w:szCs w:val="20"/>
        </w:rPr>
        <w:t>valor</w:t>
      </w:r>
      <w:r w:rsidR="006C5622" w:rsidRPr="00123371">
        <w:rPr>
          <w:rFonts w:ascii="Arial" w:hAnsi="Arial" w:cs="Arial"/>
          <w:sz w:val="20"/>
          <w:szCs w:val="20"/>
        </w:rPr>
        <w:t xml:space="preserve"> da proposta,</w:t>
      </w:r>
      <w:r w:rsidR="006C5622" w:rsidRPr="00123371">
        <w:rPr>
          <w:rFonts w:ascii="Arial" w:hAnsi="Arial" w:cs="Arial"/>
          <w:b/>
          <w:sz w:val="20"/>
          <w:szCs w:val="20"/>
        </w:rPr>
        <w:t xml:space="preserve"> </w:t>
      </w:r>
      <w:r w:rsidR="006C5622" w:rsidRPr="00123371">
        <w:rPr>
          <w:rFonts w:ascii="Arial" w:hAnsi="Arial" w:cs="Arial"/>
          <w:b/>
          <w:sz w:val="20"/>
          <w:szCs w:val="20"/>
          <w:u w:val="single"/>
        </w:rPr>
        <w:t>a ser considerado para a disputa de preços</w:t>
      </w:r>
      <w:r w:rsidR="006C5622" w:rsidRPr="00123371">
        <w:rPr>
          <w:rFonts w:ascii="Arial" w:hAnsi="Arial" w:cs="Arial"/>
          <w:b/>
          <w:sz w:val="20"/>
          <w:szCs w:val="20"/>
        </w:rPr>
        <w:t xml:space="preserve">, </w:t>
      </w:r>
      <w:r w:rsidR="006C5622" w:rsidRPr="00123371">
        <w:rPr>
          <w:rFonts w:ascii="Arial" w:hAnsi="Arial" w:cs="Arial"/>
          <w:sz w:val="20"/>
          <w:szCs w:val="20"/>
        </w:rPr>
        <w:t>será o custo final apresentado</w:t>
      </w:r>
      <w:r w:rsidR="0093217E" w:rsidRPr="00123371">
        <w:rPr>
          <w:rFonts w:ascii="Arial" w:hAnsi="Arial" w:cs="Arial"/>
          <w:sz w:val="20"/>
          <w:szCs w:val="20"/>
        </w:rPr>
        <w:t>,</w:t>
      </w:r>
      <w:r w:rsidR="006C5622" w:rsidRPr="00123371">
        <w:rPr>
          <w:rFonts w:ascii="Arial" w:hAnsi="Arial" w:cs="Arial"/>
          <w:sz w:val="20"/>
          <w:szCs w:val="20"/>
        </w:rPr>
        <w:t xml:space="preserve"> relativo à retirada</w:t>
      </w:r>
      <w:r w:rsidR="00D97DA1" w:rsidRPr="00123371">
        <w:rPr>
          <w:rFonts w:ascii="Arial" w:hAnsi="Arial" w:cs="Arial"/>
          <w:sz w:val="20"/>
          <w:szCs w:val="20"/>
        </w:rPr>
        <w:t>, pela SAECIL,</w:t>
      </w:r>
      <w:r w:rsidR="006C5622" w:rsidRPr="00123371">
        <w:rPr>
          <w:rFonts w:ascii="Arial" w:hAnsi="Arial" w:cs="Arial"/>
          <w:sz w:val="20"/>
          <w:szCs w:val="20"/>
        </w:rPr>
        <w:t xml:space="preserve"> de uma viagem</w:t>
      </w:r>
      <w:r w:rsidR="00DB275E" w:rsidRPr="00123371">
        <w:rPr>
          <w:rFonts w:ascii="Arial" w:hAnsi="Arial" w:cs="Arial"/>
          <w:sz w:val="20"/>
          <w:szCs w:val="20"/>
        </w:rPr>
        <w:t xml:space="preserve"> </w:t>
      </w:r>
      <w:r w:rsidR="00D97DA1" w:rsidRPr="00123371">
        <w:rPr>
          <w:rFonts w:ascii="Arial" w:hAnsi="Arial" w:cs="Arial"/>
          <w:sz w:val="20"/>
          <w:szCs w:val="20"/>
        </w:rPr>
        <w:t>de</w:t>
      </w:r>
      <w:r w:rsidR="00DB275E" w:rsidRPr="00123371">
        <w:rPr>
          <w:rFonts w:ascii="Arial" w:hAnsi="Arial" w:cs="Arial"/>
          <w:sz w:val="20"/>
          <w:szCs w:val="20"/>
        </w:rPr>
        <w:t xml:space="preserve"> 01 (um) caminhão com capacidade de carga de 09 (nove) toneladas </w:t>
      </w:r>
      <w:r w:rsidR="00F41422" w:rsidRPr="00123371">
        <w:rPr>
          <w:rFonts w:ascii="Arial" w:hAnsi="Arial" w:cs="Arial"/>
          <w:sz w:val="20"/>
          <w:szCs w:val="20"/>
        </w:rPr>
        <w:t xml:space="preserve">de massa </w:t>
      </w:r>
      <w:r w:rsidR="00DB275E" w:rsidRPr="00123371">
        <w:rPr>
          <w:rFonts w:ascii="Arial" w:hAnsi="Arial" w:cs="Arial"/>
          <w:sz w:val="20"/>
          <w:szCs w:val="20"/>
        </w:rPr>
        <w:t>e outro de 06 (seis)</w:t>
      </w:r>
      <w:r w:rsidR="006C5622" w:rsidRPr="00123371">
        <w:rPr>
          <w:rFonts w:ascii="Arial" w:hAnsi="Arial" w:cs="Arial"/>
          <w:sz w:val="20"/>
          <w:szCs w:val="20"/>
        </w:rPr>
        <w:t xml:space="preserve"> toneladas</w:t>
      </w:r>
      <w:r w:rsidR="00F41422" w:rsidRPr="00123371">
        <w:rPr>
          <w:rFonts w:ascii="Arial" w:hAnsi="Arial" w:cs="Arial"/>
          <w:sz w:val="20"/>
          <w:szCs w:val="20"/>
        </w:rPr>
        <w:t>,</w:t>
      </w:r>
      <w:r w:rsidR="006C5622" w:rsidRPr="00123371">
        <w:rPr>
          <w:rFonts w:ascii="Arial" w:hAnsi="Arial" w:cs="Arial"/>
          <w:sz w:val="20"/>
          <w:szCs w:val="20"/>
        </w:rPr>
        <w:t xml:space="preserve"> </w:t>
      </w:r>
      <w:r w:rsidR="005A6A73" w:rsidRPr="00123371">
        <w:rPr>
          <w:rFonts w:ascii="Arial" w:hAnsi="Arial" w:cs="Arial"/>
          <w:sz w:val="20"/>
          <w:szCs w:val="20"/>
        </w:rPr>
        <w:t>no local indicado pela</w:t>
      </w:r>
      <w:r w:rsidR="006C5622" w:rsidRPr="00123371">
        <w:rPr>
          <w:rFonts w:ascii="Arial" w:hAnsi="Arial" w:cs="Arial"/>
          <w:sz w:val="20"/>
          <w:szCs w:val="20"/>
        </w:rPr>
        <w:t xml:space="preserve"> </w:t>
      </w:r>
      <w:r w:rsidR="005A6A73" w:rsidRPr="00123371">
        <w:rPr>
          <w:rFonts w:ascii="Arial" w:hAnsi="Arial" w:cs="Arial"/>
          <w:sz w:val="20"/>
          <w:szCs w:val="20"/>
        </w:rPr>
        <w:t>proponente</w:t>
      </w:r>
      <w:r w:rsidR="006C5622" w:rsidRPr="00123371">
        <w:rPr>
          <w:rFonts w:ascii="Arial" w:hAnsi="Arial" w:cs="Arial"/>
          <w:sz w:val="20"/>
          <w:szCs w:val="20"/>
        </w:rPr>
        <w:t>.</w:t>
      </w:r>
      <w:r w:rsidRPr="00123371">
        <w:rPr>
          <w:rFonts w:ascii="Arial" w:hAnsi="Arial" w:cs="Arial"/>
          <w:sz w:val="20"/>
          <w:szCs w:val="20"/>
        </w:rPr>
        <w:t xml:space="preserve"> </w:t>
      </w:r>
    </w:p>
    <w:p w:rsidR="00AA5A55" w:rsidRPr="00123371" w:rsidRDefault="00AA5A55" w:rsidP="005A025F">
      <w:pPr>
        <w:spacing w:after="0" w:line="240" w:lineRule="auto"/>
        <w:ind w:left="708"/>
        <w:jc w:val="both"/>
        <w:rPr>
          <w:rFonts w:ascii="Arial" w:hAnsi="Arial" w:cs="Arial"/>
          <w:sz w:val="20"/>
          <w:szCs w:val="20"/>
        </w:rPr>
      </w:pPr>
    </w:p>
    <w:p w:rsidR="00AA5A55" w:rsidRPr="008300F9" w:rsidRDefault="00D97DA1" w:rsidP="005A025F">
      <w:pPr>
        <w:spacing w:after="0" w:line="240" w:lineRule="auto"/>
        <w:ind w:left="1416"/>
        <w:jc w:val="both"/>
        <w:rPr>
          <w:rFonts w:ascii="Arial" w:hAnsi="Arial" w:cs="Arial"/>
          <w:sz w:val="20"/>
          <w:szCs w:val="20"/>
        </w:rPr>
      </w:pPr>
      <w:r w:rsidRPr="00123371">
        <w:rPr>
          <w:rFonts w:ascii="Arial" w:hAnsi="Arial" w:cs="Arial"/>
          <w:b/>
          <w:sz w:val="20"/>
          <w:szCs w:val="20"/>
        </w:rPr>
        <w:t>07</w:t>
      </w:r>
      <w:r w:rsidR="00AA5A55" w:rsidRPr="00123371">
        <w:rPr>
          <w:rFonts w:ascii="Arial" w:hAnsi="Arial" w:cs="Arial"/>
          <w:b/>
          <w:sz w:val="20"/>
          <w:szCs w:val="20"/>
        </w:rPr>
        <w:t>.01.0</w:t>
      </w:r>
      <w:r w:rsidR="00EB6BFE" w:rsidRPr="00123371">
        <w:rPr>
          <w:rFonts w:ascii="Arial" w:hAnsi="Arial" w:cs="Arial"/>
          <w:b/>
          <w:sz w:val="20"/>
          <w:szCs w:val="20"/>
        </w:rPr>
        <w:t>2</w:t>
      </w:r>
      <w:r w:rsidR="00AA5A55" w:rsidRPr="00123371">
        <w:rPr>
          <w:rFonts w:ascii="Arial" w:hAnsi="Arial" w:cs="Arial"/>
          <w:b/>
          <w:sz w:val="20"/>
          <w:szCs w:val="20"/>
        </w:rPr>
        <w:t>.</w:t>
      </w:r>
      <w:r w:rsidR="00FC1167" w:rsidRPr="00123371">
        <w:rPr>
          <w:rFonts w:ascii="Arial" w:hAnsi="Arial" w:cs="Arial"/>
          <w:b/>
          <w:sz w:val="20"/>
          <w:szCs w:val="20"/>
        </w:rPr>
        <w:t>01.</w:t>
      </w:r>
      <w:r w:rsidR="00AA5A55" w:rsidRPr="00123371">
        <w:rPr>
          <w:rFonts w:ascii="Arial" w:hAnsi="Arial" w:cs="Arial"/>
          <w:b/>
          <w:sz w:val="20"/>
          <w:szCs w:val="20"/>
        </w:rPr>
        <w:t xml:space="preserve"> </w:t>
      </w:r>
      <w:r w:rsidR="00AA5A55" w:rsidRPr="008300F9">
        <w:rPr>
          <w:rFonts w:ascii="Arial" w:hAnsi="Arial" w:cs="Arial"/>
          <w:sz w:val="20"/>
          <w:szCs w:val="20"/>
        </w:rPr>
        <w:t>Para tanto, a proposta</w:t>
      </w:r>
      <w:r w:rsidR="00AA5A55" w:rsidRPr="00123371">
        <w:rPr>
          <w:rFonts w:ascii="Arial" w:hAnsi="Arial" w:cs="Arial"/>
          <w:b/>
          <w:sz w:val="20"/>
          <w:szCs w:val="20"/>
        </w:rPr>
        <w:t xml:space="preserve"> </w:t>
      </w:r>
      <w:r w:rsidR="00AA5A55" w:rsidRPr="008300F9">
        <w:rPr>
          <w:rFonts w:ascii="Arial" w:hAnsi="Arial" w:cs="Arial"/>
          <w:b/>
          <w:sz w:val="20"/>
          <w:szCs w:val="20"/>
          <w:u w:val="single"/>
        </w:rPr>
        <w:t>deverá conter</w:t>
      </w:r>
      <w:r w:rsidR="00AA5A55" w:rsidRPr="00123371">
        <w:rPr>
          <w:rFonts w:ascii="Arial" w:hAnsi="Arial" w:cs="Arial"/>
          <w:b/>
          <w:sz w:val="20"/>
          <w:szCs w:val="20"/>
        </w:rPr>
        <w:t xml:space="preserve"> </w:t>
      </w:r>
      <w:r w:rsidR="00AA5A55" w:rsidRPr="008300F9">
        <w:rPr>
          <w:rFonts w:ascii="Arial" w:hAnsi="Arial" w:cs="Arial"/>
          <w:sz w:val="20"/>
          <w:szCs w:val="20"/>
        </w:rPr>
        <w:t xml:space="preserve">todas as informações </w:t>
      </w:r>
      <w:r w:rsidR="00FC1167" w:rsidRPr="008300F9">
        <w:rPr>
          <w:rFonts w:ascii="Arial" w:hAnsi="Arial" w:cs="Arial"/>
          <w:sz w:val="20"/>
          <w:szCs w:val="20"/>
        </w:rPr>
        <w:t>relacionadas</w:t>
      </w:r>
      <w:r w:rsidR="00AA5A55" w:rsidRPr="008300F9">
        <w:rPr>
          <w:rFonts w:ascii="Arial" w:hAnsi="Arial" w:cs="Arial"/>
          <w:sz w:val="20"/>
          <w:szCs w:val="20"/>
        </w:rPr>
        <w:t xml:space="preserve"> no</w:t>
      </w:r>
      <w:r w:rsidR="00AA5A55" w:rsidRPr="00123371">
        <w:rPr>
          <w:rFonts w:ascii="Arial" w:hAnsi="Arial" w:cs="Arial"/>
          <w:b/>
          <w:sz w:val="20"/>
          <w:szCs w:val="20"/>
        </w:rPr>
        <w:t xml:space="preserve"> </w:t>
      </w:r>
      <w:r w:rsidR="0035260B" w:rsidRPr="008300F9">
        <w:rPr>
          <w:rFonts w:ascii="Arial" w:hAnsi="Arial" w:cs="Arial"/>
          <w:b/>
          <w:sz w:val="20"/>
          <w:szCs w:val="20"/>
          <w:u w:val="single"/>
        </w:rPr>
        <w:t>I</w:t>
      </w:r>
      <w:r w:rsidR="00AA5A55" w:rsidRPr="008300F9">
        <w:rPr>
          <w:rFonts w:ascii="Arial" w:hAnsi="Arial" w:cs="Arial"/>
          <w:b/>
          <w:sz w:val="20"/>
          <w:szCs w:val="20"/>
          <w:u w:val="single"/>
        </w:rPr>
        <w:t xml:space="preserve">tem </w:t>
      </w:r>
      <w:r w:rsidR="00F41422" w:rsidRPr="008300F9">
        <w:rPr>
          <w:rFonts w:ascii="Arial" w:hAnsi="Arial" w:cs="Arial"/>
          <w:b/>
          <w:sz w:val="20"/>
          <w:szCs w:val="20"/>
          <w:u w:val="single"/>
        </w:rPr>
        <w:t>1.4</w:t>
      </w:r>
      <w:r w:rsidR="00AA5A55" w:rsidRPr="008300F9">
        <w:rPr>
          <w:rFonts w:ascii="Arial" w:hAnsi="Arial" w:cs="Arial"/>
          <w:b/>
          <w:sz w:val="20"/>
          <w:szCs w:val="20"/>
          <w:u w:val="single"/>
        </w:rPr>
        <w:t xml:space="preserve"> do Anexo I</w:t>
      </w:r>
      <w:r w:rsidR="00180134" w:rsidRPr="008300F9">
        <w:rPr>
          <w:rFonts w:ascii="Arial" w:hAnsi="Arial" w:cs="Arial"/>
          <w:b/>
          <w:sz w:val="20"/>
          <w:szCs w:val="20"/>
          <w:u w:val="single"/>
        </w:rPr>
        <w:t xml:space="preserve"> (Termo de Referência)</w:t>
      </w:r>
      <w:r w:rsidR="00AA5A55" w:rsidRPr="00123371">
        <w:rPr>
          <w:rFonts w:ascii="Arial" w:hAnsi="Arial" w:cs="Arial"/>
          <w:b/>
          <w:sz w:val="20"/>
          <w:szCs w:val="20"/>
        </w:rPr>
        <w:t xml:space="preserve"> </w:t>
      </w:r>
      <w:r w:rsidR="00AA5A55" w:rsidRPr="008300F9">
        <w:rPr>
          <w:rFonts w:ascii="Arial" w:hAnsi="Arial" w:cs="Arial"/>
          <w:sz w:val="20"/>
          <w:szCs w:val="20"/>
        </w:rPr>
        <w:t>deste Edital.</w:t>
      </w:r>
    </w:p>
    <w:p w:rsidR="00AA5A55" w:rsidRPr="00123371" w:rsidRDefault="00AA5A55" w:rsidP="005A025F">
      <w:pPr>
        <w:spacing w:after="0" w:line="240" w:lineRule="auto"/>
        <w:ind w:left="708"/>
        <w:jc w:val="both"/>
        <w:rPr>
          <w:rFonts w:ascii="Arial" w:hAnsi="Arial" w:cs="Arial"/>
          <w:sz w:val="20"/>
          <w:szCs w:val="20"/>
        </w:rPr>
      </w:pPr>
    </w:p>
    <w:p w:rsidR="00D97DA1" w:rsidRPr="00123371" w:rsidRDefault="00D97DA1" w:rsidP="005A025F">
      <w:pPr>
        <w:spacing w:after="0" w:line="240" w:lineRule="auto"/>
        <w:jc w:val="both"/>
        <w:rPr>
          <w:rFonts w:ascii="Arial" w:hAnsi="Arial" w:cs="Arial"/>
          <w:sz w:val="20"/>
          <w:szCs w:val="20"/>
        </w:rPr>
      </w:pPr>
      <w:r w:rsidRPr="00123371">
        <w:rPr>
          <w:rFonts w:ascii="Arial" w:hAnsi="Arial" w:cs="Arial"/>
          <w:b/>
          <w:sz w:val="20"/>
          <w:szCs w:val="20"/>
        </w:rPr>
        <w:t>07</w:t>
      </w:r>
      <w:r w:rsidR="00A90ACC" w:rsidRPr="00123371">
        <w:rPr>
          <w:rFonts w:ascii="Arial" w:hAnsi="Arial" w:cs="Arial"/>
          <w:b/>
          <w:sz w:val="20"/>
          <w:szCs w:val="20"/>
        </w:rPr>
        <w:t xml:space="preserve">.02. </w:t>
      </w:r>
      <w:r w:rsidR="00EA71F1" w:rsidRPr="00123371">
        <w:rPr>
          <w:rFonts w:ascii="Arial" w:hAnsi="Arial" w:cs="Arial"/>
          <w:sz w:val="20"/>
          <w:szCs w:val="20"/>
        </w:rPr>
        <w:t xml:space="preserve"> </w:t>
      </w:r>
      <w:r w:rsidR="00EA71F1" w:rsidRPr="00123371">
        <w:rPr>
          <w:rFonts w:ascii="Arial" w:hAnsi="Arial" w:cs="Arial"/>
          <w:b/>
          <w:sz w:val="20"/>
          <w:szCs w:val="20"/>
        </w:rPr>
        <w:t>Prazo e local para a entrega:</w:t>
      </w:r>
      <w:r w:rsidR="00EA71F1" w:rsidRPr="00123371">
        <w:rPr>
          <w:rFonts w:ascii="Arial" w:hAnsi="Arial" w:cs="Arial"/>
          <w:sz w:val="20"/>
          <w:szCs w:val="20"/>
        </w:rPr>
        <w:t xml:space="preserve"> </w:t>
      </w:r>
      <w:r w:rsidR="00176DD8" w:rsidRPr="00123371">
        <w:rPr>
          <w:rFonts w:ascii="Arial" w:hAnsi="Arial" w:cs="Arial"/>
          <w:sz w:val="20"/>
          <w:szCs w:val="20"/>
        </w:rPr>
        <w:t xml:space="preserve"> a execução do objeto será de forma parcelada</w:t>
      </w:r>
      <w:r w:rsidR="008300F9">
        <w:rPr>
          <w:rFonts w:ascii="Arial" w:hAnsi="Arial" w:cs="Arial"/>
          <w:sz w:val="20"/>
          <w:szCs w:val="20"/>
        </w:rPr>
        <w:t>, obedecendo</w:t>
      </w:r>
      <w:r w:rsidR="00176DD8" w:rsidRPr="00123371">
        <w:rPr>
          <w:rFonts w:ascii="Arial" w:hAnsi="Arial" w:cs="Arial"/>
          <w:sz w:val="20"/>
          <w:szCs w:val="20"/>
        </w:rPr>
        <w:t xml:space="preserve"> o</w:t>
      </w:r>
      <w:r w:rsidR="008300F9">
        <w:rPr>
          <w:rFonts w:ascii="Arial" w:hAnsi="Arial" w:cs="Arial"/>
          <w:sz w:val="20"/>
          <w:szCs w:val="20"/>
        </w:rPr>
        <w:t xml:space="preserve"> que</w:t>
      </w:r>
      <w:r w:rsidR="00176DD8" w:rsidRPr="00123371">
        <w:rPr>
          <w:rFonts w:ascii="Arial" w:hAnsi="Arial" w:cs="Arial"/>
          <w:sz w:val="20"/>
          <w:szCs w:val="20"/>
        </w:rPr>
        <w:t xml:space="preserve"> </w:t>
      </w:r>
      <w:r w:rsidR="00FF2CDF" w:rsidRPr="00123371">
        <w:rPr>
          <w:rFonts w:ascii="Arial" w:hAnsi="Arial" w:cs="Arial"/>
          <w:sz w:val="20"/>
          <w:szCs w:val="20"/>
        </w:rPr>
        <w:t>estabele</w:t>
      </w:r>
      <w:r w:rsidR="008300F9">
        <w:rPr>
          <w:rFonts w:ascii="Arial" w:hAnsi="Arial" w:cs="Arial"/>
          <w:sz w:val="20"/>
          <w:szCs w:val="20"/>
        </w:rPr>
        <w:t>ce</w:t>
      </w:r>
      <w:r w:rsidR="00176DD8" w:rsidRPr="00123371">
        <w:rPr>
          <w:rFonts w:ascii="Arial" w:hAnsi="Arial" w:cs="Arial"/>
          <w:sz w:val="20"/>
          <w:szCs w:val="20"/>
        </w:rPr>
        <w:t xml:space="preserve"> o Anexo I (Termo de Referência) do Edital, </w:t>
      </w:r>
      <w:r w:rsidR="00176DD8" w:rsidRPr="00123371">
        <w:rPr>
          <w:rFonts w:ascii="Arial" w:hAnsi="Arial" w:cs="Arial"/>
          <w:b/>
          <w:sz w:val="20"/>
          <w:szCs w:val="20"/>
          <w:u w:val="single"/>
        </w:rPr>
        <w:t>especialmente em seu Item 3</w:t>
      </w:r>
      <w:r w:rsidR="00176DD8" w:rsidRPr="00123371">
        <w:rPr>
          <w:rFonts w:ascii="Arial" w:hAnsi="Arial" w:cs="Arial"/>
          <w:sz w:val="20"/>
          <w:szCs w:val="20"/>
        </w:rPr>
        <w:t>.</w:t>
      </w:r>
    </w:p>
    <w:p w:rsidR="00F41422" w:rsidRPr="00123371" w:rsidRDefault="00F41422" w:rsidP="005A025F">
      <w:pPr>
        <w:spacing w:after="0" w:line="240" w:lineRule="auto"/>
        <w:ind w:left="708"/>
        <w:jc w:val="both"/>
        <w:rPr>
          <w:rFonts w:ascii="Arial" w:hAnsi="Arial" w:cs="Arial"/>
          <w:sz w:val="20"/>
          <w:szCs w:val="20"/>
        </w:rPr>
      </w:pPr>
      <w:r w:rsidRPr="00123371">
        <w:rPr>
          <w:rFonts w:ascii="Arial" w:hAnsi="Arial" w:cs="Arial"/>
          <w:b/>
          <w:sz w:val="20"/>
          <w:szCs w:val="20"/>
        </w:rPr>
        <w:lastRenderedPageBreak/>
        <w:t>07.02.01.</w:t>
      </w:r>
      <w:r w:rsidRPr="00123371">
        <w:rPr>
          <w:rFonts w:ascii="Arial" w:hAnsi="Arial" w:cs="Arial"/>
          <w:sz w:val="20"/>
          <w:szCs w:val="20"/>
        </w:rPr>
        <w:t xml:space="preserve"> Deverá constar da proposta o e-mail da futura Contratada para recebimento da</w:t>
      </w:r>
      <w:r w:rsidR="00FF2CDF" w:rsidRPr="00123371">
        <w:rPr>
          <w:rFonts w:ascii="Arial" w:hAnsi="Arial" w:cs="Arial"/>
          <w:sz w:val="20"/>
          <w:szCs w:val="20"/>
        </w:rPr>
        <w:t>s</w:t>
      </w:r>
      <w:r w:rsidRPr="00123371">
        <w:rPr>
          <w:rFonts w:ascii="Arial" w:hAnsi="Arial" w:cs="Arial"/>
          <w:sz w:val="20"/>
          <w:szCs w:val="20"/>
        </w:rPr>
        <w:t xml:space="preserve"> solicitaç</w:t>
      </w:r>
      <w:r w:rsidR="00FF2CDF" w:rsidRPr="00123371">
        <w:rPr>
          <w:rFonts w:ascii="Arial" w:hAnsi="Arial" w:cs="Arial"/>
          <w:sz w:val="20"/>
          <w:szCs w:val="20"/>
        </w:rPr>
        <w:t>ões</w:t>
      </w:r>
      <w:r w:rsidRPr="00123371">
        <w:rPr>
          <w:rFonts w:ascii="Arial" w:hAnsi="Arial" w:cs="Arial"/>
          <w:sz w:val="20"/>
          <w:szCs w:val="20"/>
        </w:rPr>
        <w:t xml:space="preserve"> emitida</w:t>
      </w:r>
      <w:r w:rsidR="00FF2CDF" w:rsidRPr="00123371">
        <w:rPr>
          <w:rFonts w:ascii="Arial" w:hAnsi="Arial" w:cs="Arial"/>
          <w:sz w:val="20"/>
          <w:szCs w:val="20"/>
        </w:rPr>
        <w:t>s</w:t>
      </w:r>
      <w:r w:rsidRPr="00123371">
        <w:rPr>
          <w:rFonts w:ascii="Arial" w:hAnsi="Arial" w:cs="Arial"/>
          <w:sz w:val="20"/>
          <w:szCs w:val="20"/>
        </w:rPr>
        <w:t xml:space="preserve"> pela SAECIL.</w:t>
      </w:r>
    </w:p>
    <w:p w:rsidR="00F41422" w:rsidRPr="00123371" w:rsidRDefault="00F41422" w:rsidP="005A025F">
      <w:pPr>
        <w:spacing w:after="0" w:line="240" w:lineRule="auto"/>
        <w:jc w:val="both"/>
        <w:rPr>
          <w:rFonts w:ascii="Arial" w:hAnsi="Arial" w:cs="Arial"/>
          <w:b/>
          <w:sz w:val="20"/>
          <w:szCs w:val="20"/>
        </w:rPr>
      </w:pPr>
    </w:p>
    <w:p w:rsidR="00A13FFD" w:rsidRPr="00123371" w:rsidRDefault="00FB1FB5" w:rsidP="005A025F">
      <w:pPr>
        <w:spacing w:after="0" w:line="240" w:lineRule="auto"/>
        <w:jc w:val="both"/>
        <w:rPr>
          <w:rFonts w:ascii="Arial" w:hAnsi="Arial" w:cs="Arial"/>
          <w:sz w:val="20"/>
          <w:szCs w:val="20"/>
        </w:rPr>
      </w:pPr>
      <w:r w:rsidRPr="00123371">
        <w:rPr>
          <w:rFonts w:ascii="Arial" w:hAnsi="Arial" w:cs="Arial"/>
          <w:b/>
          <w:sz w:val="20"/>
          <w:szCs w:val="20"/>
        </w:rPr>
        <w:t>0</w:t>
      </w:r>
      <w:r w:rsidR="00176DD8" w:rsidRPr="00123371">
        <w:rPr>
          <w:rFonts w:ascii="Arial" w:hAnsi="Arial" w:cs="Arial"/>
          <w:b/>
          <w:sz w:val="20"/>
          <w:szCs w:val="20"/>
        </w:rPr>
        <w:t>7</w:t>
      </w:r>
      <w:r w:rsidR="00A13FFD" w:rsidRPr="00123371">
        <w:rPr>
          <w:rFonts w:ascii="Arial" w:hAnsi="Arial" w:cs="Arial"/>
          <w:b/>
          <w:sz w:val="20"/>
          <w:szCs w:val="20"/>
        </w:rPr>
        <w:t>.0</w:t>
      </w:r>
      <w:r w:rsidR="00176DD8" w:rsidRPr="00123371">
        <w:rPr>
          <w:rFonts w:ascii="Arial" w:hAnsi="Arial" w:cs="Arial"/>
          <w:b/>
          <w:sz w:val="20"/>
          <w:szCs w:val="20"/>
        </w:rPr>
        <w:t>3</w:t>
      </w:r>
      <w:r w:rsidR="00A13FFD" w:rsidRPr="00123371">
        <w:rPr>
          <w:rFonts w:ascii="Arial" w:hAnsi="Arial" w:cs="Arial"/>
          <w:b/>
          <w:sz w:val="20"/>
          <w:szCs w:val="20"/>
        </w:rPr>
        <w:t>.</w:t>
      </w:r>
      <w:r w:rsidR="00A13FFD" w:rsidRPr="00123371">
        <w:rPr>
          <w:rFonts w:ascii="Arial" w:hAnsi="Arial" w:cs="Arial"/>
          <w:sz w:val="20"/>
          <w:szCs w:val="20"/>
        </w:rPr>
        <w:t xml:space="preserve"> Serão aceitas 02 (duas) casas após a vírgula, para identificação dos preços </w:t>
      </w:r>
      <w:r w:rsidR="004B65D6" w:rsidRPr="00123371">
        <w:rPr>
          <w:rFonts w:ascii="Arial" w:hAnsi="Arial" w:cs="Arial"/>
          <w:sz w:val="20"/>
          <w:szCs w:val="20"/>
        </w:rPr>
        <w:t xml:space="preserve">unitários </w:t>
      </w:r>
      <w:r w:rsidR="00C4503E" w:rsidRPr="00123371">
        <w:rPr>
          <w:rFonts w:ascii="Arial" w:hAnsi="Arial" w:cs="Arial"/>
          <w:sz w:val="20"/>
          <w:szCs w:val="20"/>
        </w:rPr>
        <w:t>por tonelada</w:t>
      </w:r>
      <w:r w:rsidR="00736764" w:rsidRPr="00123371">
        <w:rPr>
          <w:rFonts w:ascii="Arial" w:hAnsi="Arial" w:cs="Arial"/>
          <w:sz w:val="20"/>
          <w:szCs w:val="20"/>
        </w:rPr>
        <w:t xml:space="preserve"> do objeto</w:t>
      </w:r>
      <w:r w:rsidR="00E01B2B" w:rsidRPr="00123371">
        <w:rPr>
          <w:rFonts w:ascii="Arial" w:hAnsi="Arial" w:cs="Arial"/>
          <w:sz w:val="20"/>
          <w:szCs w:val="20"/>
        </w:rPr>
        <w:t>, sendo desconsideradas as demais</w:t>
      </w:r>
      <w:r w:rsidR="00A13FFD" w:rsidRPr="00123371">
        <w:rPr>
          <w:rFonts w:ascii="Arial" w:hAnsi="Arial" w:cs="Arial"/>
          <w:sz w:val="20"/>
          <w:szCs w:val="20"/>
        </w:rPr>
        <w:t>.</w:t>
      </w:r>
    </w:p>
    <w:p w:rsidR="00894C2E" w:rsidRPr="00123371" w:rsidRDefault="00894C2E" w:rsidP="005A025F">
      <w:pPr>
        <w:spacing w:after="0" w:line="240" w:lineRule="auto"/>
        <w:jc w:val="both"/>
        <w:rPr>
          <w:rFonts w:ascii="Arial" w:hAnsi="Arial" w:cs="Arial"/>
          <w:b/>
          <w:sz w:val="20"/>
          <w:szCs w:val="20"/>
        </w:rPr>
      </w:pPr>
    </w:p>
    <w:p w:rsidR="005E4637" w:rsidRPr="00123371" w:rsidRDefault="00176DD8" w:rsidP="005A025F">
      <w:pPr>
        <w:spacing w:after="0" w:line="240" w:lineRule="auto"/>
        <w:ind w:left="708"/>
        <w:jc w:val="both"/>
        <w:rPr>
          <w:rFonts w:ascii="Arial" w:hAnsi="Arial" w:cs="Arial"/>
          <w:sz w:val="20"/>
          <w:szCs w:val="20"/>
        </w:rPr>
      </w:pPr>
      <w:r w:rsidRPr="00123371">
        <w:rPr>
          <w:rFonts w:ascii="Arial" w:hAnsi="Arial" w:cs="Arial"/>
          <w:b/>
          <w:sz w:val="20"/>
          <w:szCs w:val="20"/>
        </w:rPr>
        <w:t>07</w:t>
      </w:r>
      <w:r w:rsidR="00A13FFD" w:rsidRPr="00123371">
        <w:rPr>
          <w:rFonts w:ascii="Arial" w:hAnsi="Arial" w:cs="Arial"/>
          <w:b/>
          <w:sz w:val="20"/>
          <w:szCs w:val="20"/>
        </w:rPr>
        <w:t>.0</w:t>
      </w:r>
      <w:r w:rsidRPr="00123371">
        <w:rPr>
          <w:rFonts w:ascii="Arial" w:hAnsi="Arial" w:cs="Arial"/>
          <w:b/>
          <w:sz w:val="20"/>
          <w:szCs w:val="20"/>
        </w:rPr>
        <w:t>3</w:t>
      </w:r>
      <w:r w:rsidR="00A13FFD" w:rsidRPr="00123371">
        <w:rPr>
          <w:rFonts w:ascii="Arial" w:hAnsi="Arial" w:cs="Arial"/>
          <w:b/>
          <w:sz w:val="20"/>
          <w:szCs w:val="20"/>
        </w:rPr>
        <w:t>.</w:t>
      </w:r>
      <w:r w:rsidRPr="00123371">
        <w:rPr>
          <w:rFonts w:ascii="Arial" w:hAnsi="Arial" w:cs="Arial"/>
          <w:b/>
          <w:sz w:val="20"/>
          <w:szCs w:val="20"/>
        </w:rPr>
        <w:t>01.</w:t>
      </w:r>
      <w:r w:rsidR="00A13FFD" w:rsidRPr="00123371">
        <w:rPr>
          <w:rFonts w:ascii="Arial" w:hAnsi="Arial" w:cs="Arial"/>
          <w:sz w:val="20"/>
          <w:szCs w:val="20"/>
        </w:rPr>
        <w:t xml:space="preserve"> Em caso de divergências entre os preços unitários e totais</w:t>
      </w:r>
      <w:r w:rsidR="00C26E2F" w:rsidRPr="00123371">
        <w:rPr>
          <w:rFonts w:ascii="Arial" w:hAnsi="Arial" w:cs="Arial"/>
          <w:sz w:val="20"/>
          <w:szCs w:val="20"/>
        </w:rPr>
        <w:t xml:space="preserve"> por tonelada</w:t>
      </w:r>
      <w:r w:rsidR="00A13FFD" w:rsidRPr="00123371">
        <w:rPr>
          <w:rFonts w:ascii="Arial" w:hAnsi="Arial" w:cs="Arial"/>
          <w:sz w:val="20"/>
          <w:szCs w:val="20"/>
        </w:rPr>
        <w:t>, prevalecerá o preço unitário.</w:t>
      </w:r>
    </w:p>
    <w:p w:rsidR="00681D4B" w:rsidRPr="00123371" w:rsidRDefault="00681D4B" w:rsidP="005A025F">
      <w:pPr>
        <w:spacing w:after="0" w:line="240" w:lineRule="auto"/>
        <w:jc w:val="both"/>
        <w:rPr>
          <w:rFonts w:ascii="Arial" w:hAnsi="Arial" w:cs="Arial"/>
          <w:b/>
          <w:sz w:val="20"/>
          <w:szCs w:val="20"/>
        </w:rPr>
      </w:pPr>
    </w:p>
    <w:p w:rsidR="005E4637" w:rsidRPr="00123371" w:rsidRDefault="00FB1FB5" w:rsidP="005A025F">
      <w:pPr>
        <w:spacing w:after="0" w:line="240" w:lineRule="auto"/>
        <w:jc w:val="both"/>
        <w:rPr>
          <w:rFonts w:ascii="Arial" w:hAnsi="Arial" w:cs="Arial"/>
          <w:sz w:val="20"/>
          <w:szCs w:val="20"/>
        </w:rPr>
      </w:pPr>
      <w:r w:rsidRPr="00123371">
        <w:rPr>
          <w:rFonts w:ascii="Arial" w:hAnsi="Arial" w:cs="Arial"/>
          <w:b/>
          <w:sz w:val="20"/>
          <w:szCs w:val="20"/>
        </w:rPr>
        <w:t>0</w:t>
      </w:r>
      <w:r w:rsidR="00176DD8" w:rsidRPr="00123371">
        <w:rPr>
          <w:rFonts w:ascii="Arial" w:hAnsi="Arial" w:cs="Arial"/>
          <w:b/>
          <w:sz w:val="20"/>
          <w:szCs w:val="20"/>
        </w:rPr>
        <w:t>7</w:t>
      </w:r>
      <w:r w:rsidR="00A13FFD" w:rsidRPr="00123371">
        <w:rPr>
          <w:rFonts w:ascii="Arial" w:hAnsi="Arial" w:cs="Arial"/>
          <w:b/>
          <w:sz w:val="20"/>
          <w:szCs w:val="20"/>
        </w:rPr>
        <w:t>.</w:t>
      </w:r>
      <w:r w:rsidR="00EF32DC" w:rsidRPr="00123371">
        <w:rPr>
          <w:rFonts w:ascii="Arial" w:hAnsi="Arial" w:cs="Arial"/>
          <w:b/>
          <w:sz w:val="20"/>
          <w:szCs w:val="20"/>
        </w:rPr>
        <w:t>0</w:t>
      </w:r>
      <w:r w:rsidR="00176DD8" w:rsidRPr="00123371">
        <w:rPr>
          <w:rFonts w:ascii="Arial" w:hAnsi="Arial" w:cs="Arial"/>
          <w:b/>
          <w:sz w:val="20"/>
          <w:szCs w:val="20"/>
        </w:rPr>
        <w:t>4</w:t>
      </w:r>
      <w:r w:rsidR="005E4637" w:rsidRPr="00123371">
        <w:rPr>
          <w:rFonts w:ascii="Arial" w:hAnsi="Arial" w:cs="Arial"/>
          <w:b/>
          <w:sz w:val="20"/>
          <w:szCs w:val="20"/>
        </w:rPr>
        <w:t>.</w:t>
      </w:r>
      <w:r w:rsidR="005E4637" w:rsidRPr="00123371">
        <w:rPr>
          <w:rFonts w:ascii="Arial" w:hAnsi="Arial" w:cs="Arial"/>
          <w:sz w:val="20"/>
          <w:szCs w:val="20"/>
        </w:rPr>
        <w:t xml:space="preserve"> A proposta apresentada será válida por</w:t>
      </w:r>
      <w:r w:rsidR="0060719E" w:rsidRPr="00123371">
        <w:rPr>
          <w:rFonts w:ascii="Arial" w:hAnsi="Arial" w:cs="Arial"/>
          <w:sz w:val="20"/>
          <w:szCs w:val="20"/>
        </w:rPr>
        <w:t>, no mínimo,</w:t>
      </w:r>
      <w:r w:rsidR="005E4637" w:rsidRPr="00123371">
        <w:rPr>
          <w:rFonts w:ascii="Arial" w:hAnsi="Arial" w:cs="Arial"/>
          <w:sz w:val="20"/>
          <w:szCs w:val="20"/>
        </w:rPr>
        <w:t xml:space="preserve"> 60</w:t>
      </w:r>
      <w:r w:rsidR="00F04B55" w:rsidRPr="00123371">
        <w:rPr>
          <w:rFonts w:ascii="Arial" w:hAnsi="Arial" w:cs="Arial"/>
          <w:sz w:val="20"/>
          <w:szCs w:val="20"/>
        </w:rPr>
        <w:t xml:space="preserve"> </w:t>
      </w:r>
      <w:r w:rsidR="005E4637" w:rsidRPr="00123371">
        <w:rPr>
          <w:rFonts w:ascii="Arial" w:hAnsi="Arial" w:cs="Arial"/>
          <w:sz w:val="20"/>
          <w:szCs w:val="20"/>
        </w:rPr>
        <w:t xml:space="preserve">(sessenta) dias, contados da data estabelecida para a sessão de processamento do </w:t>
      </w:r>
      <w:r w:rsidR="00444A3D" w:rsidRPr="00123371">
        <w:rPr>
          <w:rFonts w:ascii="Arial" w:hAnsi="Arial" w:cs="Arial"/>
          <w:sz w:val="20"/>
          <w:szCs w:val="20"/>
        </w:rPr>
        <w:t>P</w:t>
      </w:r>
      <w:r w:rsidR="005E4637" w:rsidRPr="00123371">
        <w:rPr>
          <w:rFonts w:ascii="Arial" w:hAnsi="Arial" w:cs="Arial"/>
          <w:sz w:val="20"/>
          <w:szCs w:val="20"/>
        </w:rPr>
        <w:t>regão.</w:t>
      </w:r>
    </w:p>
    <w:p w:rsidR="00DC2D22" w:rsidRPr="00123371" w:rsidRDefault="00DC2D22" w:rsidP="005A025F">
      <w:pPr>
        <w:spacing w:after="0" w:line="240" w:lineRule="auto"/>
        <w:jc w:val="both"/>
        <w:rPr>
          <w:rFonts w:ascii="Arial" w:hAnsi="Arial" w:cs="Arial"/>
          <w:sz w:val="20"/>
          <w:szCs w:val="20"/>
        </w:rPr>
      </w:pPr>
    </w:p>
    <w:p w:rsidR="00F65828" w:rsidRPr="00123371" w:rsidRDefault="00176DD8" w:rsidP="005A025F">
      <w:pPr>
        <w:spacing w:after="0" w:line="240" w:lineRule="auto"/>
        <w:jc w:val="both"/>
        <w:rPr>
          <w:rFonts w:ascii="Arial" w:hAnsi="Arial" w:cs="Arial"/>
          <w:sz w:val="20"/>
          <w:szCs w:val="20"/>
        </w:rPr>
      </w:pPr>
      <w:r w:rsidRPr="00123371">
        <w:rPr>
          <w:rFonts w:ascii="Arial" w:hAnsi="Arial" w:cs="Arial"/>
          <w:b/>
          <w:sz w:val="20"/>
          <w:szCs w:val="20"/>
        </w:rPr>
        <w:t>07</w:t>
      </w:r>
      <w:r w:rsidR="00A13FFD" w:rsidRPr="00123371">
        <w:rPr>
          <w:rFonts w:ascii="Arial" w:hAnsi="Arial" w:cs="Arial"/>
          <w:b/>
          <w:sz w:val="20"/>
          <w:szCs w:val="20"/>
        </w:rPr>
        <w:t>.</w:t>
      </w:r>
      <w:r w:rsidR="006C0268" w:rsidRPr="00123371">
        <w:rPr>
          <w:rFonts w:ascii="Arial" w:hAnsi="Arial" w:cs="Arial"/>
          <w:b/>
          <w:sz w:val="20"/>
          <w:szCs w:val="20"/>
        </w:rPr>
        <w:t>0</w:t>
      </w:r>
      <w:r w:rsidRPr="00123371">
        <w:rPr>
          <w:rFonts w:ascii="Arial" w:hAnsi="Arial" w:cs="Arial"/>
          <w:b/>
          <w:sz w:val="20"/>
          <w:szCs w:val="20"/>
        </w:rPr>
        <w:t>5</w:t>
      </w:r>
      <w:r w:rsidR="005E4637" w:rsidRPr="00123371">
        <w:rPr>
          <w:rFonts w:ascii="Arial" w:hAnsi="Arial" w:cs="Arial"/>
          <w:b/>
          <w:sz w:val="20"/>
          <w:szCs w:val="20"/>
        </w:rPr>
        <w:t>.</w:t>
      </w:r>
      <w:r w:rsidR="005E4637" w:rsidRPr="00123371">
        <w:rPr>
          <w:rFonts w:ascii="Arial" w:hAnsi="Arial" w:cs="Arial"/>
          <w:sz w:val="20"/>
          <w:szCs w:val="20"/>
        </w:rPr>
        <w:t xml:space="preserve"> </w:t>
      </w:r>
      <w:r w:rsidR="00F65828" w:rsidRPr="00123371">
        <w:rPr>
          <w:rFonts w:ascii="Arial" w:hAnsi="Arial" w:cs="Arial"/>
          <w:sz w:val="20"/>
          <w:szCs w:val="20"/>
        </w:rPr>
        <w:t>Nos termos da legislação, serão desclassificadas as propostas que:</w:t>
      </w:r>
    </w:p>
    <w:p w:rsidR="00F65828" w:rsidRPr="00123371" w:rsidRDefault="00F65828" w:rsidP="005A025F">
      <w:pPr>
        <w:spacing w:after="0" w:line="240" w:lineRule="auto"/>
        <w:jc w:val="both"/>
        <w:rPr>
          <w:rFonts w:ascii="Arial" w:hAnsi="Arial" w:cs="Arial"/>
          <w:sz w:val="20"/>
          <w:szCs w:val="20"/>
        </w:rPr>
      </w:pPr>
    </w:p>
    <w:p w:rsidR="00F65828" w:rsidRPr="00123371" w:rsidRDefault="00F65828" w:rsidP="005A025F">
      <w:pPr>
        <w:spacing w:after="0" w:line="240" w:lineRule="auto"/>
        <w:ind w:left="708"/>
        <w:jc w:val="both"/>
        <w:rPr>
          <w:rFonts w:ascii="Arial" w:hAnsi="Arial" w:cs="Arial"/>
          <w:sz w:val="20"/>
          <w:szCs w:val="20"/>
        </w:rPr>
      </w:pPr>
      <w:r w:rsidRPr="008300F9">
        <w:rPr>
          <w:rFonts w:ascii="Arial" w:hAnsi="Arial" w:cs="Arial"/>
          <w:b/>
          <w:sz w:val="20"/>
          <w:szCs w:val="20"/>
        </w:rPr>
        <w:t>I</w:t>
      </w:r>
      <w:r w:rsidR="004A166F" w:rsidRPr="008300F9">
        <w:rPr>
          <w:rFonts w:ascii="Arial" w:hAnsi="Arial" w:cs="Arial"/>
          <w:b/>
          <w:sz w:val="20"/>
          <w:szCs w:val="20"/>
        </w:rPr>
        <w:t>)</w:t>
      </w:r>
      <w:r w:rsidR="004A166F" w:rsidRPr="00123371">
        <w:rPr>
          <w:rFonts w:ascii="Arial" w:hAnsi="Arial" w:cs="Arial"/>
          <w:sz w:val="20"/>
          <w:szCs w:val="20"/>
        </w:rPr>
        <w:t xml:space="preserve"> </w:t>
      </w:r>
      <w:r w:rsidR="008300F9">
        <w:rPr>
          <w:rFonts w:ascii="Arial" w:hAnsi="Arial" w:cs="Arial"/>
          <w:sz w:val="20"/>
          <w:szCs w:val="20"/>
        </w:rPr>
        <w:t>contiverem vícios insanáveis.</w:t>
      </w:r>
    </w:p>
    <w:p w:rsidR="00F65828" w:rsidRPr="00123371" w:rsidRDefault="004A166F" w:rsidP="005A025F">
      <w:pPr>
        <w:spacing w:after="0" w:line="240" w:lineRule="auto"/>
        <w:ind w:firstLine="708"/>
        <w:jc w:val="both"/>
        <w:rPr>
          <w:rFonts w:ascii="Arial" w:hAnsi="Arial" w:cs="Arial"/>
          <w:sz w:val="20"/>
          <w:szCs w:val="20"/>
        </w:rPr>
      </w:pPr>
      <w:r w:rsidRPr="008300F9">
        <w:rPr>
          <w:rFonts w:ascii="Arial" w:hAnsi="Arial" w:cs="Arial"/>
          <w:b/>
          <w:sz w:val="20"/>
          <w:szCs w:val="20"/>
        </w:rPr>
        <w:t>II)</w:t>
      </w:r>
      <w:r w:rsidRPr="00123371">
        <w:rPr>
          <w:rFonts w:ascii="Arial" w:hAnsi="Arial" w:cs="Arial"/>
          <w:sz w:val="20"/>
          <w:szCs w:val="20"/>
        </w:rPr>
        <w:t xml:space="preserve"> </w:t>
      </w:r>
      <w:r w:rsidR="00F65828" w:rsidRPr="00123371">
        <w:rPr>
          <w:rFonts w:ascii="Arial" w:hAnsi="Arial" w:cs="Arial"/>
          <w:sz w:val="20"/>
          <w:szCs w:val="20"/>
        </w:rPr>
        <w:t xml:space="preserve">não obedecerem às especificações técnicas </w:t>
      </w:r>
      <w:r w:rsidR="00C26117" w:rsidRPr="00123371">
        <w:rPr>
          <w:rFonts w:ascii="Arial" w:hAnsi="Arial" w:cs="Arial"/>
          <w:sz w:val="20"/>
          <w:szCs w:val="20"/>
        </w:rPr>
        <w:t>previstas no Termo de Referência</w:t>
      </w:r>
      <w:r w:rsidR="008300F9">
        <w:rPr>
          <w:rFonts w:ascii="Arial" w:hAnsi="Arial" w:cs="Arial"/>
          <w:sz w:val="20"/>
          <w:szCs w:val="20"/>
        </w:rPr>
        <w:t>.</w:t>
      </w:r>
    </w:p>
    <w:p w:rsidR="00F65828" w:rsidRPr="00123371" w:rsidRDefault="004A166F" w:rsidP="005A025F">
      <w:pPr>
        <w:spacing w:after="0" w:line="240" w:lineRule="auto"/>
        <w:ind w:left="708"/>
        <w:jc w:val="both"/>
        <w:rPr>
          <w:rFonts w:ascii="Arial" w:hAnsi="Arial" w:cs="Arial"/>
          <w:sz w:val="20"/>
          <w:szCs w:val="20"/>
        </w:rPr>
      </w:pPr>
      <w:r w:rsidRPr="008300F9">
        <w:rPr>
          <w:rFonts w:ascii="Arial" w:hAnsi="Arial" w:cs="Arial"/>
          <w:b/>
          <w:sz w:val="20"/>
          <w:szCs w:val="20"/>
        </w:rPr>
        <w:t>III)</w:t>
      </w:r>
      <w:r w:rsidRPr="00123371">
        <w:rPr>
          <w:rFonts w:ascii="Arial" w:hAnsi="Arial" w:cs="Arial"/>
          <w:sz w:val="20"/>
          <w:szCs w:val="20"/>
        </w:rPr>
        <w:t xml:space="preserve"> </w:t>
      </w:r>
      <w:r w:rsidR="00F65828" w:rsidRPr="00123371">
        <w:rPr>
          <w:rFonts w:ascii="Arial" w:hAnsi="Arial" w:cs="Arial"/>
          <w:sz w:val="20"/>
          <w:szCs w:val="20"/>
        </w:rPr>
        <w:t>apresentarem preços inexequíveis ou permanecerem acima do orçame</w:t>
      </w:r>
      <w:r w:rsidR="008300F9">
        <w:rPr>
          <w:rFonts w:ascii="Arial" w:hAnsi="Arial" w:cs="Arial"/>
          <w:sz w:val="20"/>
          <w:szCs w:val="20"/>
        </w:rPr>
        <w:t>nto estimado para a contratação.</w:t>
      </w:r>
    </w:p>
    <w:p w:rsidR="00F65828" w:rsidRPr="00123371" w:rsidRDefault="004A166F" w:rsidP="005A025F">
      <w:pPr>
        <w:spacing w:after="0" w:line="240" w:lineRule="auto"/>
        <w:ind w:firstLine="708"/>
        <w:jc w:val="both"/>
        <w:rPr>
          <w:rFonts w:ascii="Arial" w:hAnsi="Arial" w:cs="Arial"/>
          <w:sz w:val="20"/>
          <w:szCs w:val="20"/>
        </w:rPr>
      </w:pPr>
      <w:r w:rsidRPr="008300F9">
        <w:rPr>
          <w:rFonts w:ascii="Arial" w:hAnsi="Arial" w:cs="Arial"/>
          <w:b/>
          <w:sz w:val="20"/>
          <w:szCs w:val="20"/>
        </w:rPr>
        <w:t>IV)</w:t>
      </w:r>
      <w:r w:rsidRPr="00123371">
        <w:rPr>
          <w:rFonts w:ascii="Arial" w:hAnsi="Arial" w:cs="Arial"/>
          <w:sz w:val="20"/>
          <w:szCs w:val="20"/>
        </w:rPr>
        <w:t xml:space="preserve"> </w:t>
      </w:r>
      <w:r w:rsidR="00F65828" w:rsidRPr="00123371">
        <w:rPr>
          <w:rFonts w:ascii="Arial" w:hAnsi="Arial" w:cs="Arial"/>
          <w:sz w:val="20"/>
          <w:szCs w:val="20"/>
        </w:rPr>
        <w:t>não tiverem sua exequibilidade demonstrada, qu</w:t>
      </w:r>
      <w:r w:rsidR="008300F9">
        <w:rPr>
          <w:rFonts w:ascii="Arial" w:hAnsi="Arial" w:cs="Arial"/>
          <w:sz w:val="20"/>
          <w:szCs w:val="20"/>
        </w:rPr>
        <w:t>ando exigido pela Administração.</w:t>
      </w:r>
    </w:p>
    <w:p w:rsidR="00F65828" w:rsidRPr="00123371" w:rsidRDefault="00F65828" w:rsidP="005A025F">
      <w:pPr>
        <w:spacing w:after="0" w:line="240" w:lineRule="auto"/>
        <w:ind w:left="708"/>
        <w:jc w:val="both"/>
        <w:rPr>
          <w:rFonts w:ascii="Arial" w:hAnsi="Arial" w:cs="Arial"/>
          <w:sz w:val="20"/>
          <w:szCs w:val="20"/>
        </w:rPr>
      </w:pPr>
      <w:r w:rsidRPr="008300F9">
        <w:rPr>
          <w:rFonts w:ascii="Arial" w:hAnsi="Arial" w:cs="Arial"/>
          <w:b/>
          <w:sz w:val="20"/>
          <w:szCs w:val="20"/>
        </w:rPr>
        <w:t>V</w:t>
      </w:r>
      <w:r w:rsidR="008300F9" w:rsidRPr="008300F9">
        <w:rPr>
          <w:rFonts w:ascii="Arial" w:hAnsi="Arial" w:cs="Arial"/>
          <w:b/>
          <w:sz w:val="20"/>
          <w:szCs w:val="20"/>
        </w:rPr>
        <w:t>)</w:t>
      </w:r>
      <w:r w:rsidR="008300F9">
        <w:rPr>
          <w:rFonts w:ascii="Arial" w:hAnsi="Arial" w:cs="Arial"/>
          <w:sz w:val="20"/>
          <w:szCs w:val="20"/>
        </w:rPr>
        <w:t xml:space="preserve"> </w:t>
      </w:r>
      <w:r w:rsidRPr="00123371">
        <w:rPr>
          <w:rFonts w:ascii="Arial" w:hAnsi="Arial" w:cs="Arial"/>
          <w:sz w:val="20"/>
          <w:szCs w:val="20"/>
        </w:rPr>
        <w:t>apresentarem desconformidade com quaisquer outras exigências do Edital, desde que insanável.</w:t>
      </w:r>
    </w:p>
    <w:p w:rsidR="00F65828" w:rsidRPr="00123371" w:rsidRDefault="00F65828" w:rsidP="005A025F">
      <w:pPr>
        <w:spacing w:after="0" w:line="240" w:lineRule="auto"/>
        <w:jc w:val="both"/>
        <w:rPr>
          <w:rFonts w:ascii="Arial" w:hAnsi="Arial" w:cs="Arial"/>
          <w:sz w:val="20"/>
          <w:szCs w:val="20"/>
        </w:rPr>
      </w:pPr>
    </w:p>
    <w:p w:rsidR="00EB6BFE" w:rsidRPr="00123371" w:rsidRDefault="00EB6BFE" w:rsidP="005A025F">
      <w:pPr>
        <w:spacing w:after="0" w:line="240" w:lineRule="auto"/>
        <w:jc w:val="both"/>
        <w:rPr>
          <w:rFonts w:ascii="Arial" w:hAnsi="Arial" w:cs="Arial"/>
          <w:sz w:val="20"/>
          <w:szCs w:val="20"/>
        </w:rPr>
      </w:pPr>
      <w:r w:rsidRPr="00123371">
        <w:rPr>
          <w:rFonts w:ascii="Arial" w:hAnsi="Arial" w:cs="Arial"/>
          <w:b/>
          <w:sz w:val="20"/>
          <w:szCs w:val="20"/>
        </w:rPr>
        <w:t>07.06.</w:t>
      </w:r>
      <w:r w:rsidRPr="00123371">
        <w:rPr>
          <w:rFonts w:ascii="Arial" w:hAnsi="Arial" w:cs="Arial"/>
          <w:sz w:val="20"/>
          <w:szCs w:val="20"/>
        </w:rPr>
        <w:t xml:space="preserve"> Os preços cotados serão fixos e irreajustáveis.</w:t>
      </w:r>
    </w:p>
    <w:p w:rsidR="00F65828" w:rsidRPr="00123371" w:rsidRDefault="00F65828" w:rsidP="005A025F">
      <w:pPr>
        <w:spacing w:after="0" w:line="240" w:lineRule="auto"/>
        <w:jc w:val="both"/>
        <w:rPr>
          <w:rFonts w:ascii="Arial" w:hAnsi="Arial" w:cs="Arial"/>
          <w:sz w:val="20"/>
          <w:szCs w:val="20"/>
        </w:rPr>
      </w:pPr>
    </w:p>
    <w:p w:rsidR="00EA71F1" w:rsidRDefault="00EB6BFE" w:rsidP="005A025F">
      <w:pPr>
        <w:spacing w:after="0" w:line="240" w:lineRule="auto"/>
        <w:jc w:val="both"/>
        <w:rPr>
          <w:rFonts w:ascii="Arial" w:hAnsi="Arial" w:cs="Arial"/>
          <w:sz w:val="20"/>
          <w:szCs w:val="20"/>
        </w:rPr>
      </w:pPr>
      <w:r w:rsidRPr="00123371">
        <w:rPr>
          <w:rFonts w:ascii="Arial" w:hAnsi="Arial" w:cs="Arial"/>
          <w:b/>
          <w:sz w:val="20"/>
          <w:szCs w:val="20"/>
        </w:rPr>
        <w:t xml:space="preserve">07.07. </w:t>
      </w:r>
      <w:r w:rsidRPr="00123371">
        <w:rPr>
          <w:rFonts w:ascii="Arial" w:hAnsi="Arial" w:cs="Arial"/>
          <w:sz w:val="20"/>
          <w:szCs w:val="20"/>
        </w:rPr>
        <w:t>Na</w:t>
      </w:r>
      <w:r w:rsidR="00EA71F1" w:rsidRPr="00123371">
        <w:rPr>
          <w:rFonts w:ascii="Arial" w:hAnsi="Arial" w:cs="Arial"/>
          <w:sz w:val="20"/>
          <w:szCs w:val="20"/>
        </w:rPr>
        <w:t xml:space="preserve"> proposta deverão estar inclusos todos os custos operacionais da atividade e os tributos eventualmente incidentes, bem como todas as despesas diretas e indiretas, englobando</w:t>
      </w:r>
      <w:r w:rsidRPr="00123371">
        <w:rPr>
          <w:rFonts w:ascii="Arial" w:hAnsi="Arial" w:cs="Arial"/>
          <w:sz w:val="20"/>
          <w:szCs w:val="20"/>
        </w:rPr>
        <w:t>,</w:t>
      </w:r>
      <w:r w:rsidR="00EA71F1" w:rsidRPr="00123371">
        <w:rPr>
          <w:rFonts w:ascii="Arial" w:hAnsi="Arial" w:cs="Arial"/>
          <w:sz w:val="20"/>
          <w:szCs w:val="20"/>
        </w:rPr>
        <w:t xml:space="preserve"> também</w:t>
      </w:r>
      <w:r w:rsidRPr="00123371">
        <w:rPr>
          <w:rFonts w:ascii="Arial" w:hAnsi="Arial" w:cs="Arial"/>
          <w:sz w:val="20"/>
          <w:szCs w:val="20"/>
        </w:rPr>
        <w:t>,</w:t>
      </w:r>
      <w:r w:rsidR="00EA71F1" w:rsidRPr="00123371">
        <w:rPr>
          <w:rFonts w:ascii="Arial" w:hAnsi="Arial" w:cs="Arial"/>
          <w:sz w:val="20"/>
          <w:szCs w:val="20"/>
        </w:rPr>
        <w:t xml:space="preserve"> as expensas com o pessoal possivelmente envolvido, observando-se a integralidade dos custos para atendimento de eventuais direitos trabalhistas assegurados na Constituição Federal, nas leis trabalhistas, nas normas </w:t>
      </w:r>
      <w:proofErr w:type="spellStart"/>
      <w:r w:rsidR="00EA71F1" w:rsidRPr="00123371">
        <w:rPr>
          <w:rFonts w:ascii="Arial" w:hAnsi="Arial" w:cs="Arial"/>
          <w:sz w:val="20"/>
          <w:szCs w:val="20"/>
        </w:rPr>
        <w:t>infralegais</w:t>
      </w:r>
      <w:proofErr w:type="spellEnd"/>
      <w:r w:rsidR="00EA71F1" w:rsidRPr="00123371">
        <w:rPr>
          <w:rFonts w:ascii="Arial" w:hAnsi="Arial" w:cs="Arial"/>
          <w:sz w:val="20"/>
          <w:szCs w:val="20"/>
        </w:rPr>
        <w:t>, nas convenções coletivas de trabalho vigentes na data de entrega das propostas, bem como responderá a Contratada por quaisquer danos ou prejuízos porventura causados à Contratante ou a terceiros, eximindo-se a SAECIL de qualquer responsabilidade solidária ou subsidiária.</w:t>
      </w:r>
    </w:p>
    <w:p w:rsidR="00081182" w:rsidRDefault="00081182" w:rsidP="005A025F">
      <w:pPr>
        <w:spacing w:after="0" w:line="240" w:lineRule="auto"/>
        <w:jc w:val="both"/>
        <w:rPr>
          <w:rFonts w:ascii="Arial" w:hAnsi="Arial" w:cs="Arial"/>
          <w:sz w:val="20"/>
          <w:szCs w:val="20"/>
        </w:rPr>
      </w:pPr>
    </w:p>
    <w:p w:rsidR="00176DD8" w:rsidRPr="00123371" w:rsidRDefault="00176DD8" w:rsidP="005A025F">
      <w:pPr>
        <w:spacing w:after="0" w:line="240" w:lineRule="auto"/>
        <w:jc w:val="both"/>
        <w:rPr>
          <w:rFonts w:ascii="Arial" w:hAnsi="Arial" w:cs="Arial"/>
          <w:b/>
          <w:sz w:val="20"/>
          <w:szCs w:val="20"/>
        </w:rPr>
      </w:pPr>
    </w:p>
    <w:p w:rsidR="007251AC" w:rsidRPr="00123371" w:rsidRDefault="00A37B5F" w:rsidP="005A025F">
      <w:pPr>
        <w:spacing w:after="0" w:line="240" w:lineRule="auto"/>
        <w:jc w:val="both"/>
        <w:rPr>
          <w:rFonts w:ascii="Arial" w:hAnsi="Arial" w:cs="Arial"/>
          <w:b/>
          <w:sz w:val="20"/>
          <w:szCs w:val="20"/>
        </w:rPr>
      </w:pPr>
      <w:r w:rsidRPr="00123371">
        <w:rPr>
          <w:rFonts w:ascii="Arial" w:hAnsi="Arial" w:cs="Arial"/>
          <w:b/>
          <w:sz w:val="20"/>
          <w:szCs w:val="20"/>
        </w:rPr>
        <w:t xml:space="preserve">08. </w:t>
      </w:r>
      <w:r w:rsidR="007251AC" w:rsidRPr="00123371">
        <w:rPr>
          <w:rFonts w:ascii="Arial" w:hAnsi="Arial" w:cs="Arial"/>
          <w:b/>
          <w:sz w:val="20"/>
          <w:szCs w:val="20"/>
        </w:rPr>
        <w:t>ABERTURA DO ENVELOPE Nº. 01 - PROPOSTA</w:t>
      </w:r>
    </w:p>
    <w:p w:rsidR="007251AC" w:rsidRPr="00123371" w:rsidRDefault="007251AC" w:rsidP="005A025F">
      <w:pPr>
        <w:spacing w:after="0" w:line="240" w:lineRule="auto"/>
        <w:jc w:val="both"/>
        <w:rPr>
          <w:rFonts w:ascii="Arial" w:hAnsi="Arial" w:cs="Arial"/>
          <w:b/>
          <w:sz w:val="20"/>
          <w:szCs w:val="20"/>
        </w:rPr>
      </w:pPr>
    </w:p>
    <w:p w:rsidR="007251AC" w:rsidRPr="00123371" w:rsidRDefault="007251AC" w:rsidP="005A025F">
      <w:pPr>
        <w:spacing w:after="0" w:line="240" w:lineRule="auto"/>
        <w:jc w:val="both"/>
        <w:rPr>
          <w:rFonts w:ascii="Arial" w:hAnsi="Arial" w:cs="Arial"/>
          <w:sz w:val="20"/>
          <w:szCs w:val="20"/>
        </w:rPr>
      </w:pPr>
      <w:r w:rsidRPr="00123371">
        <w:rPr>
          <w:rFonts w:ascii="Arial" w:hAnsi="Arial" w:cs="Arial"/>
          <w:b/>
          <w:sz w:val="20"/>
          <w:szCs w:val="20"/>
        </w:rPr>
        <w:t xml:space="preserve">08.01. </w:t>
      </w:r>
      <w:r w:rsidRPr="00123371">
        <w:rPr>
          <w:rFonts w:ascii="Arial" w:hAnsi="Arial" w:cs="Arial"/>
          <w:sz w:val="20"/>
          <w:szCs w:val="20"/>
        </w:rPr>
        <w:t>Compete ao Pregoeiro, auxiliado pela Equipe de Apoio, proceder à abertura dos envelopes contendo as propostas de preços dos participantes, conservando intactos e sob sua guarda os respectivos envelopes com os Documentos de Habilitação dos interessados.</w:t>
      </w:r>
    </w:p>
    <w:p w:rsidR="007251AC" w:rsidRPr="00123371" w:rsidRDefault="007251AC" w:rsidP="005A025F">
      <w:pPr>
        <w:spacing w:after="0" w:line="240" w:lineRule="auto"/>
        <w:jc w:val="both"/>
        <w:rPr>
          <w:rFonts w:ascii="Arial" w:hAnsi="Arial" w:cs="Arial"/>
          <w:sz w:val="20"/>
          <w:szCs w:val="20"/>
        </w:rPr>
      </w:pPr>
    </w:p>
    <w:p w:rsidR="008300F9" w:rsidRDefault="008300F9" w:rsidP="005A025F">
      <w:pPr>
        <w:spacing w:after="0" w:line="240" w:lineRule="auto"/>
        <w:jc w:val="both"/>
        <w:rPr>
          <w:rFonts w:ascii="Arial" w:hAnsi="Arial" w:cs="Arial"/>
          <w:b/>
          <w:sz w:val="20"/>
          <w:szCs w:val="20"/>
        </w:rPr>
      </w:pPr>
    </w:p>
    <w:p w:rsidR="007251AC" w:rsidRPr="00123371" w:rsidRDefault="007251AC" w:rsidP="005A025F">
      <w:pPr>
        <w:spacing w:after="0" w:line="240" w:lineRule="auto"/>
        <w:jc w:val="both"/>
        <w:rPr>
          <w:rFonts w:ascii="Arial" w:hAnsi="Arial" w:cs="Arial"/>
          <w:b/>
          <w:sz w:val="20"/>
          <w:szCs w:val="20"/>
        </w:rPr>
      </w:pPr>
      <w:r w:rsidRPr="00123371">
        <w:rPr>
          <w:rFonts w:ascii="Arial" w:hAnsi="Arial" w:cs="Arial"/>
          <w:b/>
          <w:sz w:val="20"/>
          <w:szCs w:val="20"/>
        </w:rPr>
        <w:t>09. EXAME E CLASSIFICAÇÃO PRELIMINAR DAS PROPOSTAS</w:t>
      </w:r>
    </w:p>
    <w:p w:rsidR="007251AC" w:rsidRPr="00123371" w:rsidRDefault="007251AC" w:rsidP="005A025F">
      <w:pPr>
        <w:spacing w:after="0" w:line="240" w:lineRule="auto"/>
        <w:jc w:val="both"/>
        <w:rPr>
          <w:rFonts w:ascii="Arial" w:hAnsi="Arial" w:cs="Arial"/>
          <w:sz w:val="20"/>
          <w:szCs w:val="20"/>
        </w:rPr>
      </w:pPr>
    </w:p>
    <w:p w:rsidR="007251AC" w:rsidRPr="00123371" w:rsidRDefault="007251AC" w:rsidP="005A025F">
      <w:pPr>
        <w:spacing w:after="0" w:line="240" w:lineRule="auto"/>
        <w:jc w:val="both"/>
        <w:rPr>
          <w:rFonts w:ascii="Arial" w:hAnsi="Arial" w:cs="Arial"/>
          <w:sz w:val="20"/>
          <w:szCs w:val="20"/>
        </w:rPr>
      </w:pPr>
      <w:r w:rsidRPr="00123371">
        <w:rPr>
          <w:rFonts w:ascii="Arial" w:hAnsi="Arial" w:cs="Arial"/>
          <w:b/>
          <w:sz w:val="20"/>
          <w:szCs w:val="20"/>
        </w:rPr>
        <w:t>09.01.</w:t>
      </w:r>
      <w:r w:rsidRPr="00123371">
        <w:rPr>
          <w:rFonts w:ascii="Arial" w:hAnsi="Arial" w:cs="Arial"/>
          <w:sz w:val="20"/>
          <w:szCs w:val="20"/>
        </w:rPr>
        <w:t xml:space="preserve"> O Pregoeiro examinará as propostas levando em conta as exigências fixadas no </w:t>
      </w:r>
      <w:r w:rsidRPr="00DC1330">
        <w:rPr>
          <w:rFonts w:ascii="Arial" w:hAnsi="Arial" w:cs="Arial"/>
          <w:sz w:val="20"/>
          <w:szCs w:val="20"/>
        </w:rPr>
        <w:t>Item 7 deste</w:t>
      </w:r>
      <w:r w:rsidRPr="00123371">
        <w:rPr>
          <w:rFonts w:ascii="Arial" w:hAnsi="Arial" w:cs="Arial"/>
          <w:sz w:val="20"/>
          <w:szCs w:val="20"/>
        </w:rPr>
        <w:t xml:space="preserve"> Edital</w:t>
      </w:r>
      <w:r w:rsidR="008300F9">
        <w:rPr>
          <w:rFonts w:ascii="Arial" w:hAnsi="Arial" w:cs="Arial"/>
          <w:sz w:val="20"/>
          <w:szCs w:val="20"/>
        </w:rPr>
        <w:t>, bem como o estabelecido no Termo de Referência (Anexo I)</w:t>
      </w:r>
      <w:r w:rsidRPr="00123371">
        <w:rPr>
          <w:rFonts w:ascii="Arial" w:hAnsi="Arial" w:cs="Arial"/>
          <w:sz w:val="20"/>
          <w:szCs w:val="20"/>
        </w:rPr>
        <w:t xml:space="preserve">. </w:t>
      </w:r>
    </w:p>
    <w:p w:rsidR="007251AC" w:rsidRPr="00123371" w:rsidRDefault="007251AC" w:rsidP="005A025F">
      <w:pPr>
        <w:spacing w:after="0" w:line="240" w:lineRule="auto"/>
        <w:jc w:val="both"/>
        <w:rPr>
          <w:rFonts w:ascii="Arial" w:hAnsi="Arial" w:cs="Arial"/>
          <w:sz w:val="20"/>
          <w:szCs w:val="20"/>
        </w:rPr>
      </w:pPr>
    </w:p>
    <w:p w:rsidR="007251AC" w:rsidRPr="00123371" w:rsidRDefault="007251AC" w:rsidP="005A025F">
      <w:pPr>
        <w:spacing w:after="0" w:line="240" w:lineRule="auto"/>
        <w:ind w:left="708"/>
        <w:jc w:val="both"/>
        <w:rPr>
          <w:rFonts w:ascii="Arial" w:hAnsi="Arial" w:cs="Arial"/>
          <w:sz w:val="20"/>
          <w:szCs w:val="20"/>
        </w:rPr>
      </w:pPr>
      <w:r w:rsidRPr="00123371">
        <w:rPr>
          <w:rFonts w:ascii="Arial" w:hAnsi="Arial" w:cs="Arial"/>
          <w:b/>
          <w:sz w:val="20"/>
          <w:szCs w:val="20"/>
        </w:rPr>
        <w:t xml:space="preserve">09.01.01. </w:t>
      </w:r>
      <w:r w:rsidRPr="00123371">
        <w:rPr>
          <w:rFonts w:ascii="Arial" w:hAnsi="Arial" w:cs="Arial"/>
          <w:sz w:val="20"/>
          <w:szCs w:val="20"/>
        </w:rPr>
        <w:t xml:space="preserve">O exame envolvendo o objeto ofertado implicará na constatação da conformidade do mesmo com as especificações estabelecidas no Edital e seus Anexos, para atendimento das necessidades </w:t>
      </w:r>
      <w:r w:rsidR="008300F9">
        <w:rPr>
          <w:rFonts w:ascii="Arial" w:hAnsi="Arial" w:cs="Arial"/>
          <w:sz w:val="20"/>
          <w:szCs w:val="20"/>
        </w:rPr>
        <w:t>da SAECIL</w:t>
      </w:r>
      <w:r w:rsidRPr="00123371">
        <w:rPr>
          <w:rFonts w:ascii="Arial" w:hAnsi="Arial" w:cs="Arial"/>
          <w:sz w:val="20"/>
          <w:szCs w:val="20"/>
        </w:rPr>
        <w:t>.</w:t>
      </w:r>
    </w:p>
    <w:p w:rsidR="007251AC" w:rsidRPr="00123371" w:rsidRDefault="007251AC" w:rsidP="005A025F">
      <w:pPr>
        <w:spacing w:after="0" w:line="240" w:lineRule="auto"/>
        <w:jc w:val="both"/>
        <w:rPr>
          <w:rFonts w:ascii="Arial" w:hAnsi="Arial" w:cs="Arial"/>
          <w:sz w:val="20"/>
          <w:szCs w:val="20"/>
        </w:rPr>
      </w:pPr>
    </w:p>
    <w:p w:rsidR="007251AC" w:rsidRPr="00123371" w:rsidRDefault="007251AC" w:rsidP="005A025F">
      <w:pPr>
        <w:spacing w:after="0" w:line="240" w:lineRule="auto"/>
        <w:jc w:val="both"/>
        <w:rPr>
          <w:rFonts w:ascii="Arial" w:hAnsi="Arial" w:cs="Arial"/>
          <w:b/>
          <w:sz w:val="20"/>
          <w:szCs w:val="20"/>
        </w:rPr>
      </w:pPr>
      <w:r w:rsidRPr="00123371">
        <w:rPr>
          <w:rFonts w:ascii="Arial" w:hAnsi="Arial" w:cs="Arial"/>
          <w:b/>
          <w:sz w:val="20"/>
          <w:szCs w:val="20"/>
        </w:rPr>
        <w:t>09.02.</w:t>
      </w:r>
      <w:r w:rsidRPr="00123371">
        <w:rPr>
          <w:rFonts w:ascii="Arial" w:hAnsi="Arial" w:cs="Arial"/>
          <w:sz w:val="20"/>
          <w:szCs w:val="20"/>
        </w:rPr>
        <w:t xml:space="preserve"> Definidas as propostas que atendam às exigências do Edital e Anexos, envolvendo o objeto e o valor, o Pregoeiro elaborará a classificação preliminar das mesmas</w:t>
      </w:r>
      <w:r w:rsidR="00E95055" w:rsidRPr="00123371">
        <w:rPr>
          <w:rFonts w:ascii="Arial" w:hAnsi="Arial" w:cs="Arial"/>
          <w:sz w:val="20"/>
          <w:szCs w:val="20"/>
        </w:rPr>
        <w:t xml:space="preserve"> na ordem crescente</w:t>
      </w:r>
      <w:r w:rsidRPr="00123371">
        <w:rPr>
          <w:rFonts w:ascii="Arial" w:hAnsi="Arial" w:cs="Arial"/>
          <w:sz w:val="20"/>
          <w:szCs w:val="20"/>
        </w:rPr>
        <w:t xml:space="preserve">, sempre em obediência ao critério de </w:t>
      </w:r>
      <w:r w:rsidRPr="00123371">
        <w:rPr>
          <w:rFonts w:ascii="Arial" w:hAnsi="Arial" w:cs="Arial"/>
          <w:b/>
          <w:sz w:val="20"/>
          <w:szCs w:val="20"/>
        </w:rPr>
        <w:t xml:space="preserve">MENOR PREÇO GLOBAL, </w:t>
      </w:r>
      <w:r w:rsidRPr="00123371">
        <w:rPr>
          <w:rFonts w:ascii="Arial" w:hAnsi="Arial" w:cs="Arial"/>
          <w:sz w:val="20"/>
          <w:szCs w:val="20"/>
        </w:rPr>
        <w:t xml:space="preserve">observadas, para tanto, as exigências previstas no </w:t>
      </w:r>
      <w:r w:rsidRPr="00123371">
        <w:rPr>
          <w:rFonts w:ascii="Arial" w:hAnsi="Arial" w:cs="Arial"/>
          <w:b/>
          <w:sz w:val="20"/>
          <w:szCs w:val="20"/>
        </w:rPr>
        <w:t>Item 01.04</w:t>
      </w:r>
      <w:r w:rsidRPr="00123371">
        <w:rPr>
          <w:rFonts w:ascii="Arial" w:hAnsi="Arial" w:cs="Arial"/>
          <w:sz w:val="20"/>
          <w:szCs w:val="20"/>
        </w:rPr>
        <w:t xml:space="preserve"> </w:t>
      </w:r>
      <w:r w:rsidRPr="00123371">
        <w:rPr>
          <w:rFonts w:ascii="Arial" w:hAnsi="Arial" w:cs="Arial"/>
          <w:b/>
          <w:sz w:val="20"/>
          <w:szCs w:val="20"/>
        </w:rPr>
        <w:t>do Anexo I (Termo de Referência).</w:t>
      </w:r>
    </w:p>
    <w:p w:rsidR="007251AC" w:rsidRPr="00123371" w:rsidRDefault="007251AC" w:rsidP="005A025F">
      <w:pPr>
        <w:spacing w:after="0" w:line="240" w:lineRule="auto"/>
        <w:jc w:val="both"/>
        <w:rPr>
          <w:rFonts w:ascii="Arial" w:hAnsi="Arial" w:cs="Arial"/>
          <w:b/>
          <w:sz w:val="20"/>
          <w:szCs w:val="20"/>
        </w:rPr>
      </w:pPr>
    </w:p>
    <w:p w:rsidR="008D1DFE" w:rsidRPr="00123371" w:rsidRDefault="008D1DFE" w:rsidP="005A025F">
      <w:pPr>
        <w:spacing w:after="0" w:line="240" w:lineRule="auto"/>
        <w:jc w:val="both"/>
        <w:rPr>
          <w:rFonts w:ascii="Arial" w:hAnsi="Arial" w:cs="Arial"/>
          <w:b/>
          <w:color w:val="FF0000"/>
          <w:sz w:val="20"/>
          <w:szCs w:val="20"/>
        </w:rPr>
      </w:pPr>
    </w:p>
    <w:p w:rsidR="00A05EEF" w:rsidRPr="00123371" w:rsidRDefault="00A4065E" w:rsidP="005A025F">
      <w:pPr>
        <w:spacing w:after="0" w:line="240" w:lineRule="auto"/>
        <w:jc w:val="both"/>
        <w:rPr>
          <w:rFonts w:ascii="Arial" w:hAnsi="Arial" w:cs="Arial"/>
          <w:b/>
          <w:color w:val="FF0000"/>
          <w:sz w:val="20"/>
          <w:szCs w:val="20"/>
        </w:rPr>
      </w:pPr>
      <w:r w:rsidRPr="00AF77F8">
        <w:rPr>
          <w:rFonts w:ascii="Arial" w:hAnsi="Arial" w:cs="Arial"/>
          <w:b/>
          <w:sz w:val="20"/>
          <w:szCs w:val="20"/>
        </w:rPr>
        <w:lastRenderedPageBreak/>
        <w:t xml:space="preserve">10. </w:t>
      </w:r>
      <w:r w:rsidR="005F5A4B" w:rsidRPr="00AF77F8">
        <w:rPr>
          <w:rFonts w:ascii="Arial" w:hAnsi="Arial" w:cs="Arial"/>
          <w:b/>
          <w:sz w:val="20"/>
          <w:szCs w:val="20"/>
        </w:rPr>
        <w:t>OFERTA DE LANCES</w:t>
      </w:r>
      <w:r w:rsidR="00A05EEF" w:rsidRPr="00AF77F8">
        <w:rPr>
          <w:rFonts w:ascii="Arial" w:hAnsi="Arial" w:cs="Arial"/>
          <w:b/>
          <w:sz w:val="20"/>
          <w:szCs w:val="20"/>
        </w:rPr>
        <w:t xml:space="preserve"> E JULGAMENTO</w:t>
      </w:r>
      <w:r w:rsidR="00A05EEF" w:rsidRPr="00123371">
        <w:rPr>
          <w:rFonts w:ascii="Arial" w:hAnsi="Arial" w:cs="Arial"/>
          <w:b/>
          <w:color w:val="FF0000"/>
          <w:sz w:val="20"/>
          <w:szCs w:val="20"/>
        </w:rPr>
        <w:t xml:space="preserve"> </w:t>
      </w:r>
    </w:p>
    <w:p w:rsidR="00A4065E" w:rsidRPr="00123371" w:rsidRDefault="00A4065E" w:rsidP="005A025F">
      <w:pPr>
        <w:spacing w:after="0" w:line="240" w:lineRule="auto"/>
        <w:jc w:val="both"/>
        <w:rPr>
          <w:rFonts w:ascii="Arial" w:hAnsi="Arial" w:cs="Arial"/>
          <w:b/>
          <w:color w:val="FF0000"/>
          <w:sz w:val="20"/>
          <w:szCs w:val="20"/>
        </w:rPr>
      </w:pPr>
    </w:p>
    <w:p w:rsidR="008D1DFE" w:rsidRPr="00C87560" w:rsidRDefault="00A05EEF" w:rsidP="005A025F">
      <w:pPr>
        <w:spacing w:after="0" w:line="240" w:lineRule="auto"/>
        <w:jc w:val="both"/>
        <w:rPr>
          <w:rFonts w:ascii="Arial" w:hAnsi="Arial" w:cs="Arial"/>
          <w:sz w:val="20"/>
          <w:szCs w:val="20"/>
        </w:rPr>
      </w:pPr>
      <w:r w:rsidRPr="00C87560">
        <w:rPr>
          <w:rFonts w:ascii="Arial" w:hAnsi="Arial" w:cs="Arial"/>
          <w:b/>
          <w:sz w:val="20"/>
          <w:szCs w:val="20"/>
        </w:rPr>
        <w:t>10.0</w:t>
      </w:r>
      <w:r w:rsidR="008D1DFE" w:rsidRPr="00C87560">
        <w:rPr>
          <w:rFonts w:ascii="Arial" w:hAnsi="Arial" w:cs="Arial"/>
          <w:b/>
          <w:sz w:val="20"/>
          <w:szCs w:val="20"/>
        </w:rPr>
        <w:t>1</w:t>
      </w:r>
      <w:r w:rsidRPr="00C87560">
        <w:rPr>
          <w:rFonts w:ascii="Arial" w:hAnsi="Arial" w:cs="Arial"/>
          <w:b/>
          <w:sz w:val="20"/>
          <w:szCs w:val="20"/>
        </w:rPr>
        <w:t>.</w:t>
      </w:r>
      <w:r w:rsidRPr="00C87560">
        <w:rPr>
          <w:rFonts w:ascii="Arial" w:hAnsi="Arial" w:cs="Arial"/>
          <w:sz w:val="20"/>
          <w:szCs w:val="20"/>
        </w:rPr>
        <w:t xml:space="preserve"> </w:t>
      </w:r>
      <w:r w:rsidR="00E95055" w:rsidRPr="00C87560">
        <w:rPr>
          <w:rFonts w:ascii="Arial" w:hAnsi="Arial" w:cs="Arial"/>
          <w:sz w:val="20"/>
          <w:szCs w:val="20"/>
        </w:rPr>
        <w:t>A partir da</w:t>
      </w:r>
      <w:r w:rsidRPr="00C87560">
        <w:rPr>
          <w:rFonts w:ascii="Arial" w:hAnsi="Arial" w:cs="Arial"/>
          <w:sz w:val="20"/>
          <w:szCs w:val="20"/>
        </w:rPr>
        <w:t xml:space="preserve"> classificação preliminar </w:t>
      </w:r>
      <w:r w:rsidR="008D1DFE" w:rsidRPr="00C87560">
        <w:rPr>
          <w:rFonts w:ascii="Arial" w:hAnsi="Arial" w:cs="Arial"/>
          <w:sz w:val="20"/>
          <w:szCs w:val="20"/>
        </w:rPr>
        <w:t>será iniciada a etapa de apresentação de lances verbais, formulados de forma sucessiva, inferiores à proposta de menor preço.</w:t>
      </w:r>
    </w:p>
    <w:p w:rsidR="00A05EEF" w:rsidRPr="00C87560" w:rsidRDefault="00A05EEF" w:rsidP="005A025F">
      <w:pPr>
        <w:spacing w:after="0" w:line="240" w:lineRule="auto"/>
        <w:jc w:val="both"/>
        <w:rPr>
          <w:rFonts w:ascii="Arial" w:hAnsi="Arial" w:cs="Arial"/>
          <w:sz w:val="20"/>
          <w:szCs w:val="20"/>
        </w:rPr>
      </w:pPr>
    </w:p>
    <w:p w:rsidR="00DB0FFB" w:rsidRPr="00C87560" w:rsidRDefault="008D1DFE" w:rsidP="005A025F">
      <w:pPr>
        <w:spacing w:after="0" w:line="240" w:lineRule="auto"/>
        <w:jc w:val="both"/>
        <w:rPr>
          <w:rFonts w:ascii="Arial" w:hAnsi="Arial" w:cs="Arial"/>
          <w:sz w:val="20"/>
          <w:szCs w:val="20"/>
        </w:rPr>
      </w:pPr>
      <w:r w:rsidRPr="00C87560">
        <w:rPr>
          <w:rFonts w:ascii="Arial" w:hAnsi="Arial" w:cs="Arial"/>
          <w:b/>
          <w:sz w:val="20"/>
          <w:szCs w:val="20"/>
        </w:rPr>
        <w:t>10.02.</w:t>
      </w:r>
      <w:r w:rsidRPr="00C87560">
        <w:rPr>
          <w:rFonts w:ascii="Arial" w:hAnsi="Arial" w:cs="Arial"/>
          <w:sz w:val="20"/>
          <w:szCs w:val="20"/>
        </w:rPr>
        <w:t xml:space="preserve"> </w:t>
      </w:r>
      <w:r w:rsidR="00DB0FFB" w:rsidRPr="00C87560">
        <w:rPr>
          <w:rFonts w:ascii="Arial" w:hAnsi="Arial" w:cs="Arial"/>
          <w:sz w:val="20"/>
          <w:szCs w:val="20"/>
        </w:rPr>
        <w:t xml:space="preserve">O Pregoeiro convidará individualmente os participantes classificados para o oferecimento de lances verbais, de forma sequencial, a partir do proponente da proposta de maior preço global e os demais em ordem decrescente de valor, sendo que o proponente da proposta de menor preço será o último a ofertar lance verbal. </w:t>
      </w:r>
    </w:p>
    <w:p w:rsidR="00DB0FFB" w:rsidRPr="00C87560" w:rsidRDefault="00DB0FFB" w:rsidP="005A025F">
      <w:pPr>
        <w:spacing w:after="0" w:line="240" w:lineRule="auto"/>
        <w:jc w:val="both"/>
        <w:rPr>
          <w:rFonts w:ascii="Arial" w:hAnsi="Arial" w:cs="Arial"/>
          <w:sz w:val="20"/>
          <w:szCs w:val="20"/>
        </w:rPr>
      </w:pPr>
    </w:p>
    <w:p w:rsidR="008D1DFE" w:rsidRPr="00C87560" w:rsidRDefault="00DB0FFB" w:rsidP="005A025F">
      <w:pPr>
        <w:spacing w:after="0" w:line="240" w:lineRule="auto"/>
        <w:ind w:left="708"/>
        <w:jc w:val="both"/>
        <w:rPr>
          <w:rFonts w:ascii="Arial" w:hAnsi="Arial" w:cs="Arial"/>
          <w:sz w:val="20"/>
          <w:szCs w:val="20"/>
        </w:rPr>
      </w:pPr>
      <w:r w:rsidRPr="00C87560">
        <w:rPr>
          <w:rFonts w:ascii="Arial" w:hAnsi="Arial" w:cs="Arial"/>
          <w:b/>
          <w:sz w:val="20"/>
          <w:szCs w:val="20"/>
        </w:rPr>
        <w:t xml:space="preserve">10.02.01. </w:t>
      </w:r>
      <w:r w:rsidRPr="00C87560">
        <w:rPr>
          <w:rFonts w:ascii="Arial" w:hAnsi="Arial" w:cs="Arial"/>
          <w:sz w:val="20"/>
          <w:szCs w:val="20"/>
        </w:rPr>
        <w:t>Havendo propostas escritas empatadas, a ordem</w:t>
      </w:r>
      <w:r w:rsidR="00F0277A" w:rsidRPr="00C87560">
        <w:rPr>
          <w:rFonts w:ascii="Arial" w:hAnsi="Arial" w:cs="Arial"/>
          <w:sz w:val="20"/>
          <w:szCs w:val="20"/>
        </w:rPr>
        <w:t xml:space="preserve"> </w:t>
      </w:r>
      <w:r w:rsidRPr="00C87560">
        <w:rPr>
          <w:rFonts w:ascii="Arial" w:hAnsi="Arial" w:cs="Arial"/>
          <w:sz w:val="20"/>
          <w:szCs w:val="20"/>
        </w:rPr>
        <w:t>seq</w:t>
      </w:r>
      <w:r w:rsidR="00F0277A" w:rsidRPr="00C87560">
        <w:rPr>
          <w:rFonts w:ascii="Arial" w:hAnsi="Arial" w:cs="Arial"/>
          <w:sz w:val="20"/>
          <w:szCs w:val="20"/>
        </w:rPr>
        <w:t>u</w:t>
      </w:r>
      <w:r w:rsidRPr="00C87560">
        <w:rPr>
          <w:rFonts w:ascii="Arial" w:hAnsi="Arial" w:cs="Arial"/>
          <w:sz w:val="20"/>
          <w:szCs w:val="20"/>
        </w:rPr>
        <w:t xml:space="preserve">encial de convocação para lances é a de </w:t>
      </w:r>
      <w:r w:rsidR="00F0277A" w:rsidRPr="00C87560">
        <w:rPr>
          <w:rFonts w:ascii="Arial" w:hAnsi="Arial" w:cs="Arial"/>
          <w:sz w:val="20"/>
          <w:szCs w:val="20"/>
        </w:rPr>
        <w:t>C</w:t>
      </w:r>
      <w:r w:rsidRPr="00C87560">
        <w:rPr>
          <w:rFonts w:ascii="Arial" w:hAnsi="Arial" w:cs="Arial"/>
          <w:sz w:val="20"/>
          <w:szCs w:val="20"/>
        </w:rPr>
        <w:t>redenciamento</w:t>
      </w:r>
      <w:r w:rsidR="00F0277A" w:rsidRPr="00C87560">
        <w:rPr>
          <w:rFonts w:ascii="Arial" w:hAnsi="Arial" w:cs="Arial"/>
          <w:sz w:val="20"/>
          <w:szCs w:val="20"/>
        </w:rPr>
        <w:t xml:space="preserve">, </w:t>
      </w:r>
      <w:r w:rsidR="002F237E" w:rsidRPr="00C87560">
        <w:rPr>
          <w:rFonts w:ascii="Arial" w:hAnsi="Arial" w:cs="Arial"/>
          <w:sz w:val="20"/>
          <w:szCs w:val="20"/>
        </w:rPr>
        <w:t>seguindo o</w:t>
      </w:r>
      <w:r w:rsidR="00F0277A" w:rsidRPr="00C87560">
        <w:rPr>
          <w:rFonts w:ascii="Arial" w:hAnsi="Arial" w:cs="Arial"/>
          <w:sz w:val="20"/>
          <w:szCs w:val="20"/>
        </w:rPr>
        <w:t xml:space="preserve"> </w:t>
      </w:r>
      <w:r w:rsidR="008300F9" w:rsidRPr="00C87560">
        <w:rPr>
          <w:rFonts w:ascii="Arial" w:hAnsi="Arial" w:cs="Arial"/>
          <w:sz w:val="20"/>
          <w:szCs w:val="20"/>
        </w:rPr>
        <w:t xml:space="preserve">controle numérico </w:t>
      </w:r>
      <w:r w:rsidR="00F0277A" w:rsidRPr="00C87560">
        <w:rPr>
          <w:rFonts w:ascii="Arial" w:hAnsi="Arial" w:cs="Arial"/>
          <w:sz w:val="20"/>
          <w:szCs w:val="20"/>
        </w:rPr>
        <w:t>registr</w:t>
      </w:r>
      <w:r w:rsidR="008300F9" w:rsidRPr="00C87560">
        <w:rPr>
          <w:rFonts w:ascii="Arial" w:hAnsi="Arial" w:cs="Arial"/>
          <w:sz w:val="20"/>
          <w:szCs w:val="20"/>
        </w:rPr>
        <w:t>ado</w:t>
      </w:r>
      <w:r w:rsidR="00F0277A" w:rsidRPr="00C87560">
        <w:rPr>
          <w:rFonts w:ascii="Arial" w:hAnsi="Arial" w:cs="Arial"/>
          <w:sz w:val="20"/>
          <w:szCs w:val="20"/>
        </w:rPr>
        <w:t xml:space="preserve"> </w:t>
      </w:r>
      <w:r w:rsidR="008300F9" w:rsidRPr="00C87560">
        <w:rPr>
          <w:rFonts w:ascii="Arial" w:hAnsi="Arial" w:cs="Arial"/>
          <w:sz w:val="20"/>
          <w:szCs w:val="20"/>
        </w:rPr>
        <w:t>pelo</w:t>
      </w:r>
      <w:r w:rsidR="00F0277A" w:rsidRPr="00C87560">
        <w:rPr>
          <w:rFonts w:ascii="Arial" w:hAnsi="Arial" w:cs="Arial"/>
          <w:sz w:val="20"/>
          <w:szCs w:val="20"/>
        </w:rPr>
        <w:t xml:space="preserve"> Departamento de Protocolo e Documentação da SAECIL.</w:t>
      </w:r>
    </w:p>
    <w:p w:rsidR="00F0277A" w:rsidRPr="00C87560" w:rsidRDefault="00F0277A" w:rsidP="005A025F">
      <w:pPr>
        <w:spacing w:after="0" w:line="240" w:lineRule="auto"/>
        <w:ind w:left="708"/>
        <w:jc w:val="both"/>
        <w:rPr>
          <w:rFonts w:ascii="Arial" w:hAnsi="Arial" w:cs="Arial"/>
          <w:sz w:val="20"/>
          <w:szCs w:val="20"/>
        </w:rPr>
      </w:pPr>
    </w:p>
    <w:p w:rsidR="00F0277A" w:rsidRPr="00C87560" w:rsidRDefault="00A340DC" w:rsidP="005A025F">
      <w:pPr>
        <w:spacing w:after="0" w:line="240" w:lineRule="auto"/>
        <w:jc w:val="both"/>
        <w:rPr>
          <w:rFonts w:ascii="Arial" w:hAnsi="Arial" w:cs="Arial"/>
          <w:sz w:val="20"/>
          <w:szCs w:val="20"/>
        </w:rPr>
      </w:pPr>
      <w:r w:rsidRPr="00C87560">
        <w:rPr>
          <w:rFonts w:ascii="Arial" w:hAnsi="Arial" w:cs="Arial"/>
          <w:b/>
          <w:sz w:val="20"/>
          <w:szCs w:val="20"/>
        </w:rPr>
        <w:t xml:space="preserve">10.03. </w:t>
      </w:r>
      <w:r w:rsidR="00F0277A" w:rsidRPr="00C87560">
        <w:rPr>
          <w:rFonts w:ascii="Arial" w:hAnsi="Arial" w:cs="Arial"/>
          <w:sz w:val="20"/>
          <w:szCs w:val="20"/>
        </w:rPr>
        <w:t>Não poderá haver desistência de lances ofertados, sujeitando-se o licitante desistente às penalidades constantes deste Edital.</w:t>
      </w:r>
    </w:p>
    <w:p w:rsidR="00DB0FFB" w:rsidRPr="00C87560" w:rsidRDefault="00DB0FFB" w:rsidP="005A025F">
      <w:pPr>
        <w:spacing w:after="0" w:line="240" w:lineRule="auto"/>
        <w:ind w:firstLine="708"/>
        <w:jc w:val="both"/>
        <w:rPr>
          <w:rFonts w:ascii="Arial" w:hAnsi="Arial" w:cs="Arial"/>
          <w:sz w:val="20"/>
          <w:szCs w:val="20"/>
        </w:rPr>
      </w:pPr>
    </w:p>
    <w:p w:rsidR="00F064FA" w:rsidRPr="00C87560" w:rsidRDefault="00A340DC" w:rsidP="005A025F">
      <w:pPr>
        <w:spacing w:after="0" w:line="240" w:lineRule="auto"/>
        <w:jc w:val="both"/>
        <w:rPr>
          <w:rFonts w:ascii="Arial" w:hAnsi="Arial" w:cs="Arial"/>
          <w:sz w:val="20"/>
          <w:szCs w:val="20"/>
        </w:rPr>
      </w:pPr>
      <w:r w:rsidRPr="00C87560">
        <w:rPr>
          <w:rFonts w:ascii="Arial" w:hAnsi="Arial" w:cs="Arial"/>
          <w:b/>
          <w:sz w:val="20"/>
          <w:szCs w:val="20"/>
        </w:rPr>
        <w:t>10</w:t>
      </w:r>
      <w:r w:rsidR="00F0277A" w:rsidRPr="00C87560">
        <w:rPr>
          <w:rFonts w:ascii="Arial" w:hAnsi="Arial" w:cs="Arial"/>
          <w:b/>
          <w:sz w:val="20"/>
          <w:szCs w:val="20"/>
        </w:rPr>
        <w:t>.0</w:t>
      </w:r>
      <w:r w:rsidR="002F237E" w:rsidRPr="00C87560">
        <w:rPr>
          <w:rFonts w:ascii="Arial" w:hAnsi="Arial" w:cs="Arial"/>
          <w:b/>
          <w:sz w:val="20"/>
          <w:szCs w:val="20"/>
        </w:rPr>
        <w:t>4</w:t>
      </w:r>
      <w:r w:rsidRPr="00C87560">
        <w:rPr>
          <w:rFonts w:ascii="Arial" w:hAnsi="Arial" w:cs="Arial"/>
          <w:b/>
          <w:sz w:val="20"/>
          <w:szCs w:val="20"/>
        </w:rPr>
        <w:t>.</w:t>
      </w:r>
      <w:r w:rsidRPr="00C87560">
        <w:rPr>
          <w:rFonts w:ascii="Arial" w:hAnsi="Arial" w:cs="Arial"/>
          <w:sz w:val="20"/>
          <w:szCs w:val="20"/>
        </w:rPr>
        <w:t xml:space="preserve"> O encerramento da fase competitiva dar-se-á quando, indagados pelo Pregoeiro, </w:t>
      </w:r>
      <w:r w:rsidR="00460B31" w:rsidRPr="00C87560">
        <w:rPr>
          <w:rFonts w:ascii="Arial" w:hAnsi="Arial" w:cs="Arial"/>
          <w:sz w:val="20"/>
          <w:szCs w:val="20"/>
        </w:rPr>
        <w:t xml:space="preserve">todos </w:t>
      </w:r>
      <w:r w:rsidRPr="00C87560">
        <w:rPr>
          <w:rFonts w:ascii="Arial" w:hAnsi="Arial" w:cs="Arial"/>
          <w:sz w:val="20"/>
          <w:szCs w:val="20"/>
        </w:rPr>
        <w:t xml:space="preserve">os licitantes </w:t>
      </w:r>
      <w:r w:rsidR="00F064FA" w:rsidRPr="00C87560">
        <w:rPr>
          <w:rFonts w:ascii="Arial" w:hAnsi="Arial" w:cs="Arial"/>
          <w:sz w:val="20"/>
          <w:szCs w:val="20"/>
        </w:rPr>
        <w:t>declinarem de</w:t>
      </w:r>
      <w:r w:rsidRPr="00C87560">
        <w:rPr>
          <w:rFonts w:ascii="Arial" w:hAnsi="Arial" w:cs="Arial"/>
          <w:sz w:val="20"/>
          <w:szCs w:val="20"/>
        </w:rPr>
        <w:t xml:space="preserve"> </w:t>
      </w:r>
      <w:r w:rsidR="00F064FA" w:rsidRPr="00C87560">
        <w:rPr>
          <w:rFonts w:ascii="Arial" w:hAnsi="Arial" w:cs="Arial"/>
          <w:sz w:val="20"/>
          <w:szCs w:val="20"/>
        </w:rPr>
        <w:t xml:space="preserve">formular novos lances, mantendo-se então o último preço apresentado por eles, para efeito de ordenação </w:t>
      </w:r>
      <w:r w:rsidR="00F0277A" w:rsidRPr="00C87560">
        <w:rPr>
          <w:rFonts w:ascii="Arial" w:hAnsi="Arial" w:cs="Arial"/>
          <w:sz w:val="20"/>
          <w:szCs w:val="20"/>
        </w:rPr>
        <w:t>e classificação</w:t>
      </w:r>
      <w:r w:rsidR="00460B31" w:rsidRPr="00C87560">
        <w:rPr>
          <w:rFonts w:ascii="Arial" w:hAnsi="Arial" w:cs="Arial"/>
          <w:sz w:val="20"/>
          <w:szCs w:val="20"/>
        </w:rPr>
        <w:t xml:space="preserve"> final</w:t>
      </w:r>
      <w:r w:rsidR="00F0277A" w:rsidRPr="00C87560">
        <w:rPr>
          <w:rFonts w:ascii="Arial" w:hAnsi="Arial" w:cs="Arial"/>
          <w:sz w:val="20"/>
          <w:szCs w:val="20"/>
        </w:rPr>
        <w:t xml:space="preserve"> </w:t>
      </w:r>
      <w:r w:rsidR="00F064FA" w:rsidRPr="00C87560">
        <w:rPr>
          <w:rFonts w:ascii="Arial" w:hAnsi="Arial" w:cs="Arial"/>
          <w:sz w:val="20"/>
          <w:szCs w:val="20"/>
        </w:rPr>
        <w:t>das propostas.</w:t>
      </w:r>
    </w:p>
    <w:p w:rsidR="00F064FA" w:rsidRPr="00C87560" w:rsidRDefault="00F064FA" w:rsidP="005A025F">
      <w:pPr>
        <w:spacing w:after="0" w:line="240" w:lineRule="auto"/>
        <w:jc w:val="both"/>
        <w:rPr>
          <w:rFonts w:ascii="Arial" w:hAnsi="Arial" w:cs="Arial"/>
          <w:sz w:val="20"/>
          <w:szCs w:val="20"/>
        </w:rPr>
      </w:pPr>
    </w:p>
    <w:p w:rsidR="00460B31" w:rsidRPr="00C87560" w:rsidRDefault="00DB0FFB" w:rsidP="005A025F">
      <w:pPr>
        <w:spacing w:after="0" w:line="240" w:lineRule="auto"/>
        <w:jc w:val="both"/>
        <w:rPr>
          <w:rFonts w:ascii="Arial" w:hAnsi="Arial" w:cs="Arial"/>
          <w:sz w:val="20"/>
          <w:szCs w:val="20"/>
        </w:rPr>
      </w:pPr>
      <w:r w:rsidRPr="00C87560">
        <w:rPr>
          <w:rFonts w:ascii="Arial" w:hAnsi="Arial" w:cs="Arial"/>
          <w:b/>
          <w:sz w:val="20"/>
          <w:szCs w:val="20"/>
        </w:rPr>
        <w:t>10</w:t>
      </w:r>
      <w:r w:rsidR="00460B31" w:rsidRPr="00C87560">
        <w:rPr>
          <w:rFonts w:ascii="Arial" w:hAnsi="Arial" w:cs="Arial"/>
          <w:b/>
          <w:sz w:val="20"/>
          <w:szCs w:val="20"/>
        </w:rPr>
        <w:t>.05</w:t>
      </w:r>
      <w:r w:rsidR="00F064FA" w:rsidRPr="00C87560">
        <w:rPr>
          <w:rFonts w:ascii="Arial" w:hAnsi="Arial" w:cs="Arial"/>
          <w:b/>
          <w:sz w:val="20"/>
          <w:szCs w:val="20"/>
        </w:rPr>
        <w:t xml:space="preserve">. </w:t>
      </w:r>
      <w:r w:rsidR="00460B31" w:rsidRPr="00C87560">
        <w:rPr>
          <w:rFonts w:ascii="Arial" w:hAnsi="Arial" w:cs="Arial"/>
          <w:sz w:val="20"/>
          <w:szCs w:val="20"/>
        </w:rPr>
        <w:t xml:space="preserve">Declarada encerrada a etapa de oferecimento de lances e classificadas as propostas na ordem crescente de valor, sempre com base no último preço, o Pregoeiro examinará a aceitabilidade do valor daquela de menor preço, ou seja, da primeira classificada, decidindo motivadamente a respeito. </w:t>
      </w:r>
    </w:p>
    <w:p w:rsidR="00460B31" w:rsidRPr="00C87560" w:rsidRDefault="00460B31" w:rsidP="005A025F">
      <w:pPr>
        <w:spacing w:after="0" w:line="240" w:lineRule="auto"/>
        <w:jc w:val="both"/>
        <w:rPr>
          <w:rFonts w:ascii="Arial" w:hAnsi="Arial" w:cs="Arial"/>
          <w:sz w:val="20"/>
          <w:szCs w:val="20"/>
        </w:rPr>
      </w:pPr>
    </w:p>
    <w:p w:rsidR="000814E0" w:rsidRPr="00C87560" w:rsidRDefault="000814E0" w:rsidP="005A025F">
      <w:pPr>
        <w:spacing w:after="0" w:line="240" w:lineRule="auto"/>
        <w:jc w:val="both"/>
        <w:rPr>
          <w:rFonts w:ascii="Arial" w:hAnsi="Arial" w:cs="Arial"/>
          <w:sz w:val="20"/>
          <w:szCs w:val="20"/>
        </w:rPr>
      </w:pPr>
      <w:r w:rsidRPr="00C87560">
        <w:rPr>
          <w:rFonts w:ascii="Arial" w:hAnsi="Arial" w:cs="Arial"/>
          <w:b/>
          <w:sz w:val="20"/>
          <w:szCs w:val="20"/>
        </w:rPr>
        <w:t xml:space="preserve">10.06. </w:t>
      </w:r>
      <w:r w:rsidRPr="00C87560">
        <w:rPr>
          <w:rFonts w:ascii="Arial" w:hAnsi="Arial" w:cs="Arial"/>
          <w:sz w:val="20"/>
          <w:szCs w:val="20"/>
        </w:rPr>
        <w:t>Será assegurado o exercício do direito de preferência às Microempresas e Empresas de Pequeno Porte, em obediência à Lei Complementar nº. 123/2006 e alterações, nos seguintes termos:</w:t>
      </w:r>
    </w:p>
    <w:p w:rsidR="000814E0" w:rsidRPr="00C87560" w:rsidRDefault="000814E0" w:rsidP="005A025F">
      <w:pPr>
        <w:spacing w:after="0" w:line="240" w:lineRule="auto"/>
        <w:jc w:val="both"/>
        <w:rPr>
          <w:rFonts w:ascii="Arial" w:hAnsi="Arial" w:cs="Arial"/>
          <w:b/>
          <w:sz w:val="20"/>
          <w:szCs w:val="20"/>
        </w:rPr>
      </w:pPr>
    </w:p>
    <w:p w:rsidR="000814E0" w:rsidRPr="00C87560" w:rsidRDefault="000814E0" w:rsidP="005A025F">
      <w:pPr>
        <w:spacing w:after="0" w:line="240" w:lineRule="auto"/>
        <w:ind w:left="708"/>
        <w:jc w:val="both"/>
        <w:rPr>
          <w:rFonts w:ascii="Arial" w:hAnsi="Arial" w:cs="Arial"/>
          <w:sz w:val="20"/>
          <w:szCs w:val="20"/>
        </w:rPr>
      </w:pPr>
      <w:r w:rsidRPr="00C87560">
        <w:rPr>
          <w:rFonts w:ascii="Arial" w:hAnsi="Arial" w:cs="Arial"/>
          <w:b/>
          <w:sz w:val="20"/>
          <w:szCs w:val="20"/>
        </w:rPr>
        <w:t xml:space="preserve">10.06.01. </w:t>
      </w:r>
      <w:r w:rsidRPr="00C87560">
        <w:rPr>
          <w:rFonts w:ascii="Arial" w:hAnsi="Arial" w:cs="Arial"/>
          <w:sz w:val="20"/>
          <w:szCs w:val="20"/>
        </w:rPr>
        <w:t>Nas situações em que as propostas apresentadas pelas Microempresas</w:t>
      </w:r>
      <w:r w:rsidR="00C46709" w:rsidRPr="00C87560">
        <w:rPr>
          <w:rFonts w:ascii="Arial" w:hAnsi="Arial" w:cs="Arial"/>
          <w:sz w:val="20"/>
          <w:szCs w:val="20"/>
        </w:rPr>
        <w:t xml:space="preserve"> (ME)</w:t>
      </w:r>
      <w:r w:rsidRPr="00C87560">
        <w:rPr>
          <w:rFonts w:ascii="Arial" w:hAnsi="Arial" w:cs="Arial"/>
          <w:sz w:val="20"/>
          <w:szCs w:val="20"/>
        </w:rPr>
        <w:t xml:space="preserve"> e Empresas de Pequeno Porte</w:t>
      </w:r>
      <w:r w:rsidR="00C46709" w:rsidRPr="00C87560">
        <w:rPr>
          <w:rFonts w:ascii="Arial" w:hAnsi="Arial" w:cs="Arial"/>
          <w:sz w:val="20"/>
          <w:szCs w:val="20"/>
        </w:rPr>
        <w:t xml:space="preserve"> (EPP)</w:t>
      </w:r>
      <w:r w:rsidRPr="00C87560">
        <w:rPr>
          <w:rFonts w:ascii="Arial" w:hAnsi="Arial" w:cs="Arial"/>
          <w:sz w:val="20"/>
          <w:szCs w:val="20"/>
        </w:rPr>
        <w:t xml:space="preserve"> sejam iguais ou até 5% (cinco por cento) superiores à proposta classificada em primeiro lugar, a proponente enquadrada como ME ou EPP</w:t>
      </w:r>
      <w:r w:rsidR="00C46709" w:rsidRPr="00C87560">
        <w:rPr>
          <w:rFonts w:ascii="Arial" w:hAnsi="Arial" w:cs="Arial"/>
          <w:sz w:val="20"/>
          <w:szCs w:val="20"/>
        </w:rPr>
        <w:t>,</w:t>
      </w:r>
      <w:r w:rsidRPr="00C87560">
        <w:rPr>
          <w:rFonts w:ascii="Arial" w:hAnsi="Arial" w:cs="Arial"/>
          <w:sz w:val="20"/>
          <w:szCs w:val="20"/>
        </w:rPr>
        <w:t xml:space="preserve"> cuja proposta for a mais bem classificada</w:t>
      </w:r>
      <w:r w:rsidR="00C46709" w:rsidRPr="00C87560">
        <w:rPr>
          <w:rFonts w:ascii="Arial" w:hAnsi="Arial" w:cs="Arial"/>
          <w:sz w:val="20"/>
          <w:szCs w:val="20"/>
        </w:rPr>
        <w:t>,</w:t>
      </w:r>
      <w:r w:rsidRPr="00C87560">
        <w:rPr>
          <w:rFonts w:ascii="Arial" w:hAnsi="Arial" w:cs="Arial"/>
          <w:sz w:val="20"/>
          <w:szCs w:val="20"/>
        </w:rPr>
        <w:t xml:space="preserve"> poderá apresentar proposta de preço inferior àquela </w:t>
      </w:r>
      <w:r w:rsidR="00C46709" w:rsidRPr="00C87560">
        <w:rPr>
          <w:rFonts w:ascii="Arial" w:hAnsi="Arial" w:cs="Arial"/>
          <w:sz w:val="20"/>
          <w:szCs w:val="20"/>
        </w:rPr>
        <w:t xml:space="preserve">previamente </w:t>
      </w:r>
      <w:r w:rsidRPr="00C87560">
        <w:rPr>
          <w:rFonts w:ascii="Arial" w:hAnsi="Arial" w:cs="Arial"/>
          <w:sz w:val="20"/>
          <w:szCs w:val="20"/>
        </w:rPr>
        <w:t xml:space="preserve">considerada vencedora do certame, </w:t>
      </w:r>
      <w:r w:rsidR="00C46709" w:rsidRPr="00C87560">
        <w:rPr>
          <w:rFonts w:ascii="Arial" w:hAnsi="Arial" w:cs="Arial"/>
          <w:sz w:val="20"/>
          <w:szCs w:val="20"/>
        </w:rPr>
        <w:t>momento</w:t>
      </w:r>
      <w:r w:rsidRPr="00C87560">
        <w:rPr>
          <w:rFonts w:ascii="Arial" w:hAnsi="Arial" w:cs="Arial"/>
          <w:sz w:val="20"/>
          <w:szCs w:val="20"/>
        </w:rPr>
        <w:t xml:space="preserve"> em que sua proposta será declarada a melhor oferta, com observância dos seguintes procedimentos:</w:t>
      </w:r>
    </w:p>
    <w:p w:rsidR="000814E0" w:rsidRPr="00C87560" w:rsidRDefault="000814E0" w:rsidP="005A025F">
      <w:pPr>
        <w:spacing w:after="0" w:line="240" w:lineRule="auto"/>
        <w:jc w:val="both"/>
        <w:rPr>
          <w:rFonts w:ascii="Arial" w:hAnsi="Arial" w:cs="Arial"/>
          <w:sz w:val="20"/>
          <w:szCs w:val="20"/>
        </w:rPr>
      </w:pPr>
    </w:p>
    <w:p w:rsidR="000814E0" w:rsidRPr="00C87560" w:rsidRDefault="000814E0" w:rsidP="005A025F">
      <w:pPr>
        <w:spacing w:after="0" w:line="240" w:lineRule="auto"/>
        <w:ind w:left="1416"/>
        <w:jc w:val="both"/>
        <w:rPr>
          <w:rFonts w:ascii="Arial" w:hAnsi="Arial" w:cs="Arial"/>
          <w:sz w:val="20"/>
          <w:szCs w:val="20"/>
        </w:rPr>
      </w:pPr>
      <w:proofErr w:type="gramStart"/>
      <w:r w:rsidRPr="00C87560">
        <w:rPr>
          <w:rFonts w:ascii="Arial" w:hAnsi="Arial" w:cs="Arial"/>
          <w:b/>
          <w:sz w:val="20"/>
          <w:szCs w:val="20"/>
        </w:rPr>
        <w:t>a)</w:t>
      </w:r>
      <w:r w:rsidRPr="00C87560">
        <w:rPr>
          <w:rFonts w:ascii="Arial" w:hAnsi="Arial" w:cs="Arial"/>
          <w:sz w:val="20"/>
          <w:szCs w:val="20"/>
        </w:rPr>
        <w:t xml:space="preserve"> Para</w:t>
      </w:r>
      <w:proofErr w:type="gramEnd"/>
      <w:r w:rsidRPr="00C87560">
        <w:rPr>
          <w:rFonts w:ascii="Arial" w:hAnsi="Arial" w:cs="Arial"/>
          <w:sz w:val="20"/>
          <w:szCs w:val="20"/>
        </w:rPr>
        <w:t xml:space="preserve"> tanto, </w:t>
      </w:r>
      <w:r w:rsidR="00C46709" w:rsidRPr="00C87560">
        <w:rPr>
          <w:rFonts w:ascii="Arial" w:hAnsi="Arial" w:cs="Arial"/>
          <w:sz w:val="20"/>
          <w:szCs w:val="20"/>
        </w:rPr>
        <w:t xml:space="preserve">a ME ou EPP </w:t>
      </w:r>
      <w:r w:rsidRPr="00C87560">
        <w:rPr>
          <w:rFonts w:ascii="Arial" w:hAnsi="Arial" w:cs="Arial"/>
          <w:sz w:val="20"/>
          <w:szCs w:val="20"/>
        </w:rPr>
        <w:t>será convocada para exercer seu direito de preferência e apresentar nova proposta no prazo máximo de 5 (cinco) minutos, sob pena de preclusão.</w:t>
      </w:r>
    </w:p>
    <w:p w:rsidR="000814E0" w:rsidRPr="00C87560" w:rsidRDefault="000814E0" w:rsidP="005A025F">
      <w:pPr>
        <w:spacing w:after="0" w:line="240" w:lineRule="auto"/>
        <w:jc w:val="both"/>
        <w:rPr>
          <w:rFonts w:ascii="Arial" w:hAnsi="Arial" w:cs="Arial"/>
          <w:sz w:val="20"/>
          <w:szCs w:val="20"/>
        </w:rPr>
      </w:pPr>
    </w:p>
    <w:p w:rsidR="000814E0" w:rsidRPr="00C87560" w:rsidRDefault="000814E0" w:rsidP="005A025F">
      <w:pPr>
        <w:spacing w:after="0" w:line="240" w:lineRule="auto"/>
        <w:ind w:left="1416"/>
        <w:jc w:val="both"/>
        <w:rPr>
          <w:rFonts w:ascii="Arial" w:hAnsi="Arial" w:cs="Arial"/>
          <w:sz w:val="20"/>
          <w:szCs w:val="20"/>
        </w:rPr>
      </w:pPr>
      <w:proofErr w:type="gramStart"/>
      <w:r w:rsidRPr="00C87560">
        <w:rPr>
          <w:rFonts w:ascii="Arial" w:hAnsi="Arial" w:cs="Arial"/>
          <w:b/>
          <w:sz w:val="20"/>
          <w:szCs w:val="20"/>
        </w:rPr>
        <w:t xml:space="preserve">b) </w:t>
      </w:r>
      <w:r w:rsidRPr="00C87560">
        <w:rPr>
          <w:rFonts w:ascii="Arial" w:hAnsi="Arial" w:cs="Arial"/>
          <w:sz w:val="20"/>
          <w:szCs w:val="20"/>
        </w:rPr>
        <w:t>Se</w:t>
      </w:r>
      <w:proofErr w:type="gramEnd"/>
      <w:r w:rsidRPr="00C87560">
        <w:rPr>
          <w:rFonts w:ascii="Arial" w:hAnsi="Arial" w:cs="Arial"/>
          <w:sz w:val="20"/>
          <w:szCs w:val="20"/>
        </w:rPr>
        <w:t xml:space="preserve"> houver equivalência dos valores das propostas apresentadas pelas </w:t>
      </w:r>
      <w:r w:rsidR="00C46709" w:rsidRPr="00C87560">
        <w:rPr>
          <w:rFonts w:ascii="Arial" w:hAnsi="Arial" w:cs="Arial"/>
          <w:sz w:val="20"/>
          <w:szCs w:val="20"/>
        </w:rPr>
        <w:t>M</w:t>
      </w:r>
      <w:r w:rsidRPr="00C87560">
        <w:rPr>
          <w:rFonts w:ascii="Arial" w:hAnsi="Arial" w:cs="Arial"/>
          <w:sz w:val="20"/>
          <w:szCs w:val="20"/>
        </w:rPr>
        <w:t xml:space="preserve">icroempresas e </w:t>
      </w:r>
      <w:r w:rsidR="00C46709" w:rsidRPr="00C87560">
        <w:rPr>
          <w:rFonts w:ascii="Arial" w:hAnsi="Arial" w:cs="Arial"/>
          <w:sz w:val="20"/>
          <w:szCs w:val="20"/>
        </w:rPr>
        <w:t>E</w:t>
      </w:r>
      <w:r w:rsidRPr="00C87560">
        <w:rPr>
          <w:rFonts w:ascii="Arial" w:hAnsi="Arial" w:cs="Arial"/>
          <w:sz w:val="20"/>
          <w:szCs w:val="20"/>
        </w:rPr>
        <w:t xml:space="preserve">mpresas de </w:t>
      </w:r>
      <w:r w:rsidR="00C46709" w:rsidRPr="00C87560">
        <w:rPr>
          <w:rFonts w:ascii="Arial" w:hAnsi="Arial" w:cs="Arial"/>
          <w:sz w:val="20"/>
          <w:szCs w:val="20"/>
        </w:rPr>
        <w:t>P</w:t>
      </w:r>
      <w:r w:rsidRPr="00C87560">
        <w:rPr>
          <w:rFonts w:ascii="Arial" w:hAnsi="Arial" w:cs="Arial"/>
          <w:sz w:val="20"/>
          <w:szCs w:val="20"/>
        </w:rPr>
        <w:t xml:space="preserve">equeno </w:t>
      </w:r>
      <w:r w:rsidR="00C46709" w:rsidRPr="00C87560">
        <w:rPr>
          <w:rFonts w:ascii="Arial" w:hAnsi="Arial" w:cs="Arial"/>
          <w:sz w:val="20"/>
          <w:szCs w:val="20"/>
        </w:rPr>
        <w:t>P</w:t>
      </w:r>
      <w:r w:rsidRPr="00C87560">
        <w:rPr>
          <w:rFonts w:ascii="Arial" w:hAnsi="Arial" w:cs="Arial"/>
          <w:sz w:val="20"/>
          <w:szCs w:val="20"/>
        </w:rPr>
        <w:t xml:space="preserve">orte que se encontrem no intervalo estabelecido no </w:t>
      </w:r>
      <w:r w:rsidR="00C46709" w:rsidRPr="00C87560">
        <w:rPr>
          <w:rFonts w:ascii="Arial" w:hAnsi="Arial" w:cs="Arial"/>
          <w:b/>
          <w:sz w:val="20"/>
          <w:szCs w:val="20"/>
        </w:rPr>
        <w:t>I</w:t>
      </w:r>
      <w:r w:rsidRPr="00C87560">
        <w:rPr>
          <w:rFonts w:ascii="Arial" w:hAnsi="Arial" w:cs="Arial"/>
          <w:b/>
          <w:sz w:val="20"/>
          <w:szCs w:val="20"/>
        </w:rPr>
        <w:t xml:space="preserve">tem </w:t>
      </w:r>
      <w:r w:rsidR="00C46709" w:rsidRPr="00C87560">
        <w:rPr>
          <w:rFonts w:ascii="Arial" w:hAnsi="Arial" w:cs="Arial"/>
          <w:b/>
          <w:sz w:val="20"/>
          <w:szCs w:val="20"/>
        </w:rPr>
        <w:t>10.06.01</w:t>
      </w:r>
      <w:r w:rsidRPr="00C87560">
        <w:rPr>
          <w:rFonts w:ascii="Arial" w:hAnsi="Arial" w:cs="Arial"/>
          <w:sz w:val="20"/>
          <w:szCs w:val="20"/>
        </w:rPr>
        <w:t xml:space="preserve">, </w:t>
      </w:r>
      <w:r w:rsidR="00C46709" w:rsidRPr="00C87560">
        <w:rPr>
          <w:rFonts w:ascii="Arial" w:hAnsi="Arial" w:cs="Arial"/>
          <w:sz w:val="20"/>
          <w:szCs w:val="20"/>
        </w:rPr>
        <w:t xml:space="preserve">será considerada a ordem sequencial de Credenciamento, </w:t>
      </w:r>
      <w:r w:rsidR="00AF77F8" w:rsidRPr="00C87560">
        <w:rPr>
          <w:rFonts w:ascii="Arial" w:hAnsi="Arial" w:cs="Arial"/>
          <w:sz w:val="20"/>
          <w:szCs w:val="20"/>
        </w:rPr>
        <w:t>seguindo o controle numérico registrado pelo Departamento de Protocolo e Documentação da SAECIL</w:t>
      </w:r>
      <w:r w:rsidR="00C46709" w:rsidRPr="00C87560">
        <w:rPr>
          <w:rFonts w:ascii="Arial" w:hAnsi="Arial" w:cs="Arial"/>
          <w:sz w:val="20"/>
          <w:szCs w:val="20"/>
        </w:rPr>
        <w:t xml:space="preserve">, </w:t>
      </w:r>
      <w:r w:rsidRPr="00C87560">
        <w:rPr>
          <w:rFonts w:ascii="Arial" w:hAnsi="Arial" w:cs="Arial"/>
          <w:sz w:val="20"/>
          <w:szCs w:val="20"/>
        </w:rPr>
        <w:t>para que se identifique a que primeiro poderá exercer a preferência e apresentar nova proposta.</w:t>
      </w:r>
    </w:p>
    <w:p w:rsidR="000814E0" w:rsidRPr="00C87560" w:rsidRDefault="000814E0" w:rsidP="005A025F">
      <w:pPr>
        <w:spacing w:after="0" w:line="240" w:lineRule="auto"/>
        <w:jc w:val="both"/>
        <w:rPr>
          <w:rFonts w:ascii="Arial" w:hAnsi="Arial" w:cs="Arial"/>
          <w:sz w:val="20"/>
          <w:szCs w:val="20"/>
        </w:rPr>
      </w:pPr>
    </w:p>
    <w:p w:rsidR="000814E0" w:rsidRPr="00C87560" w:rsidRDefault="000814E0" w:rsidP="005A025F">
      <w:pPr>
        <w:spacing w:after="0" w:line="240" w:lineRule="auto"/>
        <w:ind w:left="1416"/>
        <w:jc w:val="both"/>
        <w:rPr>
          <w:rFonts w:ascii="Arial" w:hAnsi="Arial" w:cs="Arial"/>
          <w:sz w:val="20"/>
          <w:szCs w:val="20"/>
        </w:rPr>
      </w:pPr>
      <w:proofErr w:type="gramStart"/>
      <w:r w:rsidRPr="00C87560">
        <w:rPr>
          <w:rFonts w:ascii="Arial" w:hAnsi="Arial" w:cs="Arial"/>
          <w:b/>
          <w:sz w:val="20"/>
          <w:szCs w:val="20"/>
        </w:rPr>
        <w:t>c)</w:t>
      </w:r>
      <w:r w:rsidRPr="00C87560">
        <w:rPr>
          <w:rFonts w:ascii="Arial" w:hAnsi="Arial" w:cs="Arial"/>
          <w:sz w:val="20"/>
          <w:szCs w:val="20"/>
        </w:rPr>
        <w:t xml:space="preserve"> Entende-se</w:t>
      </w:r>
      <w:proofErr w:type="gramEnd"/>
      <w:r w:rsidRPr="00C87560">
        <w:rPr>
          <w:rFonts w:ascii="Arial" w:hAnsi="Arial" w:cs="Arial"/>
          <w:sz w:val="20"/>
          <w:szCs w:val="20"/>
        </w:rPr>
        <w:t xml:space="preserve"> por equivalência dos valores das propostas as que apresentarem igual valor, respeitada a ordem de classificação.</w:t>
      </w:r>
    </w:p>
    <w:p w:rsidR="000814E0" w:rsidRPr="00C87560" w:rsidRDefault="000814E0" w:rsidP="005A025F">
      <w:pPr>
        <w:spacing w:after="0" w:line="240" w:lineRule="auto"/>
        <w:jc w:val="both"/>
        <w:rPr>
          <w:rFonts w:ascii="Arial" w:hAnsi="Arial" w:cs="Arial"/>
          <w:sz w:val="20"/>
          <w:szCs w:val="20"/>
        </w:rPr>
      </w:pPr>
    </w:p>
    <w:p w:rsidR="000814E0" w:rsidRPr="00C87560" w:rsidRDefault="00C46709" w:rsidP="005A025F">
      <w:pPr>
        <w:spacing w:after="0" w:line="240" w:lineRule="auto"/>
        <w:ind w:left="708"/>
        <w:jc w:val="both"/>
        <w:rPr>
          <w:rFonts w:ascii="Arial" w:hAnsi="Arial" w:cs="Arial"/>
          <w:sz w:val="20"/>
          <w:szCs w:val="20"/>
        </w:rPr>
      </w:pPr>
      <w:r w:rsidRPr="00C87560">
        <w:rPr>
          <w:rFonts w:ascii="Arial" w:hAnsi="Arial" w:cs="Arial"/>
          <w:b/>
          <w:sz w:val="20"/>
          <w:szCs w:val="20"/>
        </w:rPr>
        <w:t xml:space="preserve">10.06.02. </w:t>
      </w:r>
      <w:r w:rsidR="000814E0" w:rsidRPr="00C87560">
        <w:rPr>
          <w:rFonts w:ascii="Arial" w:hAnsi="Arial" w:cs="Arial"/>
          <w:sz w:val="20"/>
          <w:szCs w:val="20"/>
        </w:rPr>
        <w:t xml:space="preserve">O exercício do direito de preferência somente será aplicado quando a melhor oferta não tiver sido apresentada por </w:t>
      </w:r>
      <w:r w:rsidRPr="00C87560">
        <w:rPr>
          <w:rFonts w:ascii="Arial" w:hAnsi="Arial" w:cs="Arial"/>
          <w:sz w:val="20"/>
          <w:szCs w:val="20"/>
        </w:rPr>
        <w:t>M</w:t>
      </w:r>
      <w:r w:rsidR="000814E0" w:rsidRPr="00C87560">
        <w:rPr>
          <w:rFonts w:ascii="Arial" w:hAnsi="Arial" w:cs="Arial"/>
          <w:sz w:val="20"/>
          <w:szCs w:val="20"/>
        </w:rPr>
        <w:t xml:space="preserve">icroempresa ou </w:t>
      </w:r>
      <w:r w:rsidRPr="00C87560">
        <w:rPr>
          <w:rFonts w:ascii="Arial" w:hAnsi="Arial" w:cs="Arial"/>
          <w:sz w:val="20"/>
          <w:szCs w:val="20"/>
        </w:rPr>
        <w:t>E</w:t>
      </w:r>
      <w:r w:rsidR="000814E0" w:rsidRPr="00C87560">
        <w:rPr>
          <w:rFonts w:ascii="Arial" w:hAnsi="Arial" w:cs="Arial"/>
          <w:sz w:val="20"/>
          <w:szCs w:val="20"/>
        </w:rPr>
        <w:t xml:space="preserve">mpresa de </w:t>
      </w:r>
      <w:r w:rsidRPr="00C87560">
        <w:rPr>
          <w:rFonts w:ascii="Arial" w:hAnsi="Arial" w:cs="Arial"/>
          <w:sz w:val="20"/>
          <w:szCs w:val="20"/>
        </w:rPr>
        <w:t>P</w:t>
      </w:r>
      <w:r w:rsidR="000814E0" w:rsidRPr="00C87560">
        <w:rPr>
          <w:rFonts w:ascii="Arial" w:hAnsi="Arial" w:cs="Arial"/>
          <w:sz w:val="20"/>
          <w:szCs w:val="20"/>
        </w:rPr>
        <w:t xml:space="preserve">equeno </w:t>
      </w:r>
      <w:r w:rsidRPr="00C87560">
        <w:rPr>
          <w:rFonts w:ascii="Arial" w:hAnsi="Arial" w:cs="Arial"/>
          <w:sz w:val="20"/>
          <w:szCs w:val="20"/>
        </w:rPr>
        <w:t>P</w:t>
      </w:r>
      <w:r w:rsidR="000814E0" w:rsidRPr="00C87560">
        <w:rPr>
          <w:rFonts w:ascii="Arial" w:hAnsi="Arial" w:cs="Arial"/>
          <w:sz w:val="20"/>
          <w:szCs w:val="20"/>
        </w:rPr>
        <w:t>orte.</w:t>
      </w:r>
    </w:p>
    <w:p w:rsidR="000814E0" w:rsidRPr="00C87560" w:rsidRDefault="000814E0" w:rsidP="005A025F">
      <w:pPr>
        <w:spacing w:after="0" w:line="240" w:lineRule="auto"/>
        <w:ind w:left="708"/>
        <w:jc w:val="both"/>
        <w:rPr>
          <w:rFonts w:ascii="Arial" w:hAnsi="Arial" w:cs="Arial"/>
          <w:b/>
          <w:sz w:val="20"/>
          <w:szCs w:val="20"/>
        </w:rPr>
      </w:pPr>
    </w:p>
    <w:p w:rsidR="000814E0" w:rsidRPr="00C87560" w:rsidRDefault="00C46709" w:rsidP="005A025F">
      <w:pPr>
        <w:spacing w:after="0" w:line="240" w:lineRule="auto"/>
        <w:ind w:left="708"/>
        <w:jc w:val="both"/>
        <w:rPr>
          <w:rFonts w:ascii="Arial" w:hAnsi="Arial" w:cs="Arial"/>
          <w:sz w:val="20"/>
          <w:szCs w:val="20"/>
        </w:rPr>
      </w:pPr>
      <w:r w:rsidRPr="00C87560">
        <w:rPr>
          <w:rFonts w:ascii="Arial" w:hAnsi="Arial" w:cs="Arial"/>
          <w:b/>
          <w:sz w:val="20"/>
          <w:szCs w:val="20"/>
        </w:rPr>
        <w:t>10.06.03.</w:t>
      </w:r>
      <w:r w:rsidR="000814E0" w:rsidRPr="00C87560">
        <w:rPr>
          <w:rFonts w:ascii="Arial" w:hAnsi="Arial" w:cs="Arial"/>
          <w:sz w:val="20"/>
          <w:szCs w:val="20"/>
        </w:rPr>
        <w:t xml:space="preserve"> Caso a </w:t>
      </w:r>
      <w:r w:rsidRPr="00C87560">
        <w:rPr>
          <w:rFonts w:ascii="Arial" w:hAnsi="Arial" w:cs="Arial"/>
          <w:sz w:val="20"/>
          <w:szCs w:val="20"/>
        </w:rPr>
        <w:t>Microempresa ou Empresa de Pequeno Porte</w:t>
      </w:r>
      <w:r w:rsidR="000814E0" w:rsidRPr="00C87560">
        <w:rPr>
          <w:rFonts w:ascii="Arial" w:hAnsi="Arial" w:cs="Arial"/>
          <w:sz w:val="20"/>
          <w:szCs w:val="20"/>
        </w:rPr>
        <w:t xml:space="preserve"> melhor classificada não aceite ofertar nova proposta, serão convocados os licitantes remanescentes cujas propostas se encontrarem no intervalo estabelecido no </w:t>
      </w:r>
      <w:r w:rsidRPr="00C87560">
        <w:rPr>
          <w:rFonts w:ascii="Arial" w:hAnsi="Arial" w:cs="Arial"/>
          <w:b/>
          <w:sz w:val="20"/>
          <w:szCs w:val="20"/>
        </w:rPr>
        <w:t>Item 10.06.01</w:t>
      </w:r>
      <w:r w:rsidR="000814E0" w:rsidRPr="00C87560">
        <w:rPr>
          <w:rFonts w:ascii="Arial" w:hAnsi="Arial" w:cs="Arial"/>
          <w:sz w:val="20"/>
          <w:szCs w:val="20"/>
        </w:rPr>
        <w:t>, na ordem de classificação, para o exercício do direito de preferência.</w:t>
      </w:r>
    </w:p>
    <w:p w:rsidR="000814E0" w:rsidRPr="00C87560" w:rsidRDefault="00C46709" w:rsidP="005A025F">
      <w:pPr>
        <w:spacing w:after="0" w:line="240" w:lineRule="auto"/>
        <w:ind w:left="708"/>
        <w:jc w:val="both"/>
        <w:rPr>
          <w:rFonts w:ascii="Arial" w:hAnsi="Arial" w:cs="Arial"/>
          <w:sz w:val="20"/>
          <w:szCs w:val="20"/>
        </w:rPr>
      </w:pPr>
      <w:r w:rsidRPr="00C87560">
        <w:rPr>
          <w:rFonts w:ascii="Arial" w:hAnsi="Arial" w:cs="Arial"/>
          <w:b/>
          <w:sz w:val="20"/>
          <w:szCs w:val="20"/>
        </w:rPr>
        <w:lastRenderedPageBreak/>
        <w:t>10.06.04</w:t>
      </w:r>
      <w:r w:rsidR="000814E0" w:rsidRPr="00C87560">
        <w:rPr>
          <w:rFonts w:ascii="Arial" w:hAnsi="Arial" w:cs="Arial"/>
          <w:b/>
          <w:sz w:val="20"/>
          <w:szCs w:val="20"/>
        </w:rPr>
        <w:t>.</w:t>
      </w:r>
      <w:r w:rsidR="000814E0" w:rsidRPr="00C87560">
        <w:rPr>
          <w:rFonts w:ascii="Arial" w:hAnsi="Arial" w:cs="Arial"/>
          <w:sz w:val="20"/>
          <w:szCs w:val="20"/>
        </w:rPr>
        <w:t xml:space="preserve"> Na hipótese da não contratação da </w:t>
      </w:r>
      <w:r w:rsidRPr="00C87560">
        <w:rPr>
          <w:rFonts w:ascii="Arial" w:hAnsi="Arial" w:cs="Arial"/>
          <w:sz w:val="20"/>
          <w:szCs w:val="20"/>
        </w:rPr>
        <w:t>Microempresa ou Empresa de Pequeno Porte</w:t>
      </w:r>
      <w:r w:rsidR="000814E0" w:rsidRPr="00C87560">
        <w:rPr>
          <w:rFonts w:ascii="Arial" w:hAnsi="Arial" w:cs="Arial"/>
          <w:sz w:val="20"/>
          <w:szCs w:val="20"/>
        </w:rPr>
        <w:t xml:space="preserve">, e não configurada a hipótese prevista no item </w:t>
      </w:r>
      <w:r w:rsidRPr="00C87560">
        <w:rPr>
          <w:rFonts w:ascii="Arial" w:hAnsi="Arial" w:cs="Arial"/>
          <w:b/>
          <w:sz w:val="20"/>
          <w:szCs w:val="20"/>
        </w:rPr>
        <w:t>10.06.03</w:t>
      </w:r>
      <w:r w:rsidR="000814E0" w:rsidRPr="00C87560">
        <w:rPr>
          <w:rFonts w:ascii="Arial" w:hAnsi="Arial" w:cs="Arial"/>
          <w:sz w:val="20"/>
          <w:szCs w:val="20"/>
        </w:rPr>
        <w:t xml:space="preserve">, será declarada </w:t>
      </w:r>
      <w:r w:rsidRPr="00C87560">
        <w:rPr>
          <w:rFonts w:ascii="Arial" w:hAnsi="Arial" w:cs="Arial"/>
          <w:sz w:val="20"/>
          <w:szCs w:val="20"/>
        </w:rPr>
        <w:t>melhor oferta</w:t>
      </w:r>
      <w:r w:rsidR="000814E0" w:rsidRPr="00C87560">
        <w:rPr>
          <w:rFonts w:ascii="Arial" w:hAnsi="Arial" w:cs="Arial"/>
          <w:sz w:val="20"/>
          <w:szCs w:val="20"/>
        </w:rPr>
        <w:t xml:space="preserve"> a proposta originariamente vencedora do certame.</w:t>
      </w:r>
    </w:p>
    <w:p w:rsidR="000814E0" w:rsidRPr="00C87560" w:rsidRDefault="000814E0" w:rsidP="005A025F">
      <w:pPr>
        <w:spacing w:after="0" w:line="240" w:lineRule="auto"/>
        <w:ind w:firstLine="708"/>
        <w:jc w:val="both"/>
        <w:rPr>
          <w:rFonts w:ascii="Arial" w:hAnsi="Arial" w:cs="Arial"/>
          <w:sz w:val="20"/>
          <w:szCs w:val="20"/>
        </w:rPr>
      </w:pPr>
    </w:p>
    <w:p w:rsidR="00A70F2E" w:rsidRPr="00C87560" w:rsidRDefault="00A70F2E" w:rsidP="005A025F">
      <w:pPr>
        <w:spacing w:after="0" w:line="240" w:lineRule="auto"/>
        <w:jc w:val="both"/>
        <w:rPr>
          <w:rFonts w:ascii="Arial" w:hAnsi="Arial" w:cs="Arial"/>
          <w:sz w:val="20"/>
          <w:szCs w:val="20"/>
        </w:rPr>
      </w:pPr>
      <w:r w:rsidRPr="00C87560">
        <w:rPr>
          <w:rFonts w:ascii="Arial" w:hAnsi="Arial" w:cs="Arial"/>
          <w:b/>
          <w:sz w:val="20"/>
          <w:szCs w:val="20"/>
        </w:rPr>
        <w:t>10.0</w:t>
      </w:r>
      <w:r w:rsidR="00907414" w:rsidRPr="00C87560">
        <w:rPr>
          <w:rFonts w:ascii="Arial" w:hAnsi="Arial" w:cs="Arial"/>
          <w:b/>
          <w:sz w:val="20"/>
          <w:szCs w:val="20"/>
        </w:rPr>
        <w:t>7</w:t>
      </w:r>
      <w:r w:rsidRPr="00C87560">
        <w:rPr>
          <w:rFonts w:ascii="Arial" w:hAnsi="Arial" w:cs="Arial"/>
          <w:b/>
          <w:sz w:val="20"/>
          <w:szCs w:val="20"/>
        </w:rPr>
        <w:t xml:space="preserve">. </w:t>
      </w:r>
      <w:r w:rsidRPr="00C87560">
        <w:rPr>
          <w:rFonts w:ascii="Arial" w:hAnsi="Arial" w:cs="Arial"/>
          <w:sz w:val="20"/>
          <w:szCs w:val="20"/>
        </w:rPr>
        <w:t>O Pregoeiro negociará diretamente com o detentor do menor preço na tentativa de se obter valor ainda menor.</w:t>
      </w:r>
    </w:p>
    <w:p w:rsidR="00A70F2E" w:rsidRPr="00C87560" w:rsidRDefault="00A70F2E" w:rsidP="005A025F">
      <w:pPr>
        <w:spacing w:after="0" w:line="240" w:lineRule="auto"/>
        <w:jc w:val="both"/>
        <w:rPr>
          <w:rFonts w:ascii="Arial" w:hAnsi="Arial" w:cs="Arial"/>
          <w:sz w:val="20"/>
          <w:szCs w:val="20"/>
        </w:rPr>
      </w:pPr>
    </w:p>
    <w:p w:rsidR="00FF65D2" w:rsidRPr="00C87560" w:rsidRDefault="00FF65D2" w:rsidP="005A025F">
      <w:pPr>
        <w:spacing w:after="0" w:line="240" w:lineRule="auto"/>
        <w:jc w:val="both"/>
        <w:rPr>
          <w:rFonts w:ascii="Arial" w:hAnsi="Arial" w:cs="Arial"/>
          <w:sz w:val="20"/>
          <w:szCs w:val="20"/>
        </w:rPr>
      </w:pPr>
      <w:r w:rsidRPr="00C87560">
        <w:rPr>
          <w:rFonts w:ascii="Arial" w:hAnsi="Arial" w:cs="Arial"/>
          <w:b/>
          <w:sz w:val="20"/>
          <w:szCs w:val="20"/>
        </w:rPr>
        <w:t>10.0</w:t>
      </w:r>
      <w:r w:rsidR="00907414" w:rsidRPr="00C87560">
        <w:rPr>
          <w:rFonts w:ascii="Arial" w:hAnsi="Arial" w:cs="Arial"/>
          <w:b/>
          <w:sz w:val="20"/>
          <w:szCs w:val="20"/>
        </w:rPr>
        <w:t>8</w:t>
      </w:r>
      <w:r w:rsidRPr="00C87560">
        <w:rPr>
          <w:rFonts w:ascii="Arial" w:hAnsi="Arial" w:cs="Arial"/>
          <w:b/>
          <w:sz w:val="20"/>
          <w:szCs w:val="20"/>
        </w:rPr>
        <w:t xml:space="preserve">. </w:t>
      </w:r>
      <w:r w:rsidRPr="00C87560">
        <w:rPr>
          <w:rFonts w:ascii="Arial" w:hAnsi="Arial" w:cs="Arial"/>
          <w:sz w:val="20"/>
          <w:szCs w:val="20"/>
        </w:rPr>
        <w:t xml:space="preserve">Caso não se realizem lances verbais, </w:t>
      </w:r>
      <w:r w:rsidR="00BF38E8" w:rsidRPr="00C87560">
        <w:rPr>
          <w:rFonts w:ascii="Arial" w:hAnsi="Arial" w:cs="Arial"/>
          <w:sz w:val="20"/>
          <w:szCs w:val="20"/>
        </w:rPr>
        <w:t xml:space="preserve">e observadas as situações previstas no </w:t>
      </w:r>
      <w:r w:rsidR="00BF38E8" w:rsidRPr="00C87560">
        <w:rPr>
          <w:rFonts w:ascii="Arial" w:hAnsi="Arial" w:cs="Arial"/>
          <w:b/>
          <w:sz w:val="20"/>
          <w:szCs w:val="20"/>
        </w:rPr>
        <w:t>Item 10.06</w:t>
      </w:r>
      <w:r w:rsidR="00482EE4" w:rsidRPr="00C87560">
        <w:rPr>
          <w:rFonts w:ascii="Arial" w:hAnsi="Arial" w:cs="Arial"/>
          <w:sz w:val="20"/>
          <w:szCs w:val="20"/>
        </w:rPr>
        <w:t xml:space="preserve">, </w:t>
      </w:r>
      <w:r w:rsidRPr="00C87560">
        <w:rPr>
          <w:rFonts w:ascii="Arial" w:hAnsi="Arial" w:cs="Arial"/>
          <w:sz w:val="20"/>
          <w:szCs w:val="20"/>
        </w:rPr>
        <w:t>será verificada a conformidade entre a proposta escrita de menor preço global e os valores estimados para a licitação</w:t>
      </w:r>
      <w:r w:rsidR="00BF38E8" w:rsidRPr="00C87560">
        <w:rPr>
          <w:rFonts w:ascii="Arial" w:hAnsi="Arial" w:cs="Arial"/>
          <w:sz w:val="20"/>
          <w:szCs w:val="20"/>
        </w:rPr>
        <w:t>.</w:t>
      </w:r>
    </w:p>
    <w:p w:rsidR="00FF65D2" w:rsidRPr="00C87560" w:rsidRDefault="00FF65D2" w:rsidP="005A025F">
      <w:pPr>
        <w:spacing w:after="0" w:line="240" w:lineRule="auto"/>
        <w:jc w:val="both"/>
        <w:rPr>
          <w:rFonts w:ascii="Arial" w:hAnsi="Arial" w:cs="Arial"/>
          <w:b/>
          <w:sz w:val="20"/>
          <w:szCs w:val="20"/>
        </w:rPr>
      </w:pPr>
    </w:p>
    <w:p w:rsidR="00FF65D2" w:rsidRPr="00C87560" w:rsidRDefault="00FF65D2" w:rsidP="005A025F">
      <w:pPr>
        <w:spacing w:after="0" w:line="240" w:lineRule="auto"/>
        <w:ind w:left="708"/>
        <w:jc w:val="both"/>
        <w:rPr>
          <w:rFonts w:ascii="Arial" w:hAnsi="Arial" w:cs="Arial"/>
          <w:sz w:val="20"/>
          <w:szCs w:val="20"/>
        </w:rPr>
      </w:pPr>
      <w:r w:rsidRPr="00C87560">
        <w:rPr>
          <w:rFonts w:ascii="Arial" w:hAnsi="Arial" w:cs="Arial"/>
          <w:b/>
          <w:sz w:val="20"/>
          <w:szCs w:val="20"/>
        </w:rPr>
        <w:t>10.0</w:t>
      </w:r>
      <w:r w:rsidR="00907414" w:rsidRPr="00C87560">
        <w:rPr>
          <w:rFonts w:ascii="Arial" w:hAnsi="Arial" w:cs="Arial"/>
          <w:b/>
          <w:sz w:val="20"/>
          <w:szCs w:val="20"/>
        </w:rPr>
        <w:t>8</w:t>
      </w:r>
      <w:r w:rsidRPr="00C87560">
        <w:rPr>
          <w:rFonts w:ascii="Arial" w:hAnsi="Arial" w:cs="Arial"/>
          <w:b/>
          <w:sz w:val="20"/>
          <w:szCs w:val="20"/>
        </w:rPr>
        <w:t xml:space="preserve">.01. </w:t>
      </w:r>
      <w:r w:rsidRPr="00C87560">
        <w:rPr>
          <w:rFonts w:ascii="Arial" w:hAnsi="Arial" w:cs="Arial"/>
          <w:sz w:val="20"/>
          <w:szCs w:val="20"/>
        </w:rPr>
        <w:t>Ocorrendo a previsão delineada anteriormente, e depois do exame da aceitabilidade do objeto e do preço, também é facultado ao Pregoeiro negociar com a proponente da proposta de menor preço, para que seja obtido valor melhor.</w:t>
      </w:r>
    </w:p>
    <w:p w:rsidR="00FF65D2" w:rsidRPr="00C87560" w:rsidRDefault="00FF65D2" w:rsidP="005A025F">
      <w:pPr>
        <w:spacing w:after="0" w:line="240" w:lineRule="auto"/>
        <w:jc w:val="both"/>
        <w:rPr>
          <w:rFonts w:ascii="Arial" w:hAnsi="Arial" w:cs="Arial"/>
          <w:b/>
          <w:sz w:val="20"/>
          <w:szCs w:val="20"/>
        </w:rPr>
      </w:pPr>
    </w:p>
    <w:p w:rsidR="00013DF4" w:rsidRPr="00C87560" w:rsidRDefault="00013DF4" w:rsidP="005A025F">
      <w:pPr>
        <w:spacing w:after="0" w:line="240" w:lineRule="auto"/>
        <w:jc w:val="both"/>
        <w:rPr>
          <w:rFonts w:ascii="Arial" w:hAnsi="Arial" w:cs="Arial"/>
          <w:sz w:val="20"/>
          <w:szCs w:val="20"/>
        </w:rPr>
      </w:pPr>
      <w:r w:rsidRPr="00C87560">
        <w:rPr>
          <w:rFonts w:ascii="Arial" w:hAnsi="Arial" w:cs="Arial"/>
          <w:b/>
          <w:sz w:val="20"/>
          <w:szCs w:val="20"/>
        </w:rPr>
        <w:t xml:space="preserve">10.09. </w:t>
      </w:r>
      <w:r w:rsidRPr="00C87560">
        <w:rPr>
          <w:rFonts w:ascii="Arial" w:hAnsi="Arial" w:cs="Arial"/>
          <w:sz w:val="20"/>
          <w:szCs w:val="20"/>
        </w:rPr>
        <w:t xml:space="preserve">Se houver empate entre duas ou mais propostas, </w:t>
      </w:r>
      <w:r w:rsidR="009310ED" w:rsidRPr="00C87560">
        <w:rPr>
          <w:rFonts w:ascii="Arial" w:hAnsi="Arial" w:cs="Arial"/>
          <w:sz w:val="20"/>
          <w:szCs w:val="20"/>
        </w:rPr>
        <w:t>serão aplicados os critérios de desempate previstos no Artigo 60, da Lei nº. 14.133/2021,</w:t>
      </w:r>
      <w:r w:rsidR="00E465AD" w:rsidRPr="00C87560">
        <w:rPr>
          <w:rFonts w:ascii="Arial" w:hAnsi="Arial" w:cs="Arial"/>
          <w:sz w:val="20"/>
          <w:szCs w:val="20"/>
        </w:rPr>
        <w:t xml:space="preserve"> segundo estabelece o Decreto Municipal 8.055/2023,</w:t>
      </w:r>
      <w:r w:rsidR="009310ED" w:rsidRPr="00C87560">
        <w:rPr>
          <w:rFonts w:ascii="Arial" w:hAnsi="Arial" w:cs="Arial"/>
          <w:sz w:val="20"/>
          <w:szCs w:val="20"/>
        </w:rPr>
        <w:t xml:space="preserve"> </w:t>
      </w:r>
      <w:r w:rsidRPr="00C87560">
        <w:rPr>
          <w:rFonts w:ascii="Arial" w:hAnsi="Arial" w:cs="Arial"/>
          <w:sz w:val="20"/>
          <w:szCs w:val="20"/>
        </w:rPr>
        <w:t>observ</w:t>
      </w:r>
      <w:r w:rsidR="009310ED" w:rsidRPr="00C87560">
        <w:rPr>
          <w:rFonts w:ascii="Arial" w:hAnsi="Arial" w:cs="Arial"/>
          <w:sz w:val="20"/>
          <w:szCs w:val="20"/>
        </w:rPr>
        <w:t>ado</w:t>
      </w:r>
      <w:r w:rsidRPr="00C87560">
        <w:rPr>
          <w:rFonts w:ascii="Arial" w:hAnsi="Arial" w:cs="Arial"/>
          <w:sz w:val="20"/>
          <w:szCs w:val="20"/>
        </w:rPr>
        <w:t xml:space="preserve"> o disposto nos Artigos 44 e 45 da Lei Complementar nº. 123/2006 e alterações</w:t>
      </w:r>
      <w:r w:rsidR="00E465AD" w:rsidRPr="00C87560">
        <w:rPr>
          <w:rFonts w:ascii="Arial" w:hAnsi="Arial" w:cs="Arial"/>
          <w:sz w:val="20"/>
          <w:szCs w:val="20"/>
        </w:rPr>
        <w:t>.</w:t>
      </w:r>
    </w:p>
    <w:p w:rsidR="000814E0" w:rsidRPr="00C87560" w:rsidRDefault="000814E0" w:rsidP="005A025F">
      <w:pPr>
        <w:spacing w:after="0" w:line="240" w:lineRule="auto"/>
        <w:jc w:val="both"/>
        <w:rPr>
          <w:rFonts w:ascii="Arial" w:hAnsi="Arial" w:cs="Arial"/>
          <w:sz w:val="20"/>
          <w:szCs w:val="20"/>
        </w:rPr>
      </w:pPr>
    </w:p>
    <w:p w:rsidR="009A2802" w:rsidRPr="00C87560" w:rsidRDefault="00E465AD" w:rsidP="005A025F">
      <w:pPr>
        <w:spacing w:after="0" w:line="240" w:lineRule="auto"/>
        <w:jc w:val="both"/>
        <w:rPr>
          <w:rFonts w:ascii="Arial" w:hAnsi="Arial" w:cs="Arial"/>
          <w:sz w:val="20"/>
          <w:szCs w:val="20"/>
        </w:rPr>
      </w:pPr>
      <w:r w:rsidRPr="00C87560">
        <w:rPr>
          <w:rFonts w:ascii="Arial" w:hAnsi="Arial" w:cs="Arial"/>
          <w:b/>
          <w:sz w:val="20"/>
          <w:szCs w:val="20"/>
        </w:rPr>
        <w:t xml:space="preserve">10.10. </w:t>
      </w:r>
      <w:r w:rsidR="009A2802" w:rsidRPr="00C87560">
        <w:rPr>
          <w:rFonts w:ascii="Arial" w:hAnsi="Arial" w:cs="Arial"/>
          <w:sz w:val="20"/>
          <w:szCs w:val="20"/>
        </w:rPr>
        <w:t>Quando comparecer um único licitante, ou houver uma única proposta válida, caberá ao Pregoeiro verificar a aceitabilidade do preço ofertado.</w:t>
      </w:r>
    </w:p>
    <w:p w:rsidR="009A2802" w:rsidRPr="00C87560" w:rsidRDefault="009A2802" w:rsidP="005A025F">
      <w:pPr>
        <w:spacing w:after="0" w:line="240" w:lineRule="auto"/>
        <w:jc w:val="both"/>
        <w:rPr>
          <w:rFonts w:ascii="Arial" w:hAnsi="Arial" w:cs="Arial"/>
          <w:b/>
          <w:sz w:val="20"/>
          <w:szCs w:val="20"/>
        </w:rPr>
      </w:pPr>
    </w:p>
    <w:p w:rsidR="00E465AD" w:rsidRPr="00C87560" w:rsidRDefault="009A2802" w:rsidP="005A025F">
      <w:pPr>
        <w:spacing w:after="0" w:line="240" w:lineRule="auto"/>
        <w:jc w:val="both"/>
        <w:rPr>
          <w:rFonts w:ascii="Arial" w:hAnsi="Arial" w:cs="Arial"/>
          <w:sz w:val="20"/>
          <w:szCs w:val="20"/>
        </w:rPr>
      </w:pPr>
      <w:r w:rsidRPr="00C87560">
        <w:rPr>
          <w:rFonts w:ascii="Arial" w:hAnsi="Arial" w:cs="Arial"/>
          <w:b/>
          <w:sz w:val="20"/>
          <w:szCs w:val="20"/>
        </w:rPr>
        <w:t xml:space="preserve">10.11. </w:t>
      </w:r>
      <w:r w:rsidR="00E465AD" w:rsidRPr="00C87560">
        <w:rPr>
          <w:rFonts w:ascii="Arial" w:hAnsi="Arial" w:cs="Arial"/>
          <w:sz w:val="20"/>
          <w:szCs w:val="20"/>
        </w:rPr>
        <w:t xml:space="preserve">O julgamento das propostas ocorrerá de acordo com o estabelecido neste Edital e a sua classificação final será pelo critério de </w:t>
      </w:r>
      <w:r w:rsidR="00E465AD" w:rsidRPr="00C87560">
        <w:rPr>
          <w:rFonts w:ascii="Arial" w:hAnsi="Arial" w:cs="Arial"/>
          <w:b/>
          <w:sz w:val="20"/>
          <w:szCs w:val="20"/>
        </w:rPr>
        <w:t xml:space="preserve">MENOR PREÇO GLOBAL, </w:t>
      </w:r>
      <w:r w:rsidR="00E465AD" w:rsidRPr="00C87560">
        <w:rPr>
          <w:rFonts w:ascii="Arial" w:hAnsi="Arial" w:cs="Arial"/>
          <w:sz w:val="20"/>
          <w:szCs w:val="20"/>
        </w:rPr>
        <w:t xml:space="preserve">observado o previsto no </w:t>
      </w:r>
      <w:r w:rsidR="00E465AD" w:rsidRPr="00C87560">
        <w:rPr>
          <w:rFonts w:ascii="Arial" w:hAnsi="Arial" w:cs="Arial"/>
          <w:b/>
          <w:sz w:val="20"/>
          <w:szCs w:val="20"/>
        </w:rPr>
        <w:t>Item 01.04</w:t>
      </w:r>
      <w:r w:rsidR="00E465AD" w:rsidRPr="00C87560">
        <w:rPr>
          <w:rFonts w:ascii="Arial" w:hAnsi="Arial" w:cs="Arial"/>
          <w:sz w:val="20"/>
          <w:szCs w:val="20"/>
        </w:rPr>
        <w:t xml:space="preserve"> </w:t>
      </w:r>
      <w:r w:rsidR="00E465AD" w:rsidRPr="00C87560">
        <w:rPr>
          <w:rFonts w:ascii="Arial" w:hAnsi="Arial" w:cs="Arial"/>
          <w:b/>
          <w:sz w:val="20"/>
          <w:szCs w:val="20"/>
        </w:rPr>
        <w:t>do Anexo I (Termo de Referência)</w:t>
      </w:r>
      <w:r w:rsidR="00E465AD" w:rsidRPr="00C87560">
        <w:rPr>
          <w:rFonts w:ascii="Arial" w:hAnsi="Arial" w:cs="Arial"/>
          <w:sz w:val="20"/>
          <w:szCs w:val="20"/>
        </w:rPr>
        <w:t>, bem como o atendimento das especificações técnicas e parâmetros mínimos de qualidade exigidos.</w:t>
      </w:r>
    </w:p>
    <w:p w:rsidR="00E465AD" w:rsidRPr="00123371" w:rsidRDefault="00E465AD" w:rsidP="005A025F">
      <w:pPr>
        <w:spacing w:after="0" w:line="240" w:lineRule="auto"/>
        <w:jc w:val="both"/>
        <w:rPr>
          <w:rFonts w:ascii="Arial" w:hAnsi="Arial" w:cs="Arial"/>
          <w:color w:val="FF0000"/>
          <w:sz w:val="20"/>
          <w:szCs w:val="20"/>
        </w:rPr>
      </w:pPr>
    </w:p>
    <w:p w:rsidR="005F5A4B" w:rsidRPr="00AF77F8" w:rsidRDefault="00B37D82" w:rsidP="005A025F">
      <w:pPr>
        <w:spacing w:after="0" w:line="240" w:lineRule="auto"/>
        <w:jc w:val="both"/>
        <w:rPr>
          <w:rFonts w:ascii="Arial" w:hAnsi="Arial" w:cs="Arial"/>
          <w:sz w:val="20"/>
          <w:szCs w:val="20"/>
        </w:rPr>
      </w:pPr>
      <w:r w:rsidRPr="00AF77F8">
        <w:rPr>
          <w:rFonts w:ascii="Arial" w:hAnsi="Arial" w:cs="Arial"/>
          <w:b/>
          <w:sz w:val="20"/>
          <w:szCs w:val="20"/>
        </w:rPr>
        <w:t>10.1</w:t>
      </w:r>
      <w:r w:rsidR="00C87560">
        <w:rPr>
          <w:rFonts w:ascii="Arial" w:hAnsi="Arial" w:cs="Arial"/>
          <w:b/>
          <w:sz w:val="20"/>
          <w:szCs w:val="20"/>
        </w:rPr>
        <w:t>2</w:t>
      </w:r>
      <w:r w:rsidRPr="00AF77F8">
        <w:rPr>
          <w:rFonts w:ascii="Arial" w:hAnsi="Arial" w:cs="Arial"/>
          <w:b/>
          <w:sz w:val="20"/>
          <w:szCs w:val="20"/>
        </w:rPr>
        <w:t xml:space="preserve">. </w:t>
      </w:r>
      <w:r w:rsidR="005F5A4B" w:rsidRPr="00AF77F8">
        <w:rPr>
          <w:rFonts w:ascii="Arial" w:hAnsi="Arial" w:cs="Arial"/>
          <w:sz w:val="20"/>
          <w:szCs w:val="20"/>
        </w:rPr>
        <w:t>Sendo a proposta aceitável, o P</w:t>
      </w:r>
      <w:r w:rsidR="005F5A4B" w:rsidRPr="00AF77F8">
        <w:rPr>
          <w:rFonts w:ascii="Arial" w:hAnsi="Arial" w:cs="Arial"/>
          <w:bCs/>
          <w:sz w:val="20"/>
          <w:szCs w:val="20"/>
        </w:rPr>
        <w:t>regoeiro</w:t>
      </w:r>
      <w:r w:rsidR="005F5A4B" w:rsidRPr="00AF77F8">
        <w:rPr>
          <w:rFonts w:ascii="Arial" w:hAnsi="Arial" w:cs="Arial"/>
          <w:b/>
          <w:bCs/>
          <w:sz w:val="20"/>
          <w:szCs w:val="20"/>
        </w:rPr>
        <w:t xml:space="preserve"> </w:t>
      </w:r>
      <w:r w:rsidR="005F5A4B" w:rsidRPr="00AF77F8">
        <w:rPr>
          <w:rFonts w:ascii="Arial" w:hAnsi="Arial" w:cs="Arial"/>
          <w:sz w:val="20"/>
          <w:szCs w:val="20"/>
        </w:rPr>
        <w:t xml:space="preserve">verificará as condições de habilitação do </w:t>
      </w:r>
      <w:r w:rsidRPr="00AF77F8">
        <w:rPr>
          <w:rFonts w:ascii="Arial" w:hAnsi="Arial" w:cs="Arial"/>
          <w:sz w:val="20"/>
          <w:szCs w:val="20"/>
        </w:rPr>
        <w:t>licitante provisoriamente classificado em primeiro lugar</w:t>
      </w:r>
      <w:r w:rsidR="005F5A4B" w:rsidRPr="00AF77F8">
        <w:rPr>
          <w:rFonts w:ascii="Arial" w:hAnsi="Arial" w:cs="Arial"/>
          <w:sz w:val="20"/>
          <w:szCs w:val="20"/>
        </w:rPr>
        <w:t>.</w:t>
      </w:r>
    </w:p>
    <w:p w:rsidR="005F5A4B" w:rsidRPr="00123371" w:rsidRDefault="005F5A4B" w:rsidP="005A025F">
      <w:pPr>
        <w:spacing w:after="0" w:line="240" w:lineRule="auto"/>
        <w:jc w:val="both"/>
        <w:rPr>
          <w:rFonts w:ascii="Arial" w:hAnsi="Arial" w:cs="Arial"/>
          <w:color w:val="FF0000"/>
          <w:sz w:val="20"/>
          <w:szCs w:val="20"/>
        </w:rPr>
      </w:pPr>
    </w:p>
    <w:p w:rsidR="00DE3D3B" w:rsidRPr="00AF77F8" w:rsidRDefault="00DE3D3B" w:rsidP="005A025F">
      <w:pPr>
        <w:spacing w:after="0" w:line="240" w:lineRule="auto"/>
        <w:jc w:val="both"/>
        <w:rPr>
          <w:rFonts w:ascii="Arial" w:hAnsi="Arial" w:cs="Arial"/>
          <w:sz w:val="20"/>
          <w:szCs w:val="20"/>
        </w:rPr>
      </w:pPr>
      <w:r w:rsidRPr="00AF77F8">
        <w:rPr>
          <w:rFonts w:ascii="Arial" w:hAnsi="Arial" w:cs="Arial"/>
          <w:b/>
          <w:sz w:val="20"/>
          <w:szCs w:val="20"/>
        </w:rPr>
        <w:t>10.1</w:t>
      </w:r>
      <w:r w:rsidR="00C87560">
        <w:rPr>
          <w:rFonts w:ascii="Arial" w:hAnsi="Arial" w:cs="Arial"/>
          <w:b/>
          <w:sz w:val="20"/>
          <w:szCs w:val="20"/>
        </w:rPr>
        <w:t>3</w:t>
      </w:r>
      <w:r w:rsidRPr="00AF77F8">
        <w:rPr>
          <w:rFonts w:ascii="Arial" w:hAnsi="Arial" w:cs="Arial"/>
          <w:b/>
          <w:sz w:val="20"/>
          <w:szCs w:val="20"/>
        </w:rPr>
        <w:t>.</w:t>
      </w:r>
      <w:r w:rsidRPr="00AF77F8">
        <w:rPr>
          <w:rFonts w:ascii="Arial" w:hAnsi="Arial" w:cs="Arial"/>
          <w:sz w:val="20"/>
          <w:szCs w:val="20"/>
        </w:rPr>
        <w:t xml:space="preserve"> Se a oferta não for aceitável ou se a proponente desatender às exigências de habilitação, o P</w:t>
      </w:r>
      <w:r w:rsidRPr="00AF77F8">
        <w:rPr>
          <w:rFonts w:ascii="Arial" w:hAnsi="Arial" w:cs="Arial"/>
          <w:bCs/>
          <w:sz w:val="20"/>
          <w:szCs w:val="20"/>
        </w:rPr>
        <w:t>regoeiro</w:t>
      </w:r>
      <w:r w:rsidRPr="00AF77F8">
        <w:rPr>
          <w:rFonts w:ascii="Arial" w:hAnsi="Arial" w:cs="Arial"/>
          <w:sz w:val="20"/>
          <w:szCs w:val="20"/>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B6640F" w:rsidRPr="00123371" w:rsidRDefault="00B6640F" w:rsidP="005A025F">
      <w:pPr>
        <w:spacing w:after="0" w:line="240" w:lineRule="auto"/>
        <w:ind w:left="708"/>
        <w:jc w:val="both"/>
        <w:rPr>
          <w:rFonts w:ascii="Arial" w:hAnsi="Arial" w:cs="Arial"/>
          <w:color w:val="FF0000"/>
          <w:sz w:val="20"/>
          <w:szCs w:val="20"/>
        </w:rPr>
      </w:pPr>
    </w:p>
    <w:p w:rsidR="005F5A4B" w:rsidRPr="00C87560" w:rsidRDefault="008F241D" w:rsidP="005A025F">
      <w:pPr>
        <w:spacing w:after="0" w:line="240" w:lineRule="auto"/>
        <w:jc w:val="both"/>
        <w:rPr>
          <w:rFonts w:ascii="Arial" w:hAnsi="Arial" w:cs="Arial"/>
          <w:sz w:val="20"/>
          <w:szCs w:val="20"/>
        </w:rPr>
      </w:pPr>
      <w:r w:rsidRPr="00C87560">
        <w:rPr>
          <w:rFonts w:ascii="Arial" w:hAnsi="Arial" w:cs="Arial"/>
          <w:b/>
          <w:sz w:val="20"/>
          <w:szCs w:val="20"/>
        </w:rPr>
        <w:t>10.1</w:t>
      </w:r>
      <w:r w:rsidR="00C87560" w:rsidRPr="00C87560">
        <w:rPr>
          <w:rFonts w:ascii="Arial" w:hAnsi="Arial" w:cs="Arial"/>
          <w:b/>
          <w:sz w:val="20"/>
          <w:szCs w:val="20"/>
        </w:rPr>
        <w:t>4</w:t>
      </w:r>
      <w:r w:rsidR="005F5A4B" w:rsidRPr="00C87560">
        <w:rPr>
          <w:rFonts w:ascii="Arial" w:hAnsi="Arial" w:cs="Arial"/>
          <w:b/>
          <w:sz w:val="20"/>
          <w:szCs w:val="20"/>
        </w:rPr>
        <w:t>.</w:t>
      </w:r>
      <w:r w:rsidR="005F5A4B" w:rsidRPr="00C87560">
        <w:rPr>
          <w:rFonts w:ascii="Arial" w:hAnsi="Arial" w:cs="Arial"/>
          <w:sz w:val="20"/>
          <w:szCs w:val="20"/>
        </w:rPr>
        <w:t xml:space="preserve">  Caso, excepcionalmente, seja suspensa ou encerrada a sessão antes de cumpridas todas as fases pré-estabelecidas, os </w:t>
      </w:r>
      <w:r w:rsidRPr="00C87560">
        <w:rPr>
          <w:rFonts w:ascii="Arial" w:hAnsi="Arial" w:cs="Arial"/>
          <w:sz w:val="20"/>
          <w:szCs w:val="20"/>
        </w:rPr>
        <w:t>e</w:t>
      </w:r>
      <w:r w:rsidR="005F5A4B" w:rsidRPr="00C87560">
        <w:rPr>
          <w:rFonts w:ascii="Arial" w:hAnsi="Arial" w:cs="Arial"/>
          <w:sz w:val="20"/>
          <w:szCs w:val="20"/>
        </w:rPr>
        <w:t>nvelopes de nº. 02</w:t>
      </w:r>
      <w:r w:rsidRPr="00C87560">
        <w:rPr>
          <w:rFonts w:ascii="Arial" w:hAnsi="Arial" w:cs="Arial"/>
          <w:sz w:val="20"/>
          <w:szCs w:val="20"/>
        </w:rPr>
        <w:t xml:space="preserve"> (Documentos de Habilitação), </w:t>
      </w:r>
      <w:r w:rsidR="005F5A4B" w:rsidRPr="00C87560">
        <w:rPr>
          <w:rFonts w:ascii="Arial" w:hAnsi="Arial" w:cs="Arial"/>
          <w:sz w:val="20"/>
          <w:szCs w:val="20"/>
        </w:rPr>
        <w:t>devidamente rubricados pelo Pregoeiro</w:t>
      </w:r>
      <w:r w:rsidRPr="00C87560">
        <w:rPr>
          <w:rFonts w:ascii="Arial" w:hAnsi="Arial" w:cs="Arial"/>
          <w:sz w:val="20"/>
          <w:szCs w:val="20"/>
        </w:rPr>
        <w:t>, pela Equipe de Apoio</w:t>
      </w:r>
      <w:r w:rsidR="005F5A4B" w:rsidRPr="00C87560">
        <w:rPr>
          <w:rFonts w:ascii="Arial" w:hAnsi="Arial" w:cs="Arial"/>
          <w:sz w:val="20"/>
          <w:szCs w:val="20"/>
        </w:rPr>
        <w:t xml:space="preserve"> e pelos licitantes</w:t>
      </w:r>
      <w:r w:rsidRPr="00C87560">
        <w:rPr>
          <w:rFonts w:ascii="Arial" w:hAnsi="Arial" w:cs="Arial"/>
          <w:sz w:val="20"/>
          <w:szCs w:val="20"/>
        </w:rPr>
        <w:t>,</w:t>
      </w:r>
      <w:r w:rsidR="005F5A4B" w:rsidRPr="00C87560">
        <w:rPr>
          <w:rFonts w:ascii="Arial" w:hAnsi="Arial" w:cs="Arial"/>
          <w:sz w:val="20"/>
          <w:szCs w:val="20"/>
        </w:rPr>
        <w:t xml:space="preserve"> ficará sob a guarda do Pregoeiro, sendo exibido</w:t>
      </w:r>
      <w:r w:rsidR="00A43285" w:rsidRPr="00C87560">
        <w:rPr>
          <w:rFonts w:ascii="Arial" w:hAnsi="Arial" w:cs="Arial"/>
          <w:sz w:val="20"/>
          <w:szCs w:val="20"/>
        </w:rPr>
        <w:t>s</w:t>
      </w:r>
      <w:r w:rsidR="005F5A4B" w:rsidRPr="00C87560">
        <w:rPr>
          <w:rFonts w:ascii="Arial" w:hAnsi="Arial" w:cs="Arial"/>
          <w:sz w:val="20"/>
          <w:szCs w:val="20"/>
        </w:rPr>
        <w:t xml:space="preserve"> aos licitantes na reabertura da sessão ou na nova sessão previamente marcada para prosseguimento dos trabalhos.</w:t>
      </w:r>
    </w:p>
    <w:p w:rsidR="00460B31" w:rsidRPr="00C87560" w:rsidRDefault="00460B31" w:rsidP="005A025F">
      <w:pPr>
        <w:spacing w:after="0" w:line="240" w:lineRule="auto"/>
        <w:jc w:val="both"/>
        <w:rPr>
          <w:rFonts w:ascii="Arial" w:hAnsi="Arial" w:cs="Arial"/>
          <w:b/>
          <w:sz w:val="20"/>
          <w:szCs w:val="20"/>
        </w:rPr>
      </w:pPr>
    </w:p>
    <w:p w:rsidR="00460B31" w:rsidRPr="00123371" w:rsidRDefault="00460B31" w:rsidP="005A025F">
      <w:pPr>
        <w:spacing w:after="0" w:line="240" w:lineRule="auto"/>
        <w:jc w:val="both"/>
        <w:rPr>
          <w:rFonts w:ascii="Arial" w:hAnsi="Arial" w:cs="Arial"/>
          <w:b/>
          <w:color w:val="FF0000"/>
          <w:sz w:val="20"/>
          <w:szCs w:val="20"/>
        </w:rPr>
      </w:pPr>
    </w:p>
    <w:p w:rsidR="005E4637" w:rsidRPr="00123371" w:rsidRDefault="00BD17A2" w:rsidP="005A025F">
      <w:pPr>
        <w:spacing w:after="0" w:line="240" w:lineRule="auto"/>
        <w:jc w:val="both"/>
        <w:rPr>
          <w:rFonts w:ascii="Arial" w:hAnsi="Arial" w:cs="Arial"/>
          <w:b/>
          <w:color w:val="FF0000"/>
          <w:sz w:val="20"/>
          <w:szCs w:val="20"/>
        </w:rPr>
      </w:pPr>
      <w:r w:rsidRPr="00123371">
        <w:rPr>
          <w:rFonts w:ascii="Arial" w:hAnsi="Arial" w:cs="Arial"/>
          <w:b/>
          <w:sz w:val="20"/>
          <w:szCs w:val="20"/>
        </w:rPr>
        <w:t>11</w:t>
      </w:r>
      <w:r w:rsidR="005E4637" w:rsidRPr="00123371">
        <w:rPr>
          <w:rFonts w:ascii="Arial" w:hAnsi="Arial" w:cs="Arial"/>
          <w:b/>
          <w:sz w:val="20"/>
          <w:szCs w:val="20"/>
        </w:rPr>
        <w:t xml:space="preserve">. </w:t>
      </w:r>
      <w:r w:rsidRPr="00123371">
        <w:rPr>
          <w:rFonts w:ascii="Arial" w:hAnsi="Arial" w:cs="Arial"/>
          <w:b/>
          <w:sz w:val="20"/>
          <w:szCs w:val="20"/>
        </w:rPr>
        <w:t>ENVELOPE</w:t>
      </w:r>
      <w:r w:rsidR="005E4637" w:rsidRPr="00123371">
        <w:rPr>
          <w:rFonts w:ascii="Arial" w:hAnsi="Arial" w:cs="Arial"/>
          <w:b/>
          <w:sz w:val="20"/>
          <w:szCs w:val="20"/>
        </w:rPr>
        <w:t xml:space="preserve"> </w:t>
      </w:r>
      <w:r w:rsidRPr="00123371">
        <w:rPr>
          <w:rFonts w:ascii="Arial" w:hAnsi="Arial" w:cs="Arial"/>
          <w:b/>
          <w:sz w:val="20"/>
          <w:szCs w:val="20"/>
        </w:rPr>
        <w:t xml:space="preserve">Nº. </w:t>
      </w:r>
      <w:r w:rsidR="005E4637" w:rsidRPr="00123371">
        <w:rPr>
          <w:rFonts w:ascii="Arial" w:hAnsi="Arial" w:cs="Arial"/>
          <w:b/>
          <w:sz w:val="20"/>
          <w:szCs w:val="20"/>
        </w:rPr>
        <w:t>02</w:t>
      </w:r>
      <w:r w:rsidR="00CE3C4A" w:rsidRPr="00123371">
        <w:rPr>
          <w:rFonts w:ascii="Arial" w:hAnsi="Arial" w:cs="Arial"/>
          <w:b/>
          <w:sz w:val="20"/>
          <w:szCs w:val="20"/>
        </w:rPr>
        <w:t>:</w:t>
      </w:r>
      <w:r w:rsidR="005E4637" w:rsidRPr="00123371">
        <w:rPr>
          <w:rFonts w:ascii="Arial" w:hAnsi="Arial" w:cs="Arial"/>
          <w:b/>
          <w:sz w:val="20"/>
          <w:szCs w:val="20"/>
        </w:rPr>
        <w:t xml:space="preserve"> HABILITAÇÃO</w:t>
      </w:r>
    </w:p>
    <w:p w:rsidR="000440D4" w:rsidRPr="00123371" w:rsidRDefault="000440D4" w:rsidP="005A025F">
      <w:pPr>
        <w:spacing w:after="0" w:line="240" w:lineRule="auto"/>
        <w:jc w:val="both"/>
        <w:rPr>
          <w:rFonts w:ascii="Arial" w:hAnsi="Arial" w:cs="Arial"/>
          <w:sz w:val="20"/>
          <w:szCs w:val="20"/>
        </w:rPr>
      </w:pPr>
    </w:p>
    <w:p w:rsidR="00905B84"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5E4637" w:rsidRPr="00123371">
        <w:rPr>
          <w:rFonts w:ascii="Arial" w:hAnsi="Arial" w:cs="Arial"/>
          <w:b/>
          <w:sz w:val="20"/>
          <w:szCs w:val="20"/>
        </w:rPr>
        <w:t>.01.</w:t>
      </w:r>
      <w:r w:rsidR="005E4637" w:rsidRPr="00123371">
        <w:rPr>
          <w:rFonts w:ascii="Arial" w:hAnsi="Arial" w:cs="Arial"/>
          <w:sz w:val="20"/>
          <w:szCs w:val="20"/>
        </w:rPr>
        <w:t xml:space="preserve"> Para fins de habilitação, as licitantes deverão apresentar os documentos </w:t>
      </w:r>
      <w:r w:rsidR="000F3DA1" w:rsidRPr="00123371">
        <w:rPr>
          <w:rFonts w:ascii="Arial" w:hAnsi="Arial" w:cs="Arial"/>
          <w:sz w:val="20"/>
          <w:szCs w:val="20"/>
        </w:rPr>
        <w:t>relacionados</w:t>
      </w:r>
      <w:r w:rsidR="005E4637" w:rsidRPr="00123371">
        <w:rPr>
          <w:rFonts w:ascii="Arial" w:hAnsi="Arial" w:cs="Arial"/>
          <w:sz w:val="20"/>
          <w:szCs w:val="20"/>
        </w:rPr>
        <w:t xml:space="preserve"> a seguir</w:t>
      </w:r>
      <w:r w:rsidR="00323D8A" w:rsidRPr="00123371">
        <w:rPr>
          <w:rFonts w:ascii="Arial" w:hAnsi="Arial" w:cs="Arial"/>
          <w:sz w:val="20"/>
          <w:szCs w:val="20"/>
        </w:rPr>
        <w:t>:</w:t>
      </w:r>
    </w:p>
    <w:p w:rsidR="00E951CE" w:rsidRDefault="00E951CE" w:rsidP="005A025F">
      <w:pPr>
        <w:spacing w:after="0" w:line="240" w:lineRule="auto"/>
        <w:ind w:left="708"/>
        <w:jc w:val="both"/>
        <w:rPr>
          <w:rFonts w:ascii="Arial" w:hAnsi="Arial" w:cs="Arial"/>
          <w:b/>
          <w:sz w:val="20"/>
          <w:szCs w:val="20"/>
        </w:rPr>
      </w:pPr>
    </w:p>
    <w:p w:rsidR="005E4637" w:rsidRPr="00123371" w:rsidRDefault="009679F6" w:rsidP="005A025F">
      <w:pPr>
        <w:spacing w:after="0" w:line="240" w:lineRule="auto"/>
        <w:ind w:left="708"/>
        <w:jc w:val="both"/>
        <w:rPr>
          <w:rFonts w:ascii="Arial" w:hAnsi="Arial" w:cs="Arial"/>
          <w:sz w:val="20"/>
          <w:szCs w:val="20"/>
        </w:rPr>
      </w:pPr>
      <w:r w:rsidRPr="00123371">
        <w:rPr>
          <w:rFonts w:ascii="Arial" w:hAnsi="Arial" w:cs="Arial"/>
          <w:b/>
          <w:sz w:val="20"/>
          <w:szCs w:val="20"/>
        </w:rPr>
        <w:t>11</w:t>
      </w:r>
      <w:r w:rsidR="005E4637" w:rsidRPr="00123371">
        <w:rPr>
          <w:rFonts w:ascii="Arial" w:hAnsi="Arial" w:cs="Arial"/>
          <w:b/>
          <w:sz w:val="20"/>
          <w:szCs w:val="20"/>
        </w:rPr>
        <w:t>.01.01</w:t>
      </w:r>
      <w:r w:rsidR="00CE3C4A" w:rsidRPr="00123371">
        <w:rPr>
          <w:rFonts w:ascii="Arial" w:hAnsi="Arial" w:cs="Arial"/>
          <w:b/>
          <w:sz w:val="20"/>
          <w:szCs w:val="20"/>
        </w:rPr>
        <w:t>.</w:t>
      </w:r>
      <w:r w:rsidR="005E4637" w:rsidRPr="00123371">
        <w:rPr>
          <w:rFonts w:ascii="Arial" w:hAnsi="Arial" w:cs="Arial"/>
          <w:sz w:val="20"/>
          <w:szCs w:val="20"/>
        </w:rPr>
        <w:t xml:space="preserve"> A documentação relativa à </w:t>
      </w:r>
      <w:r w:rsidR="00605C34" w:rsidRPr="00123371">
        <w:rPr>
          <w:rFonts w:ascii="Arial" w:hAnsi="Arial" w:cs="Arial"/>
          <w:b/>
          <w:sz w:val="20"/>
          <w:szCs w:val="20"/>
        </w:rPr>
        <w:t>H</w:t>
      </w:r>
      <w:r w:rsidR="005E4637" w:rsidRPr="00123371">
        <w:rPr>
          <w:rFonts w:ascii="Arial" w:hAnsi="Arial" w:cs="Arial"/>
          <w:b/>
          <w:sz w:val="20"/>
          <w:szCs w:val="20"/>
        </w:rPr>
        <w:t xml:space="preserve">abilitação </w:t>
      </w:r>
      <w:r w:rsidR="00605C34" w:rsidRPr="00123371">
        <w:rPr>
          <w:rFonts w:ascii="Arial" w:hAnsi="Arial" w:cs="Arial"/>
          <w:b/>
          <w:sz w:val="20"/>
          <w:szCs w:val="20"/>
        </w:rPr>
        <w:t>J</w:t>
      </w:r>
      <w:r w:rsidR="005E4637" w:rsidRPr="00123371">
        <w:rPr>
          <w:rFonts w:ascii="Arial" w:hAnsi="Arial" w:cs="Arial"/>
          <w:b/>
          <w:sz w:val="20"/>
          <w:szCs w:val="20"/>
        </w:rPr>
        <w:t>urídica</w:t>
      </w:r>
      <w:r w:rsidR="005E4637" w:rsidRPr="00123371">
        <w:rPr>
          <w:rFonts w:ascii="Arial" w:hAnsi="Arial" w:cs="Arial"/>
          <w:sz w:val="20"/>
          <w:szCs w:val="20"/>
        </w:rPr>
        <w:t xml:space="preserve"> da empresa, </w:t>
      </w:r>
      <w:r w:rsidR="005E4637" w:rsidRPr="00123371">
        <w:rPr>
          <w:rFonts w:ascii="Arial" w:hAnsi="Arial" w:cs="Arial"/>
          <w:b/>
          <w:sz w:val="20"/>
          <w:szCs w:val="20"/>
          <w:u w:val="single"/>
        </w:rPr>
        <w:t>cujo objeto social deverá ser compatível com o objeto licitado</w:t>
      </w:r>
      <w:r w:rsidR="005E4637" w:rsidRPr="00123371">
        <w:rPr>
          <w:rFonts w:ascii="Arial" w:hAnsi="Arial" w:cs="Arial"/>
          <w:sz w:val="20"/>
          <w:szCs w:val="20"/>
        </w:rPr>
        <w:t>, consistirá em:</w:t>
      </w:r>
    </w:p>
    <w:p w:rsidR="003522BB" w:rsidRPr="00123371" w:rsidRDefault="003522BB" w:rsidP="005A025F">
      <w:pPr>
        <w:spacing w:after="0" w:line="240" w:lineRule="auto"/>
        <w:ind w:firstLine="708"/>
        <w:jc w:val="both"/>
        <w:rPr>
          <w:rFonts w:ascii="Arial" w:hAnsi="Arial" w:cs="Arial"/>
          <w:sz w:val="20"/>
          <w:szCs w:val="20"/>
        </w:rPr>
      </w:pPr>
    </w:p>
    <w:p w:rsidR="00A27217" w:rsidRPr="00123371" w:rsidRDefault="00A27217" w:rsidP="005A025F">
      <w:pPr>
        <w:spacing w:after="0" w:line="240" w:lineRule="auto"/>
        <w:ind w:left="708" w:firstLine="708"/>
        <w:jc w:val="both"/>
        <w:rPr>
          <w:rFonts w:ascii="Arial" w:hAnsi="Arial" w:cs="Arial"/>
          <w:sz w:val="20"/>
          <w:szCs w:val="20"/>
        </w:rPr>
      </w:pPr>
      <w:r w:rsidRPr="00123371">
        <w:rPr>
          <w:rFonts w:ascii="Arial" w:hAnsi="Arial" w:cs="Arial"/>
          <w:b/>
          <w:sz w:val="20"/>
          <w:szCs w:val="20"/>
        </w:rPr>
        <w:t>a)</w:t>
      </w:r>
      <w:r w:rsidRPr="00123371">
        <w:rPr>
          <w:rFonts w:ascii="Arial" w:hAnsi="Arial" w:cs="Arial"/>
          <w:sz w:val="20"/>
          <w:szCs w:val="20"/>
        </w:rPr>
        <w:t xml:space="preserve"> Registro comercial, no caso de empresa individual.</w:t>
      </w:r>
    </w:p>
    <w:p w:rsidR="008B7A79" w:rsidRPr="00123371" w:rsidRDefault="008B7A79" w:rsidP="005A025F">
      <w:pPr>
        <w:spacing w:after="0" w:line="240" w:lineRule="auto"/>
        <w:ind w:left="1416"/>
        <w:jc w:val="both"/>
        <w:rPr>
          <w:rFonts w:ascii="Arial" w:hAnsi="Arial" w:cs="Arial"/>
          <w:b/>
          <w:sz w:val="20"/>
          <w:szCs w:val="20"/>
        </w:rPr>
      </w:pPr>
    </w:p>
    <w:p w:rsidR="00A27217" w:rsidRPr="00123371" w:rsidRDefault="00A27217" w:rsidP="005A025F">
      <w:pPr>
        <w:spacing w:after="0" w:line="240" w:lineRule="auto"/>
        <w:ind w:left="1416"/>
        <w:jc w:val="both"/>
        <w:rPr>
          <w:rFonts w:ascii="Arial" w:hAnsi="Arial" w:cs="Arial"/>
          <w:sz w:val="20"/>
          <w:szCs w:val="20"/>
        </w:rPr>
      </w:pPr>
      <w:r w:rsidRPr="00123371">
        <w:rPr>
          <w:rFonts w:ascii="Arial" w:hAnsi="Arial" w:cs="Arial"/>
          <w:b/>
          <w:sz w:val="20"/>
          <w:szCs w:val="20"/>
        </w:rPr>
        <w:t>b)</w:t>
      </w:r>
      <w:r w:rsidRPr="00123371">
        <w:rPr>
          <w:rFonts w:ascii="Arial" w:hAnsi="Arial" w:cs="Arial"/>
          <w:sz w:val="20"/>
          <w:szCs w:val="20"/>
        </w:rPr>
        <w:t xml:space="preserve"> Ato constitutivo, estatuto ou contrato social em vigor, devidamente registrado, em se tratando de sociedades comerciais e, no caso de sociedades por ações, acompanhado de documentos de eleição de seus administradores.</w:t>
      </w:r>
    </w:p>
    <w:p w:rsidR="00A27217" w:rsidRPr="00123371" w:rsidRDefault="00A27217" w:rsidP="005A025F">
      <w:pPr>
        <w:spacing w:after="0" w:line="240" w:lineRule="auto"/>
        <w:jc w:val="both"/>
        <w:rPr>
          <w:rFonts w:ascii="Arial" w:hAnsi="Arial" w:cs="Arial"/>
          <w:sz w:val="20"/>
          <w:szCs w:val="20"/>
        </w:rPr>
      </w:pPr>
    </w:p>
    <w:p w:rsidR="00A27217" w:rsidRPr="00123371" w:rsidRDefault="00A27217" w:rsidP="005A025F">
      <w:pPr>
        <w:spacing w:after="0" w:line="240" w:lineRule="auto"/>
        <w:ind w:left="1416"/>
        <w:jc w:val="both"/>
        <w:rPr>
          <w:rFonts w:ascii="Arial" w:hAnsi="Arial" w:cs="Arial"/>
          <w:sz w:val="20"/>
          <w:szCs w:val="20"/>
        </w:rPr>
      </w:pPr>
      <w:r w:rsidRPr="00123371">
        <w:rPr>
          <w:rFonts w:ascii="Arial" w:hAnsi="Arial" w:cs="Arial"/>
          <w:b/>
          <w:sz w:val="20"/>
          <w:szCs w:val="20"/>
        </w:rPr>
        <w:lastRenderedPageBreak/>
        <w:t>c)</w:t>
      </w:r>
      <w:r w:rsidRPr="00123371">
        <w:rPr>
          <w:rFonts w:ascii="Arial" w:hAnsi="Arial" w:cs="Arial"/>
          <w:sz w:val="20"/>
          <w:szCs w:val="20"/>
        </w:rPr>
        <w:t xml:space="preserve"> Inscrição do ato constitutivo, no caso de sociedades civis, acompanhada de prova da diretoria em exercício.</w:t>
      </w:r>
    </w:p>
    <w:p w:rsidR="00A27217" w:rsidRPr="00AF77F8" w:rsidRDefault="00A27217" w:rsidP="005A025F">
      <w:pPr>
        <w:spacing w:after="0" w:line="240" w:lineRule="auto"/>
        <w:jc w:val="both"/>
        <w:rPr>
          <w:rFonts w:ascii="Arial" w:hAnsi="Arial" w:cs="Arial"/>
          <w:sz w:val="20"/>
          <w:szCs w:val="20"/>
        </w:rPr>
      </w:pPr>
    </w:p>
    <w:p w:rsidR="00323D8A" w:rsidRPr="00AF77F8" w:rsidRDefault="00A27217" w:rsidP="005A025F">
      <w:pPr>
        <w:spacing w:after="0" w:line="240" w:lineRule="auto"/>
        <w:ind w:left="1416"/>
        <w:jc w:val="both"/>
        <w:rPr>
          <w:rFonts w:ascii="Arial" w:hAnsi="Arial" w:cs="Arial"/>
          <w:sz w:val="20"/>
          <w:szCs w:val="20"/>
        </w:rPr>
      </w:pPr>
      <w:r w:rsidRPr="00AF77F8">
        <w:rPr>
          <w:rFonts w:ascii="Arial" w:hAnsi="Arial" w:cs="Arial"/>
          <w:b/>
          <w:sz w:val="20"/>
          <w:szCs w:val="20"/>
        </w:rPr>
        <w:t>d)</w:t>
      </w:r>
      <w:r w:rsidRPr="00AF77F8">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A27217" w:rsidRPr="00123371" w:rsidRDefault="00323D8A" w:rsidP="005A025F">
      <w:pPr>
        <w:spacing w:after="0" w:line="240" w:lineRule="auto"/>
        <w:jc w:val="both"/>
        <w:rPr>
          <w:rFonts w:ascii="Arial" w:hAnsi="Arial" w:cs="Arial"/>
          <w:b/>
          <w:sz w:val="20"/>
          <w:szCs w:val="20"/>
        </w:rPr>
      </w:pPr>
      <w:r w:rsidRPr="00123371">
        <w:rPr>
          <w:rFonts w:ascii="Arial" w:hAnsi="Arial" w:cs="Arial"/>
          <w:b/>
          <w:sz w:val="20"/>
          <w:szCs w:val="20"/>
        </w:rPr>
        <w:tab/>
      </w:r>
    </w:p>
    <w:p w:rsidR="005E4637" w:rsidRPr="00123371" w:rsidRDefault="009679F6" w:rsidP="005A025F">
      <w:pPr>
        <w:spacing w:after="0" w:line="240" w:lineRule="auto"/>
        <w:ind w:firstLine="708"/>
        <w:jc w:val="both"/>
        <w:rPr>
          <w:rFonts w:ascii="Arial" w:hAnsi="Arial" w:cs="Arial"/>
          <w:sz w:val="20"/>
          <w:szCs w:val="20"/>
        </w:rPr>
      </w:pPr>
      <w:r w:rsidRPr="00123371">
        <w:rPr>
          <w:rFonts w:ascii="Arial" w:hAnsi="Arial" w:cs="Arial"/>
          <w:b/>
          <w:sz w:val="20"/>
          <w:szCs w:val="20"/>
        </w:rPr>
        <w:t>11</w:t>
      </w:r>
      <w:r w:rsidR="005E4637" w:rsidRPr="00123371">
        <w:rPr>
          <w:rFonts w:ascii="Arial" w:hAnsi="Arial" w:cs="Arial"/>
          <w:b/>
          <w:sz w:val="20"/>
          <w:szCs w:val="20"/>
        </w:rPr>
        <w:t>.01.02</w:t>
      </w:r>
      <w:r w:rsidR="000122BD" w:rsidRPr="00123371">
        <w:rPr>
          <w:rFonts w:ascii="Arial" w:hAnsi="Arial" w:cs="Arial"/>
          <w:b/>
          <w:sz w:val="20"/>
          <w:szCs w:val="20"/>
        </w:rPr>
        <w:t>.</w:t>
      </w:r>
      <w:r w:rsidR="005E4637" w:rsidRPr="00123371">
        <w:rPr>
          <w:rFonts w:ascii="Arial" w:hAnsi="Arial" w:cs="Arial"/>
          <w:sz w:val="20"/>
          <w:szCs w:val="20"/>
        </w:rPr>
        <w:t xml:space="preserve"> </w:t>
      </w:r>
      <w:r w:rsidR="005E4637" w:rsidRPr="00123371">
        <w:rPr>
          <w:rFonts w:ascii="Arial" w:hAnsi="Arial" w:cs="Arial"/>
          <w:b/>
          <w:sz w:val="20"/>
          <w:szCs w:val="20"/>
        </w:rPr>
        <w:t>Regularidade</w:t>
      </w:r>
      <w:r w:rsidR="00323D8A" w:rsidRPr="00123371">
        <w:rPr>
          <w:rFonts w:ascii="Arial" w:hAnsi="Arial" w:cs="Arial"/>
          <w:b/>
          <w:sz w:val="20"/>
          <w:szCs w:val="20"/>
        </w:rPr>
        <w:t xml:space="preserve"> </w:t>
      </w:r>
      <w:r w:rsidR="005E4637" w:rsidRPr="00123371">
        <w:rPr>
          <w:rFonts w:ascii="Arial" w:hAnsi="Arial" w:cs="Arial"/>
          <w:b/>
          <w:sz w:val="20"/>
          <w:szCs w:val="20"/>
        </w:rPr>
        <w:t>Fiscal</w:t>
      </w:r>
      <w:r w:rsidR="00323D8A" w:rsidRPr="00123371">
        <w:rPr>
          <w:rFonts w:ascii="Arial" w:hAnsi="Arial" w:cs="Arial"/>
          <w:b/>
          <w:sz w:val="20"/>
          <w:szCs w:val="20"/>
        </w:rPr>
        <w:t>, Social</w:t>
      </w:r>
      <w:r w:rsidR="005E4637" w:rsidRPr="00123371">
        <w:rPr>
          <w:rFonts w:ascii="Arial" w:hAnsi="Arial" w:cs="Arial"/>
          <w:b/>
          <w:sz w:val="20"/>
          <w:szCs w:val="20"/>
        </w:rPr>
        <w:t xml:space="preserve"> e Trabalhista</w:t>
      </w:r>
      <w:r w:rsidR="00267733" w:rsidRPr="00123371">
        <w:rPr>
          <w:rFonts w:ascii="Arial" w:hAnsi="Arial" w:cs="Arial"/>
          <w:b/>
          <w:sz w:val="20"/>
          <w:szCs w:val="20"/>
        </w:rPr>
        <w:t>:</w:t>
      </w:r>
    </w:p>
    <w:p w:rsidR="005E4637" w:rsidRPr="00123371" w:rsidRDefault="005E4637" w:rsidP="005A025F">
      <w:pPr>
        <w:spacing w:after="0" w:line="240" w:lineRule="auto"/>
        <w:jc w:val="both"/>
        <w:rPr>
          <w:rFonts w:ascii="Arial" w:hAnsi="Arial" w:cs="Arial"/>
          <w:sz w:val="20"/>
          <w:szCs w:val="20"/>
        </w:rPr>
      </w:pPr>
    </w:p>
    <w:p w:rsidR="00A27217" w:rsidRPr="00123371" w:rsidRDefault="00A27217" w:rsidP="005A025F">
      <w:pPr>
        <w:spacing w:after="0" w:line="240" w:lineRule="auto"/>
        <w:ind w:left="708" w:firstLine="708"/>
        <w:jc w:val="both"/>
        <w:rPr>
          <w:rFonts w:ascii="Arial" w:hAnsi="Arial" w:cs="Arial"/>
          <w:sz w:val="20"/>
          <w:szCs w:val="20"/>
        </w:rPr>
      </w:pPr>
      <w:r w:rsidRPr="00123371">
        <w:rPr>
          <w:rFonts w:ascii="Arial" w:hAnsi="Arial" w:cs="Arial"/>
          <w:b/>
          <w:sz w:val="20"/>
          <w:szCs w:val="20"/>
        </w:rPr>
        <w:t>a)</w:t>
      </w:r>
      <w:r w:rsidRPr="00123371">
        <w:rPr>
          <w:rFonts w:ascii="Arial" w:hAnsi="Arial" w:cs="Arial"/>
          <w:sz w:val="20"/>
          <w:szCs w:val="20"/>
        </w:rPr>
        <w:t xml:space="preserve"> Prova de inscrição no Cadastro Nacional da Pessoa Jurídica (CNPJ).</w:t>
      </w:r>
    </w:p>
    <w:p w:rsidR="00A27217" w:rsidRPr="00123371" w:rsidRDefault="00A27217" w:rsidP="005A025F">
      <w:pPr>
        <w:spacing w:after="0" w:line="240" w:lineRule="auto"/>
        <w:jc w:val="both"/>
        <w:rPr>
          <w:rFonts w:ascii="Arial" w:hAnsi="Arial" w:cs="Arial"/>
          <w:sz w:val="20"/>
          <w:szCs w:val="20"/>
        </w:rPr>
      </w:pPr>
    </w:p>
    <w:p w:rsidR="00A27217" w:rsidRPr="00123371" w:rsidRDefault="00A27217" w:rsidP="005A025F">
      <w:pPr>
        <w:spacing w:after="0" w:line="240" w:lineRule="auto"/>
        <w:ind w:left="1416"/>
        <w:jc w:val="both"/>
        <w:rPr>
          <w:rFonts w:ascii="Arial" w:hAnsi="Arial" w:cs="Arial"/>
          <w:sz w:val="20"/>
          <w:szCs w:val="20"/>
        </w:rPr>
      </w:pPr>
      <w:r w:rsidRPr="00123371">
        <w:rPr>
          <w:rFonts w:ascii="Arial" w:hAnsi="Arial" w:cs="Arial"/>
          <w:b/>
          <w:sz w:val="20"/>
          <w:szCs w:val="20"/>
        </w:rPr>
        <w:t>b)</w:t>
      </w:r>
      <w:r w:rsidRPr="00123371">
        <w:rPr>
          <w:rFonts w:ascii="Arial" w:hAnsi="Arial" w:cs="Arial"/>
          <w:sz w:val="20"/>
          <w:szCs w:val="20"/>
        </w:rPr>
        <w:t xml:space="preserve"> Prova de regularidade relativa ao Fundo de Garantia por Tempo de Serviço (FGTS), através do Certificado de Regularidade do FGTS (CRF).</w:t>
      </w:r>
    </w:p>
    <w:p w:rsidR="00A27217" w:rsidRPr="00123371" w:rsidRDefault="00A27217" w:rsidP="005A025F">
      <w:pPr>
        <w:spacing w:after="0" w:line="240" w:lineRule="auto"/>
        <w:jc w:val="both"/>
        <w:rPr>
          <w:rFonts w:ascii="Arial" w:hAnsi="Arial" w:cs="Arial"/>
          <w:sz w:val="20"/>
          <w:szCs w:val="20"/>
        </w:rPr>
      </w:pPr>
    </w:p>
    <w:p w:rsidR="00A27217" w:rsidRPr="00123371" w:rsidRDefault="00A27217" w:rsidP="005A025F">
      <w:pPr>
        <w:spacing w:after="0" w:line="240" w:lineRule="auto"/>
        <w:ind w:left="1416"/>
        <w:jc w:val="both"/>
        <w:rPr>
          <w:rFonts w:ascii="Arial" w:hAnsi="Arial" w:cs="Arial"/>
          <w:sz w:val="20"/>
          <w:szCs w:val="20"/>
        </w:rPr>
      </w:pPr>
      <w:r w:rsidRPr="00123371">
        <w:rPr>
          <w:rFonts w:ascii="Arial" w:hAnsi="Arial" w:cs="Arial"/>
          <w:b/>
          <w:sz w:val="20"/>
          <w:szCs w:val="20"/>
        </w:rPr>
        <w:t>c)</w:t>
      </w:r>
      <w:r w:rsidRPr="00123371">
        <w:rPr>
          <w:rFonts w:ascii="Arial" w:hAnsi="Arial" w:cs="Arial"/>
          <w:sz w:val="20"/>
          <w:szCs w:val="20"/>
        </w:rPr>
        <w:t xml:space="preserve"> Prova de regularidade para com a Fazenda Fede</w:t>
      </w:r>
      <w:r w:rsidR="00154DA6">
        <w:rPr>
          <w:rFonts w:ascii="Arial" w:hAnsi="Arial" w:cs="Arial"/>
          <w:sz w:val="20"/>
          <w:szCs w:val="20"/>
        </w:rPr>
        <w:t xml:space="preserve">ral </w:t>
      </w:r>
      <w:r w:rsidRPr="00123371">
        <w:rPr>
          <w:rFonts w:ascii="Arial" w:hAnsi="Arial" w:cs="Arial"/>
          <w:sz w:val="20"/>
          <w:szCs w:val="20"/>
        </w:rPr>
        <w:t>e Municipal do domicílio ou sede do licitante, com prazo de validade em vigor.</w:t>
      </w:r>
    </w:p>
    <w:p w:rsidR="00A27217" w:rsidRPr="00123371" w:rsidRDefault="00A27217" w:rsidP="005A025F">
      <w:pPr>
        <w:spacing w:after="0" w:line="240" w:lineRule="auto"/>
        <w:jc w:val="both"/>
        <w:rPr>
          <w:rFonts w:ascii="Arial" w:hAnsi="Arial" w:cs="Arial"/>
          <w:sz w:val="20"/>
          <w:szCs w:val="20"/>
        </w:rPr>
      </w:pPr>
    </w:p>
    <w:p w:rsidR="00A27217" w:rsidRPr="00A43285" w:rsidRDefault="00A27217" w:rsidP="005A025F">
      <w:pPr>
        <w:spacing w:after="0" w:line="240" w:lineRule="auto"/>
        <w:ind w:left="2124"/>
        <w:jc w:val="both"/>
        <w:rPr>
          <w:rFonts w:ascii="Arial" w:hAnsi="Arial" w:cs="Arial"/>
          <w:sz w:val="20"/>
          <w:szCs w:val="20"/>
        </w:rPr>
      </w:pPr>
      <w:r w:rsidRPr="00A43285">
        <w:rPr>
          <w:rFonts w:ascii="Arial" w:hAnsi="Arial" w:cs="Arial"/>
          <w:b/>
          <w:sz w:val="20"/>
          <w:szCs w:val="20"/>
        </w:rPr>
        <w:t xml:space="preserve">c.1) </w:t>
      </w:r>
      <w:r w:rsidRPr="00A43285">
        <w:rPr>
          <w:rFonts w:ascii="Arial" w:hAnsi="Arial" w:cs="Arial"/>
          <w:sz w:val="20"/>
          <w:szCs w:val="20"/>
        </w:rPr>
        <w:t xml:space="preserve">A prova de regularidade </w:t>
      </w:r>
      <w:r w:rsidR="009D2638" w:rsidRPr="00A43285">
        <w:rPr>
          <w:rFonts w:ascii="Arial" w:hAnsi="Arial" w:cs="Arial"/>
          <w:sz w:val="20"/>
          <w:szCs w:val="20"/>
        </w:rPr>
        <w:t xml:space="preserve">para </w:t>
      </w:r>
      <w:r w:rsidRPr="00A43285">
        <w:rPr>
          <w:rFonts w:ascii="Arial" w:hAnsi="Arial" w:cs="Arial"/>
          <w:sz w:val="20"/>
          <w:szCs w:val="20"/>
        </w:rPr>
        <w:t>com a Fazenda Federal da sede da licitante</w:t>
      </w:r>
      <w:r w:rsidR="009D2638" w:rsidRPr="00A43285">
        <w:rPr>
          <w:rFonts w:ascii="Arial" w:hAnsi="Arial" w:cs="Arial"/>
          <w:sz w:val="20"/>
          <w:szCs w:val="20"/>
        </w:rPr>
        <w:t xml:space="preserve"> dever</w:t>
      </w:r>
      <w:r w:rsidR="00A43285" w:rsidRPr="00A43285">
        <w:rPr>
          <w:rFonts w:ascii="Arial" w:hAnsi="Arial" w:cs="Arial"/>
          <w:sz w:val="20"/>
          <w:szCs w:val="20"/>
        </w:rPr>
        <w:t>á</w:t>
      </w:r>
      <w:r w:rsidR="009D2638" w:rsidRPr="00A43285">
        <w:rPr>
          <w:rFonts w:ascii="Arial" w:hAnsi="Arial" w:cs="Arial"/>
          <w:sz w:val="20"/>
          <w:szCs w:val="20"/>
        </w:rPr>
        <w:t xml:space="preserve"> ser comprovada</w:t>
      </w:r>
      <w:r w:rsidRPr="00A43285">
        <w:rPr>
          <w:rFonts w:ascii="Arial" w:hAnsi="Arial" w:cs="Arial"/>
          <w:sz w:val="20"/>
          <w:szCs w:val="20"/>
        </w:rPr>
        <w:t xml:space="preserve"> mediante a apresentação da Certidão Conjunta de Débitos Relativos a Tributos Federais e à Dívida Ativa da União </w:t>
      </w:r>
      <w:r w:rsidRPr="00A43285">
        <w:rPr>
          <w:rFonts w:ascii="Arial" w:hAnsi="Arial" w:cs="Arial"/>
          <w:b/>
          <w:sz w:val="20"/>
          <w:szCs w:val="20"/>
        </w:rPr>
        <w:t>(a certidão deve ter sido emitida nos termos da Portaria Conjunta PGFN/RFB n</w:t>
      </w:r>
      <w:r w:rsidR="009D2638" w:rsidRPr="00A43285">
        <w:rPr>
          <w:rFonts w:ascii="Arial" w:hAnsi="Arial" w:cs="Arial"/>
          <w:b/>
          <w:sz w:val="20"/>
          <w:szCs w:val="20"/>
        </w:rPr>
        <w:t>º</w:t>
      </w:r>
      <w:r w:rsidRPr="00A43285">
        <w:rPr>
          <w:rFonts w:ascii="Arial" w:hAnsi="Arial" w:cs="Arial"/>
          <w:b/>
          <w:sz w:val="20"/>
          <w:szCs w:val="20"/>
        </w:rPr>
        <w:t>. 1751, de 02/10/</w:t>
      </w:r>
      <w:r w:rsidR="00276C69" w:rsidRPr="00A43285">
        <w:rPr>
          <w:rFonts w:ascii="Arial" w:hAnsi="Arial" w:cs="Arial"/>
          <w:b/>
          <w:sz w:val="20"/>
          <w:szCs w:val="20"/>
        </w:rPr>
        <w:t>20</w:t>
      </w:r>
      <w:r w:rsidRPr="00A43285">
        <w:rPr>
          <w:rFonts w:ascii="Arial" w:hAnsi="Arial" w:cs="Arial"/>
          <w:b/>
          <w:sz w:val="20"/>
          <w:szCs w:val="20"/>
        </w:rPr>
        <w:t>14)</w:t>
      </w:r>
      <w:r w:rsidRPr="00A43285">
        <w:rPr>
          <w:rFonts w:ascii="Arial" w:hAnsi="Arial" w:cs="Arial"/>
          <w:sz w:val="20"/>
          <w:szCs w:val="20"/>
        </w:rPr>
        <w:t>.</w:t>
      </w:r>
    </w:p>
    <w:p w:rsidR="00A27217" w:rsidRPr="00123371" w:rsidRDefault="00A27217" w:rsidP="005A025F">
      <w:pPr>
        <w:spacing w:after="0" w:line="240" w:lineRule="auto"/>
        <w:ind w:left="2124"/>
        <w:jc w:val="both"/>
        <w:rPr>
          <w:rFonts w:ascii="Arial" w:hAnsi="Arial" w:cs="Arial"/>
          <w:b/>
          <w:color w:val="FF0000"/>
          <w:sz w:val="20"/>
          <w:szCs w:val="20"/>
        </w:rPr>
      </w:pPr>
    </w:p>
    <w:p w:rsidR="00A27217" w:rsidRPr="00123371" w:rsidRDefault="00A27217" w:rsidP="005A025F">
      <w:pPr>
        <w:spacing w:after="0" w:line="240" w:lineRule="auto"/>
        <w:ind w:left="2124"/>
        <w:jc w:val="both"/>
        <w:rPr>
          <w:rFonts w:ascii="Arial" w:hAnsi="Arial" w:cs="Arial"/>
          <w:sz w:val="20"/>
          <w:szCs w:val="20"/>
        </w:rPr>
      </w:pPr>
      <w:r w:rsidRPr="00123371">
        <w:rPr>
          <w:rFonts w:ascii="Arial" w:hAnsi="Arial" w:cs="Arial"/>
          <w:b/>
          <w:sz w:val="20"/>
          <w:szCs w:val="20"/>
        </w:rPr>
        <w:t>c.</w:t>
      </w:r>
      <w:r w:rsidR="00154DA6">
        <w:rPr>
          <w:rFonts w:ascii="Arial" w:hAnsi="Arial" w:cs="Arial"/>
          <w:b/>
          <w:sz w:val="20"/>
          <w:szCs w:val="20"/>
        </w:rPr>
        <w:t>2</w:t>
      </w:r>
      <w:r w:rsidRPr="00123371">
        <w:rPr>
          <w:rFonts w:ascii="Arial" w:hAnsi="Arial" w:cs="Arial"/>
          <w:b/>
          <w:sz w:val="20"/>
          <w:szCs w:val="20"/>
        </w:rPr>
        <w:t>)</w:t>
      </w:r>
      <w:r w:rsidRPr="00123371">
        <w:rPr>
          <w:rFonts w:ascii="Arial" w:hAnsi="Arial" w:cs="Arial"/>
          <w:sz w:val="20"/>
          <w:szCs w:val="20"/>
        </w:rPr>
        <w:t xml:space="preserve"> A regularidade para com a Fazenda Municipal deverá ser comprovada sobre os tributos mobiliários relacionados à sede ou domicílio do proponente, através da apresentação de </w:t>
      </w:r>
      <w:r w:rsidR="00154DA6">
        <w:rPr>
          <w:rFonts w:ascii="Arial" w:hAnsi="Arial" w:cs="Arial"/>
          <w:sz w:val="20"/>
          <w:szCs w:val="20"/>
        </w:rPr>
        <w:t>C</w:t>
      </w:r>
      <w:r w:rsidRPr="00123371">
        <w:rPr>
          <w:rFonts w:ascii="Arial" w:hAnsi="Arial" w:cs="Arial"/>
          <w:sz w:val="20"/>
          <w:szCs w:val="20"/>
        </w:rPr>
        <w:t xml:space="preserve">ertidão </w:t>
      </w:r>
      <w:r w:rsidR="00154DA6">
        <w:rPr>
          <w:rFonts w:ascii="Arial" w:hAnsi="Arial" w:cs="Arial"/>
          <w:sz w:val="20"/>
          <w:szCs w:val="20"/>
        </w:rPr>
        <w:t>N</w:t>
      </w:r>
      <w:r w:rsidRPr="00123371">
        <w:rPr>
          <w:rFonts w:ascii="Arial" w:hAnsi="Arial" w:cs="Arial"/>
          <w:sz w:val="20"/>
          <w:szCs w:val="20"/>
        </w:rPr>
        <w:t xml:space="preserve">egativa ou </w:t>
      </w:r>
      <w:r w:rsidR="00154DA6">
        <w:rPr>
          <w:rFonts w:ascii="Arial" w:hAnsi="Arial" w:cs="Arial"/>
          <w:sz w:val="20"/>
          <w:szCs w:val="20"/>
        </w:rPr>
        <w:t>P</w:t>
      </w:r>
      <w:r w:rsidRPr="00123371">
        <w:rPr>
          <w:rFonts w:ascii="Arial" w:hAnsi="Arial" w:cs="Arial"/>
          <w:sz w:val="20"/>
          <w:szCs w:val="20"/>
        </w:rPr>
        <w:t xml:space="preserve">ositiva com </w:t>
      </w:r>
      <w:r w:rsidR="00154DA6">
        <w:rPr>
          <w:rFonts w:ascii="Arial" w:hAnsi="Arial" w:cs="Arial"/>
          <w:sz w:val="20"/>
          <w:szCs w:val="20"/>
        </w:rPr>
        <w:t>E</w:t>
      </w:r>
      <w:r w:rsidRPr="00123371">
        <w:rPr>
          <w:rFonts w:ascii="Arial" w:hAnsi="Arial" w:cs="Arial"/>
          <w:sz w:val="20"/>
          <w:szCs w:val="20"/>
        </w:rPr>
        <w:t xml:space="preserve">feitos de </w:t>
      </w:r>
      <w:r w:rsidR="00154DA6">
        <w:rPr>
          <w:rFonts w:ascii="Arial" w:hAnsi="Arial" w:cs="Arial"/>
          <w:sz w:val="20"/>
          <w:szCs w:val="20"/>
        </w:rPr>
        <w:t>N</w:t>
      </w:r>
      <w:r w:rsidRPr="00123371">
        <w:rPr>
          <w:rFonts w:ascii="Arial" w:hAnsi="Arial" w:cs="Arial"/>
          <w:sz w:val="20"/>
          <w:szCs w:val="20"/>
        </w:rPr>
        <w:t>egativa.</w:t>
      </w:r>
    </w:p>
    <w:p w:rsidR="00BD17A2" w:rsidRPr="00123371" w:rsidRDefault="00BD17A2" w:rsidP="005A025F">
      <w:pPr>
        <w:spacing w:after="0" w:line="240" w:lineRule="auto"/>
        <w:ind w:left="1416"/>
        <w:jc w:val="both"/>
        <w:rPr>
          <w:rFonts w:ascii="Arial" w:hAnsi="Arial" w:cs="Arial"/>
          <w:b/>
          <w:sz w:val="20"/>
          <w:szCs w:val="20"/>
        </w:rPr>
      </w:pPr>
    </w:p>
    <w:p w:rsidR="005E4637" w:rsidRPr="00123371" w:rsidRDefault="006C5A4E" w:rsidP="005A025F">
      <w:pPr>
        <w:spacing w:after="0" w:line="240" w:lineRule="auto"/>
        <w:ind w:left="1416"/>
        <w:jc w:val="both"/>
        <w:rPr>
          <w:rFonts w:ascii="Arial" w:hAnsi="Arial" w:cs="Arial"/>
          <w:sz w:val="20"/>
          <w:szCs w:val="20"/>
        </w:rPr>
      </w:pPr>
      <w:r w:rsidRPr="00123371">
        <w:rPr>
          <w:rFonts w:ascii="Arial" w:hAnsi="Arial" w:cs="Arial"/>
          <w:b/>
          <w:sz w:val="20"/>
          <w:szCs w:val="20"/>
        </w:rPr>
        <w:t>d</w:t>
      </w:r>
      <w:r w:rsidR="00A27217" w:rsidRPr="00123371">
        <w:rPr>
          <w:rFonts w:ascii="Arial" w:hAnsi="Arial" w:cs="Arial"/>
          <w:b/>
          <w:sz w:val="20"/>
          <w:szCs w:val="20"/>
        </w:rPr>
        <w:t>)</w:t>
      </w:r>
      <w:r w:rsidR="00A27217" w:rsidRPr="00123371">
        <w:rPr>
          <w:rFonts w:ascii="Arial" w:hAnsi="Arial" w:cs="Arial"/>
          <w:sz w:val="20"/>
          <w:szCs w:val="20"/>
        </w:rPr>
        <w:t xml:space="preserve"> Prova de inexistência de débitos devidos perante a Justiça do Trabalho, mediante a apresentação da Certidão Negativa de Débitos Trabalhistas (CNDT), conforme </w:t>
      </w:r>
      <w:r w:rsidRPr="00123371">
        <w:rPr>
          <w:rFonts w:ascii="Arial" w:hAnsi="Arial" w:cs="Arial"/>
          <w:sz w:val="20"/>
          <w:szCs w:val="20"/>
        </w:rPr>
        <w:t xml:space="preserve">a </w:t>
      </w:r>
      <w:r w:rsidR="00A27217" w:rsidRPr="00123371">
        <w:rPr>
          <w:rFonts w:ascii="Arial" w:hAnsi="Arial" w:cs="Arial"/>
          <w:sz w:val="20"/>
          <w:szCs w:val="20"/>
        </w:rPr>
        <w:t xml:space="preserve">Lei </w:t>
      </w:r>
      <w:r w:rsidRPr="00123371">
        <w:rPr>
          <w:rFonts w:ascii="Arial" w:hAnsi="Arial" w:cs="Arial"/>
          <w:sz w:val="20"/>
          <w:szCs w:val="20"/>
        </w:rPr>
        <w:t xml:space="preserve">Federal </w:t>
      </w:r>
      <w:r w:rsidR="00A27217" w:rsidRPr="00123371">
        <w:rPr>
          <w:rFonts w:ascii="Arial" w:hAnsi="Arial" w:cs="Arial"/>
          <w:sz w:val="20"/>
          <w:szCs w:val="20"/>
        </w:rPr>
        <w:t>nº</w:t>
      </w:r>
      <w:r w:rsidRPr="00123371">
        <w:rPr>
          <w:rFonts w:ascii="Arial" w:hAnsi="Arial" w:cs="Arial"/>
          <w:sz w:val="20"/>
          <w:szCs w:val="20"/>
        </w:rPr>
        <w:t>.</w:t>
      </w:r>
      <w:r w:rsidR="00A27217" w:rsidRPr="00123371">
        <w:rPr>
          <w:rFonts w:ascii="Arial" w:hAnsi="Arial" w:cs="Arial"/>
          <w:sz w:val="20"/>
          <w:szCs w:val="20"/>
        </w:rPr>
        <w:t xml:space="preserve"> 12.440/</w:t>
      </w:r>
      <w:r w:rsidRPr="00123371">
        <w:rPr>
          <w:rFonts w:ascii="Arial" w:hAnsi="Arial" w:cs="Arial"/>
          <w:sz w:val="20"/>
          <w:szCs w:val="20"/>
        </w:rPr>
        <w:t>20</w:t>
      </w:r>
      <w:r w:rsidR="00A27217" w:rsidRPr="00123371">
        <w:rPr>
          <w:rFonts w:ascii="Arial" w:hAnsi="Arial" w:cs="Arial"/>
          <w:sz w:val="20"/>
          <w:szCs w:val="20"/>
        </w:rPr>
        <w:t>11.</w:t>
      </w:r>
    </w:p>
    <w:p w:rsidR="00A27217" w:rsidRPr="00123371" w:rsidRDefault="00A27217" w:rsidP="005A025F">
      <w:pPr>
        <w:spacing w:after="0" w:line="240" w:lineRule="auto"/>
        <w:ind w:left="1416"/>
        <w:jc w:val="both"/>
        <w:rPr>
          <w:rFonts w:ascii="Arial" w:hAnsi="Arial" w:cs="Arial"/>
          <w:b/>
          <w:sz w:val="20"/>
          <w:szCs w:val="20"/>
        </w:rPr>
      </w:pPr>
    </w:p>
    <w:p w:rsidR="00BD5405" w:rsidRPr="00154DA6" w:rsidRDefault="00BD5405" w:rsidP="005A025F">
      <w:pPr>
        <w:spacing w:after="0" w:line="240" w:lineRule="auto"/>
        <w:ind w:left="1416"/>
        <w:jc w:val="both"/>
        <w:rPr>
          <w:rFonts w:ascii="Arial" w:hAnsi="Arial" w:cs="Arial"/>
          <w:sz w:val="20"/>
          <w:szCs w:val="20"/>
        </w:rPr>
      </w:pPr>
      <w:r w:rsidRPr="00123371">
        <w:rPr>
          <w:rFonts w:ascii="Arial" w:hAnsi="Arial" w:cs="Arial"/>
          <w:b/>
          <w:sz w:val="20"/>
          <w:szCs w:val="20"/>
        </w:rPr>
        <w:t>e)</w:t>
      </w:r>
      <w:r w:rsidRPr="00123371">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23371">
        <w:rPr>
          <w:rFonts w:ascii="Arial" w:hAnsi="Arial" w:cs="Arial"/>
          <w:b/>
          <w:sz w:val="20"/>
          <w:szCs w:val="20"/>
        </w:rPr>
        <w:t xml:space="preserve"> </w:t>
      </w:r>
      <w:r w:rsidRPr="00123371">
        <w:rPr>
          <w:rFonts w:ascii="Arial" w:hAnsi="Arial" w:cs="Arial"/>
          <w:sz w:val="20"/>
          <w:szCs w:val="20"/>
        </w:rPr>
        <w:t>podendo ser usado o modelo no</w:t>
      </w:r>
      <w:r w:rsidRPr="00123371">
        <w:rPr>
          <w:rFonts w:ascii="Arial" w:hAnsi="Arial" w:cs="Arial"/>
          <w:b/>
          <w:color w:val="FF0000"/>
          <w:sz w:val="20"/>
          <w:szCs w:val="20"/>
        </w:rPr>
        <w:t xml:space="preserve"> </w:t>
      </w:r>
      <w:r w:rsidRPr="009E5014">
        <w:rPr>
          <w:rFonts w:ascii="Arial" w:hAnsi="Arial" w:cs="Arial"/>
          <w:b/>
          <w:sz w:val="20"/>
          <w:szCs w:val="20"/>
        </w:rPr>
        <w:t xml:space="preserve">Anexo </w:t>
      </w:r>
      <w:r w:rsidR="000D325C" w:rsidRPr="009E5014">
        <w:rPr>
          <w:rFonts w:ascii="Arial" w:hAnsi="Arial" w:cs="Arial"/>
          <w:b/>
          <w:sz w:val="20"/>
          <w:szCs w:val="20"/>
        </w:rPr>
        <w:t>I</w:t>
      </w:r>
      <w:r w:rsidRPr="009E5014">
        <w:rPr>
          <w:rFonts w:ascii="Arial" w:hAnsi="Arial" w:cs="Arial"/>
          <w:b/>
          <w:sz w:val="20"/>
          <w:szCs w:val="20"/>
        </w:rPr>
        <w:t>V</w:t>
      </w:r>
      <w:r w:rsidR="00134F62" w:rsidRPr="009E5014">
        <w:rPr>
          <w:rFonts w:ascii="Arial" w:hAnsi="Arial" w:cs="Arial"/>
          <w:b/>
          <w:sz w:val="20"/>
          <w:szCs w:val="20"/>
        </w:rPr>
        <w:t xml:space="preserve"> (Modelo </w:t>
      </w:r>
      <w:r w:rsidR="000D325C" w:rsidRPr="00154DA6">
        <w:rPr>
          <w:rFonts w:ascii="Arial" w:hAnsi="Arial" w:cs="Arial"/>
          <w:b/>
          <w:sz w:val="20"/>
          <w:szCs w:val="20"/>
        </w:rPr>
        <w:t xml:space="preserve">de </w:t>
      </w:r>
      <w:r w:rsidR="00CD2A0F" w:rsidRPr="009E5014">
        <w:rPr>
          <w:rFonts w:ascii="Arial" w:hAnsi="Arial" w:cs="Arial"/>
          <w:b/>
          <w:sz w:val="20"/>
          <w:szCs w:val="20"/>
        </w:rPr>
        <w:t>Declarações Unificadas</w:t>
      </w:r>
      <w:r w:rsidR="00CD2A0F">
        <w:rPr>
          <w:rFonts w:ascii="Arial" w:hAnsi="Arial" w:cs="Arial"/>
          <w:b/>
          <w:sz w:val="20"/>
          <w:szCs w:val="20"/>
        </w:rPr>
        <w:t xml:space="preserve"> Obrigatórias</w:t>
      </w:r>
      <w:r w:rsidR="00134F62" w:rsidRPr="00154DA6">
        <w:rPr>
          <w:rFonts w:ascii="Arial" w:hAnsi="Arial" w:cs="Arial"/>
          <w:b/>
          <w:sz w:val="20"/>
          <w:szCs w:val="20"/>
        </w:rPr>
        <w:t>)</w:t>
      </w:r>
      <w:r w:rsidRPr="00154DA6">
        <w:rPr>
          <w:rFonts w:ascii="Arial" w:hAnsi="Arial" w:cs="Arial"/>
          <w:sz w:val="20"/>
          <w:szCs w:val="20"/>
        </w:rPr>
        <w:t>.</w:t>
      </w:r>
    </w:p>
    <w:p w:rsidR="00154DA6" w:rsidRDefault="00154DA6" w:rsidP="005A025F">
      <w:pPr>
        <w:spacing w:after="0" w:line="240" w:lineRule="auto"/>
        <w:ind w:left="1416"/>
        <w:jc w:val="both"/>
        <w:rPr>
          <w:rFonts w:ascii="Arial" w:hAnsi="Arial" w:cs="Arial"/>
          <w:b/>
          <w:sz w:val="20"/>
          <w:szCs w:val="20"/>
        </w:rPr>
      </w:pPr>
    </w:p>
    <w:p w:rsidR="00BD5405" w:rsidRPr="00123371" w:rsidRDefault="009679F6" w:rsidP="00F86E32">
      <w:pPr>
        <w:spacing w:after="0" w:line="240" w:lineRule="auto"/>
        <w:ind w:left="2124"/>
        <w:jc w:val="both"/>
        <w:rPr>
          <w:rFonts w:ascii="Arial" w:hAnsi="Arial" w:cs="Arial"/>
          <w:sz w:val="20"/>
          <w:szCs w:val="20"/>
        </w:rPr>
      </w:pPr>
      <w:r w:rsidRPr="00123371">
        <w:rPr>
          <w:rFonts w:ascii="Arial" w:hAnsi="Arial" w:cs="Arial"/>
          <w:b/>
          <w:sz w:val="20"/>
          <w:szCs w:val="20"/>
        </w:rPr>
        <w:t>11</w:t>
      </w:r>
      <w:r w:rsidR="00BD5405" w:rsidRPr="00123371">
        <w:rPr>
          <w:rFonts w:ascii="Arial" w:hAnsi="Arial" w:cs="Arial"/>
          <w:b/>
          <w:sz w:val="20"/>
          <w:szCs w:val="20"/>
        </w:rPr>
        <w:t>.01.0</w:t>
      </w:r>
      <w:r w:rsidR="0061719D" w:rsidRPr="00123371">
        <w:rPr>
          <w:rFonts w:ascii="Arial" w:hAnsi="Arial" w:cs="Arial"/>
          <w:b/>
          <w:sz w:val="20"/>
          <w:szCs w:val="20"/>
        </w:rPr>
        <w:t>2.01</w:t>
      </w:r>
      <w:r w:rsidR="00BD5405" w:rsidRPr="00123371">
        <w:rPr>
          <w:rFonts w:ascii="Arial" w:hAnsi="Arial" w:cs="Arial"/>
          <w:b/>
          <w:sz w:val="20"/>
          <w:szCs w:val="20"/>
        </w:rPr>
        <w:t xml:space="preserve">. </w:t>
      </w:r>
      <w:r w:rsidR="00BD5405" w:rsidRPr="00123371">
        <w:rPr>
          <w:rFonts w:ascii="Arial" w:hAnsi="Arial" w:cs="Arial"/>
          <w:sz w:val="20"/>
          <w:szCs w:val="20"/>
        </w:rPr>
        <w:t>Serão aceitas certidões positivas com efeitos de negativa e certidões positivas que noticiem que os débitos certificados estão garantidos ou com sua exigibilidade suspensa.</w:t>
      </w:r>
    </w:p>
    <w:p w:rsidR="00BD5405" w:rsidRPr="00123371" w:rsidRDefault="00BD5405" w:rsidP="005A025F">
      <w:pPr>
        <w:spacing w:after="0" w:line="240" w:lineRule="auto"/>
        <w:ind w:left="708"/>
        <w:jc w:val="both"/>
        <w:rPr>
          <w:rFonts w:ascii="Arial" w:hAnsi="Arial" w:cs="Arial"/>
          <w:b/>
          <w:sz w:val="20"/>
          <w:szCs w:val="20"/>
        </w:rPr>
      </w:pPr>
    </w:p>
    <w:p w:rsidR="006A4BCD" w:rsidRPr="00123371" w:rsidRDefault="009679F6" w:rsidP="00F86E32">
      <w:pPr>
        <w:spacing w:after="0" w:line="240" w:lineRule="auto"/>
        <w:ind w:left="2124"/>
        <w:jc w:val="both"/>
        <w:rPr>
          <w:rFonts w:ascii="Arial" w:hAnsi="Arial" w:cs="Arial"/>
          <w:sz w:val="20"/>
          <w:szCs w:val="20"/>
        </w:rPr>
      </w:pPr>
      <w:r w:rsidRPr="00123371">
        <w:rPr>
          <w:rFonts w:ascii="Arial" w:hAnsi="Arial" w:cs="Arial"/>
          <w:b/>
          <w:sz w:val="20"/>
          <w:szCs w:val="20"/>
        </w:rPr>
        <w:t>11</w:t>
      </w:r>
      <w:r w:rsidR="00BD5405" w:rsidRPr="00123371">
        <w:rPr>
          <w:rFonts w:ascii="Arial" w:hAnsi="Arial" w:cs="Arial"/>
          <w:b/>
          <w:sz w:val="20"/>
          <w:szCs w:val="20"/>
        </w:rPr>
        <w:t>.01.0</w:t>
      </w:r>
      <w:r w:rsidR="0061719D" w:rsidRPr="00123371">
        <w:rPr>
          <w:rFonts w:ascii="Arial" w:hAnsi="Arial" w:cs="Arial"/>
          <w:b/>
          <w:sz w:val="20"/>
          <w:szCs w:val="20"/>
        </w:rPr>
        <w:t>2.02</w:t>
      </w:r>
      <w:r w:rsidR="00BD5405" w:rsidRPr="00123371">
        <w:rPr>
          <w:rFonts w:ascii="Arial" w:hAnsi="Arial" w:cs="Arial"/>
          <w:b/>
          <w:sz w:val="20"/>
          <w:szCs w:val="20"/>
        </w:rPr>
        <w:t xml:space="preserve">. </w:t>
      </w:r>
      <w:r w:rsidR="00276C69" w:rsidRPr="00123371">
        <w:rPr>
          <w:rFonts w:ascii="Arial" w:hAnsi="Arial" w:cs="Arial"/>
          <w:sz w:val="20"/>
          <w:szCs w:val="20"/>
        </w:rPr>
        <w:t xml:space="preserve">Conforme </w:t>
      </w:r>
      <w:r w:rsidR="0061719D" w:rsidRPr="00123371">
        <w:rPr>
          <w:rFonts w:ascii="Arial" w:hAnsi="Arial" w:cs="Arial"/>
          <w:sz w:val="20"/>
          <w:szCs w:val="20"/>
        </w:rPr>
        <w:t xml:space="preserve">a </w:t>
      </w:r>
      <w:r w:rsidR="00276C69" w:rsidRPr="00123371">
        <w:rPr>
          <w:rFonts w:ascii="Arial" w:hAnsi="Arial" w:cs="Arial"/>
          <w:sz w:val="20"/>
          <w:szCs w:val="20"/>
        </w:rPr>
        <w:t xml:space="preserve">Lei Complementar nº. 123/20006 e alterações, a </w:t>
      </w:r>
      <w:r w:rsidR="006A4BCD" w:rsidRPr="00123371">
        <w:rPr>
          <w:rFonts w:ascii="Arial" w:hAnsi="Arial" w:cs="Arial"/>
          <w:sz w:val="20"/>
          <w:szCs w:val="20"/>
        </w:rPr>
        <w:t xml:space="preserve">comprovação de regularidade fiscal </w:t>
      </w:r>
      <w:r w:rsidR="0060719E" w:rsidRPr="00123371">
        <w:rPr>
          <w:rFonts w:ascii="Arial" w:hAnsi="Arial" w:cs="Arial"/>
          <w:sz w:val="20"/>
          <w:szCs w:val="20"/>
        </w:rPr>
        <w:t xml:space="preserve">e trabalhista </w:t>
      </w:r>
      <w:r w:rsidR="006A4BCD" w:rsidRPr="00123371">
        <w:rPr>
          <w:rFonts w:ascii="Arial" w:hAnsi="Arial" w:cs="Arial"/>
          <w:sz w:val="20"/>
          <w:szCs w:val="20"/>
        </w:rPr>
        <w:t xml:space="preserve">das </w:t>
      </w:r>
      <w:r w:rsidR="00276C69" w:rsidRPr="00123371">
        <w:rPr>
          <w:rFonts w:ascii="Arial" w:hAnsi="Arial" w:cs="Arial"/>
          <w:sz w:val="20"/>
          <w:szCs w:val="20"/>
        </w:rPr>
        <w:t>M</w:t>
      </w:r>
      <w:r w:rsidR="006A4BCD" w:rsidRPr="00123371">
        <w:rPr>
          <w:rFonts w:ascii="Arial" w:hAnsi="Arial" w:cs="Arial"/>
          <w:sz w:val="20"/>
          <w:szCs w:val="20"/>
        </w:rPr>
        <w:t xml:space="preserve">icroempresas e </w:t>
      </w:r>
      <w:r w:rsidR="00276C69" w:rsidRPr="00123371">
        <w:rPr>
          <w:rFonts w:ascii="Arial" w:hAnsi="Arial" w:cs="Arial"/>
          <w:sz w:val="20"/>
          <w:szCs w:val="20"/>
        </w:rPr>
        <w:t>E</w:t>
      </w:r>
      <w:r w:rsidR="006A4BCD" w:rsidRPr="00123371">
        <w:rPr>
          <w:rFonts w:ascii="Arial" w:hAnsi="Arial" w:cs="Arial"/>
          <w:sz w:val="20"/>
          <w:szCs w:val="20"/>
        </w:rPr>
        <w:t xml:space="preserve">mpresas de </w:t>
      </w:r>
      <w:r w:rsidR="00276C69" w:rsidRPr="00123371">
        <w:rPr>
          <w:rFonts w:ascii="Arial" w:hAnsi="Arial" w:cs="Arial"/>
          <w:sz w:val="20"/>
          <w:szCs w:val="20"/>
        </w:rPr>
        <w:t>P</w:t>
      </w:r>
      <w:r w:rsidR="006A4BCD" w:rsidRPr="00123371">
        <w:rPr>
          <w:rFonts w:ascii="Arial" w:hAnsi="Arial" w:cs="Arial"/>
          <w:sz w:val="20"/>
          <w:szCs w:val="20"/>
        </w:rPr>
        <w:t xml:space="preserve">equeno </w:t>
      </w:r>
      <w:r w:rsidR="00276C69" w:rsidRPr="00123371">
        <w:rPr>
          <w:rFonts w:ascii="Arial" w:hAnsi="Arial" w:cs="Arial"/>
          <w:sz w:val="20"/>
          <w:szCs w:val="20"/>
        </w:rPr>
        <w:t>P</w:t>
      </w:r>
      <w:r w:rsidR="006A4BCD" w:rsidRPr="00123371">
        <w:rPr>
          <w:rFonts w:ascii="Arial" w:hAnsi="Arial" w:cs="Arial"/>
          <w:sz w:val="20"/>
          <w:szCs w:val="20"/>
        </w:rPr>
        <w:t xml:space="preserve">orte somente será exigida para efeito de assinatura </w:t>
      </w:r>
      <w:r w:rsidR="00BD5405" w:rsidRPr="00123371">
        <w:rPr>
          <w:rFonts w:ascii="Arial" w:hAnsi="Arial" w:cs="Arial"/>
          <w:sz w:val="20"/>
          <w:szCs w:val="20"/>
        </w:rPr>
        <w:t>Contrato</w:t>
      </w:r>
      <w:r w:rsidR="006A4BCD" w:rsidRPr="00123371">
        <w:rPr>
          <w:rFonts w:ascii="Arial" w:hAnsi="Arial" w:cs="Arial"/>
          <w:sz w:val="20"/>
          <w:szCs w:val="20"/>
        </w:rPr>
        <w:t>. Havendo alguma restrição na comprovação da regularidade fiscal</w:t>
      </w:r>
      <w:r w:rsidR="0060719E" w:rsidRPr="00123371">
        <w:rPr>
          <w:rFonts w:ascii="Arial" w:hAnsi="Arial" w:cs="Arial"/>
          <w:sz w:val="20"/>
          <w:szCs w:val="20"/>
        </w:rPr>
        <w:t xml:space="preserve"> e trabalhista</w:t>
      </w:r>
      <w:r w:rsidR="006A4BCD" w:rsidRPr="00123371">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577E2F" w:rsidRPr="00123371" w:rsidRDefault="00577E2F" w:rsidP="005A025F">
      <w:pPr>
        <w:spacing w:after="0" w:line="240" w:lineRule="auto"/>
        <w:ind w:left="1416"/>
        <w:jc w:val="both"/>
        <w:rPr>
          <w:rFonts w:ascii="Arial" w:hAnsi="Arial" w:cs="Arial"/>
          <w:b/>
          <w:sz w:val="20"/>
          <w:szCs w:val="20"/>
        </w:rPr>
      </w:pPr>
    </w:p>
    <w:p w:rsidR="006F5A7B" w:rsidRPr="00123371" w:rsidRDefault="009679F6" w:rsidP="00F86E32">
      <w:pPr>
        <w:spacing w:after="0" w:line="240" w:lineRule="auto"/>
        <w:ind w:left="2124"/>
        <w:jc w:val="both"/>
        <w:rPr>
          <w:rFonts w:ascii="Arial" w:hAnsi="Arial" w:cs="Arial"/>
          <w:sz w:val="20"/>
          <w:szCs w:val="20"/>
        </w:rPr>
      </w:pPr>
      <w:r w:rsidRPr="00123371">
        <w:rPr>
          <w:rFonts w:ascii="Arial" w:hAnsi="Arial" w:cs="Arial"/>
          <w:b/>
          <w:sz w:val="20"/>
          <w:szCs w:val="20"/>
        </w:rPr>
        <w:t>11</w:t>
      </w:r>
      <w:r w:rsidR="00684551" w:rsidRPr="00123371">
        <w:rPr>
          <w:rFonts w:ascii="Arial" w:hAnsi="Arial" w:cs="Arial"/>
          <w:b/>
          <w:sz w:val="20"/>
          <w:szCs w:val="20"/>
        </w:rPr>
        <w:t>.01.0</w:t>
      </w:r>
      <w:r w:rsidR="0061719D" w:rsidRPr="00123371">
        <w:rPr>
          <w:rFonts w:ascii="Arial" w:hAnsi="Arial" w:cs="Arial"/>
          <w:b/>
          <w:sz w:val="20"/>
          <w:szCs w:val="20"/>
        </w:rPr>
        <w:t>2</w:t>
      </w:r>
      <w:r w:rsidR="00684551" w:rsidRPr="00123371">
        <w:rPr>
          <w:rFonts w:ascii="Arial" w:hAnsi="Arial" w:cs="Arial"/>
          <w:b/>
          <w:sz w:val="20"/>
          <w:szCs w:val="20"/>
        </w:rPr>
        <w:t>.0</w:t>
      </w:r>
      <w:r w:rsidR="0061719D" w:rsidRPr="00123371">
        <w:rPr>
          <w:rFonts w:ascii="Arial" w:hAnsi="Arial" w:cs="Arial"/>
          <w:b/>
          <w:sz w:val="20"/>
          <w:szCs w:val="20"/>
        </w:rPr>
        <w:t>3</w:t>
      </w:r>
      <w:r w:rsidR="00684551" w:rsidRPr="00123371">
        <w:rPr>
          <w:rFonts w:ascii="Arial" w:hAnsi="Arial" w:cs="Arial"/>
          <w:b/>
          <w:sz w:val="20"/>
          <w:szCs w:val="20"/>
        </w:rPr>
        <w:t>.</w:t>
      </w:r>
      <w:r w:rsidR="00684551" w:rsidRPr="00123371">
        <w:rPr>
          <w:rFonts w:ascii="Arial" w:hAnsi="Arial" w:cs="Arial"/>
          <w:sz w:val="20"/>
          <w:szCs w:val="20"/>
        </w:rPr>
        <w:t xml:space="preserve"> </w:t>
      </w:r>
      <w:r w:rsidR="006F5A7B" w:rsidRPr="00123371">
        <w:rPr>
          <w:rFonts w:ascii="Arial" w:hAnsi="Arial" w:cs="Arial"/>
          <w:sz w:val="20"/>
          <w:szCs w:val="20"/>
        </w:rPr>
        <w:t xml:space="preserve">As </w:t>
      </w:r>
      <w:r w:rsidR="00385B02" w:rsidRPr="00123371">
        <w:rPr>
          <w:rFonts w:ascii="Arial" w:hAnsi="Arial" w:cs="Arial"/>
          <w:sz w:val="20"/>
          <w:szCs w:val="20"/>
        </w:rPr>
        <w:t>M</w:t>
      </w:r>
      <w:r w:rsidR="006F5A7B" w:rsidRPr="00123371">
        <w:rPr>
          <w:rFonts w:ascii="Arial" w:hAnsi="Arial" w:cs="Arial"/>
          <w:sz w:val="20"/>
          <w:szCs w:val="20"/>
        </w:rPr>
        <w:t xml:space="preserve">icroempresas e </w:t>
      </w:r>
      <w:r w:rsidR="00385B02" w:rsidRPr="00123371">
        <w:rPr>
          <w:rFonts w:ascii="Arial" w:hAnsi="Arial" w:cs="Arial"/>
          <w:sz w:val="20"/>
          <w:szCs w:val="20"/>
        </w:rPr>
        <w:t>E</w:t>
      </w:r>
      <w:r w:rsidR="006F5A7B" w:rsidRPr="00123371">
        <w:rPr>
          <w:rFonts w:ascii="Arial" w:hAnsi="Arial" w:cs="Arial"/>
          <w:sz w:val="20"/>
          <w:szCs w:val="20"/>
        </w:rPr>
        <w:t xml:space="preserve">mpresas de </w:t>
      </w:r>
      <w:r w:rsidR="00385B02" w:rsidRPr="00123371">
        <w:rPr>
          <w:rFonts w:ascii="Arial" w:hAnsi="Arial" w:cs="Arial"/>
          <w:sz w:val="20"/>
          <w:szCs w:val="20"/>
        </w:rPr>
        <w:t>P</w:t>
      </w:r>
      <w:r w:rsidR="006F5A7B" w:rsidRPr="00123371">
        <w:rPr>
          <w:rFonts w:ascii="Arial" w:hAnsi="Arial" w:cs="Arial"/>
          <w:sz w:val="20"/>
          <w:szCs w:val="20"/>
        </w:rPr>
        <w:t xml:space="preserve">equeno </w:t>
      </w:r>
      <w:r w:rsidR="00385B02" w:rsidRPr="00123371">
        <w:rPr>
          <w:rFonts w:ascii="Arial" w:hAnsi="Arial" w:cs="Arial"/>
          <w:sz w:val="20"/>
          <w:szCs w:val="20"/>
        </w:rPr>
        <w:t>P</w:t>
      </w:r>
      <w:r w:rsidR="006F5A7B" w:rsidRPr="00123371">
        <w:rPr>
          <w:rFonts w:ascii="Arial" w:hAnsi="Arial" w:cs="Arial"/>
          <w:sz w:val="20"/>
          <w:szCs w:val="20"/>
        </w:rPr>
        <w:t xml:space="preserve">orte, por ocasião da participação neste certame, deverão apresentar toda a documentação exigida </w:t>
      </w:r>
      <w:r w:rsidR="006F5A7B" w:rsidRPr="00123371">
        <w:rPr>
          <w:rFonts w:ascii="Arial" w:hAnsi="Arial" w:cs="Arial"/>
          <w:sz w:val="20"/>
          <w:szCs w:val="20"/>
        </w:rPr>
        <w:lastRenderedPageBreak/>
        <w:t>para fins de comprovação de regularidade fiscal</w:t>
      </w:r>
      <w:r w:rsidR="0060719E" w:rsidRPr="00123371">
        <w:rPr>
          <w:rFonts w:ascii="Arial" w:hAnsi="Arial" w:cs="Arial"/>
          <w:sz w:val="20"/>
          <w:szCs w:val="20"/>
        </w:rPr>
        <w:t xml:space="preserve"> e trabalhista</w:t>
      </w:r>
      <w:r w:rsidR="006F5A7B" w:rsidRPr="00123371">
        <w:rPr>
          <w:rFonts w:ascii="Arial" w:hAnsi="Arial" w:cs="Arial"/>
          <w:sz w:val="20"/>
          <w:szCs w:val="20"/>
        </w:rPr>
        <w:t>, mesmo que esta apresente alguma restrição.</w:t>
      </w:r>
    </w:p>
    <w:p w:rsidR="00F86E32" w:rsidRDefault="00F86E32" w:rsidP="005A025F">
      <w:pPr>
        <w:spacing w:after="0" w:line="240" w:lineRule="auto"/>
        <w:ind w:left="1416"/>
        <w:jc w:val="both"/>
        <w:rPr>
          <w:rFonts w:ascii="Arial" w:hAnsi="Arial" w:cs="Arial"/>
          <w:b/>
          <w:sz w:val="20"/>
          <w:szCs w:val="20"/>
        </w:rPr>
      </w:pPr>
    </w:p>
    <w:p w:rsidR="00495EB6" w:rsidRPr="00123371" w:rsidRDefault="009679F6" w:rsidP="00F86E32">
      <w:pPr>
        <w:spacing w:after="0" w:line="240" w:lineRule="auto"/>
        <w:ind w:left="2124"/>
        <w:jc w:val="both"/>
        <w:rPr>
          <w:rFonts w:ascii="Arial" w:hAnsi="Arial" w:cs="Arial"/>
          <w:sz w:val="20"/>
          <w:szCs w:val="20"/>
        </w:rPr>
      </w:pPr>
      <w:r w:rsidRPr="00123371">
        <w:rPr>
          <w:rFonts w:ascii="Arial" w:hAnsi="Arial" w:cs="Arial"/>
          <w:b/>
          <w:sz w:val="20"/>
          <w:szCs w:val="20"/>
        </w:rPr>
        <w:t>11</w:t>
      </w:r>
      <w:r w:rsidR="00495EB6" w:rsidRPr="00123371">
        <w:rPr>
          <w:rFonts w:ascii="Arial" w:hAnsi="Arial" w:cs="Arial"/>
          <w:b/>
          <w:sz w:val="20"/>
          <w:szCs w:val="20"/>
        </w:rPr>
        <w:t>.01.0</w:t>
      </w:r>
      <w:r w:rsidR="0061719D" w:rsidRPr="00123371">
        <w:rPr>
          <w:rFonts w:ascii="Arial" w:hAnsi="Arial" w:cs="Arial"/>
          <w:b/>
          <w:sz w:val="20"/>
          <w:szCs w:val="20"/>
        </w:rPr>
        <w:t>2</w:t>
      </w:r>
      <w:r w:rsidR="00495EB6" w:rsidRPr="00123371">
        <w:rPr>
          <w:rFonts w:ascii="Arial" w:hAnsi="Arial" w:cs="Arial"/>
          <w:b/>
          <w:sz w:val="20"/>
          <w:szCs w:val="20"/>
        </w:rPr>
        <w:t>.0</w:t>
      </w:r>
      <w:r w:rsidR="0061719D" w:rsidRPr="00123371">
        <w:rPr>
          <w:rFonts w:ascii="Arial" w:hAnsi="Arial" w:cs="Arial"/>
          <w:b/>
          <w:sz w:val="20"/>
          <w:szCs w:val="20"/>
        </w:rPr>
        <w:t>4</w:t>
      </w:r>
      <w:r w:rsidR="00495EB6" w:rsidRPr="00123371">
        <w:rPr>
          <w:rFonts w:ascii="Arial" w:hAnsi="Arial" w:cs="Arial"/>
          <w:b/>
          <w:sz w:val="20"/>
          <w:szCs w:val="20"/>
        </w:rPr>
        <w:t>.</w:t>
      </w:r>
      <w:r w:rsidR="00495EB6" w:rsidRPr="00123371">
        <w:rPr>
          <w:rFonts w:ascii="Arial" w:hAnsi="Arial" w:cs="Arial"/>
          <w:sz w:val="20"/>
          <w:szCs w:val="20"/>
        </w:rPr>
        <w:t xml:space="preserve"> A não regularização da documentação, no prazo previsto no </w:t>
      </w:r>
      <w:r w:rsidR="00CD2A0F">
        <w:rPr>
          <w:rFonts w:ascii="Arial" w:hAnsi="Arial" w:cs="Arial"/>
          <w:sz w:val="20"/>
          <w:szCs w:val="20"/>
        </w:rPr>
        <w:t>Item 11</w:t>
      </w:r>
      <w:r w:rsidR="0061719D" w:rsidRPr="00123371">
        <w:rPr>
          <w:rFonts w:ascii="Arial" w:hAnsi="Arial" w:cs="Arial"/>
          <w:sz w:val="20"/>
          <w:szCs w:val="20"/>
        </w:rPr>
        <w:t>.01.02.02,</w:t>
      </w:r>
      <w:r w:rsidR="00495EB6" w:rsidRPr="00123371">
        <w:rPr>
          <w:rFonts w:ascii="Arial" w:hAnsi="Arial" w:cs="Arial"/>
          <w:sz w:val="20"/>
          <w:szCs w:val="20"/>
        </w:rPr>
        <w:t xml:space="preserve"> implicará na decadência do direito à contratação, sem prejuízo das sanções </w:t>
      </w:r>
      <w:r w:rsidR="0060719E" w:rsidRPr="00123371">
        <w:rPr>
          <w:rFonts w:ascii="Arial" w:hAnsi="Arial" w:cs="Arial"/>
          <w:sz w:val="20"/>
          <w:szCs w:val="20"/>
        </w:rPr>
        <w:t xml:space="preserve">previstas no presente Edital, </w:t>
      </w:r>
      <w:r w:rsidR="00122EA4" w:rsidRPr="00123371">
        <w:rPr>
          <w:rFonts w:ascii="Arial" w:hAnsi="Arial" w:cs="Arial"/>
          <w:sz w:val="20"/>
          <w:szCs w:val="20"/>
        </w:rPr>
        <w:t>sendo facultado à Administração</w:t>
      </w:r>
      <w:r w:rsidR="0061719D" w:rsidRPr="00123371">
        <w:rPr>
          <w:rFonts w:ascii="Arial" w:hAnsi="Arial" w:cs="Arial"/>
          <w:sz w:val="20"/>
          <w:szCs w:val="20"/>
        </w:rPr>
        <w:t xml:space="preserve"> convocar os licitantes remanescentes, na ordem de classificação</w:t>
      </w:r>
      <w:r w:rsidR="00495EB6" w:rsidRPr="00123371">
        <w:rPr>
          <w:rFonts w:ascii="Arial" w:hAnsi="Arial" w:cs="Arial"/>
          <w:sz w:val="20"/>
          <w:szCs w:val="20"/>
        </w:rPr>
        <w:t>.</w:t>
      </w:r>
      <w:r w:rsidR="007657E3" w:rsidRPr="00123371">
        <w:rPr>
          <w:rFonts w:ascii="Arial" w:hAnsi="Arial" w:cs="Arial"/>
          <w:sz w:val="20"/>
          <w:szCs w:val="20"/>
        </w:rPr>
        <w:t xml:space="preserve"> </w:t>
      </w:r>
    </w:p>
    <w:p w:rsidR="003522BB" w:rsidRPr="00123371" w:rsidRDefault="003522BB" w:rsidP="005A025F">
      <w:pPr>
        <w:spacing w:after="0" w:line="240" w:lineRule="auto"/>
        <w:jc w:val="both"/>
        <w:rPr>
          <w:rFonts w:ascii="Arial" w:hAnsi="Arial" w:cs="Arial"/>
          <w:sz w:val="20"/>
          <w:szCs w:val="20"/>
        </w:rPr>
      </w:pPr>
    </w:p>
    <w:p w:rsidR="008B1676" w:rsidRPr="00123371" w:rsidRDefault="009679F6" w:rsidP="00F86E32">
      <w:pPr>
        <w:spacing w:after="0" w:line="240" w:lineRule="auto"/>
        <w:ind w:left="708"/>
        <w:jc w:val="both"/>
        <w:rPr>
          <w:rFonts w:ascii="Arial" w:hAnsi="Arial" w:cs="Arial"/>
          <w:color w:val="FF0000"/>
          <w:sz w:val="20"/>
          <w:szCs w:val="20"/>
        </w:rPr>
      </w:pPr>
      <w:r w:rsidRPr="00123371">
        <w:rPr>
          <w:rFonts w:ascii="Arial" w:hAnsi="Arial" w:cs="Arial"/>
          <w:b/>
          <w:sz w:val="20"/>
          <w:szCs w:val="20"/>
        </w:rPr>
        <w:t>11</w:t>
      </w:r>
      <w:r w:rsidR="005E4637" w:rsidRPr="00123371">
        <w:rPr>
          <w:rFonts w:ascii="Arial" w:hAnsi="Arial" w:cs="Arial"/>
          <w:b/>
          <w:sz w:val="20"/>
          <w:szCs w:val="20"/>
        </w:rPr>
        <w:t>.01.03</w:t>
      </w:r>
      <w:r w:rsidR="00020E38" w:rsidRPr="00123371">
        <w:rPr>
          <w:rFonts w:ascii="Arial" w:hAnsi="Arial" w:cs="Arial"/>
          <w:b/>
          <w:sz w:val="20"/>
          <w:szCs w:val="20"/>
        </w:rPr>
        <w:t>.</w:t>
      </w:r>
      <w:r w:rsidR="00B06E33" w:rsidRPr="00123371">
        <w:rPr>
          <w:rFonts w:ascii="Arial" w:hAnsi="Arial" w:cs="Arial"/>
          <w:b/>
          <w:sz w:val="20"/>
          <w:szCs w:val="20"/>
        </w:rPr>
        <w:t xml:space="preserve"> Qualificação Técnic</w:t>
      </w:r>
      <w:r w:rsidR="00F86E32">
        <w:rPr>
          <w:rFonts w:ascii="Arial" w:hAnsi="Arial" w:cs="Arial"/>
          <w:b/>
          <w:sz w:val="20"/>
          <w:szCs w:val="20"/>
        </w:rPr>
        <w:t>a</w:t>
      </w:r>
      <w:r w:rsidR="00020E38" w:rsidRPr="00123371">
        <w:rPr>
          <w:rFonts w:ascii="Arial" w:hAnsi="Arial" w:cs="Arial"/>
          <w:b/>
          <w:sz w:val="20"/>
          <w:szCs w:val="20"/>
        </w:rPr>
        <w:t>:</w:t>
      </w:r>
      <w:r w:rsidR="00385E8C" w:rsidRPr="00123371">
        <w:rPr>
          <w:rFonts w:ascii="Arial" w:hAnsi="Arial" w:cs="Arial"/>
          <w:b/>
          <w:color w:val="FF0000"/>
          <w:sz w:val="20"/>
          <w:szCs w:val="20"/>
        </w:rPr>
        <w:t xml:space="preserve"> </w:t>
      </w:r>
    </w:p>
    <w:p w:rsidR="008B1676" w:rsidRPr="00123371" w:rsidRDefault="008B1676" w:rsidP="005A025F">
      <w:pPr>
        <w:spacing w:after="0" w:line="240" w:lineRule="auto"/>
        <w:ind w:left="2124"/>
        <w:jc w:val="both"/>
        <w:rPr>
          <w:rFonts w:ascii="Arial" w:hAnsi="Arial" w:cs="Arial"/>
          <w:b/>
          <w:sz w:val="20"/>
          <w:szCs w:val="20"/>
        </w:rPr>
      </w:pPr>
    </w:p>
    <w:p w:rsidR="000D325C" w:rsidRPr="00154DA6" w:rsidRDefault="00F86E32" w:rsidP="005A025F">
      <w:pPr>
        <w:spacing w:after="0" w:line="240" w:lineRule="auto"/>
        <w:ind w:left="1416"/>
        <w:jc w:val="both"/>
        <w:rPr>
          <w:rFonts w:ascii="Arial" w:hAnsi="Arial" w:cs="Arial"/>
          <w:sz w:val="20"/>
          <w:szCs w:val="20"/>
        </w:rPr>
      </w:pPr>
      <w:r>
        <w:rPr>
          <w:rFonts w:ascii="Arial" w:hAnsi="Arial" w:cs="Arial"/>
          <w:b/>
          <w:sz w:val="20"/>
          <w:szCs w:val="20"/>
        </w:rPr>
        <w:t>a)</w:t>
      </w:r>
      <w:r w:rsidR="005E4637" w:rsidRPr="00123371">
        <w:rPr>
          <w:rFonts w:ascii="Arial" w:hAnsi="Arial" w:cs="Arial"/>
          <w:b/>
          <w:sz w:val="20"/>
          <w:szCs w:val="20"/>
        </w:rPr>
        <w:t xml:space="preserve"> </w:t>
      </w:r>
      <w:r w:rsidR="005E4637" w:rsidRPr="00123371">
        <w:rPr>
          <w:rFonts w:ascii="Arial" w:hAnsi="Arial" w:cs="Arial"/>
          <w:sz w:val="20"/>
          <w:szCs w:val="20"/>
        </w:rPr>
        <w:t xml:space="preserve">Declaração de que </w:t>
      </w:r>
      <w:r w:rsidR="00B06E33" w:rsidRPr="00123371">
        <w:rPr>
          <w:rFonts w:ascii="Arial" w:hAnsi="Arial" w:cs="Arial"/>
          <w:sz w:val="20"/>
          <w:szCs w:val="20"/>
        </w:rPr>
        <w:t>o licitante tomou conhecimento de todas as informações para o cumprimento das obrigações objeto da licitação</w:t>
      </w:r>
      <w:r w:rsidR="006D6DF5" w:rsidRPr="00123371">
        <w:rPr>
          <w:rFonts w:ascii="Arial" w:hAnsi="Arial" w:cs="Arial"/>
          <w:sz w:val="20"/>
          <w:szCs w:val="20"/>
        </w:rPr>
        <w:t>,</w:t>
      </w:r>
      <w:r w:rsidR="000D325C">
        <w:rPr>
          <w:rFonts w:ascii="Arial" w:hAnsi="Arial" w:cs="Arial"/>
          <w:sz w:val="20"/>
          <w:szCs w:val="20"/>
        </w:rPr>
        <w:t xml:space="preserve"> </w:t>
      </w:r>
      <w:r w:rsidR="000D325C" w:rsidRPr="00123371">
        <w:rPr>
          <w:rFonts w:ascii="Arial" w:hAnsi="Arial" w:cs="Arial"/>
          <w:sz w:val="20"/>
          <w:szCs w:val="20"/>
        </w:rPr>
        <w:t>podendo ser usado o modelo no</w:t>
      </w:r>
      <w:r w:rsidR="000D325C" w:rsidRPr="00123371">
        <w:rPr>
          <w:rFonts w:ascii="Arial" w:hAnsi="Arial" w:cs="Arial"/>
          <w:b/>
          <w:color w:val="FF0000"/>
          <w:sz w:val="20"/>
          <w:szCs w:val="20"/>
        </w:rPr>
        <w:t xml:space="preserve"> </w:t>
      </w:r>
      <w:r w:rsidR="000D325C" w:rsidRPr="009E5014">
        <w:rPr>
          <w:rFonts w:ascii="Arial" w:hAnsi="Arial" w:cs="Arial"/>
          <w:b/>
          <w:sz w:val="20"/>
          <w:szCs w:val="20"/>
        </w:rPr>
        <w:t xml:space="preserve">Anexo IV (Modelo </w:t>
      </w:r>
      <w:r w:rsidR="000D325C" w:rsidRPr="00154DA6">
        <w:rPr>
          <w:rFonts w:ascii="Arial" w:hAnsi="Arial" w:cs="Arial"/>
          <w:b/>
          <w:sz w:val="20"/>
          <w:szCs w:val="20"/>
        </w:rPr>
        <w:t xml:space="preserve">de </w:t>
      </w:r>
      <w:r w:rsidR="00CD2A0F" w:rsidRPr="009E5014">
        <w:rPr>
          <w:rFonts w:ascii="Arial" w:hAnsi="Arial" w:cs="Arial"/>
          <w:b/>
          <w:sz w:val="20"/>
          <w:szCs w:val="20"/>
        </w:rPr>
        <w:t>Declarações Unificadas</w:t>
      </w:r>
      <w:r w:rsidR="00CD2A0F">
        <w:rPr>
          <w:rFonts w:ascii="Arial" w:hAnsi="Arial" w:cs="Arial"/>
          <w:b/>
          <w:sz w:val="20"/>
          <w:szCs w:val="20"/>
        </w:rPr>
        <w:t xml:space="preserve"> Obrigatórias</w:t>
      </w:r>
      <w:r w:rsidR="000D325C" w:rsidRPr="00154DA6">
        <w:rPr>
          <w:rFonts w:ascii="Arial" w:hAnsi="Arial" w:cs="Arial"/>
          <w:b/>
          <w:sz w:val="20"/>
          <w:szCs w:val="20"/>
        </w:rPr>
        <w:t>)</w:t>
      </w:r>
      <w:r w:rsidR="000D325C" w:rsidRPr="00154DA6">
        <w:rPr>
          <w:rFonts w:ascii="Arial" w:hAnsi="Arial" w:cs="Arial"/>
          <w:sz w:val="20"/>
          <w:szCs w:val="20"/>
        </w:rPr>
        <w:t>.</w:t>
      </w:r>
    </w:p>
    <w:p w:rsidR="00F86E32" w:rsidRDefault="00F86E32" w:rsidP="005A025F">
      <w:pPr>
        <w:spacing w:after="0" w:line="240" w:lineRule="auto"/>
        <w:ind w:firstLine="708"/>
        <w:jc w:val="both"/>
        <w:rPr>
          <w:rFonts w:ascii="Arial" w:hAnsi="Arial" w:cs="Arial"/>
          <w:b/>
          <w:sz w:val="20"/>
          <w:szCs w:val="20"/>
        </w:rPr>
      </w:pPr>
    </w:p>
    <w:p w:rsidR="005E4637" w:rsidRPr="00123371" w:rsidRDefault="009679F6" w:rsidP="005A025F">
      <w:pPr>
        <w:spacing w:after="0" w:line="240" w:lineRule="auto"/>
        <w:ind w:firstLine="708"/>
        <w:jc w:val="both"/>
        <w:rPr>
          <w:rFonts w:ascii="Arial" w:hAnsi="Arial" w:cs="Arial"/>
          <w:b/>
          <w:sz w:val="20"/>
          <w:szCs w:val="20"/>
        </w:rPr>
      </w:pPr>
      <w:r w:rsidRPr="00123371">
        <w:rPr>
          <w:rFonts w:ascii="Arial" w:hAnsi="Arial" w:cs="Arial"/>
          <w:b/>
          <w:sz w:val="20"/>
          <w:szCs w:val="20"/>
        </w:rPr>
        <w:t>11</w:t>
      </w:r>
      <w:r w:rsidR="005E4637" w:rsidRPr="00123371">
        <w:rPr>
          <w:rFonts w:ascii="Arial" w:hAnsi="Arial" w:cs="Arial"/>
          <w:b/>
          <w:sz w:val="20"/>
          <w:szCs w:val="20"/>
        </w:rPr>
        <w:t>.01.04</w:t>
      </w:r>
      <w:r w:rsidR="001712C4" w:rsidRPr="00123371">
        <w:rPr>
          <w:rFonts w:ascii="Arial" w:hAnsi="Arial" w:cs="Arial"/>
          <w:b/>
          <w:sz w:val="20"/>
          <w:szCs w:val="20"/>
        </w:rPr>
        <w:t>.</w:t>
      </w:r>
      <w:r w:rsidR="005E4637" w:rsidRPr="00123371">
        <w:rPr>
          <w:rFonts w:ascii="Arial" w:hAnsi="Arial" w:cs="Arial"/>
          <w:b/>
          <w:sz w:val="20"/>
          <w:szCs w:val="20"/>
        </w:rPr>
        <w:t xml:space="preserve"> </w:t>
      </w:r>
      <w:r w:rsidR="001103DD" w:rsidRPr="00123371">
        <w:rPr>
          <w:rFonts w:ascii="Arial" w:hAnsi="Arial" w:cs="Arial"/>
          <w:b/>
          <w:sz w:val="20"/>
          <w:szCs w:val="20"/>
        </w:rPr>
        <w:t>Habilita</w:t>
      </w:r>
      <w:r w:rsidR="005E4637" w:rsidRPr="00123371">
        <w:rPr>
          <w:rFonts w:ascii="Arial" w:hAnsi="Arial" w:cs="Arial"/>
          <w:b/>
          <w:sz w:val="20"/>
          <w:szCs w:val="20"/>
        </w:rPr>
        <w:t>ção Econômico-Financeira</w:t>
      </w:r>
      <w:r w:rsidR="001712C4" w:rsidRPr="00123371">
        <w:rPr>
          <w:rFonts w:ascii="Arial" w:hAnsi="Arial" w:cs="Arial"/>
          <w:b/>
          <w:sz w:val="20"/>
          <w:szCs w:val="20"/>
        </w:rPr>
        <w:t>:</w:t>
      </w:r>
    </w:p>
    <w:p w:rsidR="005E4637" w:rsidRPr="00123371" w:rsidRDefault="005E4637" w:rsidP="005A025F">
      <w:pPr>
        <w:spacing w:after="0" w:line="240" w:lineRule="auto"/>
        <w:jc w:val="both"/>
        <w:rPr>
          <w:rFonts w:ascii="Arial" w:hAnsi="Arial" w:cs="Arial"/>
          <w:sz w:val="20"/>
          <w:szCs w:val="20"/>
        </w:rPr>
      </w:pPr>
    </w:p>
    <w:p w:rsidR="009148AE" w:rsidRPr="00F86E32" w:rsidRDefault="001103DD" w:rsidP="005A025F">
      <w:pPr>
        <w:spacing w:after="0" w:line="240" w:lineRule="auto"/>
        <w:ind w:left="1416"/>
        <w:jc w:val="both"/>
        <w:rPr>
          <w:rFonts w:ascii="Arial" w:hAnsi="Arial" w:cs="Arial"/>
          <w:sz w:val="20"/>
          <w:szCs w:val="20"/>
        </w:rPr>
      </w:pPr>
      <w:proofErr w:type="gramStart"/>
      <w:r w:rsidRPr="00F86E32">
        <w:rPr>
          <w:rFonts w:ascii="Arial" w:hAnsi="Arial" w:cs="Arial"/>
          <w:b/>
          <w:sz w:val="20"/>
          <w:szCs w:val="20"/>
        </w:rPr>
        <w:t xml:space="preserve">a) </w:t>
      </w:r>
      <w:r w:rsidR="009148AE" w:rsidRPr="00F86E32">
        <w:rPr>
          <w:rFonts w:ascii="Arial" w:hAnsi="Arial" w:cs="Arial"/>
          <w:sz w:val="20"/>
          <w:szCs w:val="20"/>
        </w:rPr>
        <w:t>Apresentar</w:t>
      </w:r>
      <w:proofErr w:type="gramEnd"/>
      <w:r w:rsidR="009148AE" w:rsidRPr="00F86E32">
        <w:rPr>
          <w:rFonts w:ascii="Arial" w:hAnsi="Arial" w:cs="Arial"/>
          <w:sz w:val="20"/>
          <w:szCs w:val="20"/>
        </w:rPr>
        <w:t xml:space="preserve"> certidão negativa </w:t>
      </w:r>
      <w:r w:rsidR="0046406F" w:rsidRPr="00F86E32">
        <w:rPr>
          <w:rFonts w:ascii="Arial" w:hAnsi="Arial" w:cs="Arial"/>
          <w:sz w:val="20"/>
          <w:szCs w:val="20"/>
        </w:rPr>
        <w:t>de feitos sobre</w:t>
      </w:r>
      <w:r w:rsidR="009148AE" w:rsidRPr="00F86E32">
        <w:rPr>
          <w:rFonts w:ascii="Arial" w:hAnsi="Arial" w:cs="Arial"/>
          <w:sz w:val="20"/>
          <w:szCs w:val="20"/>
        </w:rPr>
        <w:t xml:space="preserve"> falência</w:t>
      </w:r>
      <w:r w:rsidR="0046406F" w:rsidRPr="00F86E32">
        <w:rPr>
          <w:rFonts w:ascii="Arial" w:hAnsi="Arial" w:cs="Arial"/>
          <w:sz w:val="20"/>
          <w:szCs w:val="20"/>
        </w:rPr>
        <w:t xml:space="preserve"> </w:t>
      </w:r>
      <w:r w:rsidR="009148AE" w:rsidRPr="00F86E32">
        <w:rPr>
          <w:rFonts w:ascii="Arial" w:hAnsi="Arial" w:cs="Arial"/>
          <w:sz w:val="20"/>
          <w:szCs w:val="20"/>
        </w:rPr>
        <w:t xml:space="preserve">expedida pelo distribuidor da sede </w:t>
      </w:r>
      <w:r w:rsidR="0046406F" w:rsidRPr="00F86E32">
        <w:rPr>
          <w:rFonts w:ascii="Arial" w:hAnsi="Arial" w:cs="Arial"/>
          <w:sz w:val="20"/>
          <w:szCs w:val="20"/>
        </w:rPr>
        <w:t>do licitante</w:t>
      </w:r>
      <w:r w:rsidR="009148AE" w:rsidRPr="00F86E32">
        <w:rPr>
          <w:rFonts w:ascii="Arial" w:hAnsi="Arial" w:cs="Arial"/>
          <w:sz w:val="20"/>
          <w:szCs w:val="20"/>
        </w:rPr>
        <w:t xml:space="preserve">, com data não superior a 90 (noventa) dias da data limite para recebimento das propostas, se outro prazo não constar do documento. </w:t>
      </w:r>
    </w:p>
    <w:p w:rsidR="00F86E32" w:rsidRPr="00123371" w:rsidRDefault="00F86E32" w:rsidP="005A025F">
      <w:pPr>
        <w:spacing w:after="0" w:line="240" w:lineRule="auto"/>
        <w:ind w:left="1416"/>
        <w:jc w:val="both"/>
        <w:rPr>
          <w:rFonts w:ascii="Arial" w:hAnsi="Arial" w:cs="Arial"/>
          <w:sz w:val="20"/>
          <w:szCs w:val="20"/>
        </w:rPr>
      </w:pPr>
    </w:p>
    <w:p w:rsidR="002500BA" w:rsidRPr="00123371" w:rsidRDefault="009148AE" w:rsidP="005A025F">
      <w:pPr>
        <w:spacing w:after="0" w:line="240" w:lineRule="auto"/>
        <w:ind w:left="2124"/>
        <w:jc w:val="both"/>
        <w:rPr>
          <w:rFonts w:ascii="Arial" w:hAnsi="Arial" w:cs="Arial"/>
          <w:sz w:val="20"/>
          <w:szCs w:val="20"/>
        </w:rPr>
      </w:pPr>
      <w:r w:rsidRPr="00123371">
        <w:rPr>
          <w:rFonts w:ascii="Arial" w:hAnsi="Arial" w:cs="Arial"/>
          <w:b/>
          <w:sz w:val="20"/>
          <w:szCs w:val="20"/>
        </w:rPr>
        <w:t>a.1)</w:t>
      </w:r>
      <w:r w:rsidRPr="00123371">
        <w:rPr>
          <w:rFonts w:ascii="Arial" w:hAnsi="Arial" w:cs="Arial"/>
          <w:sz w:val="20"/>
          <w:szCs w:val="20"/>
        </w:rPr>
        <w:t xml:space="preserve"> Conforme </w:t>
      </w:r>
      <w:r w:rsidRPr="00123371">
        <w:rPr>
          <w:rFonts w:ascii="Arial" w:hAnsi="Arial" w:cs="Arial"/>
          <w:b/>
          <w:sz w:val="20"/>
          <w:szCs w:val="20"/>
        </w:rPr>
        <w:t>Súmula nº</w:t>
      </w:r>
      <w:r w:rsidR="00E67089" w:rsidRPr="00123371">
        <w:rPr>
          <w:rFonts w:ascii="Arial" w:hAnsi="Arial" w:cs="Arial"/>
          <w:b/>
          <w:sz w:val="20"/>
          <w:szCs w:val="20"/>
        </w:rPr>
        <w:t>.</w:t>
      </w:r>
      <w:r w:rsidRPr="00123371">
        <w:rPr>
          <w:rFonts w:ascii="Arial" w:hAnsi="Arial" w:cs="Arial"/>
          <w:b/>
          <w:sz w:val="20"/>
          <w:szCs w:val="20"/>
        </w:rPr>
        <w:t xml:space="preserve"> 50 do TCE/SP</w:t>
      </w:r>
      <w:r w:rsidRPr="00123371">
        <w:rPr>
          <w:rFonts w:ascii="Arial" w:hAnsi="Arial" w:cs="Arial"/>
          <w:sz w:val="20"/>
          <w:szCs w:val="20"/>
        </w:rPr>
        <w:t xml:space="preserve">, a empresa que esteja em recuperação judicial, deverá, durante a habilitação, apresentar </w:t>
      </w:r>
      <w:r w:rsidR="0046406F" w:rsidRPr="00123371">
        <w:rPr>
          <w:rFonts w:ascii="Arial" w:hAnsi="Arial" w:cs="Arial"/>
          <w:sz w:val="20"/>
          <w:szCs w:val="20"/>
        </w:rPr>
        <w:t>Plano de Recuperação já homologado pelo juízo competente e em pleno vigor, sem prejuízo do atendimento a todos os requisitos de habilitação econômico-financeira estabelecidos no Edital</w:t>
      </w:r>
      <w:r w:rsidRPr="00123371">
        <w:rPr>
          <w:rFonts w:ascii="Arial" w:hAnsi="Arial" w:cs="Arial"/>
          <w:sz w:val="20"/>
          <w:szCs w:val="20"/>
        </w:rPr>
        <w:t>.</w:t>
      </w:r>
    </w:p>
    <w:p w:rsidR="009148AE" w:rsidRPr="00123371" w:rsidRDefault="009148AE" w:rsidP="005A025F">
      <w:pPr>
        <w:spacing w:after="0" w:line="240" w:lineRule="auto"/>
        <w:ind w:left="1416"/>
        <w:jc w:val="both"/>
        <w:rPr>
          <w:rFonts w:ascii="Arial" w:hAnsi="Arial" w:cs="Arial"/>
          <w:b/>
          <w:sz w:val="20"/>
          <w:szCs w:val="20"/>
        </w:rPr>
      </w:pPr>
    </w:p>
    <w:p w:rsidR="009148AE" w:rsidRPr="00123371" w:rsidRDefault="005E4637" w:rsidP="005A025F">
      <w:pPr>
        <w:spacing w:after="0" w:line="240" w:lineRule="auto"/>
        <w:ind w:left="1416"/>
        <w:jc w:val="both"/>
        <w:rPr>
          <w:rFonts w:ascii="Arial" w:hAnsi="Arial" w:cs="Arial"/>
          <w:sz w:val="20"/>
          <w:szCs w:val="20"/>
        </w:rPr>
      </w:pPr>
      <w:proofErr w:type="gramStart"/>
      <w:r w:rsidRPr="00123371">
        <w:rPr>
          <w:rFonts w:ascii="Arial" w:hAnsi="Arial" w:cs="Arial"/>
          <w:b/>
          <w:sz w:val="20"/>
          <w:szCs w:val="20"/>
        </w:rPr>
        <w:t>b)</w:t>
      </w:r>
      <w:r w:rsidRPr="00123371">
        <w:rPr>
          <w:rFonts w:ascii="Arial" w:hAnsi="Arial" w:cs="Arial"/>
          <w:sz w:val="20"/>
          <w:szCs w:val="20"/>
        </w:rPr>
        <w:t xml:space="preserve"> </w:t>
      </w:r>
      <w:r w:rsidR="009148AE" w:rsidRPr="00123371">
        <w:rPr>
          <w:rFonts w:ascii="Arial" w:hAnsi="Arial" w:cs="Arial"/>
          <w:sz w:val="20"/>
          <w:szCs w:val="20"/>
        </w:rPr>
        <w:t>Apresentar</w:t>
      </w:r>
      <w:proofErr w:type="gramEnd"/>
      <w:r w:rsidR="009148AE" w:rsidRPr="00123371">
        <w:rPr>
          <w:rFonts w:ascii="Arial" w:hAnsi="Arial" w:cs="Arial"/>
          <w:sz w:val="20"/>
          <w:szCs w:val="20"/>
        </w:rPr>
        <w:t xml:space="preserve"> </w:t>
      </w:r>
      <w:r w:rsidR="003A1A47" w:rsidRPr="00123371">
        <w:rPr>
          <w:rFonts w:ascii="Arial" w:hAnsi="Arial" w:cs="Arial"/>
          <w:sz w:val="20"/>
          <w:szCs w:val="20"/>
        </w:rPr>
        <w:t>b</w:t>
      </w:r>
      <w:r w:rsidR="009148AE" w:rsidRPr="00123371">
        <w:rPr>
          <w:rFonts w:ascii="Arial" w:hAnsi="Arial" w:cs="Arial"/>
          <w:sz w:val="20"/>
          <w:szCs w:val="20"/>
        </w:rPr>
        <w:t xml:space="preserve">alanço </w:t>
      </w:r>
      <w:r w:rsidR="003A1A47" w:rsidRPr="00123371">
        <w:rPr>
          <w:rFonts w:ascii="Arial" w:hAnsi="Arial" w:cs="Arial"/>
          <w:sz w:val="20"/>
          <w:szCs w:val="20"/>
        </w:rPr>
        <w:t>p</w:t>
      </w:r>
      <w:r w:rsidR="009148AE" w:rsidRPr="00123371">
        <w:rPr>
          <w:rFonts w:ascii="Arial" w:hAnsi="Arial" w:cs="Arial"/>
          <w:sz w:val="20"/>
          <w:szCs w:val="20"/>
        </w:rPr>
        <w:t xml:space="preserve">atrimonial e </w:t>
      </w:r>
      <w:r w:rsidR="003A1A47" w:rsidRPr="00123371">
        <w:rPr>
          <w:rFonts w:ascii="Arial" w:hAnsi="Arial" w:cs="Arial"/>
          <w:sz w:val="20"/>
          <w:szCs w:val="20"/>
        </w:rPr>
        <w:t xml:space="preserve">demais </w:t>
      </w:r>
      <w:r w:rsidR="009148AE" w:rsidRPr="00123371">
        <w:rPr>
          <w:rFonts w:ascii="Arial" w:hAnsi="Arial" w:cs="Arial"/>
          <w:sz w:val="20"/>
          <w:szCs w:val="20"/>
        </w:rPr>
        <w:t>demonstrações contábeis do</w:t>
      </w:r>
      <w:r w:rsidR="003A1A47" w:rsidRPr="00123371">
        <w:rPr>
          <w:rFonts w:ascii="Arial" w:hAnsi="Arial" w:cs="Arial"/>
          <w:sz w:val="20"/>
          <w:szCs w:val="20"/>
        </w:rPr>
        <w:t>s 02 (dois)</w:t>
      </w:r>
      <w:r w:rsidR="009148AE" w:rsidRPr="00123371">
        <w:rPr>
          <w:rFonts w:ascii="Arial" w:hAnsi="Arial" w:cs="Arial"/>
          <w:sz w:val="20"/>
          <w:szCs w:val="20"/>
        </w:rPr>
        <w:t xml:space="preserve"> último</w:t>
      </w:r>
      <w:r w:rsidR="003A1A47" w:rsidRPr="00123371">
        <w:rPr>
          <w:rFonts w:ascii="Arial" w:hAnsi="Arial" w:cs="Arial"/>
          <w:sz w:val="20"/>
          <w:szCs w:val="20"/>
        </w:rPr>
        <w:t>s</w:t>
      </w:r>
      <w:r w:rsidR="009148AE" w:rsidRPr="00123371">
        <w:rPr>
          <w:rFonts w:ascii="Arial" w:hAnsi="Arial" w:cs="Arial"/>
          <w:sz w:val="20"/>
          <w:szCs w:val="20"/>
        </w:rPr>
        <w:t xml:space="preserve"> exercício</w:t>
      </w:r>
      <w:r w:rsidR="003A1A47" w:rsidRPr="00123371">
        <w:rPr>
          <w:rFonts w:ascii="Arial" w:hAnsi="Arial" w:cs="Arial"/>
          <w:sz w:val="20"/>
          <w:szCs w:val="20"/>
        </w:rPr>
        <w:t>s</w:t>
      </w:r>
      <w:r w:rsidR="009148AE" w:rsidRPr="00123371">
        <w:rPr>
          <w:rFonts w:ascii="Arial" w:hAnsi="Arial" w:cs="Arial"/>
          <w:sz w:val="20"/>
          <w:szCs w:val="20"/>
        </w:rPr>
        <w:t xml:space="preserve"> socia</w:t>
      </w:r>
      <w:r w:rsidR="003A1A47" w:rsidRPr="00123371">
        <w:rPr>
          <w:rFonts w:ascii="Arial" w:hAnsi="Arial" w:cs="Arial"/>
          <w:sz w:val="20"/>
          <w:szCs w:val="20"/>
        </w:rPr>
        <w:t>is</w:t>
      </w:r>
      <w:r w:rsidR="009148AE" w:rsidRPr="00123371">
        <w:rPr>
          <w:rFonts w:ascii="Arial" w:hAnsi="Arial" w:cs="Arial"/>
          <w:sz w:val="20"/>
          <w:szCs w:val="20"/>
        </w:rPr>
        <w:t xml:space="preserve">, já exigíveis e na forma da lei, assinados por </w:t>
      </w:r>
      <w:r w:rsidR="003A1A47" w:rsidRPr="00123371">
        <w:rPr>
          <w:rFonts w:ascii="Arial" w:hAnsi="Arial" w:cs="Arial"/>
          <w:sz w:val="20"/>
          <w:szCs w:val="20"/>
        </w:rPr>
        <w:t>profissional habilitado da área contábil</w:t>
      </w:r>
      <w:r w:rsidR="00B031F9" w:rsidRPr="00123371">
        <w:rPr>
          <w:rFonts w:ascii="Arial" w:hAnsi="Arial" w:cs="Arial"/>
          <w:sz w:val="20"/>
          <w:szCs w:val="20"/>
        </w:rPr>
        <w:t>.</w:t>
      </w:r>
    </w:p>
    <w:p w:rsidR="009148AE" w:rsidRPr="00123371" w:rsidRDefault="009148AE" w:rsidP="005A025F">
      <w:pPr>
        <w:spacing w:after="0" w:line="240" w:lineRule="auto"/>
        <w:ind w:left="1416"/>
        <w:jc w:val="both"/>
        <w:rPr>
          <w:rFonts w:ascii="Arial" w:hAnsi="Arial" w:cs="Arial"/>
          <w:b/>
          <w:sz w:val="20"/>
          <w:szCs w:val="20"/>
        </w:rPr>
      </w:pPr>
    </w:p>
    <w:p w:rsidR="009148AE" w:rsidRPr="00123371" w:rsidRDefault="009148AE" w:rsidP="005A025F">
      <w:pPr>
        <w:spacing w:after="0" w:line="240" w:lineRule="auto"/>
        <w:ind w:left="2124"/>
        <w:jc w:val="both"/>
        <w:rPr>
          <w:rFonts w:ascii="Arial" w:hAnsi="Arial" w:cs="Arial"/>
          <w:sz w:val="20"/>
          <w:szCs w:val="20"/>
        </w:rPr>
      </w:pPr>
      <w:r w:rsidRPr="00123371">
        <w:rPr>
          <w:rFonts w:ascii="Arial" w:hAnsi="Arial" w:cs="Arial"/>
          <w:b/>
          <w:sz w:val="20"/>
          <w:szCs w:val="20"/>
        </w:rPr>
        <w:t>b.1</w:t>
      </w:r>
      <w:proofErr w:type="gramStart"/>
      <w:r w:rsidRPr="00123371">
        <w:rPr>
          <w:rFonts w:ascii="Arial" w:hAnsi="Arial" w:cs="Arial"/>
          <w:b/>
          <w:sz w:val="20"/>
          <w:szCs w:val="20"/>
        </w:rPr>
        <w:t>)</w:t>
      </w:r>
      <w:r w:rsidRPr="00123371">
        <w:rPr>
          <w:rFonts w:ascii="Arial" w:hAnsi="Arial" w:cs="Arial"/>
          <w:sz w:val="20"/>
          <w:szCs w:val="20"/>
        </w:rPr>
        <w:t xml:space="preserve"> No</w:t>
      </w:r>
      <w:proofErr w:type="gramEnd"/>
      <w:r w:rsidRPr="00123371">
        <w:rPr>
          <w:rFonts w:ascii="Arial" w:hAnsi="Arial" w:cs="Arial"/>
          <w:sz w:val="20"/>
          <w:szCs w:val="20"/>
        </w:rPr>
        <w:t xml:space="preserve"> caso específico de Sociedade por Ações (Sociedade Empresária do </w:t>
      </w:r>
      <w:r w:rsidR="00A97265" w:rsidRPr="00123371">
        <w:rPr>
          <w:rFonts w:ascii="Arial" w:hAnsi="Arial" w:cs="Arial"/>
          <w:sz w:val="20"/>
          <w:szCs w:val="20"/>
        </w:rPr>
        <w:t>t</w:t>
      </w:r>
      <w:r w:rsidRPr="00123371">
        <w:rPr>
          <w:rFonts w:ascii="Arial" w:hAnsi="Arial" w:cs="Arial"/>
          <w:sz w:val="20"/>
          <w:szCs w:val="20"/>
        </w:rPr>
        <w:t>ipo S.A.), o balanço e demonstrações contábeis deverão ser apresentados por publicação no Diário Oficial do Estado ou cópia dos referidos documentos, devidamente registrados na Junta Comercial.</w:t>
      </w:r>
    </w:p>
    <w:p w:rsidR="009148AE" w:rsidRPr="00123371" w:rsidRDefault="009148AE" w:rsidP="005A025F">
      <w:pPr>
        <w:spacing w:after="0" w:line="240" w:lineRule="auto"/>
        <w:ind w:left="2124"/>
        <w:jc w:val="both"/>
        <w:rPr>
          <w:rFonts w:ascii="Arial" w:hAnsi="Arial" w:cs="Arial"/>
          <w:b/>
          <w:sz w:val="20"/>
          <w:szCs w:val="20"/>
        </w:rPr>
      </w:pPr>
    </w:p>
    <w:p w:rsidR="009148AE" w:rsidRPr="00123371" w:rsidRDefault="009148AE" w:rsidP="005A025F">
      <w:pPr>
        <w:spacing w:after="0" w:line="240" w:lineRule="auto"/>
        <w:ind w:left="2124"/>
        <w:jc w:val="both"/>
        <w:rPr>
          <w:rFonts w:ascii="Arial" w:hAnsi="Arial" w:cs="Arial"/>
          <w:sz w:val="20"/>
          <w:szCs w:val="20"/>
        </w:rPr>
      </w:pPr>
      <w:r w:rsidRPr="00123371">
        <w:rPr>
          <w:rFonts w:ascii="Arial" w:hAnsi="Arial" w:cs="Arial"/>
          <w:b/>
          <w:sz w:val="20"/>
          <w:szCs w:val="20"/>
        </w:rPr>
        <w:t>b.2)</w:t>
      </w:r>
      <w:r w:rsidRPr="00123371">
        <w:rPr>
          <w:rFonts w:ascii="Arial" w:hAnsi="Arial" w:cs="Arial"/>
          <w:sz w:val="20"/>
          <w:szCs w:val="20"/>
        </w:rPr>
        <w:t xml:space="preserve"> As </w:t>
      </w:r>
      <w:r w:rsidR="00A97265" w:rsidRPr="00123371">
        <w:rPr>
          <w:rFonts w:ascii="Arial" w:hAnsi="Arial" w:cs="Arial"/>
          <w:sz w:val="20"/>
          <w:szCs w:val="20"/>
        </w:rPr>
        <w:t>M</w:t>
      </w:r>
      <w:r w:rsidRPr="00123371">
        <w:rPr>
          <w:rFonts w:ascii="Arial" w:hAnsi="Arial" w:cs="Arial"/>
          <w:sz w:val="20"/>
          <w:szCs w:val="20"/>
        </w:rPr>
        <w:t xml:space="preserve">icroempresas (ME) ou </w:t>
      </w:r>
      <w:r w:rsidR="00A97265" w:rsidRPr="00123371">
        <w:rPr>
          <w:rFonts w:ascii="Arial" w:hAnsi="Arial" w:cs="Arial"/>
          <w:sz w:val="20"/>
          <w:szCs w:val="20"/>
        </w:rPr>
        <w:t>E</w:t>
      </w:r>
      <w:r w:rsidRPr="00123371">
        <w:rPr>
          <w:rFonts w:ascii="Arial" w:hAnsi="Arial" w:cs="Arial"/>
          <w:sz w:val="20"/>
          <w:szCs w:val="20"/>
        </w:rPr>
        <w:t xml:space="preserve">mpresas de </w:t>
      </w:r>
      <w:r w:rsidR="00A97265" w:rsidRPr="00123371">
        <w:rPr>
          <w:rFonts w:ascii="Arial" w:hAnsi="Arial" w:cs="Arial"/>
          <w:sz w:val="20"/>
          <w:szCs w:val="20"/>
        </w:rPr>
        <w:t>P</w:t>
      </w:r>
      <w:r w:rsidRPr="00123371">
        <w:rPr>
          <w:rFonts w:ascii="Arial" w:hAnsi="Arial" w:cs="Arial"/>
          <w:sz w:val="20"/>
          <w:szCs w:val="20"/>
        </w:rPr>
        <w:t xml:space="preserve">equeno </w:t>
      </w:r>
      <w:r w:rsidR="00A97265" w:rsidRPr="00123371">
        <w:rPr>
          <w:rFonts w:ascii="Arial" w:hAnsi="Arial" w:cs="Arial"/>
          <w:sz w:val="20"/>
          <w:szCs w:val="20"/>
        </w:rPr>
        <w:t>P</w:t>
      </w:r>
      <w:r w:rsidRPr="00123371">
        <w:rPr>
          <w:rFonts w:ascii="Arial" w:hAnsi="Arial" w:cs="Arial"/>
          <w:sz w:val="20"/>
          <w:szCs w:val="20"/>
        </w:rPr>
        <w:t xml:space="preserve">orte (EPP), ainda que sejam enquadradas no SIMPLES, deverão apresentar </w:t>
      </w:r>
      <w:r w:rsidR="00A97265" w:rsidRPr="00123371">
        <w:rPr>
          <w:rFonts w:ascii="Arial" w:hAnsi="Arial" w:cs="Arial"/>
          <w:sz w:val="20"/>
          <w:szCs w:val="20"/>
        </w:rPr>
        <w:t>b</w:t>
      </w:r>
      <w:r w:rsidRPr="00123371">
        <w:rPr>
          <w:rFonts w:ascii="Arial" w:hAnsi="Arial" w:cs="Arial"/>
          <w:sz w:val="20"/>
          <w:szCs w:val="20"/>
        </w:rPr>
        <w:t xml:space="preserve">alanço </w:t>
      </w:r>
      <w:r w:rsidR="00A97265" w:rsidRPr="00123371">
        <w:rPr>
          <w:rFonts w:ascii="Arial" w:hAnsi="Arial" w:cs="Arial"/>
          <w:sz w:val="20"/>
          <w:szCs w:val="20"/>
        </w:rPr>
        <w:t>p</w:t>
      </w:r>
      <w:r w:rsidRPr="00123371">
        <w:rPr>
          <w:rFonts w:ascii="Arial" w:hAnsi="Arial" w:cs="Arial"/>
          <w:sz w:val="20"/>
          <w:szCs w:val="20"/>
        </w:rPr>
        <w:t>atrimonial</w:t>
      </w:r>
      <w:r w:rsidR="00A97265" w:rsidRPr="00123371">
        <w:rPr>
          <w:rFonts w:ascii="Arial" w:hAnsi="Arial" w:cs="Arial"/>
          <w:sz w:val="20"/>
          <w:szCs w:val="20"/>
        </w:rPr>
        <w:t xml:space="preserve"> e demais demonstrações contábeis dos 02 (dois) últimos exercícios sociais, já exigíveis e na forma da lei, assinados por profissional habilitado da área contábil</w:t>
      </w:r>
      <w:r w:rsidRPr="00123371">
        <w:rPr>
          <w:rFonts w:ascii="Arial" w:hAnsi="Arial" w:cs="Arial"/>
          <w:sz w:val="20"/>
          <w:szCs w:val="20"/>
        </w:rPr>
        <w:t>.</w:t>
      </w:r>
    </w:p>
    <w:p w:rsidR="009148AE" w:rsidRPr="00123371" w:rsidRDefault="009148AE" w:rsidP="005A025F">
      <w:pPr>
        <w:spacing w:after="0" w:line="240" w:lineRule="auto"/>
        <w:ind w:left="2124"/>
        <w:jc w:val="both"/>
        <w:rPr>
          <w:rFonts w:ascii="Arial" w:hAnsi="Arial" w:cs="Arial"/>
          <w:b/>
          <w:sz w:val="20"/>
          <w:szCs w:val="20"/>
        </w:rPr>
      </w:pPr>
    </w:p>
    <w:p w:rsidR="009148AE" w:rsidRPr="00123371" w:rsidRDefault="009148AE" w:rsidP="005A025F">
      <w:pPr>
        <w:spacing w:after="0" w:line="240" w:lineRule="auto"/>
        <w:ind w:left="2124"/>
        <w:jc w:val="both"/>
        <w:rPr>
          <w:rFonts w:ascii="Arial" w:hAnsi="Arial" w:cs="Arial"/>
          <w:sz w:val="20"/>
          <w:szCs w:val="20"/>
        </w:rPr>
      </w:pPr>
      <w:r w:rsidRPr="00123371">
        <w:rPr>
          <w:rFonts w:ascii="Arial" w:hAnsi="Arial" w:cs="Arial"/>
          <w:b/>
          <w:sz w:val="20"/>
          <w:szCs w:val="20"/>
        </w:rPr>
        <w:t>b.3</w:t>
      </w:r>
      <w:proofErr w:type="gramStart"/>
      <w:r w:rsidRPr="00123371">
        <w:rPr>
          <w:rFonts w:ascii="Arial" w:hAnsi="Arial" w:cs="Arial"/>
          <w:b/>
          <w:sz w:val="20"/>
          <w:szCs w:val="20"/>
        </w:rPr>
        <w:t>)</w:t>
      </w:r>
      <w:r w:rsidRPr="00123371">
        <w:rPr>
          <w:rFonts w:ascii="Arial" w:hAnsi="Arial" w:cs="Arial"/>
          <w:sz w:val="20"/>
          <w:szCs w:val="20"/>
        </w:rPr>
        <w:t xml:space="preserve"> </w:t>
      </w:r>
      <w:r w:rsidR="00A97265" w:rsidRPr="00123371">
        <w:rPr>
          <w:rFonts w:ascii="Arial" w:hAnsi="Arial" w:cs="Arial"/>
          <w:sz w:val="20"/>
          <w:szCs w:val="20"/>
        </w:rPr>
        <w:t>As</w:t>
      </w:r>
      <w:proofErr w:type="gramEnd"/>
      <w:r w:rsidR="00A97265" w:rsidRPr="00123371">
        <w:rPr>
          <w:rFonts w:ascii="Arial" w:hAnsi="Arial" w:cs="Arial"/>
          <w:sz w:val="20"/>
          <w:szCs w:val="20"/>
        </w:rPr>
        <w:t xml:space="preserve"> empresas criadas no exercício financeiro da licitação ficarão autorizadas a substituir os demonstrativos contábeis pelo balanço de abertura</w:t>
      </w:r>
      <w:r w:rsidRPr="00123371">
        <w:rPr>
          <w:rFonts w:ascii="Arial" w:hAnsi="Arial" w:cs="Arial"/>
          <w:sz w:val="20"/>
          <w:szCs w:val="20"/>
        </w:rPr>
        <w:t>.</w:t>
      </w:r>
    </w:p>
    <w:p w:rsidR="00A97265" w:rsidRPr="00123371" w:rsidRDefault="00A97265" w:rsidP="005A025F">
      <w:pPr>
        <w:spacing w:after="0" w:line="240" w:lineRule="auto"/>
        <w:ind w:left="2124"/>
        <w:jc w:val="both"/>
        <w:rPr>
          <w:rFonts w:ascii="Arial" w:hAnsi="Arial" w:cs="Arial"/>
          <w:sz w:val="20"/>
          <w:szCs w:val="20"/>
        </w:rPr>
      </w:pPr>
    </w:p>
    <w:p w:rsidR="00A97265" w:rsidRPr="00123371" w:rsidRDefault="00A97265" w:rsidP="005A025F">
      <w:pPr>
        <w:spacing w:after="0" w:line="240" w:lineRule="auto"/>
        <w:ind w:left="2124"/>
        <w:jc w:val="both"/>
        <w:rPr>
          <w:rFonts w:ascii="Arial" w:hAnsi="Arial" w:cs="Arial"/>
          <w:sz w:val="20"/>
          <w:szCs w:val="20"/>
        </w:rPr>
      </w:pPr>
      <w:r w:rsidRPr="00123371">
        <w:rPr>
          <w:rFonts w:ascii="Arial" w:hAnsi="Arial" w:cs="Arial"/>
          <w:b/>
          <w:sz w:val="20"/>
          <w:szCs w:val="20"/>
        </w:rPr>
        <w:t>b.4</w:t>
      </w:r>
      <w:proofErr w:type="gramStart"/>
      <w:r w:rsidRPr="00123371">
        <w:rPr>
          <w:rFonts w:ascii="Arial" w:hAnsi="Arial" w:cs="Arial"/>
          <w:b/>
          <w:sz w:val="20"/>
          <w:szCs w:val="20"/>
        </w:rPr>
        <w:t>)</w:t>
      </w:r>
      <w:r w:rsidRPr="00123371">
        <w:rPr>
          <w:rFonts w:ascii="Arial" w:hAnsi="Arial" w:cs="Arial"/>
          <w:sz w:val="20"/>
          <w:szCs w:val="20"/>
        </w:rPr>
        <w:t xml:space="preserve"> As</w:t>
      </w:r>
      <w:proofErr w:type="gramEnd"/>
      <w:r w:rsidRPr="00123371">
        <w:rPr>
          <w:rFonts w:ascii="Arial" w:hAnsi="Arial" w:cs="Arial"/>
          <w:sz w:val="20"/>
          <w:szCs w:val="20"/>
        </w:rPr>
        <w:t xml:space="preserve"> empresas constituídas a menos de 02 (dois) anos deverão apresentar balanço patrimonial e demais demonstrações contábeis do último exercício social, já exigível e na forma da lei, assinado por profissional habilitado da área contábil.</w:t>
      </w:r>
    </w:p>
    <w:p w:rsidR="00A97265" w:rsidRPr="00123371" w:rsidRDefault="00A97265" w:rsidP="005A025F">
      <w:pPr>
        <w:spacing w:after="0" w:line="240" w:lineRule="auto"/>
        <w:ind w:left="2124"/>
        <w:jc w:val="both"/>
        <w:rPr>
          <w:rFonts w:ascii="Arial" w:hAnsi="Arial" w:cs="Arial"/>
          <w:sz w:val="20"/>
          <w:szCs w:val="20"/>
        </w:rPr>
      </w:pPr>
    </w:p>
    <w:p w:rsidR="00E658BC" w:rsidRPr="00E951CE" w:rsidRDefault="009679F6" w:rsidP="005A025F">
      <w:pPr>
        <w:spacing w:after="0" w:line="240" w:lineRule="auto"/>
        <w:ind w:left="708"/>
        <w:jc w:val="both"/>
        <w:rPr>
          <w:rFonts w:ascii="Arial" w:hAnsi="Arial" w:cs="Arial"/>
          <w:b/>
          <w:sz w:val="20"/>
          <w:szCs w:val="20"/>
        </w:rPr>
      </w:pPr>
      <w:r w:rsidRPr="00E951CE">
        <w:rPr>
          <w:rFonts w:ascii="Arial" w:hAnsi="Arial" w:cs="Arial"/>
          <w:b/>
          <w:sz w:val="20"/>
          <w:szCs w:val="20"/>
        </w:rPr>
        <w:t>11</w:t>
      </w:r>
      <w:r w:rsidR="00E658BC" w:rsidRPr="00E951CE">
        <w:rPr>
          <w:rFonts w:ascii="Arial" w:hAnsi="Arial" w:cs="Arial"/>
          <w:b/>
          <w:sz w:val="20"/>
          <w:szCs w:val="20"/>
        </w:rPr>
        <w:t>.01.05. Outras declarações:</w:t>
      </w:r>
    </w:p>
    <w:p w:rsidR="00E658BC" w:rsidRPr="00123371" w:rsidRDefault="00E658BC" w:rsidP="005A025F">
      <w:pPr>
        <w:spacing w:after="0" w:line="240" w:lineRule="auto"/>
        <w:ind w:left="708"/>
        <w:jc w:val="both"/>
        <w:rPr>
          <w:rFonts w:ascii="Arial" w:hAnsi="Arial" w:cs="Arial"/>
          <w:b/>
          <w:color w:val="FF0000"/>
          <w:sz w:val="20"/>
          <w:szCs w:val="20"/>
        </w:rPr>
      </w:pPr>
    </w:p>
    <w:p w:rsidR="000D325C" w:rsidRPr="009E5014" w:rsidRDefault="00E658BC" w:rsidP="005A025F">
      <w:pPr>
        <w:spacing w:after="0" w:line="240" w:lineRule="auto"/>
        <w:ind w:left="1416"/>
        <w:jc w:val="both"/>
        <w:rPr>
          <w:rFonts w:ascii="Arial" w:hAnsi="Arial" w:cs="Arial"/>
          <w:sz w:val="20"/>
          <w:szCs w:val="20"/>
        </w:rPr>
      </w:pPr>
      <w:r w:rsidRPr="00E951CE">
        <w:rPr>
          <w:rFonts w:ascii="Arial" w:hAnsi="Arial" w:cs="Arial"/>
          <w:b/>
          <w:sz w:val="20"/>
          <w:szCs w:val="20"/>
        </w:rPr>
        <w:t xml:space="preserve">a) </w:t>
      </w:r>
      <w:r w:rsidRPr="00E951CE">
        <w:rPr>
          <w:rFonts w:ascii="Arial" w:hAnsi="Arial" w:cs="Arial"/>
          <w:sz w:val="20"/>
          <w:szCs w:val="20"/>
        </w:rPr>
        <w:t xml:space="preserve">Declaração de que cumpre as exigências de reserva de cargos para pessoa com deficiência e para reabilitado da Previdência Social, previstas em lei e em outras normas específicas, </w:t>
      </w:r>
      <w:r w:rsidR="000D325C" w:rsidRPr="00E951CE">
        <w:rPr>
          <w:rFonts w:ascii="Arial" w:hAnsi="Arial" w:cs="Arial"/>
          <w:sz w:val="20"/>
          <w:szCs w:val="20"/>
        </w:rPr>
        <w:t>podendo ser usado o modelo no</w:t>
      </w:r>
      <w:r w:rsidR="000D325C" w:rsidRPr="00E951CE">
        <w:rPr>
          <w:rFonts w:ascii="Arial" w:hAnsi="Arial" w:cs="Arial"/>
          <w:b/>
          <w:sz w:val="20"/>
          <w:szCs w:val="20"/>
        </w:rPr>
        <w:t xml:space="preserve"> </w:t>
      </w:r>
      <w:r w:rsidR="000D325C" w:rsidRPr="009E5014">
        <w:rPr>
          <w:rFonts w:ascii="Arial" w:hAnsi="Arial" w:cs="Arial"/>
          <w:b/>
          <w:sz w:val="20"/>
          <w:szCs w:val="20"/>
        </w:rPr>
        <w:t xml:space="preserve">Anexo IV (Modelo de </w:t>
      </w:r>
      <w:r w:rsidR="00CD2A0F" w:rsidRPr="009E5014">
        <w:rPr>
          <w:rFonts w:ascii="Arial" w:hAnsi="Arial" w:cs="Arial"/>
          <w:b/>
          <w:sz w:val="20"/>
          <w:szCs w:val="20"/>
        </w:rPr>
        <w:t>Declarações Unificadas</w:t>
      </w:r>
      <w:r w:rsidR="00CD2A0F">
        <w:rPr>
          <w:rFonts w:ascii="Arial" w:hAnsi="Arial" w:cs="Arial"/>
          <w:b/>
          <w:sz w:val="20"/>
          <w:szCs w:val="20"/>
        </w:rPr>
        <w:t xml:space="preserve"> Obrigatórias</w:t>
      </w:r>
      <w:r w:rsidR="000D325C" w:rsidRPr="009E5014">
        <w:rPr>
          <w:rFonts w:ascii="Arial" w:hAnsi="Arial" w:cs="Arial"/>
          <w:b/>
          <w:sz w:val="20"/>
          <w:szCs w:val="20"/>
        </w:rPr>
        <w:t>)</w:t>
      </w:r>
      <w:r w:rsidR="000D325C" w:rsidRPr="009E5014">
        <w:rPr>
          <w:rFonts w:ascii="Arial" w:hAnsi="Arial" w:cs="Arial"/>
          <w:sz w:val="20"/>
          <w:szCs w:val="20"/>
        </w:rPr>
        <w:t>.</w:t>
      </w:r>
    </w:p>
    <w:p w:rsidR="00E658BC" w:rsidRPr="009E5014" w:rsidRDefault="00E658BC" w:rsidP="005A025F">
      <w:pPr>
        <w:pStyle w:val="NormalWeb"/>
        <w:spacing w:before="0" w:beforeAutospacing="0" w:after="0" w:afterAutospacing="0"/>
        <w:ind w:left="1416"/>
        <w:jc w:val="both"/>
        <w:rPr>
          <w:rFonts w:ascii="Arial" w:hAnsi="Arial" w:cs="Arial"/>
          <w:b/>
          <w:sz w:val="20"/>
          <w:szCs w:val="20"/>
        </w:rPr>
      </w:pPr>
      <w:bookmarkStart w:id="0" w:name="art63§1"/>
      <w:bookmarkEnd w:id="0"/>
    </w:p>
    <w:p w:rsidR="000D325C" w:rsidRPr="009E5014" w:rsidRDefault="00E658BC" w:rsidP="005A025F">
      <w:pPr>
        <w:spacing w:after="0" w:line="240" w:lineRule="auto"/>
        <w:ind w:left="1416"/>
        <w:jc w:val="both"/>
        <w:rPr>
          <w:rFonts w:ascii="Arial" w:hAnsi="Arial" w:cs="Arial"/>
          <w:sz w:val="20"/>
          <w:szCs w:val="20"/>
        </w:rPr>
      </w:pPr>
      <w:r w:rsidRPr="009E5014">
        <w:rPr>
          <w:rFonts w:ascii="Arial" w:hAnsi="Arial" w:cs="Arial"/>
          <w:b/>
          <w:sz w:val="20"/>
          <w:szCs w:val="20"/>
        </w:rPr>
        <w:lastRenderedPageBreak/>
        <w:t xml:space="preserve">b) </w:t>
      </w:r>
      <w:r w:rsidRPr="009E5014">
        <w:rPr>
          <w:rFonts w:ascii="Arial" w:hAnsi="Arial" w:cs="Arial"/>
          <w:sz w:val="20"/>
          <w:szCs w:val="20"/>
        </w:rPr>
        <w:t xml:space="preserve">Declaração de que a proposta apresentada compreende a integralidade dos custos para atendimento dos direitos trabalhistas assegurados na Constituição Federal, nas leis trabalhistas, nas normas </w:t>
      </w:r>
      <w:proofErr w:type="spellStart"/>
      <w:r w:rsidRPr="009E5014">
        <w:rPr>
          <w:rFonts w:ascii="Arial" w:hAnsi="Arial" w:cs="Arial"/>
          <w:sz w:val="20"/>
          <w:szCs w:val="20"/>
        </w:rPr>
        <w:t>infralegais</w:t>
      </w:r>
      <w:proofErr w:type="spellEnd"/>
      <w:r w:rsidRPr="009E5014">
        <w:rPr>
          <w:rFonts w:ascii="Arial" w:hAnsi="Arial" w:cs="Arial"/>
          <w:sz w:val="20"/>
          <w:szCs w:val="20"/>
        </w:rPr>
        <w:t xml:space="preserve">, nas convenções coletivas de trabalho e nos termos de ajustamento de conduta vigentes na data de sua entrega, </w:t>
      </w:r>
      <w:r w:rsidR="000D325C" w:rsidRPr="009E5014">
        <w:rPr>
          <w:rFonts w:ascii="Arial" w:hAnsi="Arial" w:cs="Arial"/>
          <w:sz w:val="20"/>
          <w:szCs w:val="20"/>
        </w:rPr>
        <w:t>podendo ser usado o modelo no</w:t>
      </w:r>
      <w:r w:rsidR="000D325C" w:rsidRPr="009E5014">
        <w:rPr>
          <w:rFonts w:ascii="Arial" w:hAnsi="Arial" w:cs="Arial"/>
          <w:b/>
          <w:sz w:val="20"/>
          <w:szCs w:val="20"/>
        </w:rPr>
        <w:t xml:space="preserve"> Anexo IV (Modelo de Declarações Unificadas</w:t>
      </w:r>
      <w:r w:rsidR="00CD2A0F">
        <w:rPr>
          <w:rFonts w:ascii="Arial" w:hAnsi="Arial" w:cs="Arial"/>
          <w:b/>
          <w:sz w:val="20"/>
          <w:szCs w:val="20"/>
        </w:rPr>
        <w:t xml:space="preserve"> Obrigatórias</w:t>
      </w:r>
      <w:r w:rsidR="000D325C" w:rsidRPr="009E5014">
        <w:rPr>
          <w:rFonts w:ascii="Arial" w:hAnsi="Arial" w:cs="Arial"/>
          <w:b/>
          <w:sz w:val="20"/>
          <w:szCs w:val="20"/>
        </w:rPr>
        <w:t>)</w:t>
      </w:r>
      <w:r w:rsidR="000D325C" w:rsidRPr="009E5014">
        <w:rPr>
          <w:rFonts w:ascii="Arial" w:hAnsi="Arial" w:cs="Arial"/>
          <w:sz w:val="20"/>
          <w:szCs w:val="20"/>
        </w:rPr>
        <w:t>.</w:t>
      </w:r>
    </w:p>
    <w:p w:rsidR="00450AD0" w:rsidRPr="009E5014" w:rsidRDefault="00450AD0" w:rsidP="005A025F">
      <w:pPr>
        <w:spacing w:after="0" w:line="240" w:lineRule="auto"/>
        <w:ind w:left="1416"/>
        <w:jc w:val="both"/>
        <w:rPr>
          <w:rFonts w:ascii="Arial" w:hAnsi="Arial" w:cs="Arial"/>
          <w:sz w:val="20"/>
          <w:szCs w:val="20"/>
        </w:rPr>
      </w:pPr>
    </w:p>
    <w:p w:rsidR="00E951CE" w:rsidRPr="009E5014" w:rsidRDefault="00450AD0" w:rsidP="005A025F">
      <w:pPr>
        <w:spacing w:after="0" w:line="240" w:lineRule="auto"/>
        <w:ind w:left="1416"/>
        <w:jc w:val="both"/>
        <w:rPr>
          <w:rFonts w:ascii="Arial" w:hAnsi="Arial" w:cs="Arial"/>
          <w:sz w:val="20"/>
          <w:szCs w:val="20"/>
        </w:rPr>
      </w:pPr>
      <w:r w:rsidRPr="009E5014">
        <w:rPr>
          <w:rFonts w:ascii="Arial" w:hAnsi="Arial" w:cs="Arial"/>
          <w:b/>
          <w:sz w:val="20"/>
          <w:szCs w:val="20"/>
        </w:rPr>
        <w:t xml:space="preserve">c) </w:t>
      </w:r>
      <w:r w:rsidR="00E951CE" w:rsidRPr="009E5014">
        <w:rPr>
          <w:rFonts w:ascii="Arial" w:hAnsi="Arial" w:cs="Arial"/>
          <w:spacing w:val="-4"/>
          <w:sz w:val="20"/>
          <w:szCs w:val="20"/>
        </w:rPr>
        <w:t xml:space="preserve">Declaração da proponente de que </w:t>
      </w:r>
      <w:r w:rsidR="00E951CE" w:rsidRPr="009E5014">
        <w:rPr>
          <w:rFonts w:ascii="Arial" w:hAnsi="Arial" w:cs="Arial"/>
          <w:sz w:val="20"/>
          <w:szCs w:val="20"/>
        </w:rPr>
        <w:t>inexistem fatos impeditivos para sua habilitação no presente processo, estando ciente da obrigatoriedade de declarar ocorrências posteriores, podendo ser usado o modelo no</w:t>
      </w:r>
      <w:r w:rsidR="00E951CE" w:rsidRPr="009E5014">
        <w:rPr>
          <w:rFonts w:ascii="Arial" w:hAnsi="Arial" w:cs="Arial"/>
          <w:b/>
          <w:sz w:val="20"/>
          <w:szCs w:val="20"/>
        </w:rPr>
        <w:t xml:space="preserve"> Anexo IV (Modelo de </w:t>
      </w:r>
      <w:r w:rsidR="00CD2A0F" w:rsidRPr="009E5014">
        <w:rPr>
          <w:rFonts w:ascii="Arial" w:hAnsi="Arial" w:cs="Arial"/>
          <w:b/>
          <w:sz w:val="20"/>
          <w:szCs w:val="20"/>
        </w:rPr>
        <w:t>Declarações Unificadas</w:t>
      </w:r>
      <w:r w:rsidR="00CD2A0F">
        <w:rPr>
          <w:rFonts w:ascii="Arial" w:hAnsi="Arial" w:cs="Arial"/>
          <w:b/>
          <w:sz w:val="20"/>
          <w:szCs w:val="20"/>
        </w:rPr>
        <w:t xml:space="preserve"> Obrigatórias</w:t>
      </w:r>
      <w:r w:rsidR="00E951CE" w:rsidRPr="009E5014">
        <w:rPr>
          <w:rFonts w:ascii="Arial" w:hAnsi="Arial" w:cs="Arial"/>
          <w:b/>
          <w:sz w:val="20"/>
          <w:szCs w:val="20"/>
        </w:rPr>
        <w:t>)</w:t>
      </w:r>
      <w:r w:rsidR="00E951CE" w:rsidRPr="009E5014">
        <w:rPr>
          <w:rFonts w:ascii="Arial" w:hAnsi="Arial" w:cs="Arial"/>
          <w:sz w:val="20"/>
          <w:szCs w:val="20"/>
        </w:rPr>
        <w:t>.</w:t>
      </w:r>
    </w:p>
    <w:p w:rsidR="00E951CE" w:rsidRDefault="00E951CE" w:rsidP="005A025F">
      <w:pPr>
        <w:spacing w:after="0" w:line="240" w:lineRule="auto"/>
        <w:ind w:left="1416"/>
        <w:jc w:val="both"/>
        <w:rPr>
          <w:rFonts w:ascii="Arial" w:hAnsi="Arial" w:cs="Arial"/>
          <w:b/>
          <w:sz w:val="20"/>
          <w:szCs w:val="20"/>
        </w:rPr>
      </w:pPr>
    </w:p>
    <w:p w:rsidR="00237D29"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5C6091" w:rsidRPr="00123371">
        <w:rPr>
          <w:rFonts w:ascii="Arial" w:hAnsi="Arial" w:cs="Arial"/>
          <w:b/>
          <w:sz w:val="20"/>
          <w:szCs w:val="20"/>
        </w:rPr>
        <w:t>.02.</w:t>
      </w:r>
      <w:r w:rsidR="005C6091" w:rsidRPr="00123371">
        <w:rPr>
          <w:rFonts w:ascii="Arial" w:hAnsi="Arial" w:cs="Arial"/>
          <w:sz w:val="20"/>
          <w:szCs w:val="20"/>
        </w:rPr>
        <w:t xml:space="preserve"> </w:t>
      </w:r>
      <w:r w:rsidR="00237D29" w:rsidRPr="00123371">
        <w:rPr>
          <w:rFonts w:ascii="Arial" w:hAnsi="Arial" w:cs="Arial"/>
          <w:b/>
          <w:sz w:val="20"/>
          <w:szCs w:val="20"/>
        </w:rPr>
        <w:t>Sob pena de inabilitação, os documentos apresentados deverão estar:</w:t>
      </w:r>
    </w:p>
    <w:p w:rsidR="00237D29" w:rsidRPr="00123371" w:rsidRDefault="00237D29" w:rsidP="005A025F">
      <w:pPr>
        <w:spacing w:after="0" w:line="240" w:lineRule="auto"/>
        <w:jc w:val="both"/>
        <w:rPr>
          <w:rFonts w:ascii="Arial" w:hAnsi="Arial" w:cs="Arial"/>
          <w:sz w:val="20"/>
          <w:szCs w:val="20"/>
        </w:rPr>
      </w:pPr>
    </w:p>
    <w:p w:rsidR="00237D29" w:rsidRPr="00123371" w:rsidRDefault="00237D29" w:rsidP="005A025F">
      <w:pPr>
        <w:spacing w:after="0" w:line="240" w:lineRule="auto"/>
        <w:ind w:left="708"/>
        <w:jc w:val="both"/>
        <w:rPr>
          <w:rFonts w:ascii="Arial" w:hAnsi="Arial" w:cs="Arial"/>
          <w:sz w:val="20"/>
          <w:szCs w:val="20"/>
        </w:rPr>
      </w:pPr>
      <w:r w:rsidRPr="00123371">
        <w:rPr>
          <w:rFonts w:ascii="Arial" w:hAnsi="Arial" w:cs="Arial"/>
          <w:b/>
          <w:sz w:val="20"/>
          <w:szCs w:val="20"/>
        </w:rPr>
        <w:t>a)</w:t>
      </w:r>
      <w:r w:rsidRPr="00123371">
        <w:rPr>
          <w:rFonts w:ascii="Arial" w:hAnsi="Arial" w:cs="Arial"/>
          <w:sz w:val="20"/>
          <w:szCs w:val="20"/>
        </w:rPr>
        <w:t xml:space="preserve"> em nome da licitante com o nº. </w:t>
      </w:r>
      <w:proofErr w:type="gramStart"/>
      <w:r w:rsidRPr="00123371">
        <w:rPr>
          <w:rFonts w:ascii="Arial" w:hAnsi="Arial" w:cs="Arial"/>
          <w:sz w:val="20"/>
          <w:szCs w:val="20"/>
        </w:rPr>
        <w:t>do</w:t>
      </w:r>
      <w:proofErr w:type="gramEnd"/>
      <w:r w:rsidRPr="00123371">
        <w:rPr>
          <w:rFonts w:ascii="Arial" w:hAnsi="Arial" w:cs="Arial"/>
          <w:sz w:val="20"/>
          <w:szCs w:val="20"/>
        </w:rPr>
        <w:t xml:space="preserve"> CNPJ e o endereço respectivo, conforme segue:</w:t>
      </w:r>
    </w:p>
    <w:p w:rsidR="00237D29" w:rsidRPr="00123371" w:rsidRDefault="00237D29" w:rsidP="005A025F">
      <w:pPr>
        <w:spacing w:after="0" w:line="240" w:lineRule="auto"/>
        <w:jc w:val="both"/>
        <w:rPr>
          <w:rFonts w:ascii="Arial" w:hAnsi="Arial" w:cs="Arial"/>
          <w:sz w:val="20"/>
          <w:szCs w:val="20"/>
        </w:rPr>
      </w:pPr>
    </w:p>
    <w:p w:rsidR="00237D29" w:rsidRPr="00123371" w:rsidRDefault="00237D29" w:rsidP="005A025F">
      <w:pPr>
        <w:spacing w:after="0" w:line="240" w:lineRule="auto"/>
        <w:ind w:left="1416"/>
        <w:jc w:val="both"/>
        <w:rPr>
          <w:rFonts w:ascii="Arial" w:hAnsi="Arial" w:cs="Arial"/>
          <w:sz w:val="20"/>
          <w:szCs w:val="20"/>
        </w:rPr>
      </w:pPr>
      <w:r w:rsidRPr="00123371">
        <w:rPr>
          <w:rFonts w:ascii="Arial" w:hAnsi="Arial" w:cs="Arial"/>
          <w:b/>
          <w:sz w:val="20"/>
          <w:szCs w:val="20"/>
        </w:rPr>
        <w:t>a.1)</w:t>
      </w:r>
      <w:r w:rsidRPr="00123371">
        <w:rPr>
          <w:rFonts w:ascii="Arial" w:hAnsi="Arial" w:cs="Arial"/>
          <w:sz w:val="20"/>
          <w:szCs w:val="20"/>
        </w:rPr>
        <w:t xml:space="preserve"> se a licitante for a matriz, todos os documentos deverão estar em nome da matriz. </w:t>
      </w:r>
    </w:p>
    <w:p w:rsidR="00237D29" w:rsidRPr="00123371" w:rsidRDefault="00237D29" w:rsidP="005A025F">
      <w:pPr>
        <w:spacing w:after="0" w:line="240" w:lineRule="auto"/>
        <w:ind w:left="1416"/>
        <w:jc w:val="both"/>
        <w:rPr>
          <w:rFonts w:ascii="Arial" w:hAnsi="Arial" w:cs="Arial"/>
          <w:sz w:val="20"/>
          <w:szCs w:val="20"/>
        </w:rPr>
      </w:pPr>
    </w:p>
    <w:p w:rsidR="00237D29" w:rsidRPr="00123371" w:rsidRDefault="00237D29" w:rsidP="005A025F">
      <w:pPr>
        <w:spacing w:after="0" w:line="240" w:lineRule="auto"/>
        <w:ind w:left="1416"/>
        <w:jc w:val="both"/>
        <w:rPr>
          <w:rFonts w:ascii="Arial" w:hAnsi="Arial" w:cs="Arial"/>
          <w:sz w:val="20"/>
          <w:szCs w:val="20"/>
        </w:rPr>
      </w:pPr>
      <w:r w:rsidRPr="00123371">
        <w:rPr>
          <w:rFonts w:ascii="Arial" w:hAnsi="Arial" w:cs="Arial"/>
          <w:b/>
          <w:sz w:val="20"/>
          <w:szCs w:val="20"/>
        </w:rPr>
        <w:t>a.2)</w:t>
      </w:r>
      <w:r w:rsidRPr="00123371">
        <w:rPr>
          <w:rFonts w:ascii="Arial" w:hAnsi="Arial" w:cs="Arial"/>
          <w:sz w:val="20"/>
          <w:szCs w:val="20"/>
        </w:rPr>
        <w:t xml:space="preserve"> se a licitante for a filial, todos os documentos deverão estar em nome da filial.</w:t>
      </w:r>
    </w:p>
    <w:p w:rsidR="00237D29" w:rsidRPr="00123371" w:rsidRDefault="00237D29" w:rsidP="005A025F">
      <w:pPr>
        <w:spacing w:after="0" w:line="240" w:lineRule="auto"/>
        <w:jc w:val="both"/>
        <w:rPr>
          <w:rFonts w:ascii="Arial" w:hAnsi="Arial" w:cs="Arial"/>
          <w:sz w:val="20"/>
          <w:szCs w:val="20"/>
        </w:rPr>
      </w:pPr>
    </w:p>
    <w:p w:rsidR="00237D29" w:rsidRPr="00123371" w:rsidRDefault="00237D29" w:rsidP="005A025F">
      <w:pPr>
        <w:spacing w:after="0" w:line="240" w:lineRule="auto"/>
        <w:ind w:left="708"/>
        <w:jc w:val="both"/>
        <w:rPr>
          <w:rFonts w:ascii="Arial" w:hAnsi="Arial" w:cs="Arial"/>
          <w:sz w:val="20"/>
          <w:szCs w:val="20"/>
        </w:rPr>
      </w:pPr>
      <w:r w:rsidRPr="00123371">
        <w:rPr>
          <w:rFonts w:ascii="Arial" w:hAnsi="Arial" w:cs="Arial"/>
          <w:b/>
          <w:sz w:val="20"/>
          <w:szCs w:val="20"/>
        </w:rPr>
        <w:t>b)</w:t>
      </w:r>
      <w:r w:rsidRPr="00123371">
        <w:rPr>
          <w:rFonts w:ascii="Arial" w:hAnsi="Arial" w:cs="Arial"/>
          <w:sz w:val="20"/>
          <w:szCs w:val="20"/>
        </w:rPr>
        <w:t xml:space="preserve"> fica ressalvado deste dispositivo, os atestados de capacitação técnica que poderão ser emitidos tanto em nome da matriz como da filial, quando exigidos.</w:t>
      </w:r>
    </w:p>
    <w:p w:rsidR="00237D29" w:rsidRPr="00123371" w:rsidRDefault="00237D29" w:rsidP="005A025F">
      <w:pPr>
        <w:spacing w:after="0" w:line="240" w:lineRule="auto"/>
        <w:jc w:val="both"/>
        <w:rPr>
          <w:rFonts w:ascii="Arial" w:hAnsi="Arial" w:cs="Arial"/>
          <w:sz w:val="20"/>
          <w:szCs w:val="20"/>
        </w:rPr>
      </w:pPr>
    </w:p>
    <w:p w:rsidR="00237D29" w:rsidRPr="00123371" w:rsidRDefault="00237D29" w:rsidP="005A025F">
      <w:pPr>
        <w:spacing w:after="0" w:line="240" w:lineRule="auto"/>
        <w:ind w:left="708"/>
        <w:jc w:val="both"/>
        <w:rPr>
          <w:rFonts w:ascii="Arial" w:hAnsi="Arial" w:cs="Arial"/>
          <w:sz w:val="20"/>
          <w:szCs w:val="20"/>
        </w:rPr>
      </w:pPr>
      <w:r w:rsidRPr="00123371">
        <w:rPr>
          <w:rFonts w:ascii="Arial" w:hAnsi="Arial" w:cs="Arial"/>
          <w:b/>
          <w:sz w:val="20"/>
          <w:szCs w:val="20"/>
        </w:rPr>
        <w:t>c)</w:t>
      </w:r>
      <w:r w:rsidRPr="00123371">
        <w:rPr>
          <w:rFonts w:ascii="Arial" w:hAnsi="Arial" w:cs="Arial"/>
          <w:sz w:val="20"/>
          <w:szCs w:val="20"/>
        </w:rPr>
        <w:t xml:space="preserve"> no caso das alíneas anteriores, serão dispensados da filial aqueles documentos que, comprovadamente, forem emitidos somente em nome da matriz e vice-versa.</w:t>
      </w:r>
    </w:p>
    <w:p w:rsidR="00237D29" w:rsidRPr="00123371" w:rsidRDefault="00237D29" w:rsidP="005A025F">
      <w:pPr>
        <w:spacing w:after="0" w:line="240" w:lineRule="auto"/>
        <w:jc w:val="both"/>
        <w:rPr>
          <w:rFonts w:ascii="Arial" w:hAnsi="Arial" w:cs="Arial"/>
          <w:sz w:val="20"/>
          <w:szCs w:val="20"/>
        </w:rPr>
      </w:pPr>
    </w:p>
    <w:p w:rsidR="00237D29" w:rsidRPr="00123371" w:rsidRDefault="00237D29" w:rsidP="005A025F">
      <w:pPr>
        <w:spacing w:after="0" w:line="240" w:lineRule="auto"/>
        <w:ind w:left="708"/>
        <w:jc w:val="both"/>
        <w:rPr>
          <w:rFonts w:ascii="Arial" w:hAnsi="Arial" w:cs="Arial"/>
          <w:sz w:val="20"/>
          <w:szCs w:val="20"/>
        </w:rPr>
      </w:pPr>
      <w:proofErr w:type="gramStart"/>
      <w:r w:rsidRPr="00123371">
        <w:rPr>
          <w:rFonts w:ascii="Arial" w:hAnsi="Arial" w:cs="Arial"/>
          <w:b/>
          <w:sz w:val="20"/>
          <w:szCs w:val="20"/>
        </w:rPr>
        <w:t>d)</w:t>
      </w:r>
      <w:r w:rsidRPr="00123371">
        <w:rPr>
          <w:rFonts w:ascii="Arial" w:hAnsi="Arial" w:cs="Arial"/>
          <w:sz w:val="20"/>
          <w:szCs w:val="20"/>
        </w:rPr>
        <w:t xml:space="preserve"> Caso</w:t>
      </w:r>
      <w:proofErr w:type="gramEnd"/>
      <w:r w:rsidRPr="00123371">
        <w:rPr>
          <w:rFonts w:ascii="Arial" w:hAnsi="Arial" w:cs="Arial"/>
          <w:sz w:val="20"/>
          <w:szCs w:val="20"/>
        </w:rPr>
        <w:t xml:space="preserve"> a licitante pretenda fornecer os produtos por intermédio de outro estabelecimento, matriz ou filial, conforme o caso deverá comprovar também que este atende a todas as exigências de habilitação.</w:t>
      </w:r>
    </w:p>
    <w:p w:rsidR="00237D29" w:rsidRPr="00123371" w:rsidRDefault="00237D29" w:rsidP="005A025F">
      <w:pPr>
        <w:spacing w:after="0" w:line="240" w:lineRule="auto"/>
        <w:jc w:val="both"/>
        <w:rPr>
          <w:rFonts w:ascii="Arial" w:hAnsi="Arial" w:cs="Arial"/>
          <w:sz w:val="20"/>
          <w:szCs w:val="20"/>
        </w:rPr>
      </w:pPr>
    </w:p>
    <w:p w:rsidR="00237D29"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237D29" w:rsidRPr="00123371">
        <w:rPr>
          <w:rFonts w:ascii="Arial" w:hAnsi="Arial" w:cs="Arial"/>
          <w:b/>
          <w:sz w:val="20"/>
          <w:szCs w:val="20"/>
        </w:rPr>
        <w:t>.03.</w:t>
      </w:r>
      <w:r w:rsidR="00237D29" w:rsidRPr="00123371">
        <w:rPr>
          <w:rFonts w:ascii="Arial" w:hAnsi="Arial" w:cs="Arial"/>
          <w:sz w:val="20"/>
          <w:szCs w:val="20"/>
        </w:rPr>
        <w:t xml:space="preserve"> 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p>
    <w:p w:rsidR="00237D29" w:rsidRPr="00123371" w:rsidRDefault="00237D29" w:rsidP="005A025F">
      <w:pPr>
        <w:spacing w:after="0" w:line="240" w:lineRule="auto"/>
        <w:jc w:val="both"/>
        <w:rPr>
          <w:rFonts w:ascii="Arial" w:hAnsi="Arial" w:cs="Arial"/>
          <w:sz w:val="20"/>
          <w:szCs w:val="20"/>
        </w:rPr>
      </w:pPr>
    </w:p>
    <w:p w:rsidR="00237D29"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237D29" w:rsidRPr="00123371">
        <w:rPr>
          <w:rFonts w:ascii="Arial" w:hAnsi="Arial" w:cs="Arial"/>
          <w:b/>
          <w:sz w:val="20"/>
          <w:szCs w:val="20"/>
        </w:rPr>
        <w:t xml:space="preserve">.04. </w:t>
      </w:r>
      <w:r w:rsidR="00237D29" w:rsidRPr="00123371">
        <w:rPr>
          <w:rFonts w:ascii="Arial" w:hAnsi="Arial" w:cs="Arial"/>
          <w:sz w:val="20"/>
          <w:szCs w:val="20"/>
        </w:rPr>
        <w:t>Para a verificação da regularidade fiscal, social e trabalhista, o Pregoeiro poderá realizar consulta nos sites específicos na internet, nos termos da Lei Federal nº. 14.133/2021.</w:t>
      </w:r>
    </w:p>
    <w:p w:rsidR="008B7A79" w:rsidRPr="00123371" w:rsidRDefault="008B7A79" w:rsidP="005A025F">
      <w:pPr>
        <w:spacing w:after="0" w:line="240" w:lineRule="auto"/>
        <w:jc w:val="both"/>
        <w:rPr>
          <w:rFonts w:ascii="Arial" w:hAnsi="Arial" w:cs="Arial"/>
          <w:b/>
          <w:sz w:val="20"/>
          <w:szCs w:val="20"/>
        </w:rPr>
      </w:pPr>
    </w:p>
    <w:p w:rsidR="00237D29"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237D29" w:rsidRPr="00123371">
        <w:rPr>
          <w:rFonts w:ascii="Arial" w:hAnsi="Arial" w:cs="Arial"/>
          <w:b/>
          <w:sz w:val="20"/>
          <w:szCs w:val="20"/>
        </w:rPr>
        <w:t xml:space="preserve">.05. </w:t>
      </w:r>
      <w:r w:rsidR="00237D29" w:rsidRPr="00123371">
        <w:rPr>
          <w:rFonts w:ascii="Arial" w:hAnsi="Arial" w:cs="Arial"/>
          <w:sz w:val="20"/>
          <w:szCs w:val="20"/>
        </w:rPr>
        <w:t>Não serão aceitos protocolos de entrega ou solicitação de documento em substituição aos requeridos neste Edital e seus Anexos.</w:t>
      </w:r>
    </w:p>
    <w:p w:rsidR="00237D29" w:rsidRPr="00123371" w:rsidRDefault="00237D29" w:rsidP="005A025F">
      <w:pPr>
        <w:spacing w:after="0" w:line="240" w:lineRule="auto"/>
        <w:jc w:val="both"/>
        <w:rPr>
          <w:rFonts w:ascii="Arial" w:hAnsi="Arial" w:cs="Arial"/>
          <w:sz w:val="20"/>
          <w:szCs w:val="20"/>
        </w:rPr>
      </w:pPr>
    </w:p>
    <w:p w:rsidR="00237D29" w:rsidRPr="00123371" w:rsidRDefault="009679F6" w:rsidP="005A025F">
      <w:pPr>
        <w:spacing w:after="0" w:line="240" w:lineRule="auto"/>
        <w:jc w:val="both"/>
        <w:rPr>
          <w:rFonts w:ascii="Arial" w:hAnsi="Arial" w:cs="Arial"/>
          <w:sz w:val="20"/>
          <w:szCs w:val="20"/>
        </w:rPr>
      </w:pPr>
      <w:r w:rsidRPr="00123371">
        <w:rPr>
          <w:rFonts w:ascii="Arial" w:hAnsi="Arial" w:cs="Arial"/>
          <w:b/>
          <w:sz w:val="20"/>
          <w:szCs w:val="20"/>
        </w:rPr>
        <w:t>11</w:t>
      </w:r>
      <w:r w:rsidR="00237D29" w:rsidRPr="00123371">
        <w:rPr>
          <w:rFonts w:ascii="Arial" w:hAnsi="Arial" w:cs="Arial"/>
          <w:b/>
          <w:sz w:val="20"/>
          <w:szCs w:val="20"/>
        </w:rPr>
        <w:t xml:space="preserve">.06. </w:t>
      </w:r>
      <w:r w:rsidR="00237D29" w:rsidRPr="00123371">
        <w:rPr>
          <w:rFonts w:ascii="Arial" w:hAnsi="Arial" w:cs="Arial"/>
          <w:sz w:val="20"/>
          <w:szCs w:val="20"/>
        </w:rPr>
        <w:t>Os documentos necessários à habilitação, não disponíveis nos sites emissores para verificação de sua autenticidade, poderão ser apresentados em sua versão original, ou, quando apresentados mediante cópia reprográfica, deverão ser autenticados por cartório competente ou por servidor da administração, ou declaração de autenticidade emitida por advogado. Também serão aceitas publicações em órgãos da imprensa oficial ou, ainda, nos termos da legislação pertinente a cada documento.</w:t>
      </w:r>
    </w:p>
    <w:p w:rsidR="00237D29" w:rsidRPr="00123371" w:rsidRDefault="00237D29" w:rsidP="005A025F">
      <w:pPr>
        <w:spacing w:after="0" w:line="240" w:lineRule="auto"/>
        <w:jc w:val="both"/>
        <w:rPr>
          <w:rFonts w:ascii="Arial" w:hAnsi="Arial" w:cs="Arial"/>
          <w:sz w:val="20"/>
          <w:szCs w:val="20"/>
        </w:rPr>
      </w:pPr>
    </w:p>
    <w:p w:rsidR="00237D29" w:rsidRPr="00123371" w:rsidRDefault="009679F6" w:rsidP="005A025F">
      <w:pPr>
        <w:spacing w:after="0" w:line="240" w:lineRule="auto"/>
        <w:ind w:left="708"/>
        <w:jc w:val="both"/>
        <w:rPr>
          <w:rFonts w:ascii="Arial" w:hAnsi="Arial" w:cs="Arial"/>
          <w:sz w:val="20"/>
          <w:szCs w:val="20"/>
        </w:rPr>
      </w:pPr>
      <w:r w:rsidRPr="00123371">
        <w:rPr>
          <w:rFonts w:ascii="Arial" w:hAnsi="Arial" w:cs="Arial"/>
          <w:b/>
          <w:sz w:val="20"/>
          <w:szCs w:val="20"/>
        </w:rPr>
        <w:t>11</w:t>
      </w:r>
      <w:r w:rsidR="00237D29" w:rsidRPr="00123371">
        <w:rPr>
          <w:rFonts w:ascii="Arial" w:hAnsi="Arial" w:cs="Arial"/>
          <w:b/>
          <w:sz w:val="20"/>
          <w:szCs w:val="20"/>
        </w:rPr>
        <w:t xml:space="preserve">.06.01. </w:t>
      </w:r>
      <w:r w:rsidR="00237D29" w:rsidRPr="00123371">
        <w:rPr>
          <w:rFonts w:ascii="Arial" w:hAnsi="Arial" w:cs="Arial"/>
          <w:sz w:val="20"/>
          <w:szCs w:val="20"/>
        </w:rPr>
        <w:t>O Pregoeiro reserva-se o direito de solicitar o original de qualquer documento, sempre que houver dúvida e julgar necessário.</w:t>
      </w:r>
    </w:p>
    <w:p w:rsidR="00237D29" w:rsidRPr="00123371" w:rsidRDefault="00237D29" w:rsidP="005A025F">
      <w:pPr>
        <w:spacing w:after="0" w:line="240" w:lineRule="auto"/>
        <w:jc w:val="both"/>
        <w:rPr>
          <w:rFonts w:ascii="Arial" w:hAnsi="Arial" w:cs="Arial"/>
          <w:b/>
          <w:sz w:val="20"/>
          <w:szCs w:val="20"/>
        </w:rPr>
      </w:pPr>
    </w:p>
    <w:p w:rsidR="00CE44AC" w:rsidRPr="00F86E32" w:rsidRDefault="008B7A79" w:rsidP="005A025F">
      <w:pPr>
        <w:spacing w:after="0" w:line="240" w:lineRule="auto"/>
        <w:jc w:val="both"/>
        <w:rPr>
          <w:rFonts w:ascii="Arial" w:hAnsi="Arial" w:cs="Arial"/>
          <w:b/>
          <w:sz w:val="20"/>
          <w:szCs w:val="20"/>
        </w:rPr>
      </w:pPr>
      <w:r w:rsidRPr="00F86E32">
        <w:rPr>
          <w:rFonts w:ascii="Arial" w:hAnsi="Arial" w:cs="Arial"/>
          <w:b/>
          <w:sz w:val="20"/>
          <w:szCs w:val="20"/>
        </w:rPr>
        <w:t>11.07.</w:t>
      </w:r>
      <w:r w:rsidRPr="00F86E32">
        <w:rPr>
          <w:rFonts w:ascii="Arial" w:hAnsi="Arial" w:cs="Arial"/>
          <w:sz w:val="20"/>
          <w:szCs w:val="20"/>
        </w:rPr>
        <w:t xml:space="preserve"> N</w:t>
      </w:r>
      <w:r w:rsidR="00A37B5F" w:rsidRPr="00F86E32">
        <w:rPr>
          <w:rFonts w:ascii="Arial" w:hAnsi="Arial" w:cs="Arial"/>
          <w:sz w:val="20"/>
          <w:szCs w:val="20"/>
        </w:rPr>
        <w:t>ão será permitida</w:t>
      </w:r>
      <w:r w:rsidRPr="00F86E32">
        <w:rPr>
          <w:rFonts w:ascii="Arial" w:hAnsi="Arial" w:cs="Arial"/>
          <w:sz w:val="20"/>
          <w:szCs w:val="20"/>
        </w:rPr>
        <w:t xml:space="preserve"> </w:t>
      </w:r>
      <w:r w:rsidR="00A37B5F" w:rsidRPr="00F86E32">
        <w:rPr>
          <w:rFonts w:ascii="Arial" w:hAnsi="Arial" w:cs="Arial"/>
          <w:sz w:val="20"/>
          <w:szCs w:val="20"/>
        </w:rPr>
        <w:t>a</w:t>
      </w:r>
      <w:r w:rsidRPr="00F86E32">
        <w:rPr>
          <w:rFonts w:ascii="Arial" w:hAnsi="Arial" w:cs="Arial"/>
          <w:sz w:val="20"/>
          <w:szCs w:val="20"/>
        </w:rPr>
        <w:t xml:space="preserve"> </w:t>
      </w:r>
      <w:r w:rsidR="00A37B5F" w:rsidRPr="00F86E32">
        <w:rPr>
          <w:rFonts w:ascii="Arial" w:hAnsi="Arial" w:cs="Arial"/>
          <w:sz w:val="20"/>
          <w:szCs w:val="20"/>
        </w:rPr>
        <w:t>substituição ou a apresentação de novos document</w:t>
      </w:r>
      <w:r w:rsidRPr="00F86E32">
        <w:rPr>
          <w:rFonts w:ascii="Arial" w:hAnsi="Arial" w:cs="Arial"/>
          <w:sz w:val="20"/>
          <w:szCs w:val="20"/>
        </w:rPr>
        <w:t xml:space="preserve">os, salvo em sede de diligência, seguindo o estabelecido na Lei Federal nº. 14.133/2021, bem como no Decreto Municipal nº. 8.055/2023. </w:t>
      </w:r>
    </w:p>
    <w:p w:rsidR="008B7A79" w:rsidRPr="00123371" w:rsidRDefault="008B7A79" w:rsidP="005A025F">
      <w:pPr>
        <w:spacing w:after="0" w:line="240" w:lineRule="auto"/>
        <w:jc w:val="both"/>
        <w:rPr>
          <w:rFonts w:ascii="Arial" w:hAnsi="Arial" w:cs="Arial"/>
          <w:b/>
          <w:color w:val="FF0000"/>
          <w:sz w:val="20"/>
          <w:szCs w:val="20"/>
        </w:rPr>
      </w:pPr>
    </w:p>
    <w:p w:rsidR="007A5EF4" w:rsidRPr="00123371" w:rsidRDefault="007A5EF4" w:rsidP="005A025F">
      <w:pPr>
        <w:spacing w:after="0" w:line="240" w:lineRule="auto"/>
        <w:jc w:val="both"/>
        <w:rPr>
          <w:rFonts w:ascii="Arial" w:hAnsi="Arial" w:cs="Arial"/>
          <w:sz w:val="20"/>
          <w:szCs w:val="20"/>
        </w:rPr>
      </w:pPr>
      <w:r w:rsidRPr="00123371">
        <w:rPr>
          <w:rFonts w:ascii="Arial" w:hAnsi="Arial" w:cs="Arial"/>
          <w:b/>
          <w:sz w:val="20"/>
          <w:szCs w:val="20"/>
        </w:rPr>
        <w:t xml:space="preserve">11.08. </w:t>
      </w:r>
      <w:r w:rsidRPr="00123371">
        <w:rPr>
          <w:rFonts w:ascii="Arial" w:hAnsi="Arial" w:cs="Arial"/>
          <w:sz w:val="20"/>
          <w:szCs w:val="20"/>
        </w:rPr>
        <w:t>Será considerado inabilitado, o licitante que apresentar documentação incompleta ou em desacordo com o Edital e legislação em vigor.</w:t>
      </w:r>
    </w:p>
    <w:p w:rsidR="00A37B5F" w:rsidRPr="00123371" w:rsidRDefault="008B7A79" w:rsidP="005A025F">
      <w:pPr>
        <w:spacing w:after="0" w:line="240" w:lineRule="auto"/>
        <w:jc w:val="both"/>
        <w:rPr>
          <w:rFonts w:ascii="Arial" w:hAnsi="Arial" w:cs="Arial"/>
          <w:sz w:val="20"/>
          <w:szCs w:val="20"/>
        </w:rPr>
      </w:pPr>
      <w:r w:rsidRPr="00123371">
        <w:rPr>
          <w:rFonts w:ascii="Arial" w:hAnsi="Arial" w:cs="Arial"/>
          <w:b/>
          <w:sz w:val="20"/>
          <w:szCs w:val="20"/>
        </w:rPr>
        <w:lastRenderedPageBreak/>
        <w:t>11.0</w:t>
      </w:r>
      <w:r w:rsidR="007A5EF4" w:rsidRPr="00123371">
        <w:rPr>
          <w:rFonts w:ascii="Arial" w:hAnsi="Arial" w:cs="Arial"/>
          <w:b/>
          <w:sz w:val="20"/>
          <w:szCs w:val="20"/>
        </w:rPr>
        <w:t>9</w:t>
      </w:r>
      <w:r w:rsidRPr="00123371">
        <w:rPr>
          <w:rFonts w:ascii="Arial" w:hAnsi="Arial" w:cs="Arial"/>
          <w:b/>
          <w:sz w:val="20"/>
          <w:szCs w:val="20"/>
        </w:rPr>
        <w:t xml:space="preserve">. </w:t>
      </w:r>
      <w:r w:rsidR="00F618CD" w:rsidRPr="00123371">
        <w:rPr>
          <w:rFonts w:ascii="Arial" w:hAnsi="Arial" w:cs="Arial"/>
          <w:sz w:val="20"/>
          <w:szCs w:val="20"/>
        </w:rPr>
        <w:t>Na hipótese de o licitante não atender às exigências para habilitação, o</w:t>
      </w:r>
      <w:r w:rsidR="007A5EF4" w:rsidRPr="00123371">
        <w:rPr>
          <w:rFonts w:ascii="Arial" w:hAnsi="Arial" w:cs="Arial"/>
          <w:sz w:val="20"/>
          <w:szCs w:val="20"/>
        </w:rPr>
        <w:t xml:space="preserve"> P</w:t>
      </w:r>
      <w:r w:rsidR="00F618CD" w:rsidRPr="00123371">
        <w:rPr>
          <w:rFonts w:ascii="Arial" w:hAnsi="Arial" w:cs="Arial"/>
          <w:sz w:val="20"/>
          <w:szCs w:val="20"/>
        </w:rPr>
        <w:t>regoeiro</w:t>
      </w:r>
      <w:r w:rsidR="007A5EF4" w:rsidRPr="00123371">
        <w:rPr>
          <w:rFonts w:ascii="Arial" w:hAnsi="Arial" w:cs="Arial"/>
          <w:sz w:val="20"/>
          <w:szCs w:val="20"/>
        </w:rPr>
        <w:t xml:space="preserve"> </w:t>
      </w:r>
      <w:r w:rsidR="00F618CD" w:rsidRPr="00123371">
        <w:rPr>
          <w:rFonts w:ascii="Arial" w:hAnsi="Arial" w:cs="Arial"/>
          <w:sz w:val="20"/>
          <w:szCs w:val="20"/>
        </w:rPr>
        <w:t xml:space="preserve">examinará a proposta </w:t>
      </w:r>
      <w:r w:rsidR="007A5EF4" w:rsidRPr="00123371">
        <w:rPr>
          <w:rFonts w:ascii="Arial" w:hAnsi="Arial" w:cs="Arial"/>
          <w:sz w:val="20"/>
          <w:szCs w:val="20"/>
        </w:rPr>
        <w:t xml:space="preserve">subsequente e, </w:t>
      </w:r>
      <w:r w:rsidR="00F618CD" w:rsidRPr="00123371">
        <w:rPr>
          <w:rFonts w:ascii="Arial" w:hAnsi="Arial" w:cs="Arial"/>
          <w:sz w:val="20"/>
          <w:szCs w:val="20"/>
        </w:rPr>
        <w:t>assim sucessivamente, na ordem de classificação, até</w:t>
      </w:r>
      <w:r w:rsidR="007A5EF4" w:rsidRPr="00123371">
        <w:rPr>
          <w:rFonts w:ascii="Arial" w:hAnsi="Arial" w:cs="Arial"/>
          <w:sz w:val="20"/>
          <w:szCs w:val="20"/>
        </w:rPr>
        <w:t xml:space="preserve"> </w:t>
      </w:r>
      <w:r w:rsidR="00F618CD" w:rsidRPr="00123371">
        <w:rPr>
          <w:rFonts w:ascii="Arial" w:hAnsi="Arial" w:cs="Arial"/>
          <w:sz w:val="20"/>
          <w:szCs w:val="20"/>
        </w:rPr>
        <w:t>a</w:t>
      </w:r>
      <w:r w:rsidR="007A5EF4" w:rsidRPr="00123371">
        <w:rPr>
          <w:rFonts w:ascii="Arial" w:hAnsi="Arial" w:cs="Arial"/>
          <w:sz w:val="20"/>
          <w:szCs w:val="20"/>
        </w:rPr>
        <w:t xml:space="preserve"> </w:t>
      </w:r>
      <w:r w:rsidR="00F618CD" w:rsidRPr="00123371">
        <w:rPr>
          <w:rFonts w:ascii="Arial" w:hAnsi="Arial" w:cs="Arial"/>
          <w:sz w:val="20"/>
          <w:szCs w:val="20"/>
        </w:rPr>
        <w:t xml:space="preserve">apuração de uma proposta que atenda ao presente </w:t>
      </w:r>
      <w:r w:rsidR="007A5EF4" w:rsidRPr="00123371">
        <w:rPr>
          <w:rFonts w:ascii="Arial" w:hAnsi="Arial" w:cs="Arial"/>
          <w:sz w:val="20"/>
          <w:szCs w:val="20"/>
        </w:rPr>
        <w:t>E</w:t>
      </w:r>
      <w:r w:rsidR="00F618CD" w:rsidRPr="00123371">
        <w:rPr>
          <w:rFonts w:ascii="Arial" w:hAnsi="Arial" w:cs="Arial"/>
          <w:sz w:val="20"/>
          <w:szCs w:val="20"/>
        </w:rPr>
        <w:t>dital.</w:t>
      </w:r>
    </w:p>
    <w:p w:rsidR="006F07C3" w:rsidRPr="00123371" w:rsidRDefault="006F07C3" w:rsidP="005A025F">
      <w:pPr>
        <w:pStyle w:val="Default"/>
        <w:rPr>
          <w:rFonts w:ascii="Arial" w:hAnsi="Arial" w:cs="Arial"/>
          <w:b/>
          <w:sz w:val="20"/>
          <w:szCs w:val="20"/>
        </w:rPr>
      </w:pPr>
    </w:p>
    <w:p w:rsidR="005F5A4B" w:rsidRPr="00123371" w:rsidRDefault="005F5A4B" w:rsidP="005A025F">
      <w:pPr>
        <w:spacing w:after="0" w:line="240" w:lineRule="auto"/>
        <w:jc w:val="both"/>
        <w:rPr>
          <w:rFonts w:ascii="Arial" w:hAnsi="Arial" w:cs="Arial"/>
          <w:sz w:val="20"/>
          <w:szCs w:val="20"/>
        </w:rPr>
      </w:pPr>
      <w:r w:rsidRPr="00123371">
        <w:rPr>
          <w:rFonts w:ascii="Arial" w:hAnsi="Arial" w:cs="Arial"/>
          <w:b/>
          <w:sz w:val="20"/>
          <w:szCs w:val="20"/>
        </w:rPr>
        <w:t>1</w:t>
      </w:r>
      <w:r w:rsidR="007A5EF4" w:rsidRPr="00123371">
        <w:rPr>
          <w:rFonts w:ascii="Arial" w:hAnsi="Arial" w:cs="Arial"/>
          <w:b/>
          <w:sz w:val="20"/>
          <w:szCs w:val="20"/>
        </w:rPr>
        <w:t>1.1</w:t>
      </w:r>
      <w:r w:rsidRPr="00123371">
        <w:rPr>
          <w:rFonts w:ascii="Arial" w:hAnsi="Arial" w:cs="Arial"/>
          <w:b/>
          <w:sz w:val="20"/>
          <w:szCs w:val="20"/>
        </w:rPr>
        <w:t>0.</w:t>
      </w:r>
      <w:r w:rsidRPr="00123371">
        <w:rPr>
          <w:rFonts w:ascii="Arial" w:hAnsi="Arial" w:cs="Arial"/>
          <w:sz w:val="20"/>
          <w:szCs w:val="20"/>
        </w:rPr>
        <w:t xml:space="preserve"> Constatado o atendimento das exigências de habilitação fixadas no Edital, a empresa que apresentar o </w:t>
      </w:r>
      <w:r w:rsidR="007A5EF4" w:rsidRPr="00123371">
        <w:rPr>
          <w:rFonts w:ascii="Arial" w:hAnsi="Arial" w:cs="Arial"/>
          <w:b/>
          <w:sz w:val="20"/>
          <w:szCs w:val="20"/>
        </w:rPr>
        <w:t xml:space="preserve">MENOR PREÇO GLOBAL, </w:t>
      </w:r>
      <w:r w:rsidR="007A5EF4" w:rsidRPr="00123371">
        <w:rPr>
          <w:rFonts w:ascii="Arial" w:hAnsi="Arial" w:cs="Arial"/>
          <w:sz w:val="20"/>
          <w:szCs w:val="20"/>
        </w:rPr>
        <w:t xml:space="preserve">observado o previsto no </w:t>
      </w:r>
      <w:r w:rsidR="007A5EF4" w:rsidRPr="00123371">
        <w:rPr>
          <w:rFonts w:ascii="Arial" w:hAnsi="Arial" w:cs="Arial"/>
          <w:b/>
          <w:sz w:val="20"/>
          <w:szCs w:val="20"/>
        </w:rPr>
        <w:t>Item 01.04</w:t>
      </w:r>
      <w:r w:rsidR="007A5EF4" w:rsidRPr="00123371">
        <w:rPr>
          <w:rFonts w:ascii="Arial" w:hAnsi="Arial" w:cs="Arial"/>
          <w:sz w:val="20"/>
          <w:szCs w:val="20"/>
        </w:rPr>
        <w:t xml:space="preserve"> </w:t>
      </w:r>
      <w:r w:rsidR="007A5EF4" w:rsidRPr="00123371">
        <w:rPr>
          <w:rFonts w:ascii="Arial" w:hAnsi="Arial" w:cs="Arial"/>
          <w:b/>
          <w:sz w:val="20"/>
          <w:szCs w:val="20"/>
        </w:rPr>
        <w:t>do Anexo I (Termo de Referência)</w:t>
      </w:r>
      <w:r w:rsidRPr="00123371">
        <w:rPr>
          <w:rFonts w:ascii="Arial" w:hAnsi="Arial" w:cs="Arial"/>
          <w:sz w:val="20"/>
          <w:szCs w:val="20"/>
        </w:rPr>
        <w:t>, será declarada vencedora.</w:t>
      </w:r>
    </w:p>
    <w:p w:rsidR="00F618CD" w:rsidRPr="00123371" w:rsidRDefault="00F618CD" w:rsidP="005A025F">
      <w:pPr>
        <w:pStyle w:val="Default"/>
        <w:rPr>
          <w:rFonts w:ascii="Arial" w:hAnsi="Arial" w:cs="Arial"/>
          <w:b/>
          <w:sz w:val="20"/>
          <w:szCs w:val="20"/>
        </w:rPr>
      </w:pPr>
    </w:p>
    <w:p w:rsidR="005F5A4B" w:rsidRPr="00123371" w:rsidRDefault="005F5A4B" w:rsidP="005A025F">
      <w:pPr>
        <w:pStyle w:val="Default"/>
        <w:rPr>
          <w:rFonts w:ascii="Arial" w:hAnsi="Arial" w:cs="Arial"/>
          <w:b/>
          <w:sz w:val="20"/>
          <w:szCs w:val="20"/>
        </w:rPr>
      </w:pPr>
    </w:p>
    <w:p w:rsidR="00802E03" w:rsidRPr="00E951CE" w:rsidRDefault="006E3ED3" w:rsidP="005A025F">
      <w:pPr>
        <w:pStyle w:val="Default"/>
        <w:rPr>
          <w:rFonts w:ascii="Arial" w:hAnsi="Arial" w:cs="Arial"/>
          <w:b/>
          <w:bCs/>
          <w:color w:val="FF0000"/>
          <w:sz w:val="20"/>
          <w:szCs w:val="20"/>
        </w:rPr>
      </w:pPr>
      <w:r w:rsidRPr="008937C6">
        <w:rPr>
          <w:rFonts w:ascii="Arial" w:hAnsi="Arial" w:cs="Arial"/>
          <w:b/>
          <w:color w:val="auto"/>
          <w:sz w:val="20"/>
          <w:szCs w:val="20"/>
        </w:rPr>
        <w:t>1</w:t>
      </w:r>
      <w:r w:rsidR="00E951CE" w:rsidRPr="008937C6">
        <w:rPr>
          <w:rFonts w:ascii="Arial" w:hAnsi="Arial" w:cs="Arial"/>
          <w:b/>
          <w:color w:val="auto"/>
          <w:sz w:val="20"/>
          <w:szCs w:val="20"/>
        </w:rPr>
        <w:t>2</w:t>
      </w:r>
      <w:r w:rsidR="00802E03" w:rsidRPr="008937C6">
        <w:rPr>
          <w:rFonts w:ascii="Arial" w:hAnsi="Arial" w:cs="Arial"/>
          <w:b/>
          <w:color w:val="auto"/>
          <w:sz w:val="20"/>
          <w:szCs w:val="20"/>
        </w:rPr>
        <w:t xml:space="preserve">. </w:t>
      </w:r>
      <w:r w:rsidR="00802E03" w:rsidRPr="008937C6">
        <w:rPr>
          <w:rFonts w:ascii="Arial" w:hAnsi="Arial" w:cs="Arial"/>
          <w:b/>
          <w:bCs/>
          <w:color w:val="auto"/>
          <w:sz w:val="20"/>
          <w:szCs w:val="20"/>
        </w:rPr>
        <w:t>RECURSO ADMINISTRATIVO</w:t>
      </w:r>
      <w:r w:rsidR="00E951CE" w:rsidRPr="008937C6">
        <w:rPr>
          <w:rFonts w:ascii="Arial" w:hAnsi="Arial" w:cs="Arial"/>
          <w:b/>
          <w:bCs/>
          <w:color w:val="auto"/>
          <w:sz w:val="20"/>
          <w:szCs w:val="20"/>
        </w:rPr>
        <w:t xml:space="preserve"> </w:t>
      </w:r>
    </w:p>
    <w:p w:rsidR="0083199E" w:rsidRPr="00123371" w:rsidRDefault="0083199E" w:rsidP="005A025F">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F86E32" w:rsidRDefault="006E3ED3" w:rsidP="005A025F">
      <w:pPr>
        <w:autoSpaceDE w:val="0"/>
        <w:autoSpaceDN w:val="0"/>
        <w:adjustRightInd w:val="0"/>
        <w:spacing w:after="0" w:line="240" w:lineRule="auto"/>
        <w:jc w:val="both"/>
        <w:rPr>
          <w:rFonts w:ascii="Arial" w:eastAsiaTheme="minorHAnsi" w:hAnsi="Arial" w:cs="Arial"/>
          <w:sz w:val="20"/>
          <w:szCs w:val="20"/>
          <w:lang w:eastAsia="en-US"/>
        </w:rPr>
      </w:pPr>
      <w:r w:rsidRPr="00F86E32">
        <w:rPr>
          <w:rFonts w:ascii="Arial" w:eastAsiaTheme="minorHAnsi" w:hAnsi="Arial" w:cs="Arial"/>
          <w:b/>
          <w:sz w:val="20"/>
          <w:szCs w:val="20"/>
          <w:lang w:eastAsia="en-US"/>
        </w:rPr>
        <w:t>1</w:t>
      </w:r>
      <w:r w:rsidR="00E951CE" w:rsidRPr="00F86E32">
        <w:rPr>
          <w:rFonts w:ascii="Arial" w:eastAsiaTheme="minorHAnsi" w:hAnsi="Arial" w:cs="Arial"/>
          <w:b/>
          <w:sz w:val="20"/>
          <w:szCs w:val="20"/>
          <w:lang w:eastAsia="en-US"/>
        </w:rPr>
        <w:t>2</w:t>
      </w:r>
      <w:r w:rsidR="00802E03" w:rsidRPr="00F86E32">
        <w:rPr>
          <w:rFonts w:ascii="Arial" w:eastAsiaTheme="minorHAnsi" w:hAnsi="Arial" w:cs="Arial"/>
          <w:b/>
          <w:sz w:val="20"/>
          <w:szCs w:val="20"/>
          <w:lang w:eastAsia="en-US"/>
        </w:rPr>
        <w:t>.01.</w:t>
      </w:r>
      <w:r w:rsidR="00802E03" w:rsidRPr="00F86E32">
        <w:rPr>
          <w:rFonts w:ascii="Arial" w:eastAsiaTheme="minorHAnsi" w:hAnsi="Arial" w:cs="Arial"/>
          <w:sz w:val="20"/>
          <w:szCs w:val="20"/>
          <w:lang w:eastAsia="en-US"/>
        </w:rPr>
        <w:t xml:space="preserve"> Por ocasião do final da sessão, o </w:t>
      </w:r>
      <w:r w:rsidR="00031822" w:rsidRPr="00F86E32">
        <w:rPr>
          <w:rFonts w:ascii="Arial" w:eastAsiaTheme="minorHAnsi" w:hAnsi="Arial" w:cs="Arial"/>
          <w:sz w:val="20"/>
          <w:szCs w:val="20"/>
          <w:lang w:eastAsia="en-US"/>
        </w:rPr>
        <w:t>representante l</w:t>
      </w:r>
      <w:r w:rsidR="00855829" w:rsidRPr="00F86E32">
        <w:rPr>
          <w:rFonts w:ascii="Arial" w:eastAsiaTheme="minorHAnsi" w:hAnsi="Arial" w:cs="Arial"/>
          <w:sz w:val="20"/>
          <w:szCs w:val="20"/>
          <w:lang w:eastAsia="en-US"/>
        </w:rPr>
        <w:t xml:space="preserve">egal </w:t>
      </w:r>
      <w:r w:rsidR="00802E03" w:rsidRPr="00F86E32">
        <w:rPr>
          <w:rFonts w:ascii="Arial" w:eastAsiaTheme="minorHAnsi" w:hAnsi="Arial" w:cs="Arial"/>
          <w:sz w:val="20"/>
          <w:szCs w:val="20"/>
          <w:lang w:eastAsia="en-US"/>
        </w:rPr>
        <w:t>presente à sessão</w:t>
      </w:r>
      <w:r w:rsidR="00CF4299" w:rsidRPr="00F86E32">
        <w:rPr>
          <w:rFonts w:ascii="Arial" w:eastAsiaTheme="minorHAnsi" w:hAnsi="Arial" w:cs="Arial"/>
          <w:sz w:val="20"/>
          <w:szCs w:val="20"/>
          <w:lang w:eastAsia="en-US"/>
        </w:rPr>
        <w:t xml:space="preserve"> que discordar das decisões tomadas no certame</w:t>
      </w:r>
      <w:r w:rsidR="00802E03" w:rsidRPr="00F86E32">
        <w:rPr>
          <w:rFonts w:ascii="Arial" w:eastAsiaTheme="minorHAnsi" w:hAnsi="Arial" w:cs="Arial"/>
          <w:sz w:val="20"/>
          <w:szCs w:val="20"/>
          <w:lang w:eastAsia="en-US"/>
        </w:rPr>
        <w:t xml:space="preserve"> </w:t>
      </w:r>
      <w:r w:rsidR="00CF4299" w:rsidRPr="00F86E32">
        <w:rPr>
          <w:rFonts w:ascii="Arial" w:eastAsiaTheme="minorHAnsi" w:hAnsi="Arial" w:cs="Arial"/>
          <w:sz w:val="20"/>
          <w:szCs w:val="20"/>
          <w:lang w:eastAsia="en-US"/>
        </w:rPr>
        <w:t>poderá</w:t>
      </w:r>
      <w:r w:rsidR="00802E03" w:rsidRPr="00F86E32">
        <w:rPr>
          <w:rFonts w:ascii="Arial" w:eastAsiaTheme="minorHAnsi" w:hAnsi="Arial" w:cs="Arial"/>
          <w:sz w:val="20"/>
          <w:szCs w:val="20"/>
          <w:lang w:eastAsia="en-US"/>
        </w:rPr>
        <w:t xml:space="preserve"> manifestar imed</w:t>
      </w:r>
      <w:r w:rsidR="005C07F6" w:rsidRPr="00F86E32">
        <w:rPr>
          <w:rFonts w:ascii="Arial" w:eastAsiaTheme="minorHAnsi" w:hAnsi="Arial" w:cs="Arial"/>
          <w:sz w:val="20"/>
          <w:szCs w:val="20"/>
          <w:lang w:eastAsia="en-US"/>
        </w:rPr>
        <w:t>iatamente</w:t>
      </w:r>
      <w:r w:rsidR="00CF4299" w:rsidRPr="00F86E32">
        <w:rPr>
          <w:rFonts w:ascii="Arial" w:eastAsiaTheme="minorHAnsi" w:hAnsi="Arial" w:cs="Arial"/>
          <w:sz w:val="20"/>
          <w:szCs w:val="20"/>
          <w:lang w:eastAsia="en-US"/>
        </w:rPr>
        <w:t>, sob pena de preclusão,</w:t>
      </w:r>
      <w:r w:rsidR="005C07F6" w:rsidRPr="00F86E32">
        <w:rPr>
          <w:rFonts w:ascii="Arial" w:eastAsiaTheme="minorHAnsi" w:hAnsi="Arial" w:cs="Arial"/>
          <w:sz w:val="20"/>
          <w:szCs w:val="20"/>
          <w:lang w:eastAsia="en-US"/>
        </w:rPr>
        <w:t xml:space="preserve"> a inten</w:t>
      </w:r>
      <w:r w:rsidR="00802E03" w:rsidRPr="00F86E32">
        <w:rPr>
          <w:rFonts w:ascii="Arial" w:eastAsiaTheme="minorHAnsi" w:hAnsi="Arial" w:cs="Arial"/>
          <w:sz w:val="20"/>
          <w:szCs w:val="20"/>
          <w:lang w:eastAsia="en-US"/>
        </w:rPr>
        <w:t xml:space="preserve">ção de recorrer. </w:t>
      </w:r>
    </w:p>
    <w:p w:rsidR="005C07F6" w:rsidRPr="00F86E32" w:rsidRDefault="005C07F6" w:rsidP="005A025F">
      <w:pPr>
        <w:autoSpaceDE w:val="0"/>
        <w:autoSpaceDN w:val="0"/>
        <w:adjustRightInd w:val="0"/>
        <w:spacing w:after="0" w:line="240" w:lineRule="auto"/>
        <w:jc w:val="both"/>
        <w:rPr>
          <w:rFonts w:ascii="Arial" w:eastAsiaTheme="minorHAnsi" w:hAnsi="Arial" w:cs="Arial"/>
          <w:sz w:val="20"/>
          <w:szCs w:val="20"/>
          <w:lang w:eastAsia="en-US"/>
        </w:rPr>
      </w:pPr>
    </w:p>
    <w:p w:rsidR="00961D3E" w:rsidRPr="00F86E32" w:rsidRDefault="006E3ED3" w:rsidP="005A025F">
      <w:pPr>
        <w:autoSpaceDE w:val="0"/>
        <w:autoSpaceDN w:val="0"/>
        <w:adjustRightInd w:val="0"/>
        <w:spacing w:after="0" w:line="240" w:lineRule="auto"/>
        <w:jc w:val="both"/>
        <w:rPr>
          <w:rFonts w:ascii="Arial" w:eastAsiaTheme="minorHAnsi" w:hAnsi="Arial" w:cs="Arial"/>
          <w:sz w:val="20"/>
          <w:szCs w:val="20"/>
          <w:lang w:eastAsia="en-US"/>
        </w:rPr>
      </w:pPr>
      <w:r w:rsidRPr="00F86E32">
        <w:rPr>
          <w:rFonts w:ascii="Arial" w:eastAsiaTheme="minorHAnsi" w:hAnsi="Arial" w:cs="Arial"/>
          <w:b/>
          <w:sz w:val="20"/>
          <w:szCs w:val="20"/>
          <w:lang w:eastAsia="en-US"/>
        </w:rPr>
        <w:t>1</w:t>
      </w:r>
      <w:r w:rsidR="00E951CE" w:rsidRPr="00F86E32">
        <w:rPr>
          <w:rFonts w:ascii="Arial" w:eastAsiaTheme="minorHAnsi" w:hAnsi="Arial" w:cs="Arial"/>
          <w:b/>
          <w:sz w:val="20"/>
          <w:szCs w:val="20"/>
          <w:lang w:eastAsia="en-US"/>
        </w:rPr>
        <w:t>2</w:t>
      </w:r>
      <w:r w:rsidR="00802E03" w:rsidRPr="00F86E32">
        <w:rPr>
          <w:rFonts w:ascii="Arial" w:eastAsiaTheme="minorHAnsi" w:hAnsi="Arial" w:cs="Arial"/>
          <w:b/>
          <w:sz w:val="20"/>
          <w:szCs w:val="20"/>
          <w:lang w:eastAsia="en-US"/>
        </w:rPr>
        <w:t>.02.</w:t>
      </w:r>
      <w:r w:rsidR="00802E03" w:rsidRPr="00F86E32">
        <w:rPr>
          <w:rFonts w:ascii="Arial" w:eastAsiaTheme="minorHAnsi" w:hAnsi="Arial" w:cs="Arial"/>
          <w:sz w:val="20"/>
          <w:szCs w:val="20"/>
          <w:lang w:eastAsia="en-US"/>
        </w:rPr>
        <w:t xml:space="preserve"> </w:t>
      </w:r>
      <w:r w:rsidR="00961D3E" w:rsidRPr="00F86E32">
        <w:rPr>
          <w:rFonts w:ascii="Arial" w:eastAsiaTheme="minorHAnsi" w:hAnsi="Arial" w:cs="Arial"/>
          <w:sz w:val="20"/>
          <w:szCs w:val="20"/>
          <w:lang w:eastAsia="en-US"/>
        </w:rPr>
        <w:t>As razões do recurso deverão ser apresentadas em momento único, no prazo de até 03 (três) dias úteis, contados a partir da data de intimação ou de lavratura da ata da sessão pública.</w:t>
      </w:r>
    </w:p>
    <w:p w:rsidR="00961D3E" w:rsidRPr="00F86E32" w:rsidRDefault="00961D3E" w:rsidP="005A025F">
      <w:pPr>
        <w:autoSpaceDE w:val="0"/>
        <w:autoSpaceDN w:val="0"/>
        <w:adjustRightInd w:val="0"/>
        <w:spacing w:after="0" w:line="240" w:lineRule="auto"/>
        <w:jc w:val="both"/>
        <w:rPr>
          <w:rFonts w:ascii="Arial" w:eastAsiaTheme="minorHAnsi" w:hAnsi="Arial" w:cs="Arial"/>
          <w:sz w:val="20"/>
          <w:szCs w:val="20"/>
          <w:lang w:eastAsia="en-US"/>
        </w:rPr>
      </w:pPr>
    </w:p>
    <w:p w:rsidR="00961D3E" w:rsidRPr="00F86E32" w:rsidRDefault="00961D3E" w:rsidP="005A025F">
      <w:pPr>
        <w:autoSpaceDE w:val="0"/>
        <w:autoSpaceDN w:val="0"/>
        <w:adjustRightInd w:val="0"/>
        <w:spacing w:after="0" w:line="240" w:lineRule="auto"/>
        <w:jc w:val="both"/>
        <w:rPr>
          <w:rFonts w:ascii="Arial" w:eastAsiaTheme="minorHAnsi" w:hAnsi="Arial" w:cs="Arial"/>
          <w:sz w:val="20"/>
          <w:szCs w:val="20"/>
          <w:lang w:eastAsia="en-US"/>
        </w:rPr>
      </w:pPr>
      <w:r w:rsidRPr="00F86E32">
        <w:rPr>
          <w:rFonts w:ascii="Arial" w:eastAsiaTheme="minorHAnsi" w:hAnsi="Arial" w:cs="Arial"/>
          <w:b/>
          <w:sz w:val="20"/>
          <w:szCs w:val="20"/>
          <w:lang w:eastAsia="en-US"/>
        </w:rPr>
        <w:t>1</w:t>
      </w:r>
      <w:r w:rsidR="00E951CE" w:rsidRPr="00F86E32">
        <w:rPr>
          <w:rFonts w:ascii="Arial" w:eastAsiaTheme="minorHAnsi" w:hAnsi="Arial" w:cs="Arial"/>
          <w:b/>
          <w:sz w:val="20"/>
          <w:szCs w:val="20"/>
          <w:lang w:eastAsia="en-US"/>
        </w:rPr>
        <w:t>2</w:t>
      </w:r>
      <w:r w:rsidRPr="00F86E32">
        <w:rPr>
          <w:rFonts w:ascii="Arial" w:eastAsiaTheme="minorHAnsi" w:hAnsi="Arial" w:cs="Arial"/>
          <w:b/>
          <w:sz w:val="20"/>
          <w:szCs w:val="20"/>
          <w:lang w:eastAsia="en-US"/>
        </w:rPr>
        <w:t>.03.</w:t>
      </w:r>
      <w:r w:rsidRPr="00F86E32">
        <w:rPr>
          <w:rFonts w:ascii="Arial" w:eastAsiaTheme="minorHAnsi" w:hAnsi="Arial" w:cs="Arial"/>
          <w:sz w:val="20"/>
          <w:szCs w:val="20"/>
          <w:lang w:eastAsia="en-US"/>
        </w:rPr>
        <w:t xml:space="preserve"> Os demais licitantes ficarão intimados para, se desejarem, apresentar suas contrarrazões, no prazo de até 03 (três) dias úteis, contado da data de intimação pessoal ou de divulgação da interposição do recurso.</w:t>
      </w:r>
    </w:p>
    <w:p w:rsidR="00A733F3" w:rsidRPr="00F86E32" w:rsidRDefault="00A733F3" w:rsidP="005A025F">
      <w:pPr>
        <w:autoSpaceDE w:val="0"/>
        <w:autoSpaceDN w:val="0"/>
        <w:adjustRightInd w:val="0"/>
        <w:spacing w:after="0" w:line="240" w:lineRule="auto"/>
        <w:jc w:val="both"/>
        <w:rPr>
          <w:rFonts w:ascii="Arial" w:eastAsiaTheme="minorHAnsi" w:hAnsi="Arial" w:cs="Arial"/>
          <w:b/>
          <w:sz w:val="20"/>
          <w:szCs w:val="20"/>
          <w:lang w:eastAsia="en-US"/>
        </w:rPr>
      </w:pPr>
    </w:p>
    <w:p w:rsidR="00961D3E" w:rsidRPr="00F86E32" w:rsidRDefault="00961D3E" w:rsidP="005A025F">
      <w:pPr>
        <w:autoSpaceDE w:val="0"/>
        <w:autoSpaceDN w:val="0"/>
        <w:adjustRightInd w:val="0"/>
        <w:spacing w:after="0" w:line="240" w:lineRule="auto"/>
        <w:jc w:val="both"/>
        <w:rPr>
          <w:rFonts w:ascii="Arial" w:eastAsiaTheme="minorHAnsi" w:hAnsi="Arial" w:cs="Arial"/>
          <w:sz w:val="20"/>
          <w:szCs w:val="20"/>
          <w:lang w:eastAsia="en-US"/>
        </w:rPr>
      </w:pPr>
      <w:r w:rsidRPr="00F86E32">
        <w:rPr>
          <w:rFonts w:ascii="Arial" w:eastAsiaTheme="minorHAnsi" w:hAnsi="Arial" w:cs="Arial"/>
          <w:b/>
          <w:sz w:val="20"/>
          <w:szCs w:val="20"/>
          <w:lang w:eastAsia="en-US"/>
        </w:rPr>
        <w:t>1</w:t>
      </w:r>
      <w:r w:rsidR="00E951CE" w:rsidRPr="00F86E32">
        <w:rPr>
          <w:rFonts w:ascii="Arial" w:eastAsiaTheme="minorHAnsi" w:hAnsi="Arial" w:cs="Arial"/>
          <w:b/>
          <w:sz w:val="20"/>
          <w:szCs w:val="20"/>
          <w:lang w:eastAsia="en-US"/>
        </w:rPr>
        <w:t>2</w:t>
      </w:r>
      <w:r w:rsidRPr="00F86E32">
        <w:rPr>
          <w:rFonts w:ascii="Arial" w:eastAsiaTheme="minorHAnsi" w:hAnsi="Arial" w:cs="Arial"/>
          <w:b/>
          <w:sz w:val="20"/>
          <w:szCs w:val="20"/>
          <w:lang w:eastAsia="en-US"/>
        </w:rPr>
        <w:t>.04.</w:t>
      </w:r>
      <w:r w:rsidRPr="00F86E32">
        <w:rPr>
          <w:rFonts w:ascii="Arial" w:eastAsiaTheme="minorHAnsi" w:hAnsi="Arial" w:cs="Arial"/>
          <w:sz w:val="20"/>
          <w:szCs w:val="20"/>
          <w:lang w:eastAsia="en-US"/>
        </w:rPr>
        <w:t xml:space="preserve"> Será assegurado ao licitante vista dos elementos indispensáveis à defesa de seus interesses.</w:t>
      </w:r>
    </w:p>
    <w:p w:rsidR="00961D3E" w:rsidRPr="00F86E32" w:rsidRDefault="00961D3E" w:rsidP="005A025F">
      <w:pPr>
        <w:autoSpaceDE w:val="0"/>
        <w:autoSpaceDN w:val="0"/>
        <w:adjustRightInd w:val="0"/>
        <w:spacing w:after="0" w:line="240" w:lineRule="auto"/>
        <w:jc w:val="both"/>
        <w:rPr>
          <w:rFonts w:ascii="Arial" w:eastAsiaTheme="minorHAnsi" w:hAnsi="Arial" w:cs="Arial"/>
          <w:sz w:val="20"/>
          <w:szCs w:val="20"/>
          <w:lang w:eastAsia="en-US"/>
        </w:rPr>
      </w:pPr>
    </w:p>
    <w:p w:rsidR="00961D3E" w:rsidRPr="00F86E32" w:rsidRDefault="00961D3E" w:rsidP="005A025F">
      <w:pPr>
        <w:autoSpaceDE w:val="0"/>
        <w:autoSpaceDN w:val="0"/>
        <w:adjustRightInd w:val="0"/>
        <w:spacing w:after="0" w:line="240" w:lineRule="auto"/>
        <w:jc w:val="both"/>
        <w:rPr>
          <w:rFonts w:ascii="Arial" w:eastAsiaTheme="minorHAnsi" w:hAnsi="Arial" w:cs="Arial"/>
          <w:sz w:val="20"/>
          <w:szCs w:val="20"/>
          <w:lang w:eastAsia="en-US"/>
        </w:rPr>
      </w:pPr>
      <w:r w:rsidRPr="00F86E32">
        <w:rPr>
          <w:rFonts w:ascii="Arial" w:eastAsiaTheme="minorHAnsi" w:hAnsi="Arial" w:cs="Arial"/>
          <w:b/>
          <w:sz w:val="20"/>
          <w:szCs w:val="20"/>
          <w:lang w:eastAsia="en-US"/>
        </w:rPr>
        <w:t>1</w:t>
      </w:r>
      <w:r w:rsidR="00DA54FD" w:rsidRPr="00F86E32">
        <w:rPr>
          <w:rFonts w:ascii="Arial" w:eastAsiaTheme="minorHAnsi" w:hAnsi="Arial" w:cs="Arial"/>
          <w:b/>
          <w:sz w:val="20"/>
          <w:szCs w:val="20"/>
          <w:lang w:eastAsia="en-US"/>
        </w:rPr>
        <w:t>2</w:t>
      </w:r>
      <w:r w:rsidRPr="00F86E32">
        <w:rPr>
          <w:rFonts w:ascii="Arial" w:eastAsiaTheme="minorHAnsi" w:hAnsi="Arial" w:cs="Arial"/>
          <w:b/>
          <w:sz w:val="20"/>
          <w:szCs w:val="20"/>
          <w:lang w:eastAsia="en-US"/>
        </w:rPr>
        <w:t xml:space="preserve">.05. </w:t>
      </w:r>
      <w:r w:rsidRPr="00F86E32">
        <w:rPr>
          <w:rFonts w:ascii="Arial" w:eastAsiaTheme="minorHAnsi" w:hAnsi="Arial" w:cs="Arial"/>
          <w:sz w:val="20"/>
          <w:szCs w:val="20"/>
          <w:lang w:eastAsia="en-US"/>
        </w:rPr>
        <w:t>O acolhimento do recurso importará na invalidação apenas dos atos que não possam ser aproveitados.</w:t>
      </w:r>
    </w:p>
    <w:p w:rsidR="00CF4299" w:rsidRPr="00123371" w:rsidRDefault="00CF4299" w:rsidP="005A025F">
      <w:pPr>
        <w:autoSpaceDE w:val="0"/>
        <w:autoSpaceDN w:val="0"/>
        <w:adjustRightInd w:val="0"/>
        <w:spacing w:after="0" w:line="240" w:lineRule="auto"/>
        <w:jc w:val="both"/>
        <w:rPr>
          <w:rFonts w:ascii="Arial" w:eastAsiaTheme="minorHAnsi" w:hAnsi="Arial" w:cs="Arial"/>
          <w:color w:val="000000"/>
          <w:sz w:val="20"/>
          <w:szCs w:val="20"/>
          <w:lang w:eastAsia="en-US"/>
        </w:rPr>
      </w:pPr>
    </w:p>
    <w:p w:rsidR="00B22F9B" w:rsidRPr="00123371" w:rsidRDefault="00B22F9B" w:rsidP="005A025F">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123371" w:rsidRDefault="007D5ACF" w:rsidP="005A025F">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123371">
        <w:rPr>
          <w:rFonts w:ascii="Arial" w:eastAsiaTheme="minorHAnsi" w:hAnsi="Arial" w:cs="Arial"/>
          <w:b/>
          <w:bCs/>
          <w:color w:val="000000"/>
          <w:sz w:val="20"/>
          <w:szCs w:val="20"/>
          <w:lang w:eastAsia="en-US"/>
        </w:rPr>
        <w:t>1</w:t>
      </w:r>
      <w:r w:rsidR="00DA54FD">
        <w:rPr>
          <w:rFonts w:ascii="Arial" w:eastAsiaTheme="minorHAnsi" w:hAnsi="Arial" w:cs="Arial"/>
          <w:b/>
          <w:bCs/>
          <w:color w:val="000000"/>
          <w:sz w:val="20"/>
          <w:szCs w:val="20"/>
          <w:lang w:eastAsia="en-US"/>
        </w:rPr>
        <w:t>3</w:t>
      </w:r>
      <w:r w:rsidR="00802E03" w:rsidRPr="00123371">
        <w:rPr>
          <w:rFonts w:ascii="Arial" w:eastAsiaTheme="minorHAnsi" w:hAnsi="Arial" w:cs="Arial"/>
          <w:b/>
          <w:bCs/>
          <w:color w:val="000000"/>
          <w:sz w:val="20"/>
          <w:szCs w:val="20"/>
          <w:lang w:eastAsia="en-US"/>
        </w:rPr>
        <w:t xml:space="preserve">. ADJUDICAÇÃO </w:t>
      </w:r>
      <w:r w:rsidR="00961D3E" w:rsidRPr="00123371">
        <w:rPr>
          <w:rFonts w:ascii="Arial" w:eastAsiaTheme="minorHAnsi" w:hAnsi="Arial" w:cs="Arial"/>
          <w:b/>
          <w:bCs/>
          <w:color w:val="000000"/>
          <w:sz w:val="20"/>
          <w:szCs w:val="20"/>
          <w:lang w:eastAsia="en-US"/>
        </w:rPr>
        <w:t>E HOMOLOGAÇÃO</w:t>
      </w:r>
    </w:p>
    <w:p w:rsidR="00802E03" w:rsidRPr="00123371" w:rsidRDefault="00802E03" w:rsidP="005A025F">
      <w:pPr>
        <w:autoSpaceDE w:val="0"/>
        <w:autoSpaceDN w:val="0"/>
        <w:adjustRightInd w:val="0"/>
        <w:spacing w:after="0" w:line="240" w:lineRule="auto"/>
        <w:jc w:val="both"/>
        <w:rPr>
          <w:rFonts w:ascii="Arial" w:eastAsiaTheme="minorHAnsi" w:hAnsi="Arial" w:cs="Arial"/>
          <w:color w:val="000000"/>
          <w:sz w:val="20"/>
          <w:szCs w:val="20"/>
          <w:lang w:eastAsia="en-US"/>
        </w:rPr>
      </w:pPr>
    </w:p>
    <w:p w:rsidR="00961D3E" w:rsidRPr="00123371" w:rsidRDefault="007D5ACF" w:rsidP="005A025F">
      <w:pPr>
        <w:autoSpaceDE w:val="0"/>
        <w:autoSpaceDN w:val="0"/>
        <w:adjustRightInd w:val="0"/>
        <w:spacing w:after="0" w:line="240" w:lineRule="auto"/>
        <w:jc w:val="both"/>
        <w:rPr>
          <w:rFonts w:ascii="Arial" w:eastAsiaTheme="minorHAnsi" w:hAnsi="Arial" w:cs="Arial"/>
          <w:color w:val="000000"/>
          <w:sz w:val="20"/>
          <w:szCs w:val="20"/>
          <w:lang w:eastAsia="en-US"/>
        </w:rPr>
      </w:pPr>
      <w:r w:rsidRPr="00123371">
        <w:rPr>
          <w:rFonts w:ascii="Arial" w:eastAsiaTheme="minorHAnsi" w:hAnsi="Arial" w:cs="Arial"/>
          <w:b/>
          <w:color w:val="000000"/>
          <w:sz w:val="20"/>
          <w:szCs w:val="20"/>
          <w:lang w:eastAsia="en-US"/>
        </w:rPr>
        <w:t>1</w:t>
      </w:r>
      <w:r w:rsidR="00DA54FD">
        <w:rPr>
          <w:rFonts w:ascii="Arial" w:eastAsiaTheme="minorHAnsi" w:hAnsi="Arial" w:cs="Arial"/>
          <w:b/>
          <w:color w:val="000000"/>
          <w:sz w:val="20"/>
          <w:szCs w:val="20"/>
          <w:lang w:eastAsia="en-US"/>
        </w:rPr>
        <w:t>3</w:t>
      </w:r>
      <w:r w:rsidR="00802E03" w:rsidRPr="00123371">
        <w:rPr>
          <w:rFonts w:ascii="Arial" w:eastAsiaTheme="minorHAnsi" w:hAnsi="Arial" w:cs="Arial"/>
          <w:b/>
          <w:color w:val="000000"/>
          <w:sz w:val="20"/>
          <w:szCs w:val="20"/>
          <w:lang w:eastAsia="en-US"/>
        </w:rPr>
        <w:t>.01.</w:t>
      </w:r>
      <w:r w:rsidR="00802E03" w:rsidRPr="00123371">
        <w:rPr>
          <w:rFonts w:ascii="Arial" w:eastAsiaTheme="minorHAnsi" w:hAnsi="Arial" w:cs="Arial"/>
          <w:color w:val="000000"/>
          <w:sz w:val="20"/>
          <w:szCs w:val="20"/>
          <w:lang w:eastAsia="en-US"/>
        </w:rPr>
        <w:t xml:space="preserve"> </w:t>
      </w:r>
      <w:r w:rsidR="00961D3E" w:rsidRPr="00123371">
        <w:rPr>
          <w:rFonts w:ascii="Arial" w:eastAsiaTheme="minorHAnsi" w:hAnsi="Arial" w:cs="Arial"/>
          <w:color w:val="000000"/>
          <w:sz w:val="20"/>
          <w:szCs w:val="20"/>
          <w:lang w:eastAsia="en-US"/>
        </w:rPr>
        <w:t>Encerradas as fases de julgamento e habilitação, e exauridos os recursos administrativos, o processo licitatório será encaminhado ao Diretor-Presidente para adjudicar o objeto e homologar o procedimento, observado o disposto no</w:t>
      </w:r>
      <w:r w:rsidR="006E3121" w:rsidRPr="00123371">
        <w:rPr>
          <w:rFonts w:ascii="Arial" w:eastAsiaTheme="minorHAnsi" w:hAnsi="Arial" w:cs="Arial"/>
          <w:color w:val="000000"/>
          <w:sz w:val="20"/>
          <w:szCs w:val="20"/>
          <w:lang w:eastAsia="en-US"/>
        </w:rPr>
        <w:t xml:space="preserve"> Artigo</w:t>
      </w:r>
      <w:r w:rsidR="00961D3E" w:rsidRPr="00123371">
        <w:rPr>
          <w:rFonts w:ascii="Arial" w:eastAsiaTheme="minorHAnsi" w:hAnsi="Arial" w:cs="Arial"/>
          <w:color w:val="000000"/>
          <w:sz w:val="20"/>
          <w:szCs w:val="20"/>
          <w:lang w:eastAsia="en-US"/>
        </w:rPr>
        <w:t xml:space="preserve"> 71</w:t>
      </w:r>
      <w:r w:rsidR="006E3121" w:rsidRPr="00123371">
        <w:rPr>
          <w:rFonts w:ascii="Arial" w:eastAsiaTheme="minorHAnsi" w:hAnsi="Arial" w:cs="Arial"/>
          <w:color w:val="000000"/>
          <w:sz w:val="20"/>
          <w:szCs w:val="20"/>
          <w:lang w:eastAsia="en-US"/>
        </w:rPr>
        <w:t>,</w:t>
      </w:r>
      <w:r w:rsidR="00961D3E" w:rsidRPr="00123371">
        <w:rPr>
          <w:rFonts w:ascii="Arial" w:eastAsiaTheme="minorHAnsi" w:hAnsi="Arial" w:cs="Arial"/>
          <w:color w:val="000000"/>
          <w:sz w:val="20"/>
          <w:szCs w:val="20"/>
          <w:lang w:eastAsia="en-US"/>
        </w:rPr>
        <w:t xml:space="preserve"> da Lei </w:t>
      </w:r>
      <w:r w:rsidR="006E3121" w:rsidRPr="00123371">
        <w:rPr>
          <w:rFonts w:ascii="Arial" w:eastAsiaTheme="minorHAnsi" w:hAnsi="Arial" w:cs="Arial"/>
          <w:color w:val="000000"/>
          <w:sz w:val="20"/>
          <w:szCs w:val="20"/>
          <w:lang w:eastAsia="en-US"/>
        </w:rPr>
        <w:t xml:space="preserve">Federal </w:t>
      </w:r>
      <w:r w:rsidR="00961D3E" w:rsidRPr="00123371">
        <w:rPr>
          <w:rFonts w:ascii="Arial" w:eastAsiaTheme="minorHAnsi" w:hAnsi="Arial" w:cs="Arial"/>
          <w:color w:val="000000"/>
          <w:sz w:val="20"/>
          <w:szCs w:val="20"/>
          <w:lang w:eastAsia="en-US"/>
        </w:rPr>
        <w:t>nº</w:t>
      </w:r>
      <w:r w:rsidR="006E3121" w:rsidRPr="00123371">
        <w:rPr>
          <w:rFonts w:ascii="Arial" w:eastAsiaTheme="minorHAnsi" w:hAnsi="Arial" w:cs="Arial"/>
          <w:color w:val="000000"/>
          <w:sz w:val="20"/>
          <w:szCs w:val="20"/>
          <w:lang w:eastAsia="en-US"/>
        </w:rPr>
        <w:t>.</w:t>
      </w:r>
      <w:r w:rsidR="00961D3E" w:rsidRPr="00123371">
        <w:rPr>
          <w:rFonts w:ascii="Arial" w:eastAsiaTheme="minorHAnsi" w:hAnsi="Arial" w:cs="Arial"/>
          <w:color w:val="000000"/>
          <w:sz w:val="20"/>
          <w:szCs w:val="20"/>
          <w:lang w:eastAsia="en-US"/>
        </w:rPr>
        <w:t xml:space="preserve"> 14.133</w:t>
      </w:r>
      <w:r w:rsidR="006E3121" w:rsidRPr="00123371">
        <w:rPr>
          <w:rFonts w:ascii="Arial" w:eastAsiaTheme="minorHAnsi" w:hAnsi="Arial" w:cs="Arial"/>
          <w:color w:val="000000"/>
          <w:sz w:val="20"/>
          <w:szCs w:val="20"/>
          <w:lang w:eastAsia="en-US"/>
        </w:rPr>
        <w:t>/</w:t>
      </w:r>
      <w:r w:rsidR="00961D3E" w:rsidRPr="00123371">
        <w:rPr>
          <w:rFonts w:ascii="Arial" w:eastAsiaTheme="minorHAnsi" w:hAnsi="Arial" w:cs="Arial"/>
          <w:color w:val="000000"/>
          <w:sz w:val="20"/>
          <w:szCs w:val="20"/>
          <w:lang w:eastAsia="en-US"/>
        </w:rPr>
        <w:t>2021.</w:t>
      </w:r>
    </w:p>
    <w:p w:rsidR="00961D3E" w:rsidRPr="00123371" w:rsidRDefault="00961D3E" w:rsidP="005A025F">
      <w:pPr>
        <w:autoSpaceDE w:val="0"/>
        <w:autoSpaceDN w:val="0"/>
        <w:adjustRightInd w:val="0"/>
        <w:spacing w:after="0" w:line="240" w:lineRule="auto"/>
        <w:jc w:val="both"/>
        <w:rPr>
          <w:rFonts w:ascii="Arial" w:eastAsiaTheme="minorHAnsi" w:hAnsi="Arial" w:cs="Arial"/>
          <w:color w:val="000000"/>
          <w:sz w:val="20"/>
          <w:szCs w:val="20"/>
          <w:lang w:eastAsia="en-US"/>
        </w:rPr>
      </w:pPr>
    </w:p>
    <w:p w:rsidR="006F07C3" w:rsidRPr="00123371" w:rsidRDefault="006F07C3" w:rsidP="005A025F">
      <w:pPr>
        <w:spacing w:after="0" w:line="240" w:lineRule="auto"/>
        <w:jc w:val="both"/>
        <w:rPr>
          <w:rFonts w:ascii="Arial" w:hAnsi="Arial" w:cs="Arial"/>
          <w:b/>
          <w:sz w:val="20"/>
          <w:szCs w:val="20"/>
        </w:rPr>
      </w:pPr>
    </w:p>
    <w:p w:rsidR="005C6091" w:rsidRPr="00123371" w:rsidRDefault="00317E19" w:rsidP="005A025F">
      <w:pPr>
        <w:spacing w:after="0" w:line="240" w:lineRule="auto"/>
        <w:jc w:val="both"/>
        <w:rPr>
          <w:rFonts w:ascii="Arial" w:hAnsi="Arial" w:cs="Arial"/>
          <w:b/>
          <w:sz w:val="20"/>
          <w:szCs w:val="20"/>
        </w:rPr>
      </w:pPr>
      <w:r w:rsidRPr="00123371">
        <w:rPr>
          <w:rFonts w:ascii="Arial" w:hAnsi="Arial" w:cs="Arial"/>
          <w:b/>
          <w:sz w:val="20"/>
          <w:szCs w:val="20"/>
        </w:rPr>
        <w:t>1</w:t>
      </w:r>
      <w:r w:rsidR="00DA54FD">
        <w:rPr>
          <w:rFonts w:ascii="Arial" w:hAnsi="Arial" w:cs="Arial"/>
          <w:b/>
          <w:sz w:val="20"/>
          <w:szCs w:val="20"/>
        </w:rPr>
        <w:t>4</w:t>
      </w:r>
      <w:r w:rsidR="005C6091" w:rsidRPr="00123371">
        <w:rPr>
          <w:rFonts w:ascii="Arial" w:hAnsi="Arial" w:cs="Arial"/>
          <w:b/>
          <w:sz w:val="20"/>
          <w:szCs w:val="20"/>
        </w:rPr>
        <w:t>. DA CONTRATAÇÃO</w:t>
      </w:r>
    </w:p>
    <w:p w:rsidR="000440D4" w:rsidRPr="00123371" w:rsidRDefault="000440D4" w:rsidP="005A025F">
      <w:pPr>
        <w:spacing w:after="0" w:line="240" w:lineRule="auto"/>
        <w:jc w:val="both"/>
        <w:rPr>
          <w:rFonts w:ascii="Arial" w:hAnsi="Arial" w:cs="Arial"/>
          <w:sz w:val="20"/>
          <w:szCs w:val="20"/>
        </w:rPr>
      </w:pPr>
    </w:p>
    <w:p w:rsidR="0088421E" w:rsidRPr="008937C6" w:rsidRDefault="003E7660" w:rsidP="005A025F">
      <w:pPr>
        <w:spacing w:after="0" w:line="240" w:lineRule="auto"/>
        <w:jc w:val="both"/>
        <w:rPr>
          <w:rFonts w:ascii="Arial" w:hAnsi="Arial" w:cs="Arial"/>
          <w:sz w:val="20"/>
          <w:szCs w:val="20"/>
        </w:rPr>
      </w:pPr>
      <w:r w:rsidRPr="008937C6">
        <w:rPr>
          <w:rFonts w:ascii="Arial" w:hAnsi="Arial" w:cs="Arial"/>
          <w:b/>
          <w:sz w:val="20"/>
          <w:szCs w:val="20"/>
        </w:rPr>
        <w:t>1</w:t>
      </w:r>
      <w:r w:rsidR="00DA54FD" w:rsidRPr="008937C6">
        <w:rPr>
          <w:rFonts w:ascii="Arial" w:hAnsi="Arial" w:cs="Arial"/>
          <w:b/>
          <w:sz w:val="20"/>
          <w:szCs w:val="20"/>
        </w:rPr>
        <w:t>4</w:t>
      </w:r>
      <w:r w:rsidRPr="008937C6">
        <w:rPr>
          <w:rFonts w:ascii="Arial" w:hAnsi="Arial" w:cs="Arial"/>
          <w:b/>
          <w:sz w:val="20"/>
          <w:szCs w:val="20"/>
        </w:rPr>
        <w:t xml:space="preserve">.01. </w:t>
      </w:r>
      <w:r w:rsidR="0088421E" w:rsidRPr="008937C6">
        <w:rPr>
          <w:rFonts w:ascii="Arial" w:hAnsi="Arial" w:cs="Arial"/>
          <w:sz w:val="20"/>
          <w:szCs w:val="20"/>
        </w:rPr>
        <w:t>Após a homologação, o licitante vencedor será convocado, pela Divisão Técnica Administrativa, para</w:t>
      </w:r>
      <w:r w:rsidR="00FA70B5" w:rsidRPr="008937C6">
        <w:rPr>
          <w:rFonts w:ascii="Arial" w:hAnsi="Arial" w:cs="Arial"/>
          <w:sz w:val="20"/>
          <w:szCs w:val="20"/>
        </w:rPr>
        <w:t>, dentro do prazo de 05 (cinco) dias úteis a contar da data de recebimento da notificação,</w:t>
      </w:r>
      <w:r w:rsidR="0088421E" w:rsidRPr="008937C6">
        <w:rPr>
          <w:rFonts w:ascii="Arial" w:hAnsi="Arial" w:cs="Arial"/>
          <w:sz w:val="20"/>
          <w:szCs w:val="20"/>
        </w:rPr>
        <w:t xml:space="preserve"> assinar o Contrato </w:t>
      </w:r>
      <w:r w:rsidR="0088421E" w:rsidRPr="008937C6">
        <w:rPr>
          <w:rFonts w:ascii="Arial" w:hAnsi="Arial" w:cs="Arial"/>
          <w:b/>
          <w:sz w:val="20"/>
          <w:szCs w:val="20"/>
        </w:rPr>
        <w:t xml:space="preserve">(Minuta: </w:t>
      </w:r>
      <w:r w:rsidR="0088421E" w:rsidRPr="00A2146E">
        <w:rPr>
          <w:rFonts w:ascii="Arial" w:hAnsi="Arial" w:cs="Arial"/>
          <w:b/>
          <w:sz w:val="20"/>
          <w:szCs w:val="20"/>
        </w:rPr>
        <w:t>Anexo II</w:t>
      </w:r>
      <w:r w:rsidR="0088421E" w:rsidRPr="008937C6">
        <w:rPr>
          <w:rFonts w:ascii="Arial" w:hAnsi="Arial" w:cs="Arial"/>
          <w:b/>
          <w:sz w:val="20"/>
          <w:szCs w:val="20"/>
        </w:rPr>
        <w:t>)</w:t>
      </w:r>
      <w:r w:rsidR="0088421E" w:rsidRPr="008937C6">
        <w:rPr>
          <w:rFonts w:ascii="Arial" w:hAnsi="Arial" w:cs="Arial"/>
          <w:sz w:val="20"/>
          <w:szCs w:val="20"/>
        </w:rPr>
        <w:t xml:space="preserve">, no prazo estabelecido </w:t>
      </w:r>
      <w:r w:rsidR="00FA70B5" w:rsidRPr="008937C6">
        <w:rPr>
          <w:rFonts w:ascii="Arial" w:hAnsi="Arial" w:cs="Arial"/>
          <w:sz w:val="20"/>
          <w:szCs w:val="20"/>
        </w:rPr>
        <w:t>neste Edital</w:t>
      </w:r>
      <w:r w:rsidR="0088421E" w:rsidRPr="008937C6">
        <w:rPr>
          <w:rFonts w:ascii="Arial" w:hAnsi="Arial" w:cs="Arial"/>
          <w:sz w:val="20"/>
          <w:szCs w:val="20"/>
        </w:rPr>
        <w:t>, sob pena de decair o</w:t>
      </w:r>
      <w:r w:rsidR="00FA70B5" w:rsidRPr="008937C6">
        <w:rPr>
          <w:rFonts w:ascii="Arial" w:hAnsi="Arial" w:cs="Arial"/>
          <w:sz w:val="20"/>
          <w:szCs w:val="20"/>
        </w:rPr>
        <w:t xml:space="preserve"> </w:t>
      </w:r>
      <w:r w:rsidR="0088421E" w:rsidRPr="008937C6">
        <w:rPr>
          <w:rFonts w:ascii="Arial" w:hAnsi="Arial" w:cs="Arial"/>
          <w:sz w:val="20"/>
          <w:szCs w:val="20"/>
        </w:rPr>
        <w:t>direito à contratação, sem prejuízo das sanções previstas na Lei nº</w:t>
      </w:r>
      <w:r w:rsidR="00FA70B5" w:rsidRPr="008937C6">
        <w:rPr>
          <w:rFonts w:ascii="Arial" w:hAnsi="Arial" w:cs="Arial"/>
          <w:sz w:val="20"/>
          <w:szCs w:val="20"/>
        </w:rPr>
        <w:t>.</w:t>
      </w:r>
      <w:r w:rsidR="0088421E" w:rsidRPr="008937C6">
        <w:rPr>
          <w:rFonts w:ascii="Arial" w:hAnsi="Arial" w:cs="Arial"/>
          <w:sz w:val="20"/>
          <w:szCs w:val="20"/>
        </w:rPr>
        <w:t xml:space="preserve"> 14.133</w:t>
      </w:r>
      <w:r w:rsidR="00FA70B5" w:rsidRPr="008937C6">
        <w:rPr>
          <w:rFonts w:ascii="Arial" w:hAnsi="Arial" w:cs="Arial"/>
          <w:sz w:val="20"/>
          <w:szCs w:val="20"/>
        </w:rPr>
        <w:t>/</w:t>
      </w:r>
      <w:r w:rsidR="0088421E" w:rsidRPr="008937C6">
        <w:rPr>
          <w:rFonts w:ascii="Arial" w:hAnsi="Arial" w:cs="Arial"/>
          <w:sz w:val="20"/>
          <w:szCs w:val="20"/>
        </w:rPr>
        <w:t>2021,</w:t>
      </w:r>
      <w:r w:rsidR="00FA70B5" w:rsidRPr="008937C6">
        <w:rPr>
          <w:rFonts w:ascii="Arial" w:hAnsi="Arial" w:cs="Arial"/>
          <w:sz w:val="20"/>
          <w:szCs w:val="20"/>
        </w:rPr>
        <w:t xml:space="preserve"> </w:t>
      </w:r>
      <w:r w:rsidR="0088421E" w:rsidRPr="008937C6">
        <w:rPr>
          <w:rFonts w:ascii="Arial" w:hAnsi="Arial" w:cs="Arial"/>
          <w:sz w:val="20"/>
          <w:szCs w:val="20"/>
        </w:rPr>
        <w:t>e em outras legislações aplicáveis.</w:t>
      </w:r>
    </w:p>
    <w:p w:rsidR="00FA70B5" w:rsidRPr="008937C6" w:rsidRDefault="00FA70B5" w:rsidP="005A025F">
      <w:pPr>
        <w:spacing w:after="0" w:line="240" w:lineRule="auto"/>
        <w:jc w:val="both"/>
        <w:rPr>
          <w:rFonts w:ascii="Arial" w:hAnsi="Arial" w:cs="Arial"/>
          <w:sz w:val="20"/>
          <w:szCs w:val="20"/>
        </w:rPr>
      </w:pPr>
    </w:p>
    <w:p w:rsidR="0088421E" w:rsidRPr="00123371" w:rsidRDefault="00FA70B5" w:rsidP="005A025F">
      <w:pPr>
        <w:spacing w:after="0" w:line="240" w:lineRule="auto"/>
        <w:ind w:left="708"/>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.01.01.</w:t>
      </w:r>
      <w:r w:rsidR="0088421E" w:rsidRPr="00123371">
        <w:rPr>
          <w:rFonts w:ascii="Arial" w:hAnsi="Arial" w:cs="Arial"/>
          <w:sz w:val="20"/>
          <w:szCs w:val="20"/>
        </w:rPr>
        <w:t xml:space="preserve"> O prazo de convocação poderá ser prorrogado 1 (uma) vez, por igual período, mediante solicitação da parte durante seu transcurso, devidamente justificada,</w:t>
      </w:r>
      <w:r w:rsidRPr="00123371">
        <w:rPr>
          <w:rFonts w:ascii="Arial" w:hAnsi="Arial" w:cs="Arial"/>
          <w:sz w:val="20"/>
          <w:szCs w:val="20"/>
        </w:rPr>
        <w:t xml:space="preserve"> </w:t>
      </w:r>
      <w:r w:rsidR="0088421E" w:rsidRPr="00123371">
        <w:rPr>
          <w:rFonts w:ascii="Arial" w:hAnsi="Arial" w:cs="Arial"/>
          <w:sz w:val="20"/>
          <w:szCs w:val="20"/>
        </w:rPr>
        <w:t>e desde que o motivo apresentado seja aceito pela Administração.</w:t>
      </w:r>
    </w:p>
    <w:p w:rsidR="00FA70B5" w:rsidRPr="00123371" w:rsidRDefault="00FA70B5" w:rsidP="005A025F">
      <w:pPr>
        <w:spacing w:after="0" w:line="240" w:lineRule="auto"/>
        <w:jc w:val="both"/>
        <w:rPr>
          <w:rFonts w:ascii="Arial" w:hAnsi="Arial" w:cs="Arial"/>
          <w:sz w:val="20"/>
          <w:szCs w:val="20"/>
        </w:rPr>
      </w:pPr>
    </w:p>
    <w:p w:rsidR="00FA70B5" w:rsidRPr="00123371" w:rsidRDefault="00FA70B5" w:rsidP="005A025F">
      <w:pPr>
        <w:spacing w:after="0" w:line="240" w:lineRule="auto"/>
        <w:ind w:left="708"/>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.01.02.</w:t>
      </w:r>
      <w:r w:rsidR="0088421E" w:rsidRPr="00123371">
        <w:rPr>
          <w:rFonts w:ascii="Arial" w:hAnsi="Arial" w:cs="Arial"/>
          <w:sz w:val="20"/>
          <w:szCs w:val="20"/>
        </w:rPr>
        <w:t xml:space="preserve"> Na hipótese de o vencedor da licitação não assinar o </w:t>
      </w:r>
      <w:r w:rsidRPr="00123371">
        <w:rPr>
          <w:rFonts w:ascii="Arial" w:hAnsi="Arial" w:cs="Arial"/>
          <w:sz w:val="20"/>
          <w:szCs w:val="20"/>
        </w:rPr>
        <w:t>C</w:t>
      </w:r>
      <w:r w:rsidR="0088421E" w:rsidRPr="00123371">
        <w:rPr>
          <w:rFonts w:ascii="Arial" w:hAnsi="Arial" w:cs="Arial"/>
          <w:sz w:val="20"/>
          <w:szCs w:val="20"/>
        </w:rPr>
        <w:t>ontrato no prazo</w:t>
      </w:r>
      <w:r w:rsidRPr="00123371">
        <w:rPr>
          <w:rFonts w:ascii="Arial" w:hAnsi="Arial" w:cs="Arial"/>
          <w:sz w:val="20"/>
          <w:szCs w:val="20"/>
        </w:rPr>
        <w:t xml:space="preserve"> </w:t>
      </w:r>
      <w:r w:rsidR="0088421E" w:rsidRPr="00123371">
        <w:rPr>
          <w:rFonts w:ascii="Arial" w:hAnsi="Arial" w:cs="Arial"/>
          <w:sz w:val="20"/>
          <w:szCs w:val="20"/>
        </w:rPr>
        <w:t>e nas condições estabelecidas, outro licitante poderá ser convocado, respeitada a</w:t>
      </w:r>
      <w:r w:rsidRPr="00123371">
        <w:rPr>
          <w:rFonts w:ascii="Arial" w:hAnsi="Arial" w:cs="Arial"/>
          <w:sz w:val="20"/>
          <w:szCs w:val="20"/>
        </w:rPr>
        <w:t xml:space="preserve"> </w:t>
      </w:r>
      <w:r w:rsidR="0088421E" w:rsidRPr="00123371">
        <w:rPr>
          <w:rFonts w:ascii="Arial" w:hAnsi="Arial" w:cs="Arial"/>
          <w:sz w:val="20"/>
          <w:szCs w:val="20"/>
        </w:rPr>
        <w:t>ordem de classificação, para celebrar a contratação nas condições propostas pelo licitante vencedor</w:t>
      </w:r>
      <w:r w:rsidRPr="00123371">
        <w:rPr>
          <w:rFonts w:ascii="Arial" w:hAnsi="Arial" w:cs="Arial"/>
          <w:sz w:val="20"/>
          <w:szCs w:val="20"/>
        </w:rPr>
        <w:t>.</w:t>
      </w:r>
    </w:p>
    <w:p w:rsidR="0088421E" w:rsidRPr="00123371" w:rsidRDefault="0088421E" w:rsidP="005A025F">
      <w:pPr>
        <w:spacing w:after="0" w:line="240" w:lineRule="auto"/>
        <w:ind w:left="708"/>
        <w:jc w:val="both"/>
        <w:rPr>
          <w:rFonts w:ascii="Arial" w:hAnsi="Arial" w:cs="Arial"/>
          <w:sz w:val="20"/>
          <w:szCs w:val="20"/>
        </w:rPr>
      </w:pPr>
    </w:p>
    <w:p w:rsidR="00FA43EC" w:rsidRPr="00123371" w:rsidRDefault="00FA70B5" w:rsidP="005A025F">
      <w:pPr>
        <w:spacing w:after="0" w:line="240" w:lineRule="auto"/>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 xml:space="preserve">.02. </w:t>
      </w:r>
      <w:r w:rsidR="00FA43EC" w:rsidRPr="00123371">
        <w:rPr>
          <w:rFonts w:ascii="Arial" w:hAnsi="Arial" w:cs="Arial"/>
          <w:sz w:val="20"/>
          <w:szCs w:val="20"/>
        </w:rPr>
        <w:t>A referida convocação pode ser formalizada por qualquer meio de comunicação que comprove a data do correspondente recebimento.</w:t>
      </w:r>
    </w:p>
    <w:p w:rsidR="00FA43EC" w:rsidRPr="00123371" w:rsidRDefault="00FA43EC" w:rsidP="005A025F">
      <w:pPr>
        <w:spacing w:after="0" w:line="240" w:lineRule="auto"/>
        <w:jc w:val="both"/>
        <w:rPr>
          <w:rFonts w:ascii="Arial" w:hAnsi="Arial" w:cs="Arial"/>
          <w:b/>
          <w:color w:val="FF0000"/>
          <w:sz w:val="20"/>
          <w:szCs w:val="20"/>
        </w:rPr>
      </w:pPr>
    </w:p>
    <w:p w:rsidR="009A411A" w:rsidRPr="00123371" w:rsidRDefault="00FA43EC" w:rsidP="005A025F">
      <w:pPr>
        <w:spacing w:after="0" w:line="240" w:lineRule="auto"/>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 xml:space="preserve">.03. </w:t>
      </w:r>
      <w:r w:rsidR="009A411A" w:rsidRPr="00123371">
        <w:rPr>
          <w:rFonts w:ascii="Arial" w:hAnsi="Arial" w:cs="Arial"/>
          <w:sz w:val="20"/>
          <w:szCs w:val="20"/>
        </w:rPr>
        <w:t xml:space="preserve">No ato da assinatura do Contrato, a futura Contratada deverá apresentar os seguintes documentos, conforme exigência do </w:t>
      </w:r>
      <w:r w:rsidR="009A411A" w:rsidRPr="00123371">
        <w:rPr>
          <w:rFonts w:ascii="Arial" w:hAnsi="Arial" w:cs="Arial"/>
          <w:b/>
          <w:sz w:val="20"/>
          <w:szCs w:val="20"/>
        </w:rPr>
        <w:t>Item 9 do Anexo I (Termo de Referência)</w:t>
      </w:r>
      <w:r w:rsidR="009A411A" w:rsidRPr="00123371">
        <w:rPr>
          <w:rFonts w:ascii="Arial" w:hAnsi="Arial" w:cs="Arial"/>
          <w:sz w:val="20"/>
          <w:szCs w:val="20"/>
        </w:rPr>
        <w:t>:</w:t>
      </w:r>
    </w:p>
    <w:p w:rsidR="00E80470" w:rsidRPr="00CD2A0F" w:rsidRDefault="009A411A" w:rsidP="005A025F">
      <w:pPr>
        <w:spacing w:after="0" w:line="240" w:lineRule="auto"/>
        <w:ind w:left="708"/>
        <w:jc w:val="both"/>
        <w:rPr>
          <w:rFonts w:ascii="Arial" w:eastAsiaTheme="minorHAnsi" w:hAnsi="Arial" w:cs="Arial"/>
          <w:sz w:val="20"/>
          <w:szCs w:val="20"/>
          <w:lang w:eastAsia="en-US"/>
        </w:rPr>
      </w:pPr>
      <w:r w:rsidRPr="00CD2A0F">
        <w:rPr>
          <w:rFonts w:ascii="Arial" w:hAnsi="Arial" w:cs="Arial"/>
          <w:b/>
          <w:sz w:val="20"/>
          <w:szCs w:val="20"/>
        </w:rPr>
        <w:lastRenderedPageBreak/>
        <w:t xml:space="preserve">a) </w:t>
      </w:r>
      <w:r w:rsidRPr="00CD2A0F">
        <w:rPr>
          <w:rFonts w:ascii="Arial" w:hAnsi="Arial" w:cs="Arial"/>
          <w:sz w:val="20"/>
          <w:szCs w:val="20"/>
        </w:rPr>
        <w:t xml:space="preserve">composição detalhada de seu preço unitário, através de </w:t>
      </w:r>
      <w:r w:rsidR="00E80470" w:rsidRPr="00CD2A0F">
        <w:rPr>
          <w:rFonts w:ascii="Arial" w:hAnsi="Arial" w:cs="Arial"/>
          <w:sz w:val="20"/>
          <w:szCs w:val="20"/>
        </w:rPr>
        <w:t>P</w:t>
      </w:r>
      <w:r w:rsidRPr="00CD2A0F">
        <w:rPr>
          <w:rFonts w:ascii="Arial" w:hAnsi="Arial" w:cs="Arial"/>
          <w:sz w:val="20"/>
          <w:szCs w:val="20"/>
        </w:rPr>
        <w:t xml:space="preserve">lanilha de </w:t>
      </w:r>
      <w:r w:rsidR="00E80470" w:rsidRPr="00CD2A0F">
        <w:rPr>
          <w:rFonts w:ascii="Arial" w:hAnsi="Arial" w:cs="Arial"/>
          <w:sz w:val="20"/>
          <w:szCs w:val="20"/>
        </w:rPr>
        <w:t>C</w:t>
      </w:r>
      <w:r w:rsidRPr="00CD2A0F">
        <w:rPr>
          <w:rFonts w:ascii="Arial" w:hAnsi="Arial" w:cs="Arial"/>
          <w:sz w:val="20"/>
          <w:szCs w:val="20"/>
        </w:rPr>
        <w:t>ustos</w:t>
      </w:r>
      <w:r w:rsidR="00E80470" w:rsidRPr="00CD2A0F">
        <w:rPr>
          <w:rFonts w:ascii="Arial" w:hAnsi="Arial" w:cs="Arial"/>
          <w:sz w:val="20"/>
          <w:szCs w:val="20"/>
        </w:rPr>
        <w:t xml:space="preserve">, podendo ser utilizado o modelo no Anexo </w:t>
      </w:r>
      <w:r w:rsidR="00E80470" w:rsidRPr="00CD2A0F">
        <w:rPr>
          <w:rFonts w:ascii="Arial" w:eastAsiaTheme="minorHAnsi" w:hAnsi="Arial" w:cs="Arial"/>
          <w:sz w:val="20"/>
          <w:szCs w:val="20"/>
          <w:lang w:eastAsia="en-US"/>
        </w:rPr>
        <w:t>V (Modelo da Planilha Composição de Custos).</w:t>
      </w:r>
    </w:p>
    <w:p w:rsidR="009A411A" w:rsidRPr="00123371" w:rsidRDefault="009A411A" w:rsidP="005A025F">
      <w:pPr>
        <w:spacing w:after="0" w:line="240" w:lineRule="auto"/>
        <w:ind w:left="708"/>
        <w:jc w:val="both"/>
        <w:rPr>
          <w:rFonts w:ascii="Arial" w:hAnsi="Arial" w:cs="Arial"/>
          <w:sz w:val="20"/>
          <w:szCs w:val="20"/>
        </w:rPr>
      </w:pPr>
      <w:r w:rsidRPr="00123371">
        <w:rPr>
          <w:rFonts w:ascii="Arial" w:hAnsi="Arial" w:cs="Arial"/>
          <w:sz w:val="20"/>
          <w:szCs w:val="20"/>
        </w:rPr>
        <w:t xml:space="preserve"> </w:t>
      </w:r>
    </w:p>
    <w:p w:rsidR="009A411A" w:rsidRPr="00123371" w:rsidRDefault="009A411A" w:rsidP="005A025F">
      <w:pPr>
        <w:spacing w:after="0" w:line="240" w:lineRule="auto"/>
        <w:ind w:left="708"/>
        <w:jc w:val="both"/>
        <w:rPr>
          <w:rFonts w:ascii="Arial" w:hAnsi="Arial" w:cs="Arial"/>
          <w:sz w:val="20"/>
          <w:szCs w:val="20"/>
        </w:rPr>
      </w:pPr>
      <w:r w:rsidRPr="00123371">
        <w:rPr>
          <w:rFonts w:ascii="Arial" w:hAnsi="Arial" w:cs="Arial"/>
          <w:b/>
          <w:sz w:val="20"/>
          <w:szCs w:val="20"/>
        </w:rPr>
        <w:t>b)</w:t>
      </w:r>
      <w:r w:rsidRPr="00123371">
        <w:rPr>
          <w:rFonts w:ascii="Arial" w:hAnsi="Arial" w:cs="Arial"/>
          <w:sz w:val="20"/>
          <w:szCs w:val="20"/>
        </w:rPr>
        <w:t xml:space="preserve"> declaração, em papel timbrado, de que os produtos oferecidos estão dentro dos padrões de qualidade exigidos pelos órgãos oficiais de fiscalização.</w:t>
      </w:r>
    </w:p>
    <w:p w:rsidR="009A411A" w:rsidRPr="00123371" w:rsidRDefault="009A411A" w:rsidP="005A025F">
      <w:pPr>
        <w:spacing w:after="0" w:line="240" w:lineRule="auto"/>
        <w:jc w:val="both"/>
        <w:rPr>
          <w:rFonts w:ascii="Arial" w:hAnsi="Arial" w:cs="Arial"/>
          <w:b/>
          <w:sz w:val="20"/>
          <w:szCs w:val="20"/>
        </w:rPr>
      </w:pPr>
    </w:p>
    <w:p w:rsidR="0088421E" w:rsidRPr="00123371" w:rsidRDefault="009A411A" w:rsidP="005A025F">
      <w:pPr>
        <w:spacing w:after="0" w:line="240" w:lineRule="auto"/>
        <w:ind w:firstLine="708"/>
        <w:jc w:val="both"/>
        <w:rPr>
          <w:rFonts w:ascii="Arial" w:hAnsi="Arial" w:cs="Arial"/>
          <w:sz w:val="20"/>
          <w:szCs w:val="20"/>
        </w:rPr>
      </w:pPr>
      <w:r w:rsidRPr="00123371">
        <w:rPr>
          <w:rFonts w:ascii="Arial" w:hAnsi="Arial" w:cs="Arial"/>
          <w:b/>
          <w:sz w:val="20"/>
          <w:szCs w:val="20"/>
        </w:rPr>
        <w:t>c)</w:t>
      </w:r>
      <w:r w:rsidRPr="00123371">
        <w:rPr>
          <w:rFonts w:ascii="Arial" w:hAnsi="Arial" w:cs="Arial"/>
          <w:sz w:val="20"/>
          <w:szCs w:val="20"/>
        </w:rPr>
        <w:t xml:space="preserve"> Licença de Operação da usina/silo junto à CETESB.</w:t>
      </w:r>
      <w:r w:rsidR="0088421E" w:rsidRPr="00123371">
        <w:rPr>
          <w:rFonts w:ascii="Arial" w:hAnsi="Arial" w:cs="Arial"/>
          <w:sz w:val="20"/>
          <w:szCs w:val="20"/>
        </w:rPr>
        <w:t xml:space="preserve"> </w:t>
      </w:r>
    </w:p>
    <w:p w:rsidR="00C91E1B" w:rsidRDefault="00C91E1B" w:rsidP="005A025F">
      <w:pPr>
        <w:spacing w:after="0" w:line="240" w:lineRule="auto"/>
        <w:jc w:val="both"/>
        <w:rPr>
          <w:rFonts w:ascii="Arial" w:hAnsi="Arial" w:cs="Arial"/>
          <w:b/>
          <w:sz w:val="20"/>
          <w:szCs w:val="20"/>
        </w:rPr>
      </w:pPr>
    </w:p>
    <w:p w:rsidR="009A411A" w:rsidRPr="00123371" w:rsidRDefault="00DC7D5C" w:rsidP="005A025F">
      <w:pPr>
        <w:spacing w:after="0" w:line="240" w:lineRule="auto"/>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.04.</w:t>
      </w:r>
      <w:r w:rsidRPr="00123371">
        <w:rPr>
          <w:rFonts w:ascii="Arial" w:hAnsi="Arial" w:cs="Arial"/>
          <w:sz w:val="20"/>
          <w:szCs w:val="20"/>
        </w:rPr>
        <w:t xml:space="preserve"> </w:t>
      </w:r>
      <w:r w:rsidR="009A411A" w:rsidRPr="00123371">
        <w:rPr>
          <w:rFonts w:ascii="Arial" w:hAnsi="Arial" w:cs="Arial"/>
          <w:sz w:val="20"/>
          <w:szCs w:val="20"/>
        </w:rPr>
        <w:t>A recusa injustificada do adjudicatário em assinar o Contrato no prazo estabelecido pela Administração caracterizará o descumprimento total da obrigação assumida e o sujeitará às penalidades legalmente estabelecidas.</w:t>
      </w:r>
    </w:p>
    <w:p w:rsidR="009A411A" w:rsidRPr="00123371" w:rsidRDefault="009A411A" w:rsidP="005A025F">
      <w:pPr>
        <w:spacing w:after="0" w:line="240" w:lineRule="auto"/>
        <w:jc w:val="both"/>
        <w:rPr>
          <w:rFonts w:ascii="Arial" w:hAnsi="Arial" w:cs="Arial"/>
          <w:sz w:val="20"/>
          <w:szCs w:val="20"/>
        </w:rPr>
      </w:pPr>
    </w:p>
    <w:p w:rsidR="00160FF9" w:rsidRPr="00123371" w:rsidRDefault="009A411A" w:rsidP="005A025F">
      <w:pPr>
        <w:spacing w:after="0" w:line="240" w:lineRule="auto"/>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 xml:space="preserve">.05. </w:t>
      </w:r>
      <w:r w:rsidR="00160FF9" w:rsidRPr="00123371">
        <w:rPr>
          <w:rFonts w:ascii="Arial" w:hAnsi="Arial" w:cs="Arial"/>
          <w:sz w:val="20"/>
          <w:szCs w:val="20"/>
        </w:rPr>
        <w:t xml:space="preserve">O prazo de </w:t>
      </w:r>
      <w:r w:rsidRPr="00123371">
        <w:rPr>
          <w:rFonts w:ascii="Arial" w:hAnsi="Arial" w:cs="Arial"/>
          <w:sz w:val="20"/>
          <w:szCs w:val="20"/>
        </w:rPr>
        <w:t>vigência do Contrato</w:t>
      </w:r>
      <w:r w:rsidR="00160FF9" w:rsidRPr="00123371">
        <w:rPr>
          <w:rFonts w:ascii="Arial" w:hAnsi="Arial" w:cs="Arial"/>
          <w:sz w:val="20"/>
          <w:szCs w:val="20"/>
        </w:rPr>
        <w:t xml:space="preserve"> será de 12 (doze) meses a contar de sua assinatura</w:t>
      </w:r>
      <w:r w:rsidRPr="00123371">
        <w:rPr>
          <w:rFonts w:ascii="Arial" w:hAnsi="Arial" w:cs="Arial"/>
          <w:sz w:val="20"/>
          <w:szCs w:val="20"/>
        </w:rPr>
        <w:t xml:space="preserve">, podendo ser prorrogado nos termos previstos pela Lei </w:t>
      </w:r>
      <w:r w:rsidR="00E80470">
        <w:rPr>
          <w:rFonts w:ascii="Arial" w:hAnsi="Arial" w:cs="Arial"/>
          <w:sz w:val="20"/>
          <w:szCs w:val="20"/>
        </w:rPr>
        <w:t xml:space="preserve">nº. </w:t>
      </w:r>
      <w:r w:rsidRPr="00123371">
        <w:rPr>
          <w:rFonts w:ascii="Arial" w:hAnsi="Arial" w:cs="Arial"/>
          <w:sz w:val="20"/>
          <w:szCs w:val="20"/>
        </w:rPr>
        <w:t>14.133/2021</w:t>
      </w:r>
      <w:r w:rsidR="00160FF9" w:rsidRPr="00123371">
        <w:rPr>
          <w:rFonts w:ascii="Arial" w:hAnsi="Arial" w:cs="Arial"/>
          <w:sz w:val="20"/>
          <w:szCs w:val="20"/>
        </w:rPr>
        <w:t>.</w:t>
      </w:r>
    </w:p>
    <w:p w:rsidR="00160FF9" w:rsidRPr="00123371" w:rsidRDefault="00160FF9" w:rsidP="005A025F">
      <w:pPr>
        <w:spacing w:after="0" w:line="240" w:lineRule="auto"/>
        <w:jc w:val="both"/>
        <w:rPr>
          <w:rFonts w:ascii="Arial" w:hAnsi="Arial" w:cs="Arial"/>
          <w:b/>
          <w:sz w:val="20"/>
          <w:szCs w:val="20"/>
        </w:rPr>
      </w:pPr>
    </w:p>
    <w:p w:rsidR="00DC7D5C" w:rsidRDefault="00160FF9" w:rsidP="005A025F">
      <w:pPr>
        <w:spacing w:after="0" w:line="240" w:lineRule="auto"/>
        <w:jc w:val="both"/>
        <w:rPr>
          <w:rFonts w:ascii="Arial" w:hAnsi="Arial" w:cs="Arial"/>
          <w:sz w:val="20"/>
          <w:szCs w:val="20"/>
        </w:rPr>
      </w:pPr>
      <w:r w:rsidRPr="00123371">
        <w:rPr>
          <w:rFonts w:ascii="Arial" w:hAnsi="Arial" w:cs="Arial"/>
          <w:b/>
          <w:sz w:val="20"/>
          <w:szCs w:val="20"/>
        </w:rPr>
        <w:t>1</w:t>
      </w:r>
      <w:r w:rsidR="00DA54FD">
        <w:rPr>
          <w:rFonts w:ascii="Arial" w:hAnsi="Arial" w:cs="Arial"/>
          <w:b/>
          <w:sz w:val="20"/>
          <w:szCs w:val="20"/>
        </w:rPr>
        <w:t>4</w:t>
      </w:r>
      <w:r w:rsidRPr="00123371">
        <w:rPr>
          <w:rFonts w:ascii="Arial" w:hAnsi="Arial" w:cs="Arial"/>
          <w:b/>
          <w:sz w:val="20"/>
          <w:szCs w:val="20"/>
        </w:rPr>
        <w:t>.0</w:t>
      </w:r>
      <w:r w:rsidR="009A411A" w:rsidRPr="00123371">
        <w:rPr>
          <w:rFonts w:ascii="Arial" w:hAnsi="Arial" w:cs="Arial"/>
          <w:b/>
          <w:sz w:val="20"/>
          <w:szCs w:val="20"/>
        </w:rPr>
        <w:t>6</w:t>
      </w:r>
      <w:r w:rsidRPr="00123371">
        <w:rPr>
          <w:rFonts w:ascii="Arial" w:hAnsi="Arial" w:cs="Arial"/>
          <w:b/>
          <w:sz w:val="20"/>
          <w:szCs w:val="20"/>
        </w:rPr>
        <w:t xml:space="preserve">. </w:t>
      </w:r>
      <w:r w:rsidR="00DC7D5C" w:rsidRPr="00123371">
        <w:rPr>
          <w:rFonts w:ascii="Arial" w:hAnsi="Arial" w:cs="Arial"/>
          <w:sz w:val="20"/>
          <w:szCs w:val="20"/>
        </w:rPr>
        <w:t xml:space="preserve">A SAECIL não está obrigada a adquirir uma quantidade mínima do </w:t>
      </w:r>
      <w:r w:rsidR="009A411A" w:rsidRPr="00123371">
        <w:rPr>
          <w:rFonts w:ascii="Arial" w:hAnsi="Arial" w:cs="Arial"/>
          <w:sz w:val="20"/>
          <w:szCs w:val="20"/>
        </w:rPr>
        <w:t>objeto</w:t>
      </w:r>
      <w:r w:rsidR="00DC7D5C" w:rsidRPr="00123371">
        <w:rPr>
          <w:rFonts w:ascii="Arial" w:hAnsi="Arial" w:cs="Arial"/>
          <w:sz w:val="20"/>
          <w:szCs w:val="20"/>
        </w:rPr>
        <w:t>, ficando a seu exclusivo critério a definição da quantidade e do momento da aquisição.</w:t>
      </w:r>
    </w:p>
    <w:p w:rsidR="003D7E45" w:rsidRDefault="003D7E45" w:rsidP="005A025F">
      <w:pPr>
        <w:spacing w:after="0" w:line="240" w:lineRule="auto"/>
        <w:jc w:val="both"/>
        <w:rPr>
          <w:rFonts w:ascii="Arial" w:hAnsi="Arial" w:cs="Arial"/>
          <w:sz w:val="20"/>
          <w:szCs w:val="20"/>
        </w:rPr>
      </w:pPr>
    </w:p>
    <w:p w:rsidR="003D7E45" w:rsidRPr="008937C6" w:rsidRDefault="003D7E45" w:rsidP="005A025F">
      <w:pPr>
        <w:spacing w:after="0" w:line="240" w:lineRule="auto"/>
        <w:jc w:val="both"/>
        <w:rPr>
          <w:rFonts w:ascii="Arial" w:hAnsi="Arial" w:cs="Arial"/>
          <w:sz w:val="20"/>
          <w:szCs w:val="20"/>
        </w:rPr>
      </w:pPr>
      <w:r w:rsidRPr="008937C6">
        <w:rPr>
          <w:rFonts w:ascii="Arial" w:hAnsi="Arial" w:cs="Arial"/>
          <w:b/>
          <w:sz w:val="20"/>
          <w:szCs w:val="20"/>
        </w:rPr>
        <w:t>1</w:t>
      </w:r>
      <w:r w:rsidR="00DA54FD" w:rsidRPr="008937C6">
        <w:rPr>
          <w:rFonts w:ascii="Arial" w:hAnsi="Arial" w:cs="Arial"/>
          <w:b/>
          <w:sz w:val="20"/>
          <w:szCs w:val="20"/>
        </w:rPr>
        <w:t>4</w:t>
      </w:r>
      <w:r w:rsidRPr="008937C6">
        <w:rPr>
          <w:rFonts w:ascii="Arial" w:hAnsi="Arial" w:cs="Arial"/>
          <w:b/>
          <w:sz w:val="20"/>
          <w:szCs w:val="20"/>
        </w:rPr>
        <w:t xml:space="preserve">.07. </w:t>
      </w:r>
      <w:r w:rsidRPr="008937C6">
        <w:rPr>
          <w:rFonts w:ascii="Arial" w:hAnsi="Arial" w:cs="Arial"/>
          <w:sz w:val="20"/>
          <w:szCs w:val="20"/>
        </w:rPr>
        <w:t xml:space="preserve">Constitui parte do Contrato, independente de transcrição, o Anexo I, Termo de Referência deste Edital, </w:t>
      </w:r>
      <w:r w:rsidR="008937C6" w:rsidRPr="008937C6">
        <w:rPr>
          <w:rFonts w:ascii="Arial" w:hAnsi="Arial" w:cs="Arial"/>
          <w:sz w:val="20"/>
          <w:szCs w:val="20"/>
        </w:rPr>
        <w:t>e</w:t>
      </w:r>
      <w:r w:rsidRPr="008937C6">
        <w:rPr>
          <w:rFonts w:ascii="Arial" w:hAnsi="Arial" w:cs="Arial"/>
          <w:sz w:val="20"/>
          <w:szCs w:val="20"/>
        </w:rPr>
        <w:t xml:space="preserve"> a proposta final da Contratada, para todos os efeitos legais.</w:t>
      </w:r>
    </w:p>
    <w:p w:rsidR="00D90573" w:rsidRPr="00123371" w:rsidRDefault="00D90573" w:rsidP="005A025F">
      <w:pPr>
        <w:spacing w:after="0" w:line="240" w:lineRule="auto"/>
        <w:jc w:val="both"/>
        <w:rPr>
          <w:rFonts w:ascii="Arial" w:hAnsi="Arial" w:cs="Arial"/>
          <w:b/>
          <w:sz w:val="20"/>
          <w:szCs w:val="20"/>
        </w:rPr>
      </w:pPr>
    </w:p>
    <w:p w:rsidR="00D90573" w:rsidRPr="00123371" w:rsidRDefault="00D90573" w:rsidP="005A025F">
      <w:pPr>
        <w:spacing w:after="0" w:line="240" w:lineRule="auto"/>
        <w:jc w:val="both"/>
        <w:rPr>
          <w:rFonts w:ascii="Arial" w:hAnsi="Arial" w:cs="Arial"/>
          <w:b/>
          <w:sz w:val="20"/>
          <w:szCs w:val="20"/>
        </w:rPr>
      </w:pPr>
    </w:p>
    <w:p w:rsidR="00B061D5" w:rsidRPr="00A16B76" w:rsidRDefault="00D90573" w:rsidP="005A025F">
      <w:pPr>
        <w:spacing w:after="0" w:line="240" w:lineRule="auto"/>
        <w:jc w:val="both"/>
        <w:rPr>
          <w:rFonts w:ascii="Arial" w:hAnsi="Arial" w:cs="Arial"/>
          <w:b/>
          <w:sz w:val="20"/>
          <w:szCs w:val="20"/>
        </w:rPr>
      </w:pPr>
      <w:r w:rsidRPr="00123371">
        <w:rPr>
          <w:rFonts w:ascii="Arial" w:hAnsi="Arial" w:cs="Arial"/>
          <w:b/>
          <w:sz w:val="20"/>
          <w:szCs w:val="20"/>
        </w:rPr>
        <w:t>1</w:t>
      </w:r>
      <w:r w:rsidR="005A025F">
        <w:rPr>
          <w:rFonts w:ascii="Arial" w:hAnsi="Arial" w:cs="Arial"/>
          <w:b/>
          <w:sz w:val="20"/>
          <w:szCs w:val="20"/>
        </w:rPr>
        <w:t>5</w:t>
      </w:r>
      <w:r w:rsidR="005C6091" w:rsidRPr="00123371">
        <w:rPr>
          <w:rFonts w:ascii="Arial" w:hAnsi="Arial" w:cs="Arial"/>
          <w:b/>
          <w:sz w:val="20"/>
          <w:szCs w:val="20"/>
        </w:rPr>
        <w:t xml:space="preserve">. </w:t>
      </w:r>
      <w:r w:rsidRPr="00123371">
        <w:rPr>
          <w:rFonts w:ascii="Arial" w:hAnsi="Arial" w:cs="Arial"/>
          <w:b/>
          <w:sz w:val="20"/>
          <w:szCs w:val="20"/>
        </w:rPr>
        <w:t>DO</w:t>
      </w:r>
      <w:r w:rsidR="005C6091" w:rsidRPr="00123371">
        <w:rPr>
          <w:rFonts w:ascii="Arial" w:hAnsi="Arial" w:cs="Arial"/>
          <w:b/>
          <w:sz w:val="20"/>
          <w:szCs w:val="20"/>
        </w:rPr>
        <w:t xml:space="preserve"> PAGAMENTO</w:t>
      </w:r>
      <w:r w:rsidR="000410BC">
        <w:rPr>
          <w:rFonts w:ascii="Arial" w:hAnsi="Arial" w:cs="Arial"/>
          <w:b/>
          <w:sz w:val="20"/>
          <w:szCs w:val="20"/>
        </w:rPr>
        <w:t xml:space="preserve">, </w:t>
      </w:r>
      <w:r w:rsidR="006977CF" w:rsidRPr="00A16B76">
        <w:rPr>
          <w:rFonts w:ascii="Arial" w:hAnsi="Arial" w:cs="Arial"/>
          <w:b/>
          <w:sz w:val="20"/>
          <w:szCs w:val="20"/>
        </w:rPr>
        <w:t>REAJUSTE E REVISÃO</w:t>
      </w:r>
    </w:p>
    <w:p w:rsidR="005A025F" w:rsidRPr="00123371" w:rsidRDefault="005A025F" w:rsidP="005A025F">
      <w:pPr>
        <w:spacing w:after="0" w:line="240" w:lineRule="auto"/>
        <w:jc w:val="both"/>
        <w:rPr>
          <w:rFonts w:ascii="Arial" w:hAnsi="Arial" w:cs="Arial"/>
          <w:sz w:val="20"/>
          <w:szCs w:val="20"/>
        </w:rPr>
      </w:pPr>
    </w:p>
    <w:p w:rsidR="005A025F" w:rsidRDefault="00D90573" w:rsidP="005A025F">
      <w:pPr>
        <w:tabs>
          <w:tab w:val="left" w:pos="9639"/>
        </w:tabs>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 xml:space="preserve">.01. </w:t>
      </w:r>
      <w:r w:rsidRPr="00123371">
        <w:rPr>
          <w:rFonts w:ascii="Arial" w:hAnsi="Arial" w:cs="Arial"/>
          <w:sz w:val="20"/>
          <w:szCs w:val="20"/>
        </w:rPr>
        <w:t>O pagamento do objeto, quando devidamente solicitado e entregue, será efetuado à Contratada no valor constante de sua proposta e reproduzido em Contrato, sem qualquer ônus ou acréscimo, em até 10 (dez) dias após a emissão da Nota Fiscal/Fatura</w:t>
      </w:r>
      <w:r w:rsidR="005A025F">
        <w:rPr>
          <w:rFonts w:ascii="Arial" w:hAnsi="Arial" w:cs="Arial"/>
          <w:sz w:val="20"/>
          <w:szCs w:val="20"/>
        </w:rPr>
        <w:t xml:space="preserve"> e sua aprovação pela SAECIL, observando-se também as determinações constantes nos </w:t>
      </w:r>
      <w:r w:rsidR="005A025F" w:rsidRPr="00CD2A0F">
        <w:rPr>
          <w:rFonts w:ascii="Arial" w:hAnsi="Arial" w:cs="Arial"/>
          <w:b/>
          <w:sz w:val="20"/>
          <w:szCs w:val="20"/>
        </w:rPr>
        <w:t xml:space="preserve">Anexos VI (Decreto Municipal nº. 8.163/2023) </w:t>
      </w:r>
      <w:r w:rsidR="005A025F" w:rsidRPr="00CD2A0F">
        <w:rPr>
          <w:rFonts w:ascii="Arial" w:hAnsi="Arial" w:cs="Arial"/>
          <w:sz w:val="20"/>
          <w:szCs w:val="20"/>
        </w:rPr>
        <w:t>e</w:t>
      </w:r>
      <w:r w:rsidR="005A025F" w:rsidRPr="00CD2A0F">
        <w:rPr>
          <w:rFonts w:ascii="Arial" w:hAnsi="Arial" w:cs="Arial"/>
          <w:b/>
          <w:sz w:val="20"/>
          <w:szCs w:val="20"/>
        </w:rPr>
        <w:t xml:space="preserve"> VII </w:t>
      </w:r>
      <w:r w:rsidR="005A025F">
        <w:rPr>
          <w:rFonts w:ascii="Arial" w:hAnsi="Arial" w:cs="Arial"/>
          <w:b/>
          <w:sz w:val="20"/>
          <w:szCs w:val="20"/>
        </w:rPr>
        <w:t>(Informações Nota Fiscal</w:t>
      </w:r>
      <w:r w:rsidR="00414144">
        <w:rPr>
          <w:rFonts w:ascii="Arial" w:hAnsi="Arial" w:cs="Arial"/>
          <w:b/>
          <w:sz w:val="20"/>
          <w:szCs w:val="20"/>
        </w:rPr>
        <w:t xml:space="preserve"> Eletrônica</w:t>
      </w:r>
      <w:r w:rsidR="005A025F">
        <w:rPr>
          <w:rFonts w:ascii="Arial" w:hAnsi="Arial" w:cs="Arial"/>
          <w:b/>
          <w:sz w:val="20"/>
          <w:szCs w:val="20"/>
        </w:rPr>
        <w:t>)</w:t>
      </w:r>
      <w:r w:rsidR="005A025F">
        <w:rPr>
          <w:rFonts w:ascii="Arial" w:hAnsi="Arial" w:cs="Arial"/>
          <w:sz w:val="20"/>
          <w:szCs w:val="20"/>
        </w:rPr>
        <w:t xml:space="preserve"> deste Edital.  </w:t>
      </w:r>
    </w:p>
    <w:p w:rsidR="005A025F" w:rsidRDefault="005A025F" w:rsidP="005A025F">
      <w:pPr>
        <w:spacing w:after="0" w:line="240" w:lineRule="auto"/>
        <w:jc w:val="both"/>
        <w:rPr>
          <w:rFonts w:ascii="Arial" w:hAnsi="Arial" w:cs="Arial"/>
          <w:b/>
          <w:sz w:val="20"/>
          <w:szCs w:val="20"/>
        </w:rPr>
      </w:pPr>
    </w:p>
    <w:p w:rsidR="00D90573" w:rsidRPr="00123371" w:rsidRDefault="00D90573" w:rsidP="005A025F">
      <w:pPr>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 xml:space="preserve">.02. </w:t>
      </w:r>
      <w:r w:rsidRPr="00123371">
        <w:rPr>
          <w:rFonts w:ascii="Arial" w:hAnsi="Arial" w:cs="Arial"/>
          <w:sz w:val="20"/>
          <w:szCs w:val="20"/>
        </w:rPr>
        <w:t>A Nota Fiscal/Fatura não aprovada pela SAECIL será devolvida à Contratada para as necessárias correções, com as informações que motivaram sua rejeição.</w:t>
      </w:r>
    </w:p>
    <w:p w:rsidR="00D90573" w:rsidRPr="00123371" w:rsidRDefault="00D90573" w:rsidP="005A025F">
      <w:pPr>
        <w:spacing w:after="0" w:line="240" w:lineRule="auto"/>
        <w:jc w:val="both"/>
        <w:rPr>
          <w:rFonts w:ascii="Arial" w:hAnsi="Arial" w:cs="Arial"/>
          <w:b/>
          <w:sz w:val="20"/>
          <w:szCs w:val="20"/>
        </w:rPr>
      </w:pPr>
    </w:p>
    <w:p w:rsidR="00D90573" w:rsidRPr="00123371" w:rsidRDefault="00D90573" w:rsidP="005A025F">
      <w:pPr>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 xml:space="preserve">.03. </w:t>
      </w:r>
      <w:r w:rsidRPr="00123371">
        <w:rPr>
          <w:rFonts w:ascii="Arial" w:hAnsi="Arial" w:cs="Arial"/>
          <w:sz w:val="20"/>
          <w:szCs w:val="20"/>
        </w:rPr>
        <w:t>A devolução da Nota Fiscal/Fatura não aprovada pela SAECIL em hipótese alguma servirá de pretexto para que a Contratada suspenda quaisquer fornecimentos.</w:t>
      </w:r>
    </w:p>
    <w:p w:rsidR="00D90573" w:rsidRPr="00123371" w:rsidRDefault="00D90573" w:rsidP="005A025F">
      <w:pPr>
        <w:spacing w:after="0" w:line="240" w:lineRule="auto"/>
        <w:jc w:val="both"/>
        <w:rPr>
          <w:rFonts w:ascii="Arial" w:hAnsi="Arial" w:cs="Arial"/>
          <w:b/>
          <w:sz w:val="20"/>
          <w:szCs w:val="20"/>
        </w:rPr>
      </w:pPr>
    </w:p>
    <w:p w:rsidR="00D90573" w:rsidRPr="00123371" w:rsidRDefault="00D90573" w:rsidP="005A025F">
      <w:pPr>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 xml:space="preserve">.04. </w:t>
      </w:r>
      <w:r w:rsidRPr="00123371">
        <w:rPr>
          <w:rFonts w:ascii="Arial" w:hAnsi="Arial" w:cs="Arial"/>
          <w:sz w:val="20"/>
          <w:szCs w:val="20"/>
        </w:rPr>
        <w:t>A não aceitação do objeto implicará na suspensão imediata do pagamento.</w:t>
      </w:r>
    </w:p>
    <w:p w:rsidR="00D90573" w:rsidRPr="00123371" w:rsidRDefault="00D90573" w:rsidP="005A025F">
      <w:pPr>
        <w:spacing w:after="0" w:line="240" w:lineRule="auto"/>
        <w:jc w:val="both"/>
        <w:rPr>
          <w:rFonts w:ascii="Arial" w:hAnsi="Arial" w:cs="Arial"/>
          <w:b/>
          <w:sz w:val="20"/>
          <w:szCs w:val="20"/>
        </w:rPr>
      </w:pPr>
    </w:p>
    <w:p w:rsidR="00D90573" w:rsidRPr="00123371" w:rsidRDefault="00D90573" w:rsidP="005A025F">
      <w:pPr>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 xml:space="preserve">.05. </w:t>
      </w:r>
      <w:r w:rsidRPr="00123371">
        <w:rPr>
          <w:rFonts w:ascii="Arial" w:hAnsi="Arial" w:cs="Arial"/>
          <w:sz w:val="20"/>
          <w:szCs w:val="20"/>
        </w:rPr>
        <w:t xml:space="preserve">A Contratada deverá também enviar o arquivo XML da </w:t>
      </w:r>
      <w:r w:rsidR="006E5703" w:rsidRPr="00123371">
        <w:rPr>
          <w:rFonts w:ascii="Arial" w:hAnsi="Arial" w:cs="Arial"/>
          <w:sz w:val="20"/>
          <w:szCs w:val="20"/>
        </w:rPr>
        <w:t>Nota Fiscal Eletrônica</w:t>
      </w:r>
      <w:r w:rsidRPr="00123371">
        <w:rPr>
          <w:rFonts w:ascii="Arial" w:hAnsi="Arial" w:cs="Arial"/>
          <w:sz w:val="20"/>
          <w:szCs w:val="20"/>
        </w:rPr>
        <w:t xml:space="preserve"> para o e-mail: compras@saecil.com.br, onde o documento será analisado pelo sistema VARITUS.</w:t>
      </w:r>
    </w:p>
    <w:p w:rsidR="00D90573" w:rsidRPr="00123371" w:rsidRDefault="00D90573" w:rsidP="005A025F">
      <w:pPr>
        <w:spacing w:after="0" w:line="240" w:lineRule="auto"/>
        <w:jc w:val="both"/>
        <w:rPr>
          <w:rFonts w:ascii="Arial" w:hAnsi="Arial" w:cs="Arial"/>
          <w:b/>
          <w:sz w:val="20"/>
          <w:szCs w:val="20"/>
        </w:rPr>
      </w:pPr>
    </w:p>
    <w:p w:rsidR="00D90573" w:rsidRDefault="00B472B1" w:rsidP="005A025F">
      <w:pPr>
        <w:spacing w:after="0" w:line="240" w:lineRule="auto"/>
        <w:jc w:val="both"/>
        <w:rPr>
          <w:rFonts w:ascii="Arial" w:hAnsi="Arial" w:cs="Arial"/>
          <w:sz w:val="20"/>
          <w:szCs w:val="20"/>
        </w:rPr>
      </w:pPr>
      <w:r w:rsidRPr="00123371">
        <w:rPr>
          <w:rFonts w:ascii="Arial" w:hAnsi="Arial" w:cs="Arial"/>
          <w:b/>
          <w:sz w:val="20"/>
          <w:szCs w:val="20"/>
        </w:rPr>
        <w:t>1</w:t>
      </w:r>
      <w:r w:rsidR="005A025F">
        <w:rPr>
          <w:rFonts w:ascii="Arial" w:hAnsi="Arial" w:cs="Arial"/>
          <w:b/>
          <w:sz w:val="20"/>
          <w:szCs w:val="20"/>
        </w:rPr>
        <w:t>5</w:t>
      </w:r>
      <w:r w:rsidRPr="00123371">
        <w:rPr>
          <w:rFonts w:ascii="Arial" w:hAnsi="Arial" w:cs="Arial"/>
          <w:b/>
          <w:sz w:val="20"/>
          <w:szCs w:val="20"/>
        </w:rPr>
        <w:t>.06.</w:t>
      </w:r>
      <w:r w:rsidR="00D90573" w:rsidRPr="00123371">
        <w:rPr>
          <w:rFonts w:ascii="Arial" w:hAnsi="Arial" w:cs="Arial"/>
          <w:b/>
          <w:sz w:val="20"/>
          <w:szCs w:val="20"/>
        </w:rPr>
        <w:t xml:space="preserve"> </w:t>
      </w:r>
      <w:r w:rsidR="00D90573" w:rsidRPr="00123371">
        <w:rPr>
          <w:rFonts w:ascii="Arial" w:hAnsi="Arial" w:cs="Arial"/>
          <w:sz w:val="20"/>
          <w:szCs w:val="20"/>
        </w:rPr>
        <w:t>Todo e qualquer pagamento devido pela Contratante será efetuado exclusivamente através de depósito em conta corrente, devendo, portanto, os interessados informarem o banco, a agência e o número de conta em sua proposta.</w:t>
      </w:r>
    </w:p>
    <w:p w:rsidR="000410BC" w:rsidRDefault="000410BC" w:rsidP="005A025F">
      <w:pPr>
        <w:spacing w:after="0" w:line="240" w:lineRule="auto"/>
        <w:jc w:val="both"/>
        <w:rPr>
          <w:rFonts w:ascii="Arial" w:hAnsi="Arial" w:cs="Arial"/>
          <w:sz w:val="20"/>
          <w:szCs w:val="20"/>
        </w:rPr>
      </w:pPr>
    </w:p>
    <w:p w:rsidR="000410BC" w:rsidRPr="00A16B76" w:rsidRDefault="000410BC" w:rsidP="005A025F">
      <w:pPr>
        <w:spacing w:after="0" w:line="240" w:lineRule="auto"/>
        <w:jc w:val="both"/>
        <w:rPr>
          <w:rFonts w:ascii="Arial" w:hAnsi="Arial" w:cs="Arial"/>
          <w:b/>
          <w:sz w:val="20"/>
          <w:szCs w:val="20"/>
        </w:rPr>
      </w:pPr>
      <w:r w:rsidRPr="00A16B76">
        <w:rPr>
          <w:rFonts w:ascii="Arial" w:hAnsi="Arial" w:cs="Arial"/>
          <w:b/>
          <w:sz w:val="20"/>
          <w:szCs w:val="20"/>
        </w:rPr>
        <w:t>1</w:t>
      </w:r>
      <w:r w:rsidR="005A025F" w:rsidRPr="00A16B76">
        <w:rPr>
          <w:rFonts w:ascii="Arial" w:hAnsi="Arial" w:cs="Arial"/>
          <w:b/>
          <w:sz w:val="20"/>
          <w:szCs w:val="20"/>
        </w:rPr>
        <w:t>5</w:t>
      </w:r>
      <w:r w:rsidRPr="00A16B76">
        <w:rPr>
          <w:rFonts w:ascii="Arial" w:hAnsi="Arial" w:cs="Arial"/>
          <w:b/>
          <w:sz w:val="20"/>
          <w:szCs w:val="20"/>
        </w:rPr>
        <w:t xml:space="preserve">.07. </w:t>
      </w:r>
      <w:r w:rsidRPr="00A16B76">
        <w:rPr>
          <w:rFonts w:ascii="Arial" w:hAnsi="Arial" w:cs="Arial"/>
          <w:sz w:val="20"/>
          <w:szCs w:val="20"/>
        </w:rPr>
        <w:t xml:space="preserve">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 </w:t>
      </w:r>
    </w:p>
    <w:p w:rsidR="000410BC" w:rsidRPr="000410BC" w:rsidRDefault="000410BC" w:rsidP="005A025F">
      <w:pPr>
        <w:spacing w:after="0" w:line="240" w:lineRule="auto"/>
        <w:jc w:val="both"/>
        <w:rPr>
          <w:rFonts w:ascii="Arial" w:hAnsi="Arial" w:cs="Arial"/>
          <w:b/>
          <w:sz w:val="20"/>
          <w:szCs w:val="20"/>
        </w:rPr>
      </w:pPr>
    </w:p>
    <w:p w:rsidR="00D90573" w:rsidRPr="00A16B76" w:rsidRDefault="000410BC" w:rsidP="005A025F">
      <w:pPr>
        <w:spacing w:after="0" w:line="240" w:lineRule="auto"/>
        <w:jc w:val="both"/>
        <w:rPr>
          <w:rFonts w:ascii="Arial" w:hAnsi="Arial" w:cs="Arial"/>
          <w:sz w:val="20"/>
          <w:szCs w:val="20"/>
        </w:rPr>
      </w:pPr>
      <w:r w:rsidRPr="00A16B76">
        <w:rPr>
          <w:rFonts w:ascii="Arial" w:hAnsi="Arial" w:cs="Arial"/>
          <w:b/>
          <w:sz w:val="20"/>
          <w:szCs w:val="20"/>
        </w:rPr>
        <w:t>1</w:t>
      </w:r>
      <w:r w:rsidR="005A025F" w:rsidRPr="00A16B76">
        <w:rPr>
          <w:rFonts w:ascii="Arial" w:hAnsi="Arial" w:cs="Arial"/>
          <w:b/>
          <w:sz w:val="20"/>
          <w:szCs w:val="20"/>
        </w:rPr>
        <w:t>5</w:t>
      </w:r>
      <w:r w:rsidRPr="00A16B76">
        <w:rPr>
          <w:rFonts w:ascii="Arial" w:hAnsi="Arial" w:cs="Arial"/>
          <w:b/>
          <w:sz w:val="20"/>
          <w:szCs w:val="20"/>
        </w:rPr>
        <w:t>.08.</w:t>
      </w:r>
      <w:r w:rsidRPr="00A16B76">
        <w:rPr>
          <w:rFonts w:ascii="Arial" w:hAnsi="Arial" w:cs="Arial"/>
          <w:sz w:val="20"/>
          <w:szCs w:val="20"/>
        </w:rPr>
        <w:t xml:space="preserve"> </w:t>
      </w:r>
      <w:r w:rsidR="008356F1" w:rsidRPr="00A16B76">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w:t>
      </w:r>
      <w:r w:rsidR="00A16B76" w:rsidRPr="00A16B76">
        <w:rPr>
          <w:rFonts w:ascii="Arial" w:hAnsi="Arial" w:cs="Arial"/>
          <w:sz w:val="20"/>
          <w:szCs w:val="20"/>
        </w:rPr>
        <w:t xml:space="preserve"> no caso de sua extinção</w:t>
      </w:r>
      <w:r w:rsidR="008356F1" w:rsidRPr="00A16B76">
        <w:rPr>
          <w:rFonts w:ascii="Arial" w:hAnsi="Arial" w:cs="Arial"/>
          <w:sz w:val="20"/>
          <w:szCs w:val="20"/>
        </w:rPr>
        <w:t xml:space="preserve">, de acordo com a legislação vigente. </w:t>
      </w:r>
    </w:p>
    <w:p w:rsidR="00A16B76" w:rsidRPr="00A16B76" w:rsidRDefault="00A16B76" w:rsidP="005A025F">
      <w:pPr>
        <w:spacing w:after="0" w:line="240" w:lineRule="auto"/>
        <w:jc w:val="both"/>
        <w:rPr>
          <w:rFonts w:ascii="Arial" w:hAnsi="Arial" w:cs="Arial"/>
          <w:b/>
          <w:sz w:val="20"/>
          <w:szCs w:val="20"/>
        </w:rPr>
      </w:pPr>
    </w:p>
    <w:p w:rsidR="00D90573" w:rsidRPr="00123371" w:rsidRDefault="00B472B1" w:rsidP="005A025F">
      <w:pPr>
        <w:spacing w:after="0" w:line="240" w:lineRule="auto"/>
        <w:jc w:val="both"/>
        <w:rPr>
          <w:rFonts w:ascii="Arial" w:hAnsi="Arial" w:cs="Arial"/>
          <w:sz w:val="20"/>
          <w:szCs w:val="20"/>
        </w:rPr>
      </w:pPr>
      <w:r w:rsidRPr="00123371">
        <w:rPr>
          <w:rFonts w:ascii="Arial" w:hAnsi="Arial" w:cs="Arial"/>
          <w:b/>
          <w:sz w:val="20"/>
          <w:szCs w:val="20"/>
        </w:rPr>
        <w:lastRenderedPageBreak/>
        <w:t>1</w:t>
      </w:r>
      <w:r w:rsidR="005A025F">
        <w:rPr>
          <w:rFonts w:ascii="Arial" w:hAnsi="Arial" w:cs="Arial"/>
          <w:b/>
          <w:sz w:val="20"/>
          <w:szCs w:val="20"/>
        </w:rPr>
        <w:t>5</w:t>
      </w:r>
      <w:r w:rsidRPr="00123371">
        <w:rPr>
          <w:rFonts w:ascii="Arial" w:hAnsi="Arial" w:cs="Arial"/>
          <w:b/>
          <w:sz w:val="20"/>
          <w:szCs w:val="20"/>
        </w:rPr>
        <w:t>.0</w:t>
      </w:r>
      <w:r w:rsidR="000410BC">
        <w:rPr>
          <w:rFonts w:ascii="Arial" w:hAnsi="Arial" w:cs="Arial"/>
          <w:b/>
          <w:sz w:val="20"/>
          <w:szCs w:val="20"/>
        </w:rPr>
        <w:t>9</w:t>
      </w:r>
      <w:r w:rsidRPr="00123371">
        <w:rPr>
          <w:rFonts w:ascii="Arial" w:hAnsi="Arial" w:cs="Arial"/>
          <w:b/>
          <w:sz w:val="20"/>
          <w:szCs w:val="20"/>
        </w:rPr>
        <w:t>.</w:t>
      </w:r>
      <w:r w:rsidR="00D90573" w:rsidRPr="00123371">
        <w:rPr>
          <w:rFonts w:ascii="Arial" w:hAnsi="Arial" w:cs="Arial"/>
          <w:b/>
          <w:sz w:val="20"/>
          <w:szCs w:val="20"/>
        </w:rPr>
        <w:t xml:space="preserve"> </w:t>
      </w:r>
      <w:r w:rsidR="00D90573" w:rsidRPr="00123371">
        <w:rPr>
          <w:rFonts w:ascii="Arial" w:hAnsi="Arial" w:cs="Arial"/>
          <w:sz w:val="20"/>
          <w:szCs w:val="20"/>
        </w:rPr>
        <w:t>No caso de a</w:t>
      </w:r>
      <w:bookmarkStart w:id="1" w:name="_GoBack"/>
      <w:bookmarkEnd w:id="1"/>
      <w:r w:rsidR="00D90573" w:rsidRPr="00123371">
        <w:rPr>
          <w:rFonts w:ascii="Arial" w:hAnsi="Arial" w:cs="Arial"/>
          <w:sz w:val="20"/>
          <w:szCs w:val="20"/>
        </w:rPr>
        <w:t>traso pelo Contratante,</w:t>
      </w:r>
      <w:r w:rsidRPr="00123371">
        <w:rPr>
          <w:rFonts w:ascii="Arial" w:hAnsi="Arial" w:cs="Arial"/>
          <w:sz w:val="20"/>
          <w:szCs w:val="20"/>
        </w:rPr>
        <w:t xml:space="preserve"> os valores devidos à Contratada</w:t>
      </w:r>
      <w:r w:rsidR="00D90573" w:rsidRPr="00123371">
        <w:rPr>
          <w:rFonts w:ascii="Arial" w:hAnsi="Arial" w:cs="Arial"/>
          <w:sz w:val="20"/>
          <w:szCs w:val="20"/>
        </w:rPr>
        <w:t xml:space="preserve"> </w:t>
      </w:r>
      <w:r w:rsidRPr="00123371">
        <w:rPr>
          <w:rFonts w:ascii="Arial" w:hAnsi="Arial" w:cs="Arial"/>
          <w:sz w:val="20"/>
          <w:szCs w:val="20"/>
        </w:rPr>
        <w:t>serão atualizados monetariamente entre o termo final do prazo de pagamento até a data de sua efetiva realização, mediante aplicação do IPCA (índice de Preços ao Consumidor Amplo) de correção monetária</w:t>
      </w:r>
      <w:r w:rsidR="00D90573" w:rsidRPr="00123371">
        <w:rPr>
          <w:rFonts w:ascii="Arial" w:hAnsi="Arial" w:cs="Arial"/>
          <w:sz w:val="20"/>
          <w:szCs w:val="20"/>
        </w:rPr>
        <w:t>.</w:t>
      </w:r>
    </w:p>
    <w:p w:rsidR="00D90573" w:rsidRPr="00123371" w:rsidRDefault="00D90573" w:rsidP="005A025F">
      <w:pPr>
        <w:spacing w:after="0" w:line="240" w:lineRule="auto"/>
        <w:jc w:val="both"/>
        <w:rPr>
          <w:rFonts w:ascii="Arial" w:hAnsi="Arial" w:cs="Arial"/>
          <w:b/>
          <w:sz w:val="20"/>
          <w:szCs w:val="20"/>
        </w:rPr>
      </w:pPr>
    </w:p>
    <w:p w:rsidR="005E1983" w:rsidRDefault="005E1983" w:rsidP="005A025F">
      <w:pPr>
        <w:spacing w:after="0" w:line="240" w:lineRule="auto"/>
        <w:jc w:val="both"/>
        <w:rPr>
          <w:rFonts w:ascii="Arial" w:hAnsi="Arial" w:cs="Arial"/>
          <w:b/>
          <w:sz w:val="20"/>
          <w:szCs w:val="20"/>
        </w:rPr>
      </w:pPr>
    </w:p>
    <w:p w:rsidR="005C6091" w:rsidRPr="00123371" w:rsidRDefault="00B472B1" w:rsidP="005A025F">
      <w:pPr>
        <w:spacing w:after="0" w:line="240" w:lineRule="auto"/>
        <w:jc w:val="both"/>
        <w:rPr>
          <w:rFonts w:ascii="Arial" w:hAnsi="Arial" w:cs="Arial"/>
          <w:b/>
          <w:sz w:val="20"/>
          <w:szCs w:val="20"/>
        </w:rPr>
      </w:pPr>
      <w:r w:rsidRPr="00123371">
        <w:rPr>
          <w:rFonts w:ascii="Arial" w:hAnsi="Arial" w:cs="Arial"/>
          <w:b/>
          <w:sz w:val="20"/>
          <w:szCs w:val="20"/>
        </w:rPr>
        <w:t>1</w:t>
      </w:r>
      <w:r w:rsidR="006977CF">
        <w:rPr>
          <w:rFonts w:ascii="Arial" w:hAnsi="Arial" w:cs="Arial"/>
          <w:b/>
          <w:sz w:val="20"/>
          <w:szCs w:val="20"/>
        </w:rPr>
        <w:t>6</w:t>
      </w:r>
      <w:r w:rsidR="00B061D5" w:rsidRPr="00123371">
        <w:rPr>
          <w:rFonts w:ascii="Arial" w:hAnsi="Arial" w:cs="Arial"/>
          <w:b/>
          <w:sz w:val="20"/>
          <w:szCs w:val="20"/>
        </w:rPr>
        <w:t xml:space="preserve">. DOTAÇÃO ORÇAMENTÁRIA </w:t>
      </w:r>
    </w:p>
    <w:p w:rsidR="00D92728" w:rsidRPr="00123371" w:rsidRDefault="00D92728" w:rsidP="005A025F">
      <w:pPr>
        <w:spacing w:after="0" w:line="240" w:lineRule="auto"/>
        <w:jc w:val="both"/>
        <w:rPr>
          <w:rFonts w:ascii="Arial" w:hAnsi="Arial" w:cs="Arial"/>
          <w:sz w:val="20"/>
          <w:szCs w:val="20"/>
        </w:rPr>
      </w:pPr>
    </w:p>
    <w:p w:rsidR="00A64BB6" w:rsidRPr="009912CD" w:rsidRDefault="00B472B1" w:rsidP="005A025F">
      <w:pPr>
        <w:spacing w:after="0" w:line="240" w:lineRule="auto"/>
        <w:jc w:val="both"/>
        <w:rPr>
          <w:rFonts w:ascii="Arial" w:hAnsi="Arial" w:cs="Arial"/>
          <w:sz w:val="20"/>
          <w:szCs w:val="20"/>
        </w:rPr>
      </w:pPr>
      <w:r w:rsidRPr="009912CD">
        <w:rPr>
          <w:rFonts w:ascii="Arial" w:hAnsi="Arial" w:cs="Arial"/>
          <w:b/>
          <w:sz w:val="20"/>
          <w:szCs w:val="20"/>
        </w:rPr>
        <w:t>1</w:t>
      </w:r>
      <w:r w:rsidR="006977CF" w:rsidRPr="009912CD">
        <w:rPr>
          <w:rFonts w:ascii="Arial" w:hAnsi="Arial" w:cs="Arial"/>
          <w:b/>
          <w:sz w:val="20"/>
          <w:szCs w:val="20"/>
        </w:rPr>
        <w:t>6</w:t>
      </w:r>
      <w:r w:rsidR="00B061D5" w:rsidRPr="009912CD">
        <w:rPr>
          <w:rFonts w:ascii="Arial" w:hAnsi="Arial" w:cs="Arial"/>
          <w:b/>
          <w:sz w:val="20"/>
          <w:szCs w:val="20"/>
        </w:rPr>
        <w:t>.01</w:t>
      </w:r>
      <w:r w:rsidR="00FF3433" w:rsidRPr="009912CD">
        <w:rPr>
          <w:rFonts w:ascii="Arial" w:hAnsi="Arial" w:cs="Arial"/>
          <w:b/>
          <w:sz w:val="20"/>
          <w:szCs w:val="20"/>
        </w:rPr>
        <w:t>.</w:t>
      </w:r>
      <w:r w:rsidR="00B061D5" w:rsidRPr="009912CD">
        <w:rPr>
          <w:rFonts w:ascii="Arial" w:hAnsi="Arial" w:cs="Arial"/>
          <w:b/>
          <w:sz w:val="20"/>
          <w:szCs w:val="20"/>
        </w:rPr>
        <w:t xml:space="preserve"> </w:t>
      </w:r>
      <w:r w:rsidR="00B061D5" w:rsidRPr="009912CD">
        <w:rPr>
          <w:rFonts w:ascii="Arial" w:hAnsi="Arial" w:cs="Arial"/>
          <w:sz w:val="20"/>
          <w:szCs w:val="20"/>
        </w:rPr>
        <w:t>As despesas decorrentes da contratação do objeto desta licitação correrão a conta da dotação codificada sob nº</w:t>
      </w:r>
      <w:r w:rsidR="00CF6E29" w:rsidRPr="009912CD">
        <w:rPr>
          <w:rFonts w:ascii="Arial" w:hAnsi="Arial" w:cs="Arial"/>
          <w:sz w:val="20"/>
          <w:szCs w:val="20"/>
        </w:rPr>
        <w:t>.</w:t>
      </w:r>
      <w:r w:rsidR="00304242" w:rsidRPr="009912CD">
        <w:rPr>
          <w:rFonts w:ascii="Arial" w:hAnsi="Arial" w:cs="Arial"/>
          <w:sz w:val="20"/>
          <w:szCs w:val="20"/>
        </w:rPr>
        <w:t xml:space="preserve"> 030102.</w:t>
      </w:r>
      <w:r w:rsidR="00BF061B" w:rsidRPr="009912CD">
        <w:rPr>
          <w:rFonts w:ascii="Arial" w:hAnsi="Arial" w:cs="Arial"/>
          <w:sz w:val="20"/>
          <w:szCs w:val="20"/>
        </w:rPr>
        <w:t>17</w:t>
      </w:r>
      <w:r w:rsidR="00123371" w:rsidRPr="009912CD">
        <w:rPr>
          <w:rFonts w:ascii="Arial" w:hAnsi="Arial" w:cs="Arial"/>
          <w:sz w:val="20"/>
          <w:szCs w:val="20"/>
        </w:rPr>
        <w:t>.</w:t>
      </w:r>
      <w:r w:rsidR="00BF061B" w:rsidRPr="009912CD">
        <w:rPr>
          <w:rFonts w:ascii="Arial" w:hAnsi="Arial" w:cs="Arial"/>
          <w:sz w:val="20"/>
          <w:szCs w:val="20"/>
        </w:rPr>
        <w:t>512</w:t>
      </w:r>
      <w:r w:rsidR="00123371" w:rsidRPr="009912CD">
        <w:rPr>
          <w:rFonts w:ascii="Arial" w:hAnsi="Arial" w:cs="Arial"/>
          <w:sz w:val="20"/>
          <w:szCs w:val="20"/>
        </w:rPr>
        <w:t>.</w:t>
      </w:r>
      <w:r w:rsidR="00BF061B" w:rsidRPr="009912CD">
        <w:rPr>
          <w:rFonts w:ascii="Arial" w:hAnsi="Arial" w:cs="Arial"/>
          <w:sz w:val="20"/>
          <w:szCs w:val="20"/>
        </w:rPr>
        <w:t>42</w:t>
      </w:r>
      <w:r w:rsidR="00123371" w:rsidRPr="009912CD">
        <w:rPr>
          <w:rFonts w:ascii="Arial" w:hAnsi="Arial" w:cs="Arial"/>
          <w:sz w:val="20"/>
          <w:szCs w:val="20"/>
        </w:rPr>
        <w:t>.</w:t>
      </w:r>
      <w:r w:rsidR="006C4ADB" w:rsidRPr="009912CD">
        <w:rPr>
          <w:rFonts w:ascii="Arial" w:hAnsi="Arial" w:cs="Arial"/>
          <w:sz w:val="20"/>
          <w:szCs w:val="20"/>
        </w:rPr>
        <w:t>2</w:t>
      </w:r>
      <w:r w:rsidR="00BF061B" w:rsidRPr="009912CD">
        <w:rPr>
          <w:rFonts w:ascii="Arial" w:hAnsi="Arial" w:cs="Arial"/>
          <w:sz w:val="20"/>
          <w:szCs w:val="20"/>
        </w:rPr>
        <w:t>.</w:t>
      </w:r>
      <w:r w:rsidR="00D3606B" w:rsidRPr="009912CD">
        <w:rPr>
          <w:rFonts w:ascii="Arial" w:hAnsi="Arial" w:cs="Arial"/>
          <w:sz w:val="20"/>
          <w:szCs w:val="20"/>
        </w:rPr>
        <w:t>27</w:t>
      </w:r>
      <w:r w:rsidR="00666467" w:rsidRPr="009912CD">
        <w:rPr>
          <w:rFonts w:ascii="Arial" w:hAnsi="Arial" w:cs="Arial"/>
          <w:sz w:val="20"/>
          <w:szCs w:val="20"/>
        </w:rPr>
        <w:t xml:space="preserve"> </w:t>
      </w:r>
      <w:r w:rsidR="006C4ADB" w:rsidRPr="009912CD">
        <w:rPr>
          <w:rFonts w:ascii="Arial" w:hAnsi="Arial" w:cs="Arial"/>
          <w:sz w:val="20"/>
          <w:szCs w:val="20"/>
        </w:rPr>
        <w:t>-</w:t>
      </w:r>
      <w:r w:rsidR="00666467" w:rsidRPr="009912CD">
        <w:rPr>
          <w:rFonts w:ascii="Arial" w:hAnsi="Arial" w:cs="Arial"/>
          <w:sz w:val="20"/>
          <w:szCs w:val="20"/>
        </w:rPr>
        <w:t xml:space="preserve"> </w:t>
      </w:r>
      <w:r w:rsidR="006C4ADB" w:rsidRPr="009912CD">
        <w:rPr>
          <w:rFonts w:ascii="Arial" w:hAnsi="Arial" w:cs="Arial"/>
          <w:sz w:val="20"/>
          <w:szCs w:val="20"/>
        </w:rPr>
        <w:t>33</w:t>
      </w:r>
      <w:r w:rsidR="00BF061B" w:rsidRPr="009912CD">
        <w:rPr>
          <w:rFonts w:ascii="Arial" w:hAnsi="Arial" w:cs="Arial"/>
          <w:sz w:val="20"/>
          <w:szCs w:val="20"/>
        </w:rPr>
        <w:t>90</w:t>
      </w:r>
      <w:r w:rsidR="006C4ADB" w:rsidRPr="009912CD">
        <w:rPr>
          <w:rFonts w:ascii="Arial" w:hAnsi="Arial" w:cs="Arial"/>
          <w:sz w:val="20"/>
          <w:szCs w:val="20"/>
        </w:rPr>
        <w:t>30</w:t>
      </w:r>
      <w:r w:rsidR="00BF061B" w:rsidRPr="009912CD">
        <w:rPr>
          <w:rFonts w:ascii="Arial" w:hAnsi="Arial" w:cs="Arial"/>
          <w:sz w:val="20"/>
          <w:szCs w:val="20"/>
        </w:rPr>
        <w:t xml:space="preserve">00 </w:t>
      </w:r>
      <w:r w:rsidR="00B061D5" w:rsidRPr="009912CD">
        <w:rPr>
          <w:rFonts w:ascii="Arial" w:hAnsi="Arial" w:cs="Arial"/>
          <w:sz w:val="20"/>
          <w:szCs w:val="20"/>
        </w:rPr>
        <w:t>do orçamento</w:t>
      </w:r>
      <w:r w:rsidR="00304242" w:rsidRPr="009912CD">
        <w:rPr>
          <w:rFonts w:ascii="Arial" w:hAnsi="Arial" w:cs="Arial"/>
          <w:sz w:val="20"/>
          <w:szCs w:val="20"/>
        </w:rPr>
        <w:t xml:space="preserve"> do</w:t>
      </w:r>
      <w:r w:rsidR="001D06AF" w:rsidRPr="009912CD">
        <w:rPr>
          <w:rFonts w:ascii="Arial" w:hAnsi="Arial" w:cs="Arial"/>
          <w:sz w:val="20"/>
          <w:szCs w:val="20"/>
        </w:rPr>
        <w:t>s</w:t>
      </w:r>
      <w:r w:rsidR="00304242" w:rsidRPr="009912CD">
        <w:rPr>
          <w:rFonts w:ascii="Arial" w:hAnsi="Arial" w:cs="Arial"/>
          <w:sz w:val="20"/>
          <w:szCs w:val="20"/>
        </w:rPr>
        <w:t xml:space="preserve"> exercício</w:t>
      </w:r>
      <w:r w:rsidR="001D06AF" w:rsidRPr="009912CD">
        <w:rPr>
          <w:rFonts w:ascii="Arial" w:hAnsi="Arial" w:cs="Arial"/>
          <w:sz w:val="20"/>
          <w:szCs w:val="20"/>
        </w:rPr>
        <w:t>s</w:t>
      </w:r>
      <w:r w:rsidR="00B061D5" w:rsidRPr="009912CD">
        <w:rPr>
          <w:rFonts w:ascii="Arial" w:hAnsi="Arial" w:cs="Arial"/>
          <w:sz w:val="20"/>
          <w:szCs w:val="20"/>
        </w:rPr>
        <w:t xml:space="preserve"> vigente</w:t>
      </w:r>
      <w:r w:rsidR="006C4ADB" w:rsidRPr="009912CD">
        <w:rPr>
          <w:rFonts w:ascii="Arial" w:hAnsi="Arial" w:cs="Arial"/>
          <w:sz w:val="20"/>
          <w:szCs w:val="20"/>
        </w:rPr>
        <w:t xml:space="preserve"> e subsequente</w:t>
      </w:r>
      <w:r w:rsidR="00B061D5" w:rsidRPr="009912CD">
        <w:rPr>
          <w:rFonts w:ascii="Arial" w:hAnsi="Arial" w:cs="Arial"/>
          <w:sz w:val="20"/>
          <w:szCs w:val="20"/>
        </w:rPr>
        <w:t>.</w:t>
      </w:r>
      <w:r w:rsidR="008937C6" w:rsidRPr="009912CD">
        <w:rPr>
          <w:rFonts w:ascii="Arial" w:hAnsi="Arial" w:cs="Arial"/>
          <w:sz w:val="20"/>
          <w:szCs w:val="20"/>
        </w:rPr>
        <w:t xml:space="preserve"> </w:t>
      </w:r>
    </w:p>
    <w:p w:rsidR="009912CD" w:rsidRPr="00123371" w:rsidRDefault="009912CD" w:rsidP="005A025F">
      <w:pPr>
        <w:spacing w:after="0" w:line="240" w:lineRule="auto"/>
        <w:jc w:val="both"/>
        <w:rPr>
          <w:rFonts w:ascii="Arial" w:hAnsi="Arial" w:cs="Arial"/>
          <w:b/>
          <w:sz w:val="20"/>
          <w:szCs w:val="20"/>
        </w:rPr>
      </w:pPr>
    </w:p>
    <w:p w:rsidR="00A64BB6" w:rsidRPr="00123371" w:rsidRDefault="00A64BB6" w:rsidP="005A025F">
      <w:pPr>
        <w:spacing w:after="0" w:line="240" w:lineRule="auto"/>
        <w:jc w:val="both"/>
        <w:rPr>
          <w:rFonts w:ascii="Arial" w:hAnsi="Arial" w:cs="Arial"/>
          <w:b/>
          <w:sz w:val="20"/>
          <w:szCs w:val="20"/>
        </w:rPr>
      </w:pPr>
    </w:p>
    <w:p w:rsidR="00123371" w:rsidRPr="00116EAB" w:rsidRDefault="00123371" w:rsidP="005A025F">
      <w:pPr>
        <w:spacing w:after="0" w:line="240" w:lineRule="auto"/>
        <w:rPr>
          <w:rFonts w:ascii="Arial" w:hAnsi="Arial" w:cs="Arial"/>
          <w:b/>
          <w:sz w:val="20"/>
          <w:szCs w:val="20"/>
        </w:rPr>
      </w:pPr>
      <w:r w:rsidRPr="00116EAB">
        <w:rPr>
          <w:rFonts w:ascii="Arial" w:hAnsi="Arial" w:cs="Arial"/>
          <w:b/>
          <w:sz w:val="20"/>
          <w:szCs w:val="20"/>
        </w:rPr>
        <w:t>1</w:t>
      </w:r>
      <w:r w:rsidR="006977CF" w:rsidRPr="00116EAB">
        <w:rPr>
          <w:rFonts w:ascii="Arial" w:hAnsi="Arial" w:cs="Arial"/>
          <w:b/>
          <w:sz w:val="20"/>
          <w:szCs w:val="20"/>
        </w:rPr>
        <w:t>7</w:t>
      </w:r>
      <w:r w:rsidR="005C6091" w:rsidRPr="00116EAB">
        <w:rPr>
          <w:rFonts w:ascii="Arial" w:hAnsi="Arial" w:cs="Arial"/>
          <w:b/>
          <w:sz w:val="20"/>
          <w:szCs w:val="20"/>
        </w:rPr>
        <w:t xml:space="preserve">. </w:t>
      </w:r>
      <w:r w:rsidRPr="00116EAB">
        <w:rPr>
          <w:rFonts w:ascii="Arial" w:hAnsi="Arial" w:cs="Arial"/>
          <w:b/>
          <w:sz w:val="20"/>
          <w:szCs w:val="20"/>
        </w:rPr>
        <w:t>INFRAÇÕES E SANÇÕES ADMINISTRATIVAS</w:t>
      </w:r>
      <w:r w:rsidR="006977CF" w:rsidRPr="00116EAB">
        <w:rPr>
          <w:rFonts w:ascii="Arial" w:hAnsi="Arial" w:cs="Arial"/>
          <w:b/>
          <w:sz w:val="20"/>
          <w:szCs w:val="20"/>
        </w:rPr>
        <w:t xml:space="preserve"> </w:t>
      </w:r>
    </w:p>
    <w:p w:rsidR="00123371" w:rsidRPr="00116EAB" w:rsidRDefault="00123371" w:rsidP="005A025F">
      <w:pPr>
        <w:spacing w:after="0" w:line="240" w:lineRule="auto"/>
        <w:jc w:val="both"/>
        <w:rPr>
          <w:rFonts w:ascii="Arial" w:hAnsi="Arial" w:cs="Arial"/>
          <w:b/>
          <w:sz w:val="20"/>
          <w:szCs w:val="20"/>
        </w:rPr>
      </w:pPr>
    </w:p>
    <w:p w:rsidR="00FB0160" w:rsidRPr="00116EAB" w:rsidRDefault="00123371" w:rsidP="005A025F">
      <w:pPr>
        <w:spacing w:after="0" w:line="240" w:lineRule="auto"/>
        <w:jc w:val="both"/>
        <w:rPr>
          <w:rFonts w:ascii="Arial" w:hAnsi="Arial" w:cs="Arial"/>
          <w:sz w:val="20"/>
          <w:szCs w:val="20"/>
        </w:rPr>
      </w:pPr>
      <w:r w:rsidRPr="00116EAB">
        <w:rPr>
          <w:rFonts w:ascii="Arial" w:hAnsi="Arial" w:cs="Arial"/>
          <w:b/>
          <w:sz w:val="20"/>
          <w:szCs w:val="20"/>
        </w:rPr>
        <w:t>1</w:t>
      </w:r>
      <w:r w:rsidR="006977CF" w:rsidRPr="00116EAB">
        <w:rPr>
          <w:rFonts w:ascii="Arial" w:hAnsi="Arial" w:cs="Arial"/>
          <w:b/>
          <w:sz w:val="20"/>
          <w:szCs w:val="20"/>
        </w:rPr>
        <w:t>7</w:t>
      </w:r>
      <w:r w:rsidRPr="00116EAB">
        <w:rPr>
          <w:rFonts w:ascii="Arial" w:hAnsi="Arial" w:cs="Arial"/>
          <w:b/>
          <w:sz w:val="20"/>
          <w:szCs w:val="20"/>
        </w:rPr>
        <w:t>.01</w:t>
      </w:r>
      <w:r w:rsidR="00FB0160" w:rsidRPr="00116EAB">
        <w:rPr>
          <w:rFonts w:ascii="Arial" w:hAnsi="Arial" w:cs="Arial"/>
          <w:b/>
          <w:sz w:val="20"/>
          <w:szCs w:val="20"/>
        </w:rPr>
        <w:t xml:space="preserve">. </w:t>
      </w:r>
      <w:r w:rsidR="00FB0160" w:rsidRPr="00116EAB">
        <w:rPr>
          <w:rFonts w:ascii="Arial" w:hAnsi="Arial" w:cs="Arial"/>
          <w:sz w:val="20"/>
          <w:szCs w:val="20"/>
        </w:rPr>
        <w:t>Comete infração administrativa, nos termos da lei, o licitante que, com dolo ou culpa:</w:t>
      </w:r>
    </w:p>
    <w:p w:rsidR="00FB0160" w:rsidRPr="00116EAB" w:rsidRDefault="00FB0160" w:rsidP="005A025F">
      <w:pPr>
        <w:spacing w:after="0" w:line="240" w:lineRule="auto"/>
        <w:jc w:val="both"/>
        <w:rPr>
          <w:rFonts w:ascii="Arial" w:hAnsi="Arial" w:cs="Arial"/>
          <w:sz w:val="20"/>
          <w:szCs w:val="20"/>
        </w:rPr>
      </w:pPr>
    </w:p>
    <w:p w:rsidR="00FB0160" w:rsidRPr="00116EAB" w:rsidRDefault="00FB0160" w:rsidP="005A025F">
      <w:pPr>
        <w:spacing w:after="0" w:line="240" w:lineRule="auto"/>
        <w:ind w:left="708"/>
        <w:jc w:val="both"/>
        <w:rPr>
          <w:rFonts w:ascii="Arial" w:hAnsi="Arial" w:cs="Arial"/>
          <w:sz w:val="20"/>
          <w:szCs w:val="20"/>
        </w:rPr>
      </w:pPr>
      <w:r w:rsidRPr="00116EAB">
        <w:rPr>
          <w:rFonts w:ascii="Arial" w:hAnsi="Arial" w:cs="Arial"/>
          <w:b/>
          <w:sz w:val="20"/>
          <w:szCs w:val="20"/>
        </w:rPr>
        <w:t xml:space="preserve">a) </w:t>
      </w:r>
      <w:r w:rsidRPr="00116EAB">
        <w:rPr>
          <w:rFonts w:ascii="Arial" w:hAnsi="Arial" w:cs="Arial"/>
          <w:sz w:val="20"/>
          <w:szCs w:val="20"/>
        </w:rPr>
        <w:t>deixar de entregar a documentação exigida para o certame ou não entregar qualquer documento que tenha sido solicitado pelo Pregoeiro durante o certame.</w:t>
      </w:r>
    </w:p>
    <w:p w:rsidR="00FB0160" w:rsidRPr="00116EAB" w:rsidRDefault="00FB0160" w:rsidP="005A025F">
      <w:pPr>
        <w:spacing w:after="0" w:line="240" w:lineRule="auto"/>
        <w:jc w:val="both"/>
        <w:rPr>
          <w:rFonts w:ascii="Arial" w:hAnsi="Arial" w:cs="Arial"/>
          <w:sz w:val="20"/>
          <w:szCs w:val="20"/>
        </w:rPr>
      </w:pPr>
    </w:p>
    <w:p w:rsidR="00FB0160" w:rsidRPr="00116EAB" w:rsidRDefault="00FB0160" w:rsidP="005A025F">
      <w:pPr>
        <w:spacing w:after="0" w:line="240" w:lineRule="auto"/>
        <w:ind w:left="708"/>
        <w:jc w:val="both"/>
        <w:rPr>
          <w:rFonts w:ascii="Arial" w:hAnsi="Arial" w:cs="Arial"/>
          <w:sz w:val="20"/>
          <w:szCs w:val="20"/>
        </w:rPr>
      </w:pPr>
      <w:r w:rsidRPr="00116EAB">
        <w:rPr>
          <w:rFonts w:ascii="Arial" w:hAnsi="Arial" w:cs="Arial"/>
          <w:b/>
          <w:sz w:val="20"/>
          <w:szCs w:val="20"/>
        </w:rPr>
        <w:t>b)</w:t>
      </w:r>
      <w:r w:rsidRPr="00116EAB">
        <w:rPr>
          <w:rFonts w:ascii="Arial" w:hAnsi="Arial" w:cs="Arial"/>
          <w:sz w:val="20"/>
          <w:szCs w:val="20"/>
        </w:rPr>
        <w:t xml:space="preserve"> salvo em decorrência de fato superveniente devidamente justificado, não mantiver a proposta em especial quando:</w:t>
      </w:r>
    </w:p>
    <w:p w:rsidR="00FB0160" w:rsidRPr="00116EAB" w:rsidRDefault="00FB0160" w:rsidP="005A025F">
      <w:pPr>
        <w:spacing w:after="0" w:line="240" w:lineRule="auto"/>
        <w:jc w:val="both"/>
        <w:rPr>
          <w:rFonts w:ascii="Arial" w:hAnsi="Arial" w:cs="Arial"/>
          <w:sz w:val="20"/>
          <w:szCs w:val="20"/>
        </w:rPr>
      </w:pPr>
    </w:p>
    <w:p w:rsidR="00FB0160" w:rsidRPr="00116EAB" w:rsidRDefault="008937C6" w:rsidP="005A025F">
      <w:pPr>
        <w:spacing w:after="0" w:line="240" w:lineRule="auto"/>
        <w:ind w:left="708" w:firstLine="708"/>
        <w:jc w:val="both"/>
        <w:rPr>
          <w:rFonts w:ascii="Arial" w:hAnsi="Arial" w:cs="Arial"/>
          <w:sz w:val="20"/>
          <w:szCs w:val="20"/>
        </w:rPr>
      </w:pPr>
      <w:r w:rsidRPr="00116EAB">
        <w:rPr>
          <w:rFonts w:ascii="Arial" w:hAnsi="Arial" w:cs="Arial"/>
          <w:b/>
          <w:sz w:val="20"/>
          <w:szCs w:val="20"/>
        </w:rPr>
        <w:t>I</w:t>
      </w:r>
      <w:r w:rsidR="00FB0160" w:rsidRPr="00116EAB">
        <w:rPr>
          <w:rFonts w:ascii="Arial" w:hAnsi="Arial" w:cs="Arial"/>
          <w:b/>
          <w:sz w:val="20"/>
          <w:szCs w:val="20"/>
        </w:rPr>
        <w:t>)</w:t>
      </w:r>
      <w:r w:rsidR="00FB0160" w:rsidRPr="00116EAB">
        <w:rPr>
          <w:rFonts w:ascii="Arial" w:hAnsi="Arial" w:cs="Arial"/>
          <w:sz w:val="20"/>
          <w:szCs w:val="20"/>
        </w:rPr>
        <w:t xml:space="preserve"> não enviar a proposta adequada ao último lance ofertado ou após a negociação.</w:t>
      </w:r>
    </w:p>
    <w:p w:rsidR="00FB0160" w:rsidRPr="00116EAB" w:rsidRDefault="008937C6" w:rsidP="005A025F">
      <w:pPr>
        <w:spacing w:after="0" w:line="240" w:lineRule="auto"/>
        <w:ind w:left="1416"/>
        <w:jc w:val="both"/>
        <w:rPr>
          <w:rFonts w:ascii="Arial" w:hAnsi="Arial" w:cs="Arial"/>
          <w:sz w:val="20"/>
          <w:szCs w:val="20"/>
        </w:rPr>
      </w:pPr>
      <w:r w:rsidRPr="00116EAB">
        <w:rPr>
          <w:rFonts w:ascii="Arial" w:hAnsi="Arial" w:cs="Arial"/>
          <w:b/>
          <w:sz w:val="20"/>
          <w:szCs w:val="20"/>
        </w:rPr>
        <w:t>II</w:t>
      </w:r>
      <w:r w:rsidR="00FB0160" w:rsidRPr="00116EAB">
        <w:rPr>
          <w:rFonts w:ascii="Arial" w:hAnsi="Arial" w:cs="Arial"/>
          <w:b/>
          <w:sz w:val="20"/>
          <w:szCs w:val="20"/>
        </w:rPr>
        <w:t xml:space="preserve">) </w:t>
      </w:r>
      <w:r w:rsidR="00FB0160" w:rsidRPr="00116EAB">
        <w:rPr>
          <w:rFonts w:ascii="Arial" w:hAnsi="Arial" w:cs="Arial"/>
          <w:sz w:val="20"/>
          <w:szCs w:val="20"/>
        </w:rPr>
        <w:t>recusar-se a enviar o detalhamento da proposta quando exigível.</w:t>
      </w:r>
    </w:p>
    <w:p w:rsidR="00FB0160" w:rsidRPr="00116EAB" w:rsidRDefault="008937C6" w:rsidP="005A025F">
      <w:pPr>
        <w:spacing w:after="0" w:line="240" w:lineRule="auto"/>
        <w:ind w:left="1416"/>
        <w:jc w:val="both"/>
        <w:rPr>
          <w:rFonts w:ascii="Arial" w:hAnsi="Arial" w:cs="Arial"/>
          <w:sz w:val="20"/>
          <w:szCs w:val="20"/>
        </w:rPr>
      </w:pPr>
      <w:r w:rsidRPr="00116EAB">
        <w:rPr>
          <w:rFonts w:ascii="Arial" w:hAnsi="Arial" w:cs="Arial"/>
          <w:b/>
          <w:sz w:val="20"/>
          <w:szCs w:val="20"/>
        </w:rPr>
        <w:t>III</w:t>
      </w:r>
      <w:r w:rsidR="00FB0160" w:rsidRPr="00116EAB">
        <w:rPr>
          <w:rFonts w:ascii="Arial" w:hAnsi="Arial" w:cs="Arial"/>
          <w:b/>
          <w:sz w:val="20"/>
          <w:szCs w:val="20"/>
        </w:rPr>
        <w:t>)</w:t>
      </w:r>
      <w:r w:rsidR="00FB0160" w:rsidRPr="00116EAB">
        <w:rPr>
          <w:rFonts w:ascii="Arial" w:hAnsi="Arial" w:cs="Arial"/>
          <w:sz w:val="20"/>
          <w:szCs w:val="20"/>
        </w:rPr>
        <w:t xml:space="preserve"> injustificadamente, pedir para ser desclassificado quando encerrada a etapa competitiva.</w:t>
      </w:r>
    </w:p>
    <w:p w:rsidR="00FB0160" w:rsidRPr="00116EAB" w:rsidRDefault="008937C6" w:rsidP="005A025F">
      <w:pPr>
        <w:spacing w:after="0" w:line="240" w:lineRule="auto"/>
        <w:ind w:left="1416"/>
        <w:jc w:val="both"/>
        <w:rPr>
          <w:rFonts w:ascii="Arial" w:hAnsi="Arial" w:cs="Arial"/>
          <w:sz w:val="20"/>
          <w:szCs w:val="20"/>
        </w:rPr>
      </w:pPr>
      <w:r w:rsidRPr="00116EAB">
        <w:rPr>
          <w:rFonts w:ascii="Arial" w:hAnsi="Arial" w:cs="Arial"/>
          <w:b/>
          <w:sz w:val="20"/>
          <w:szCs w:val="20"/>
        </w:rPr>
        <w:t>IV</w:t>
      </w:r>
      <w:r w:rsidR="00FB0160" w:rsidRPr="00116EAB">
        <w:rPr>
          <w:rFonts w:ascii="Arial" w:hAnsi="Arial" w:cs="Arial"/>
          <w:b/>
          <w:sz w:val="20"/>
          <w:szCs w:val="20"/>
        </w:rPr>
        <w:t xml:space="preserve">) </w:t>
      </w:r>
      <w:r w:rsidR="00FB0160" w:rsidRPr="00116EAB">
        <w:rPr>
          <w:rFonts w:ascii="Arial" w:hAnsi="Arial" w:cs="Arial"/>
          <w:sz w:val="20"/>
          <w:szCs w:val="20"/>
        </w:rPr>
        <w:t>deixar de apresentar amostra quando exigida.</w:t>
      </w:r>
    </w:p>
    <w:p w:rsidR="00FB0160" w:rsidRPr="00116EAB" w:rsidRDefault="008937C6" w:rsidP="005A025F">
      <w:pPr>
        <w:spacing w:after="0" w:line="240" w:lineRule="auto"/>
        <w:ind w:left="1416"/>
        <w:jc w:val="both"/>
        <w:rPr>
          <w:rFonts w:ascii="Arial" w:hAnsi="Arial" w:cs="Arial"/>
          <w:sz w:val="20"/>
          <w:szCs w:val="20"/>
        </w:rPr>
      </w:pPr>
      <w:r w:rsidRPr="00116EAB">
        <w:rPr>
          <w:rFonts w:ascii="Arial" w:hAnsi="Arial" w:cs="Arial"/>
          <w:b/>
          <w:sz w:val="20"/>
          <w:szCs w:val="20"/>
        </w:rPr>
        <w:t>V</w:t>
      </w:r>
      <w:r w:rsidR="00FB0160" w:rsidRPr="00116EAB">
        <w:rPr>
          <w:rFonts w:ascii="Arial" w:hAnsi="Arial" w:cs="Arial"/>
          <w:b/>
          <w:sz w:val="20"/>
          <w:szCs w:val="20"/>
        </w:rPr>
        <w:t>)</w:t>
      </w:r>
      <w:r w:rsidR="00FB0160" w:rsidRPr="00116EAB">
        <w:rPr>
          <w:rFonts w:ascii="Arial" w:hAnsi="Arial" w:cs="Arial"/>
          <w:sz w:val="20"/>
          <w:szCs w:val="20"/>
        </w:rPr>
        <w:t xml:space="preserve"> apresentar proposta ou amostra em desacordo com as especificações do Edital.</w:t>
      </w:r>
    </w:p>
    <w:p w:rsidR="00FB0160" w:rsidRPr="00116EAB" w:rsidRDefault="00FB0160" w:rsidP="005A025F">
      <w:pPr>
        <w:spacing w:after="0" w:line="240" w:lineRule="auto"/>
        <w:jc w:val="both"/>
        <w:rPr>
          <w:rFonts w:ascii="Arial" w:hAnsi="Arial" w:cs="Arial"/>
          <w:sz w:val="20"/>
          <w:szCs w:val="20"/>
        </w:rPr>
      </w:pPr>
    </w:p>
    <w:p w:rsidR="00FB0160" w:rsidRPr="00116EAB" w:rsidRDefault="00FB0160" w:rsidP="005A025F">
      <w:pPr>
        <w:spacing w:after="0" w:line="240" w:lineRule="auto"/>
        <w:ind w:left="708"/>
        <w:jc w:val="both"/>
        <w:rPr>
          <w:rFonts w:ascii="Arial" w:hAnsi="Arial" w:cs="Arial"/>
          <w:sz w:val="20"/>
          <w:szCs w:val="20"/>
        </w:rPr>
      </w:pPr>
      <w:r w:rsidRPr="00116EAB">
        <w:rPr>
          <w:rFonts w:ascii="Arial" w:hAnsi="Arial" w:cs="Arial"/>
          <w:b/>
          <w:sz w:val="20"/>
          <w:szCs w:val="20"/>
        </w:rPr>
        <w:t xml:space="preserve">c) </w:t>
      </w:r>
      <w:r w:rsidRPr="00116EAB">
        <w:rPr>
          <w:rFonts w:ascii="Arial" w:hAnsi="Arial" w:cs="Arial"/>
          <w:sz w:val="20"/>
          <w:szCs w:val="20"/>
        </w:rPr>
        <w:t>não celebrar o Contrato ou não entregar a documentação exigida para a contratação, quando convocado dentro do pr</w:t>
      </w:r>
      <w:r w:rsidR="002502AC" w:rsidRPr="00116EAB">
        <w:rPr>
          <w:rFonts w:ascii="Arial" w:hAnsi="Arial" w:cs="Arial"/>
          <w:sz w:val="20"/>
          <w:szCs w:val="20"/>
        </w:rPr>
        <w:t>azo de validade de sua proposta.</w:t>
      </w:r>
    </w:p>
    <w:p w:rsidR="002502AC" w:rsidRPr="00116EAB" w:rsidRDefault="002502AC" w:rsidP="005A025F">
      <w:pPr>
        <w:spacing w:after="0" w:line="240" w:lineRule="auto"/>
        <w:ind w:left="708"/>
        <w:jc w:val="both"/>
        <w:rPr>
          <w:rFonts w:ascii="Arial" w:hAnsi="Arial" w:cs="Arial"/>
          <w:b/>
          <w:sz w:val="20"/>
          <w:szCs w:val="20"/>
        </w:rPr>
      </w:pPr>
    </w:p>
    <w:p w:rsidR="00FB0160" w:rsidRPr="00116EAB" w:rsidRDefault="002502AC" w:rsidP="005A025F">
      <w:pPr>
        <w:spacing w:after="0" w:line="240" w:lineRule="auto"/>
        <w:ind w:left="708"/>
        <w:jc w:val="both"/>
        <w:rPr>
          <w:rFonts w:ascii="Arial" w:hAnsi="Arial" w:cs="Arial"/>
          <w:sz w:val="20"/>
          <w:szCs w:val="20"/>
        </w:rPr>
      </w:pPr>
      <w:r w:rsidRPr="00116EAB">
        <w:rPr>
          <w:rFonts w:ascii="Arial" w:hAnsi="Arial" w:cs="Arial"/>
          <w:b/>
          <w:sz w:val="20"/>
          <w:szCs w:val="20"/>
        </w:rPr>
        <w:t xml:space="preserve">d) </w:t>
      </w:r>
      <w:r w:rsidR="00FB0160" w:rsidRPr="00116EAB">
        <w:rPr>
          <w:rFonts w:ascii="Arial" w:hAnsi="Arial" w:cs="Arial"/>
          <w:sz w:val="20"/>
          <w:szCs w:val="20"/>
        </w:rPr>
        <w:t>apresentar declaração ou documentação falsa exigida para o certame ou</w:t>
      </w:r>
      <w:r w:rsidRPr="00116EAB">
        <w:rPr>
          <w:rFonts w:ascii="Arial" w:hAnsi="Arial" w:cs="Arial"/>
          <w:sz w:val="20"/>
          <w:szCs w:val="20"/>
        </w:rPr>
        <w:t xml:space="preserve"> </w:t>
      </w:r>
      <w:r w:rsidR="00FB0160" w:rsidRPr="00116EAB">
        <w:rPr>
          <w:rFonts w:ascii="Arial" w:hAnsi="Arial" w:cs="Arial"/>
          <w:sz w:val="20"/>
          <w:szCs w:val="20"/>
        </w:rPr>
        <w:t>prestar</w:t>
      </w:r>
      <w:r w:rsidRPr="00116EAB">
        <w:rPr>
          <w:rFonts w:ascii="Arial" w:hAnsi="Arial" w:cs="Arial"/>
          <w:sz w:val="20"/>
          <w:szCs w:val="20"/>
        </w:rPr>
        <w:t xml:space="preserve"> </w:t>
      </w:r>
      <w:r w:rsidR="00FB0160" w:rsidRPr="00116EAB">
        <w:rPr>
          <w:rFonts w:ascii="Arial" w:hAnsi="Arial" w:cs="Arial"/>
          <w:sz w:val="20"/>
          <w:szCs w:val="20"/>
        </w:rPr>
        <w:t>declaração falsa durante a licitação</w:t>
      </w:r>
      <w:r w:rsidRPr="00116EAB">
        <w:rPr>
          <w:rFonts w:ascii="Arial" w:hAnsi="Arial" w:cs="Arial"/>
          <w:sz w:val="20"/>
          <w:szCs w:val="20"/>
        </w:rPr>
        <w:t>.</w:t>
      </w:r>
    </w:p>
    <w:p w:rsidR="002502AC" w:rsidRPr="00116EAB" w:rsidRDefault="002502AC" w:rsidP="005A025F">
      <w:pPr>
        <w:spacing w:after="0" w:line="240" w:lineRule="auto"/>
        <w:ind w:left="708"/>
        <w:jc w:val="both"/>
        <w:rPr>
          <w:rFonts w:ascii="Arial" w:hAnsi="Arial" w:cs="Arial"/>
          <w:sz w:val="20"/>
          <w:szCs w:val="20"/>
        </w:rPr>
      </w:pPr>
    </w:p>
    <w:p w:rsidR="00FB0160" w:rsidRPr="00116EAB" w:rsidRDefault="002502AC" w:rsidP="005A025F">
      <w:pPr>
        <w:spacing w:after="0" w:line="240" w:lineRule="auto"/>
        <w:ind w:left="708"/>
        <w:jc w:val="both"/>
        <w:rPr>
          <w:rFonts w:ascii="Arial" w:hAnsi="Arial" w:cs="Arial"/>
          <w:sz w:val="20"/>
          <w:szCs w:val="20"/>
        </w:rPr>
      </w:pPr>
      <w:r w:rsidRPr="00116EAB">
        <w:rPr>
          <w:rFonts w:ascii="Arial" w:hAnsi="Arial" w:cs="Arial"/>
          <w:b/>
          <w:sz w:val="20"/>
          <w:szCs w:val="20"/>
        </w:rPr>
        <w:t>e)</w:t>
      </w:r>
      <w:r w:rsidRPr="00116EAB">
        <w:rPr>
          <w:rFonts w:ascii="Arial" w:hAnsi="Arial" w:cs="Arial"/>
          <w:sz w:val="20"/>
          <w:szCs w:val="20"/>
        </w:rPr>
        <w:t xml:space="preserve"> </w:t>
      </w:r>
      <w:r w:rsidR="00FB0160" w:rsidRPr="00116EAB">
        <w:rPr>
          <w:rFonts w:ascii="Arial" w:hAnsi="Arial" w:cs="Arial"/>
          <w:sz w:val="20"/>
          <w:szCs w:val="20"/>
        </w:rPr>
        <w:t>fraudar a licitação</w:t>
      </w:r>
      <w:r w:rsidRPr="00116EAB">
        <w:rPr>
          <w:rFonts w:ascii="Arial" w:hAnsi="Arial" w:cs="Arial"/>
          <w:sz w:val="20"/>
          <w:szCs w:val="20"/>
        </w:rPr>
        <w:t>.</w:t>
      </w:r>
    </w:p>
    <w:p w:rsidR="002502AC" w:rsidRPr="00116EAB" w:rsidRDefault="002502AC" w:rsidP="005A025F">
      <w:pPr>
        <w:spacing w:after="0" w:line="240" w:lineRule="auto"/>
        <w:ind w:left="708"/>
        <w:jc w:val="both"/>
        <w:rPr>
          <w:rFonts w:ascii="Arial" w:hAnsi="Arial" w:cs="Arial"/>
          <w:sz w:val="20"/>
          <w:szCs w:val="20"/>
        </w:rPr>
      </w:pPr>
    </w:p>
    <w:p w:rsidR="00FB0160" w:rsidRPr="00116EAB" w:rsidRDefault="002502AC" w:rsidP="005A025F">
      <w:pPr>
        <w:spacing w:after="0" w:line="240" w:lineRule="auto"/>
        <w:ind w:left="708"/>
        <w:jc w:val="both"/>
        <w:rPr>
          <w:rFonts w:ascii="Arial" w:hAnsi="Arial" w:cs="Arial"/>
          <w:sz w:val="20"/>
          <w:szCs w:val="20"/>
        </w:rPr>
      </w:pPr>
      <w:r w:rsidRPr="00116EAB">
        <w:rPr>
          <w:rFonts w:ascii="Arial" w:hAnsi="Arial" w:cs="Arial"/>
          <w:b/>
          <w:sz w:val="20"/>
          <w:szCs w:val="20"/>
        </w:rPr>
        <w:t xml:space="preserve">f) </w:t>
      </w:r>
      <w:r w:rsidR="00FB0160" w:rsidRPr="00116EAB">
        <w:rPr>
          <w:rFonts w:ascii="Arial" w:hAnsi="Arial" w:cs="Arial"/>
          <w:sz w:val="20"/>
          <w:szCs w:val="20"/>
        </w:rPr>
        <w:t>comportar-se de modo inidôneo ou cometer fraude de qualquer natureza, em</w:t>
      </w:r>
      <w:r w:rsidRPr="00116EAB">
        <w:rPr>
          <w:rFonts w:ascii="Arial" w:hAnsi="Arial" w:cs="Arial"/>
          <w:sz w:val="20"/>
          <w:szCs w:val="20"/>
        </w:rPr>
        <w:t xml:space="preserve"> </w:t>
      </w:r>
      <w:r w:rsidR="00FB0160" w:rsidRPr="00116EAB">
        <w:rPr>
          <w:rFonts w:ascii="Arial" w:hAnsi="Arial" w:cs="Arial"/>
          <w:sz w:val="20"/>
          <w:szCs w:val="20"/>
        </w:rPr>
        <w:t>especial quando:</w:t>
      </w:r>
    </w:p>
    <w:p w:rsidR="002502AC" w:rsidRPr="00116EAB" w:rsidRDefault="002502AC" w:rsidP="005A025F">
      <w:pPr>
        <w:spacing w:after="0" w:line="240" w:lineRule="auto"/>
        <w:jc w:val="both"/>
        <w:rPr>
          <w:rFonts w:ascii="Arial" w:hAnsi="Arial" w:cs="Arial"/>
          <w:sz w:val="20"/>
          <w:szCs w:val="20"/>
        </w:rPr>
      </w:pPr>
    </w:p>
    <w:p w:rsidR="00FB0160" w:rsidRPr="00116EAB" w:rsidRDefault="008937C6" w:rsidP="005A025F">
      <w:pPr>
        <w:spacing w:after="0" w:line="240" w:lineRule="auto"/>
        <w:ind w:left="1416"/>
        <w:jc w:val="both"/>
        <w:rPr>
          <w:rFonts w:ascii="Arial" w:hAnsi="Arial" w:cs="Arial"/>
          <w:sz w:val="20"/>
          <w:szCs w:val="20"/>
        </w:rPr>
      </w:pPr>
      <w:r w:rsidRPr="00116EAB">
        <w:rPr>
          <w:rFonts w:ascii="Arial" w:hAnsi="Arial" w:cs="Arial"/>
          <w:b/>
          <w:sz w:val="20"/>
          <w:szCs w:val="20"/>
        </w:rPr>
        <w:t>I</w:t>
      </w:r>
      <w:r w:rsidR="002502AC" w:rsidRPr="00116EAB">
        <w:rPr>
          <w:rFonts w:ascii="Arial" w:hAnsi="Arial" w:cs="Arial"/>
          <w:b/>
          <w:sz w:val="20"/>
          <w:szCs w:val="20"/>
        </w:rPr>
        <w:t xml:space="preserve">) </w:t>
      </w:r>
      <w:r w:rsidR="00FB0160" w:rsidRPr="00116EAB">
        <w:rPr>
          <w:rFonts w:ascii="Arial" w:hAnsi="Arial" w:cs="Arial"/>
          <w:sz w:val="20"/>
          <w:szCs w:val="20"/>
        </w:rPr>
        <w:t xml:space="preserve">agir em conluio </w:t>
      </w:r>
      <w:r w:rsidR="002502AC" w:rsidRPr="00116EAB">
        <w:rPr>
          <w:rFonts w:ascii="Arial" w:hAnsi="Arial" w:cs="Arial"/>
          <w:sz w:val="20"/>
          <w:szCs w:val="20"/>
        </w:rPr>
        <w:t>ou em desconformidade com a lei.</w:t>
      </w:r>
    </w:p>
    <w:p w:rsidR="00FB0160" w:rsidRPr="00116EAB" w:rsidRDefault="008937C6" w:rsidP="005A025F">
      <w:pPr>
        <w:spacing w:after="0" w:line="240" w:lineRule="auto"/>
        <w:ind w:left="708" w:firstLine="708"/>
        <w:jc w:val="both"/>
        <w:rPr>
          <w:rFonts w:ascii="Arial" w:hAnsi="Arial" w:cs="Arial"/>
          <w:sz w:val="20"/>
          <w:szCs w:val="20"/>
        </w:rPr>
      </w:pPr>
      <w:r w:rsidRPr="00116EAB">
        <w:rPr>
          <w:rFonts w:ascii="Arial" w:hAnsi="Arial" w:cs="Arial"/>
          <w:b/>
          <w:sz w:val="20"/>
          <w:szCs w:val="20"/>
        </w:rPr>
        <w:t>II</w:t>
      </w:r>
      <w:r w:rsidR="002502AC" w:rsidRPr="00116EAB">
        <w:rPr>
          <w:rFonts w:ascii="Arial" w:hAnsi="Arial" w:cs="Arial"/>
          <w:b/>
          <w:sz w:val="20"/>
          <w:szCs w:val="20"/>
        </w:rPr>
        <w:t xml:space="preserve">) </w:t>
      </w:r>
      <w:r w:rsidR="00FB0160" w:rsidRPr="00116EAB">
        <w:rPr>
          <w:rFonts w:ascii="Arial" w:hAnsi="Arial" w:cs="Arial"/>
          <w:sz w:val="20"/>
          <w:szCs w:val="20"/>
        </w:rPr>
        <w:t>induzir delib</w:t>
      </w:r>
      <w:r w:rsidR="002502AC" w:rsidRPr="00116EAB">
        <w:rPr>
          <w:rFonts w:ascii="Arial" w:hAnsi="Arial" w:cs="Arial"/>
          <w:sz w:val="20"/>
          <w:szCs w:val="20"/>
        </w:rPr>
        <w:t>eradamente a erro no julgamento.</w:t>
      </w:r>
    </w:p>
    <w:p w:rsidR="00FB0160" w:rsidRPr="00116EAB" w:rsidRDefault="008937C6" w:rsidP="005A025F">
      <w:pPr>
        <w:spacing w:after="0" w:line="240" w:lineRule="auto"/>
        <w:ind w:left="708" w:firstLine="708"/>
        <w:jc w:val="both"/>
        <w:rPr>
          <w:rFonts w:ascii="Arial" w:hAnsi="Arial" w:cs="Arial"/>
          <w:sz w:val="20"/>
          <w:szCs w:val="20"/>
        </w:rPr>
      </w:pPr>
      <w:r w:rsidRPr="00116EAB">
        <w:rPr>
          <w:rFonts w:ascii="Arial" w:hAnsi="Arial" w:cs="Arial"/>
          <w:b/>
          <w:sz w:val="20"/>
          <w:szCs w:val="20"/>
        </w:rPr>
        <w:t>III</w:t>
      </w:r>
      <w:r w:rsidR="002502AC" w:rsidRPr="00116EAB">
        <w:rPr>
          <w:rFonts w:ascii="Arial" w:hAnsi="Arial" w:cs="Arial"/>
          <w:b/>
          <w:sz w:val="20"/>
          <w:szCs w:val="20"/>
        </w:rPr>
        <w:t xml:space="preserve">) </w:t>
      </w:r>
      <w:r w:rsidR="00FB0160" w:rsidRPr="00116EAB">
        <w:rPr>
          <w:rFonts w:ascii="Arial" w:hAnsi="Arial" w:cs="Arial"/>
          <w:sz w:val="20"/>
          <w:szCs w:val="20"/>
        </w:rPr>
        <w:t>apresentar amo</w:t>
      </w:r>
      <w:r w:rsidR="00562802" w:rsidRPr="00116EAB">
        <w:rPr>
          <w:rFonts w:ascii="Arial" w:hAnsi="Arial" w:cs="Arial"/>
          <w:sz w:val="20"/>
          <w:szCs w:val="20"/>
        </w:rPr>
        <w:t>stra falsificada ou deteriorada.</w:t>
      </w:r>
    </w:p>
    <w:p w:rsidR="00562802" w:rsidRPr="00116EAB" w:rsidRDefault="00562802" w:rsidP="005A025F">
      <w:pPr>
        <w:spacing w:after="0" w:line="240" w:lineRule="auto"/>
        <w:ind w:left="708" w:firstLine="708"/>
        <w:jc w:val="both"/>
        <w:rPr>
          <w:rFonts w:ascii="Arial" w:hAnsi="Arial" w:cs="Arial"/>
          <w:sz w:val="20"/>
          <w:szCs w:val="20"/>
        </w:rPr>
      </w:pPr>
    </w:p>
    <w:p w:rsidR="00FB0160" w:rsidRPr="00116EAB" w:rsidRDefault="00562802" w:rsidP="005A025F">
      <w:pPr>
        <w:spacing w:after="0" w:line="240" w:lineRule="auto"/>
        <w:ind w:firstLine="708"/>
        <w:jc w:val="both"/>
        <w:rPr>
          <w:rFonts w:ascii="Arial" w:hAnsi="Arial" w:cs="Arial"/>
          <w:sz w:val="20"/>
          <w:szCs w:val="20"/>
        </w:rPr>
      </w:pPr>
      <w:r w:rsidRPr="00116EAB">
        <w:rPr>
          <w:rFonts w:ascii="Arial" w:hAnsi="Arial" w:cs="Arial"/>
          <w:b/>
          <w:sz w:val="20"/>
          <w:szCs w:val="20"/>
        </w:rPr>
        <w:t>g)</w:t>
      </w:r>
      <w:r w:rsidR="00FB0160" w:rsidRPr="00116EAB">
        <w:rPr>
          <w:rFonts w:ascii="Arial" w:hAnsi="Arial" w:cs="Arial"/>
          <w:sz w:val="20"/>
          <w:szCs w:val="20"/>
        </w:rPr>
        <w:t xml:space="preserve"> praticar atos ilícitos com vistas a frustrar os objetivos da licitação</w:t>
      </w:r>
      <w:r w:rsidRPr="00116EAB">
        <w:rPr>
          <w:rFonts w:ascii="Arial" w:hAnsi="Arial" w:cs="Arial"/>
          <w:sz w:val="20"/>
          <w:szCs w:val="20"/>
        </w:rPr>
        <w:t>.</w:t>
      </w:r>
    </w:p>
    <w:p w:rsidR="00562802" w:rsidRPr="00116EAB" w:rsidRDefault="00562802" w:rsidP="005A025F">
      <w:pPr>
        <w:spacing w:after="0" w:line="240" w:lineRule="auto"/>
        <w:jc w:val="both"/>
        <w:rPr>
          <w:rFonts w:ascii="Arial" w:hAnsi="Arial" w:cs="Arial"/>
          <w:sz w:val="20"/>
          <w:szCs w:val="20"/>
        </w:rPr>
      </w:pPr>
    </w:p>
    <w:p w:rsidR="00562802" w:rsidRPr="00116EAB" w:rsidRDefault="00562802" w:rsidP="005A025F">
      <w:pPr>
        <w:spacing w:after="0" w:line="240" w:lineRule="auto"/>
        <w:ind w:firstLine="708"/>
        <w:jc w:val="both"/>
        <w:rPr>
          <w:rFonts w:ascii="Arial" w:hAnsi="Arial" w:cs="Arial"/>
          <w:sz w:val="20"/>
          <w:szCs w:val="20"/>
        </w:rPr>
      </w:pPr>
      <w:r w:rsidRPr="00116EAB">
        <w:rPr>
          <w:rFonts w:ascii="Arial" w:hAnsi="Arial" w:cs="Arial"/>
          <w:b/>
          <w:sz w:val="20"/>
          <w:szCs w:val="20"/>
        </w:rPr>
        <w:t xml:space="preserve">h) </w:t>
      </w:r>
      <w:r w:rsidR="00FB0160" w:rsidRPr="00116EAB">
        <w:rPr>
          <w:rFonts w:ascii="Arial" w:hAnsi="Arial" w:cs="Arial"/>
          <w:sz w:val="20"/>
          <w:szCs w:val="20"/>
        </w:rPr>
        <w:t xml:space="preserve">praticar ato lesivo previsto no </w:t>
      </w:r>
      <w:r w:rsidRPr="00116EAB">
        <w:rPr>
          <w:rFonts w:ascii="Arial" w:hAnsi="Arial" w:cs="Arial"/>
          <w:sz w:val="20"/>
          <w:szCs w:val="20"/>
        </w:rPr>
        <w:t>Artigo</w:t>
      </w:r>
      <w:r w:rsidR="00FB0160" w:rsidRPr="00116EAB">
        <w:rPr>
          <w:rFonts w:ascii="Arial" w:hAnsi="Arial" w:cs="Arial"/>
          <w:sz w:val="20"/>
          <w:szCs w:val="20"/>
        </w:rPr>
        <w:t xml:space="preserve"> 5º da</w:t>
      </w:r>
      <w:r w:rsidRPr="00116EAB">
        <w:rPr>
          <w:rFonts w:ascii="Arial" w:hAnsi="Arial" w:cs="Arial"/>
          <w:sz w:val="20"/>
          <w:szCs w:val="20"/>
        </w:rPr>
        <w:t>,</w:t>
      </w:r>
      <w:r w:rsidR="00FB0160" w:rsidRPr="00116EAB">
        <w:rPr>
          <w:rFonts w:ascii="Arial" w:hAnsi="Arial" w:cs="Arial"/>
          <w:sz w:val="20"/>
          <w:szCs w:val="20"/>
        </w:rPr>
        <w:t xml:space="preserve"> Lei nº</w:t>
      </w:r>
      <w:r w:rsidRPr="00116EAB">
        <w:rPr>
          <w:rFonts w:ascii="Arial" w:hAnsi="Arial" w:cs="Arial"/>
          <w:sz w:val="20"/>
          <w:szCs w:val="20"/>
        </w:rPr>
        <w:t>.</w:t>
      </w:r>
      <w:r w:rsidR="00FB0160" w:rsidRPr="00116EAB">
        <w:rPr>
          <w:rFonts w:ascii="Arial" w:hAnsi="Arial" w:cs="Arial"/>
          <w:sz w:val="20"/>
          <w:szCs w:val="20"/>
        </w:rPr>
        <w:t xml:space="preserve"> 12.846</w:t>
      </w:r>
      <w:r w:rsidRPr="00116EAB">
        <w:rPr>
          <w:rFonts w:ascii="Arial" w:hAnsi="Arial" w:cs="Arial"/>
          <w:sz w:val="20"/>
          <w:szCs w:val="20"/>
        </w:rPr>
        <w:t>/</w:t>
      </w:r>
      <w:r w:rsidR="00FB0160" w:rsidRPr="00116EAB">
        <w:rPr>
          <w:rFonts w:ascii="Arial" w:hAnsi="Arial" w:cs="Arial"/>
          <w:sz w:val="20"/>
          <w:szCs w:val="20"/>
        </w:rPr>
        <w:t xml:space="preserve">2013. </w:t>
      </w:r>
    </w:p>
    <w:p w:rsidR="00562802" w:rsidRPr="00116EAB" w:rsidRDefault="00562802" w:rsidP="005A025F">
      <w:pPr>
        <w:spacing w:after="0" w:line="240" w:lineRule="auto"/>
        <w:jc w:val="both"/>
        <w:rPr>
          <w:rFonts w:ascii="Arial" w:hAnsi="Arial" w:cs="Arial"/>
          <w:sz w:val="20"/>
          <w:szCs w:val="20"/>
        </w:rPr>
      </w:pPr>
    </w:p>
    <w:p w:rsidR="00FB0160" w:rsidRPr="00116EAB" w:rsidRDefault="00562802" w:rsidP="005A025F">
      <w:pPr>
        <w:spacing w:after="0" w:line="240" w:lineRule="auto"/>
        <w:jc w:val="both"/>
        <w:rPr>
          <w:rFonts w:ascii="Arial" w:hAnsi="Arial" w:cs="Arial"/>
          <w:sz w:val="20"/>
          <w:szCs w:val="20"/>
        </w:rPr>
      </w:pPr>
      <w:r w:rsidRPr="00116EAB">
        <w:rPr>
          <w:rFonts w:ascii="Arial" w:hAnsi="Arial" w:cs="Arial"/>
          <w:b/>
          <w:sz w:val="20"/>
          <w:szCs w:val="20"/>
        </w:rPr>
        <w:t>1</w:t>
      </w:r>
      <w:r w:rsidR="006977CF" w:rsidRPr="00116EAB">
        <w:rPr>
          <w:rFonts w:ascii="Arial" w:hAnsi="Arial" w:cs="Arial"/>
          <w:b/>
          <w:sz w:val="20"/>
          <w:szCs w:val="20"/>
        </w:rPr>
        <w:t>7</w:t>
      </w:r>
      <w:r w:rsidRPr="00116EAB">
        <w:rPr>
          <w:rFonts w:ascii="Arial" w:hAnsi="Arial" w:cs="Arial"/>
          <w:b/>
          <w:sz w:val="20"/>
          <w:szCs w:val="20"/>
        </w:rPr>
        <w:t>.02.</w:t>
      </w:r>
      <w:r w:rsidR="00FB0160" w:rsidRPr="00116EAB">
        <w:rPr>
          <w:rFonts w:ascii="Arial" w:hAnsi="Arial" w:cs="Arial"/>
          <w:sz w:val="20"/>
          <w:szCs w:val="20"/>
        </w:rPr>
        <w:t xml:space="preserve"> Com fulcro na Lei nº</w:t>
      </w:r>
      <w:r w:rsidRPr="00116EAB">
        <w:rPr>
          <w:rFonts w:ascii="Arial" w:hAnsi="Arial" w:cs="Arial"/>
          <w:sz w:val="20"/>
          <w:szCs w:val="20"/>
        </w:rPr>
        <w:t>.</w:t>
      </w:r>
      <w:r w:rsidR="00FB0160" w:rsidRPr="00116EAB">
        <w:rPr>
          <w:rFonts w:ascii="Arial" w:hAnsi="Arial" w:cs="Arial"/>
          <w:sz w:val="20"/>
          <w:szCs w:val="20"/>
        </w:rPr>
        <w:t xml:space="preserve"> 14.133</w:t>
      </w:r>
      <w:r w:rsidR="00237870" w:rsidRPr="00116EAB">
        <w:rPr>
          <w:rFonts w:ascii="Arial" w:hAnsi="Arial" w:cs="Arial"/>
          <w:sz w:val="20"/>
          <w:szCs w:val="20"/>
        </w:rPr>
        <w:t>/</w:t>
      </w:r>
      <w:r w:rsidR="00FB0160" w:rsidRPr="00116EAB">
        <w:rPr>
          <w:rFonts w:ascii="Arial" w:hAnsi="Arial" w:cs="Arial"/>
          <w:sz w:val="20"/>
          <w:szCs w:val="20"/>
        </w:rPr>
        <w:t xml:space="preserve">2021 e Decreto Municipal </w:t>
      </w:r>
      <w:r w:rsidR="00237870" w:rsidRPr="00116EAB">
        <w:rPr>
          <w:rFonts w:ascii="Arial" w:hAnsi="Arial" w:cs="Arial"/>
          <w:sz w:val="20"/>
          <w:szCs w:val="20"/>
        </w:rPr>
        <w:t xml:space="preserve">nº. </w:t>
      </w:r>
      <w:r w:rsidR="00FB0160" w:rsidRPr="00116EAB">
        <w:rPr>
          <w:rFonts w:ascii="Arial" w:hAnsi="Arial" w:cs="Arial"/>
          <w:sz w:val="20"/>
          <w:szCs w:val="20"/>
        </w:rPr>
        <w:t>8.058/23, a Administração</w:t>
      </w:r>
      <w:r w:rsidR="00237870" w:rsidRPr="00116EAB">
        <w:rPr>
          <w:rFonts w:ascii="Arial" w:hAnsi="Arial" w:cs="Arial"/>
          <w:sz w:val="20"/>
          <w:szCs w:val="20"/>
        </w:rPr>
        <w:t xml:space="preserve"> </w:t>
      </w:r>
      <w:r w:rsidR="00FB0160" w:rsidRPr="00116EAB">
        <w:rPr>
          <w:rFonts w:ascii="Arial" w:hAnsi="Arial" w:cs="Arial"/>
          <w:sz w:val="20"/>
          <w:szCs w:val="20"/>
        </w:rPr>
        <w:t>poderá, garantida a prévia defesa, aplicar aos licitantes e/ou adjudicatários as seguintes sanções, sem prejuízo das responsabilidades civil e criminal:</w:t>
      </w:r>
    </w:p>
    <w:p w:rsidR="00237870" w:rsidRPr="00116EAB" w:rsidRDefault="00237870" w:rsidP="005A025F">
      <w:pPr>
        <w:spacing w:after="0" w:line="240" w:lineRule="auto"/>
        <w:jc w:val="both"/>
        <w:rPr>
          <w:rFonts w:ascii="Arial" w:hAnsi="Arial" w:cs="Arial"/>
          <w:sz w:val="20"/>
          <w:szCs w:val="20"/>
        </w:rPr>
      </w:pPr>
    </w:p>
    <w:p w:rsidR="00FB0160" w:rsidRPr="00116EAB" w:rsidRDefault="00237870" w:rsidP="005A025F">
      <w:pPr>
        <w:spacing w:after="0" w:line="240" w:lineRule="auto"/>
        <w:ind w:firstLine="708"/>
        <w:jc w:val="both"/>
        <w:rPr>
          <w:rFonts w:ascii="Arial" w:hAnsi="Arial" w:cs="Arial"/>
          <w:sz w:val="20"/>
          <w:szCs w:val="20"/>
        </w:rPr>
      </w:pPr>
      <w:r w:rsidRPr="00116EAB">
        <w:rPr>
          <w:rFonts w:ascii="Arial" w:hAnsi="Arial" w:cs="Arial"/>
          <w:b/>
          <w:sz w:val="20"/>
          <w:szCs w:val="20"/>
        </w:rPr>
        <w:t>a)</w:t>
      </w:r>
      <w:r w:rsidRPr="00116EAB">
        <w:rPr>
          <w:rFonts w:ascii="Arial" w:hAnsi="Arial" w:cs="Arial"/>
          <w:sz w:val="20"/>
          <w:szCs w:val="20"/>
        </w:rPr>
        <w:t xml:space="preserve"> advertência.</w:t>
      </w:r>
    </w:p>
    <w:p w:rsidR="00835FBA" w:rsidRDefault="00835FBA" w:rsidP="005A025F">
      <w:pPr>
        <w:spacing w:after="0" w:line="240" w:lineRule="auto"/>
        <w:ind w:firstLine="708"/>
        <w:jc w:val="both"/>
        <w:rPr>
          <w:rFonts w:ascii="Arial" w:hAnsi="Arial" w:cs="Arial"/>
          <w:b/>
          <w:sz w:val="20"/>
          <w:szCs w:val="20"/>
        </w:rPr>
      </w:pPr>
    </w:p>
    <w:p w:rsidR="00FB0160" w:rsidRPr="00116EAB" w:rsidRDefault="00237870" w:rsidP="005A025F">
      <w:pPr>
        <w:spacing w:after="0" w:line="240" w:lineRule="auto"/>
        <w:ind w:firstLine="708"/>
        <w:jc w:val="both"/>
        <w:rPr>
          <w:rFonts w:ascii="Arial" w:hAnsi="Arial" w:cs="Arial"/>
          <w:sz w:val="20"/>
          <w:szCs w:val="20"/>
        </w:rPr>
      </w:pPr>
      <w:r w:rsidRPr="00116EAB">
        <w:rPr>
          <w:rFonts w:ascii="Arial" w:hAnsi="Arial" w:cs="Arial"/>
          <w:b/>
          <w:sz w:val="20"/>
          <w:szCs w:val="20"/>
        </w:rPr>
        <w:t>b)</w:t>
      </w:r>
      <w:r w:rsidRPr="00116EAB">
        <w:rPr>
          <w:rFonts w:ascii="Arial" w:hAnsi="Arial" w:cs="Arial"/>
          <w:sz w:val="20"/>
          <w:szCs w:val="20"/>
        </w:rPr>
        <w:t xml:space="preserve"> multa compensatória e de mora.</w:t>
      </w:r>
    </w:p>
    <w:p w:rsidR="00414144" w:rsidRPr="00116EAB" w:rsidRDefault="00414144" w:rsidP="005A025F">
      <w:pPr>
        <w:spacing w:after="0" w:line="240" w:lineRule="auto"/>
        <w:ind w:firstLine="708"/>
        <w:jc w:val="both"/>
        <w:rPr>
          <w:rFonts w:ascii="Arial" w:hAnsi="Arial" w:cs="Arial"/>
          <w:b/>
          <w:sz w:val="20"/>
          <w:szCs w:val="20"/>
        </w:rPr>
      </w:pPr>
    </w:p>
    <w:p w:rsidR="00FB0160" w:rsidRPr="00116EAB" w:rsidRDefault="00237870" w:rsidP="00E31BCB">
      <w:pPr>
        <w:spacing w:after="0" w:line="240" w:lineRule="auto"/>
        <w:ind w:left="708"/>
        <w:jc w:val="both"/>
        <w:rPr>
          <w:rFonts w:ascii="Arial" w:hAnsi="Arial" w:cs="Arial"/>
          <w:sz w:val="20"/>
          <w:szCs w:val="20"/>
        </w:rPr>
      </w:pPr>
      <w:r w:rsidRPr="00116EAB">
        <w:rPr>
          <w:rFonts w:ascii="Arial" w:hAnsi="Arial" w:cs="Arial"/>
          <w:b/>
          <w:sz w:val="20"/>
          <w:szCs w:val="20"/>
        </w:rPr>
        <w:lastRenderedPageBreak/>
        <w:t>c)</w:t>
      </w:r>
      <w:r w:rsidR="00FB0160" w:rsidRPr="00116EAB">
        <w:rPr>
          <w:rFonts w:ascii="Arial" w:hAnsi="Arial" w:cs="Arial"/>
          <w:sz w:val="20"/>
          <w:szCs w:val="20"/>
        </w:rPr>
        <w:t xml:space="preserve"> </w:t>
      </w:r>
      <w:r w:rsidR="00E31BCB" w:rsidRPr="00116EAB">
        <w:rPr>
          <w:rFonts w:ascii="Arial" w:hAnsi="Arial" w:cs="Arial"/>
          <w:sz w:val="20"/>
          <w:szCs w:val="20"/>
        </w:rPr>
        <w:t>impedimento de licitar e contratar com a Administração Direta e Indireta do Município de Leme</w:t>
      </w:r>
      <w:r w:rsidRPr="00116EAB">
        <w:rPr>
          <w:rFonts w:ascii="Arial" w:hAnsi="Arial" w:cs="Arial"/>
          <w:sz w:val="20"/>
          <w:szCs w:val="20"/>
        </w:rPr>
        <w:t>.</w:t>
      </w:r>
    </w:p>
    <w:p w:rsidR="00414144" w:rsidRPr="00116EAB" w:rsidRDefault="00414144" w:rsidP="005A025F">
      <w:pPr>
        <w:spacing w:after="0" w:line="240" w:lineRule="auto"/>
        <w:ind w:left="708"/>
        <w:jc w:val="both"/>
        <w:rPr>
          <w:rFonts w:ascii="Arial" w:hAnsi="Arial" w:cs="Arial"/>
          <w:b/>
          <w:sz w:val="20"/>
          <w:szCs w:val="20"/>
        </w:rPr>
      </w:pPr>
    </w:p>
    <w:p w:rsidR="00FB0160" w:rsidRPr="00116EAB" w:rsidRDefault="00237870" w:rsidP="005A025F">
      <w:pPr>
        <w:spacing w:after="0" w:line="240" w:lineRule="auto"/>
        <w:ind w:left="708"/>
        <w:jc w:val="both"/>
        <w:rPr>
          <w:rFonts w:ascii="Arial" w:hAnsi="Arial" w:cs="Arial"/>
          <w:sz w:val="20"/>
          <w:szCs w:val="20"/>
        </w:rPr>
      </w:pPr>
      <w:r w:rsidRPr="00116EAB">
        <w:rPr>
          <w:rFonts w:ascii="Arial" w:hAnsi="Arial" w:cs="Arial"/>
          <w:b/>
          <w:sz w:val="20"/>
          <w:szCs w:val="20"/>
        </w:rPr>
        <w:t xml:space="preserve">d) </w:t>
      </w:r>
      <w:r w:rsidR="00FB0160" w:rsidRPr="00116EAB">
        <w:rPr>
          <w:rFonts w:ascii="Arial" w:hAnsi="Arial" w:cs="Arial"/>
          <w:sz w:val="20"/>
          <w:szCs w:val="20"/>
        </w:rPr>
        <w:t>declaração de inidoneidade para licitar ou contratar, enquanto perdurarem</w:t>
      </w:r>
      <w:r w:rsidRPr="00116EAB">
        <w:rPr>
          <w:rFonts w:ascii="Arial" w:hAnsi="Arial" w:cs="Arial"/>
          <w:sz w:val="20"/>
          <w:szCs w:val="20"/>
        </w:rPr>
        <w:t xml:space="preserve"> </w:t>
      </w:r>
      <w:r w:rsidR="00FB0160" w:rsidRPr="00116EAB">
        <w:rPr>
          <w:rFonts w:ascii="Arial" w:hAnsi="Arial" w:cs="Arial"/>
          <w:sz w:val="20"/>
          <w:szCs w:val="20"/>
        </w:rPr>
        <w:t>os</w:t>
      </w:r>
      <w:r w:rsidRPr="00116EAB">
        <w:rPr>
          <w:rFonts w:ascii="Arial" w:hAnsi="Arial" w:cs="Arial"/>
          <w:sz w:val="20"/>
          <w:szCs w:val="20"/>
        </w:rPr>
        <w:t xml:space="preserve"> </w:t>
      </w:r>
      <w:r w:rsidR="00FB0160" w:rsidRPr="00116EAB">
        <w:rPr>
          <w:rFonts w:ascii="Arial" w:hAnsi="Arial" w:cs="Arial"/>
          <w:sz w:val="20"/>
          <w:szCs w:val="20"/>
        </w:rPr>
        <w:t>motivos determinantes da punição ou até que seja promovida sua reabilitação perante</w:t>
      </w:r>
      <w:r w:rsidRPr="00116EAB">
        <w:rPr>
          <w:rFonts w:ascii="Arial" w:hAnsi="Arial" w:cs="Arial"/>
          <w:sz w:val="20"/>
          <w:szCs w:val="20"/>
        </w:rPr>
        <w:t xml:space="preserve"> </w:t>
      </w:r>
      <w:r w:rsidR="00FB0160" w:rsidRPr="00116EAB">
        <w:rPr>
          <w:rFonts w:ascii="Arial" w:hAnsi="Arial" w:cs="Arial"/>
          <w:sz w:val="20"/>
          <w:szCs w:val="20"/>
        </w:rPr>
        <w:t>a</w:t>
      </w:r>
      <w:r w:rsidRPr="00116EAB">
        <w:rPr>
          <w:rFonts w:ascii="Arial" w:hAnsi="Arial" w:cs="Arial"/>
          <w:sz w:val="20"/>
          <w:szCs w:val="20"/>
        </w:rPr>
        <w:t xml:space="preserve"> </w:t>
      </w:r>
      <w:r w:rsidR="00FB0160" w:rsidRPr="00116EAB">
        <w:rPr>
          <w:rFonts w:ascii="Arial" w:hAnsi="Arial" w:cs="Arial"/>
          <w:sz w:val="20"/>
          <w:szCs w:val="20"/>
        </w:rPr>
        <w:t>própria</w:t>
      </w:r>
      <w:r w:rsidRPr="00116EAB">
        <w:rPr>
          <w:rFonts w:ascii="Arial" w:hAnsi="Arial" w:cs="Arial"/>
          <w:sz w:val="20"/>
          <w:szCs w:val="20"/>
        </w:rPr>
        <w:t xml:space="preserve"> </w:t>
      </w:r>
      <w:r w:rsidR="00FB0160" w:rsidRPr="00116EAB">
        <w:rPr>
          <w:rFonts w:ascii="Arial" w:hAnsi="Arial" w:cs="Arial"/>
          <w:sz w:val="20"/>
          <w:szCs w:val="20"/>
        </w:rPr>
        <w:t>autoridade que aplicou a penalidade.</w:t>
      </w:r>
    </w:p>
    <w:p w:rsidR="00CD5F65" w:rsidRPr="00116EAB" w:rsidRDefault="00CD5F65" w:rsidP="005A025F">
      <w:pPr>
        <w:spacing w:after="0" w:line="240" w:lineRule="auto"/>
        <w:jc w:val="both"/>
        <w:rPr>
          <w:rFonts w:ascii="Arial" w:hAnsi="Arial" w:cs="Arial"/>
          <w:b/>
          <w:sz w:val="20"/>
          <w:szCs w:val="20"/>
        </w:rPr>
      </w:pPr>
    </w:p>
    <w:p w:rsidR="008356F1" w:rsidRPr="00116EAB" w:rsidRDefault="00237870" w:rsidP="005A025F">
      <w:pPr>
        <w:spacing w:after="0" w:line="240" w:lineRule="auto"/>
        <w:jc w:val="both"/>
        <w:rPr>
          <w:rFonts w:ascii="Arial" w:hAnsi="Arial" w:cs="Arial"/>
          <w:sz w:val="20"/>
          <w:szCs w:val="20"/>
        </w:rPr>
      </w:pPr>
      <w:r w:rsidRPr="00116EAB">
        <w:rPr>
          <w:rFonts w:ascii="Arial" w:hAnsi="Arial" w:cs="Arial"/>
          <w:b/>
          <w:sz w:val="20"/>
          <w:szCs w:val="20"/>
        </w:rPr>
        <w:t>1</w:t>
      </w:r>
      <w:r w:rsidR="006977CF" w:rsidRPr="00116EAB">
        <w:rPr>
          <w:rFonts w:ascii="Arial" w:hAnsi="Arial" w:cs="Arial"/>
          <w:b/>
          <w:sz w:val="20"/>
          <w:szCs w:val="20"/>
        </w:rPr>
        <w:t>7</w:t>
      </w:r>
      <w:r w:rsidRPr="00116EAB">
        <w:rPr>
          <w:rFonts w:ascii="Arial" w:hAnsi="Arial" w:cs="Arial"/>
          <w:b/>
          <w:sz w:val="20"/>
          <w:szCs w:val="20"/>
        </w:rPr>
        <w:t xml:space="preserve">.03. </w:t>
      </w:r>
      <w:r w:rsidR="00FB0160" w:rsidRPr="00116EAB">
        <w:rPr>
          <w:rFonts w:ascii="Arial" w:hAnsi="Arial" w:cs="Arial"/>
          <w:sz w:val="20"/>
          <w:szCs w:val="20"/>
        </w:rPr>
        <w:t xml:space="preserve">Na aplicação das sanções serão considerados os elementos previstos no </w:t>
      </w:r>
      <w:r w:rsidR="008356F1" w:rsidRPr="00116EAB">
        <w:rPr>
          <w:rFonts w:ascii="Arial" w:hAnsi="Arial" w:cs="Arial"/>
          <w:sz w:val="20"/>
          <w:szCs w:val="20"/>
        </w:rPr>
        <w:t>Artigo</w:t>
      </w:r>
      <w:r w:rsidR="00FB0160" w:rsidRPr="00116EAB">
        <w:rPr>
          <w:rFonts w:ascii="Arial" w:hAnsi="Arial" w:cs="Arial"/>
          <w:sz w:val="20"/>
          <w:szCs w:val="20"/>
        </w:rPr>
        <w:t xml:space="preserve"> 156, </w:t>
      </w:r>
      <w:r w:rsidR="008356F1" w:rsidRPr="00116EAB">
        <w:rPr>
          <w:rFonts w:ascii="Arial" w:hAnsi="Arial" w:cs="Arial"/>
          <w:sz w:val="20"/>
          <w:szCs w:val="20"/>
        </w:rPr>
        <w:t xml:space="preserve">Parágrafo </w:t>
      </w:r>
      <w:r w:rsidR="00FB0160" w:rsidRPr="00116EAB">
        <w:rPr>
          <w:rFonts w:ascii="Arial" w:hAnsi="Arial" w:cs="Arial"/>
          <w:sz w:val="20"/>
          <w:szCs w:val="20"/>
        </w:rPr>
        <w:t xml:space="preserve">1º, da Lei </w:t>
      </w:r>
      <w:r w:rsidR="008356F1" w:rsidRPr="00116EAB">
        <w:rPr>
          <w:rFonts w:ascii="Arial" w:hAnsi="Arial" w:cs="Arial"/>
          <w:sz w:val="20"/>
          <w:szCs w:val="20"/>
        </w:rPr>
        <w:t xml:space="preserve">nº. </w:t>
      </w:r>
      <w:r w:rsidR="00FB0160" w:rsidRPr="00116EAB">
        <w:rPr>
          <w:rFonts w:ascii="Arial" w:hAnsi="Arial" w:cs="Arial"/>
          <w:sz w:val="20"/>
          <w:szCs w:val="20"/>
        </w:rPr>
        <w:t>14.133/2021 e Decreto Municipal nº</w:t>
      </w:r>
      <w:r w:rsidR="008356F1" w:rsidRPr="00116EAB">
        <w:rPr>
          <w:rFonts w:ascii="Arial" w:hAnsi="Arial" w:cs="Arial"/>
          <w:sz w:val="20"/>
          <w:szCs w:val="20"/>
        </w:rPr>
        <w:t>.</w:t>
      </w:r>
      <w:r w:rsidR="00FB0160" w:rsidRPr="00116EAB">
        <w:rPr>
          <w:rFonts w:ascii="Arial" w:hAnsi="Arial" w:cs="Arial"/>
          <w:sz w:val="20"/>
          <w:szCs w:val="20"/>
        </w:rPr>
        <w:t xml:space="preserve"> 8.058/</w:t>
      </w:r>
      <w:r w:rsidR="008356F1" w:rsidRPr="00116EAB">
        <w:rPr>
          <w:rFonts w:ascii="Arial" w:hAnsi="Arial" w:cs="Arial"/>
          <w:sz w:val="20"/>
          <w:szCs w:val="20"/>
        </w:rPr>
        <w:t>20</w:t>
      </w:r>
      <w:r w:rsidR="00FB0160" w:rsidRPr="00116EAB">
        <w:rPr>
          <w:rFonts w:ascii="Arial" w:hAnsi="Arial" w:cs="Arial"/>
          <w:sz w:val="20"/>
          <w:szCs w:val="20"/>
        </w:rPr>
        <w:t xml:space="preserve">23. </w:t>
      </w:r>
    </w:p>
    <w:p w:rsidR="008356F1" w:rsidRPr="002F7405" w:rsidRDefault="008356F1" w:rsidP="005A025F">
      <w:pPr>
        <w:spacing w:after="0" w:line="240" w:lineRule="auto"/>
        <w:jc w:val="both"/>
        <w:rPr>
          <w:rFonts w:ascii="Arial" w:hAnsi="Arial" w:cs="Arial"/>
          <w:color w:val="FF0000"/>
          <w:sz w:val="20"/>
          <w:szCs w:val="20"/>
        </w:rPr>
      </w:pPr>
    </w:p>
    <w:p w:rsidR="006977CF" w:rsidRPr="002F7405" w:rsidRDefault="006977CF" w:rsidP="005A025F">
      <w:pPr>
        <w:spacing w:after="0" w:line="240" w:lineRule="auto"/>
        <w:jc w:val="both"/>
        <w:rPr>
          <w:rFonts w:ascii="Arial" w:eastAsiaTheme="minorHAnsi" w:hAnsi="Arial" w:cs="Arial"/>
          <w:b/>
          <w:bCs/>
          <w:color w:val="FF0000"/>
          <w:sz w:val="20"/>
          <w:szCs w:val="20"/>
          <w:lang w:eastAsia="en-US"/>
        </w:rPr>
      </w:pPr>
    </w:p>
    <w:p w:rsidR="009912CD" w:rsidRPr="009912CD" w:rsidRDefault="009E586C" w:rsidP="009912CD">
      <w:pPr>
        <w:spacing w:after="0" w:line="240" w:lineRule="auto"/>
        <w:jc w:val="both"/>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w:t>
      </w:r>
      <w:r w:rsidR="006977CF">
        <w:rPr>
          <w:rFonts w:ascii="Arial" w:eastAsiaTheme="minorHAnsi" w:hAnsi="Arial" w:cs="Arial"/>
          <w:b/>
          <w:bCs/>
          <w:color w:val="000000"/>
          <w:sz w:val="20"/>
          <w:szCs w:val="20"/>
          <w:lang w:eastAsia="en-US"/>
        </w:rPr>
        <w:t>8</w:t>
      </w:r>
      <w:r w:rsidR="005C07F6" w:rsidRPr="00123371">
        <w:rPr>
          <w:rFonts w:ascii="Arial" w:eastAsiaTheme="minorHAnsi" w:hAnsi="Arial" w:cs="Arial"/>
          <w:b/>
          <w:bCs/>
          <w:color w:val="000000"/>
          <w:sz w:val="20"/>
          <w:szCs w:val="20"/>
          <w:lang w:eastAsia="en-US"/>
        </w:rPr>
        <w:t xml:space="preserve">. </w:t>
      </w:r>
      <w:r w:rsidR="009912CD" w:rsidRPr="009912CD">
        <w:rPr>
          <w:rFonts w:ascii="Arial" w:eastAsiaTheme="minorHAnsi" w:hAnsi="Arial" w:cs="Arial"/>
          <w:b/>
          <w:bCs/>
          <w:color w:val="000000"/>
          <w:sz w:val="20"/>
          <w:szCs w:val="20"/>
          <w:lang w:eastAsia="en-US"/>
        </w:rPr>
        <w:t>PRAZOS, CONDIÇÕES DE EXECUÇÃO, OBRIGAÇÕES DA CONTRATADA E DA CONTRATANTE</w:t>
      </w:r>
    </w:p>
    <w:p w:rsidR="009912CD" w:rsidRDefault="009912CD" w:rsidP="005A025F">
      <w:pPr>
        <w:spacing w:after="0" w:line="240" w:lineRule="auto"/>
        <w:jc w:val="both"/>
        <w:rPr>
          <w:rFonts w:ascii="Arial" w:eastAsiaTheme="minorHAnsi" w:hAnsi="Arial" w:cs="Arial"/>
          <w:b/>
          <w:bCs/>
          <w:color w:val="000000"/>
          <w:sz w:val="20"/>
          <w:szCs w:val="20"/>
          <w:lang w:eastAsia="en-US"/>
        </w:rPr>
      </w:pPr>
    </w:p>
    <w:p w:rsidR="009912CD" w:rsidRPr="009912CD" w:rsidRDefault="009912CD" w:rsidP="005A025F">
      <w:pPr>
        <w:spacing w:after="0" w:line="240" w:lineRule="auto"/>
        <w:jc w:val="both"/>
        <w:rPr>
          <w:rFonts w:ascii="Arial" w:eastAsiaTheme="minorHAnsi" w:hAnsi="Arial" w:cs="Arial"/>
          <w:bCs/>
          <w:color w:val="000000"/>
          <w:sz w:val="20"/>
          <w:szCs w:val="20"/>
          <w:lang w:eastAsia="en-US"/>
        </w:rPr>
      </w:pPr>
      <w:r>
        <w:rPr>
          <w:rFonts w:ascii="Arial" w:eastAsiaTheme="minorHAnsi" w:hAnsi="Arial" w:cs="Arial"/>
          <w:b/>
          <w:bCs/>
          <w:color w:val="000000"/>
          <w:sz w:val="20"/>
          <w:szCs w:val="20"/>
          <w:lang w:eastAsia="en-US"/>
        </w:rPr>
        <w:t>18.01.</w:t>
      </w:r>
      <w:r>
        <w:rPr>
          <w:rFonts w:ascii="Arial" w:eastAsiaTheme="minorHAnsi" w:hAnsi="Arial" w:cs="Arial"/>
          <w:bCs/>
          <w:color w:val="000000"/>
          <w:sz w:val="20"/>
          <w:szCs w:val="20"/>
          <w:lang w:eastAsia="en-US"/>
        </w:rPr>
        <w:t xml:space="preserve"> Os prazos, as condições de execução do objeto, bem como as obrigações da Contratada e da Contratante constam dos Anexos I (Termo de Referência) e II (Minuta do Contrato).</w:t>
      </w:r>
    </w:p>
    <w:p w:rsidR="009912CD" w:rsidRDefault="009912CD" w:rsidP="005A025F">
      <w:pPr>
        <w:spacing w:after="0" w:line="240" w:lineRule="auto"/>
        <w:jc w:val="both"/>
        <w:rPr>
          <w:rFonts w:ascii="Arial" w:eastAsiaTheme="minorHAnsi" w:hAnsi="Arial" w:cs="Arial"/>
          <w:b/>
          <w:bCs/>
          <w:color w:val="000000"/>
          <w:sz w:val="20"/>
          <w:szCs w:val="20"/>
          <w:lang w:eastAsia="en-US"/>
        </w:rPr>
      </w:pPr>
    </w:p>
    <w:p w:rsidR="009912CD" w:rsidRDefault="009912CD" w:rsidP="005A025F">
      <w:pPr>
        <w:spacing w:after="0" w:line="240" w:lineRule="auto"/>
        <w:jc w:val="both"/>
        <w:rPr>
          <w:rFonts w:ascii="Arial" w:eastAsiaTheme="minorHAnsi" w:hAnsi="Arial" w:cs="Arial"/>
          <w:b/>
          <w:bCs/>
          <w:color w:val="000000"/>
          <w:sz w:val="20"/>
          <w:szCs w:val="20"/>
          <w:lang w:eastAsia="en-US"/>
        </w:rPr>
      </w:pPr>
    </w:p>
    <w:p w:rsidR="005C07F6" w:rsidRPr="00123371" w:rsidRDefault="009912CD" w:rsidP="005A025F">
      <w:pPr>
        <w:spacing w:after="0" w:line="240" w:lineRule="auto"/>
        <w:jc w:val="both"/>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19.</w:t>
      </w:r>
      <w:r w:rsidR="005C07F6" w:rsidRPr="00123371">
        <w:rPr>
          <w:rFonts w:ascii="Arial" w:eastAsiaTheme="minorHAnsi" w:hAnsi="Arial" w:cs="Arial"/>
          <w:b/>
          <w:bCs/>
          <w:color w:val="000000"/>
          <w:sz w:val="20"/>
          <w:szCs w:val="20"/>
          <w:lang w:eastAsia="en-US"/>
        </w:rPr>
        <w:t xml:space="preserve">DOS ACRÉSCIMOS E SUPRESSÕES </w:t>
      </w:r>
    </w:p>
    <w:p w:rsidR="0083199E" w:rsidRPr="00123371" w:rsidRDefault="0083199E" w:rsidP="005A025F">
      <w:pPr>
        <w:spacing w:after="0" w:line="240" w:lineRule="auto"/>
        <w:jc w:val="both"/>
        <w:rPr>
          <w:rFonts w:ascii="Arial" w:eastAsiaTheme="minorHAnsi" w:hAnsi="Arial" w:cs="Arial"/>
          <w:b/>
          <w:color w:val="000000"/>
          <w:sz w:val="20"/>
          <w:szCs w:val="20"/>
          <w:lang w:eastAsia="en-US"/>
        </w:rPr>
      </w:pPr>
    </w:p>
    <w:p w:rsidR="005C6091" w:rsidRPr="00123371" w:rsidRDefault="009E586C" w:rsidP="005A025F">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w:t>
      </w:r>
      <w:r w:rsidR="009912CD">
        <w:rPr>
          <w:rFonts w:ascii="Arial" w:eastAsiaTheme="minorHAnsi" w:hAnsi="Arial" w:cs="Arial"/>
          <w:b/>
          <w:color w:val="000000"/>
          <w:sz w:val="20"/>
          <w:szCs w:val="20"/>
          <w:lang w:eastAsia="en-US"/>
        </w:rPr>
        <w:t>9</w:t>
      </w:r>
      <w:r w:rsidR="005C07F6" w:rsidRPr="00123371">
        <w:rPr>
          <w:rFonts w:ascii="Arial" w:eastAsiaTheme="minorHAnsi" w:hAnsi="Arial" w:cs="Arial"/>
          <w:b/>
          <w:color w:val="000000"/>
          <w:sz w:val="20"/>
          <w:szCs w:val="20"/>
          <w:lang w:eastAsia="en-US"/>
        </w:rPr>
        <w:t>.01.</w:t>
      </w:r>
      <w:r w:rsidR="005C07F6" w:rsidRPr="00123371">
        <w:rPr>
          <w:rFonts w:ascii="Arial" w:eastAsiaTheme="minorHAnsi" w:hAnsi="Arial" w:cs="Arial"/>
          <w:color w:val="000000"/>
          <w:sz w:val="20"/>
          <w:szCs w:val="20"/>
          <w:lang w:eastAsia="en-US"/>
        </w:rPr>
        <w:t xml:space="preserve"> O adjudicatário obriga-se a aceitar</w:t>
      </w:r>
      <w:r w:rsidR="0023235F" w:rsidRPr="00123371">
        <w:rPr>
          <w:rFonts w:ascii="Arial" w:hAnsi="Arial" w:cs="Arial"/>
          <w:sz w:val="20"/>
          <w:szCs w:val="20"/>
        </w:rPr>
        <w:t xml:space="preserve">, nas mesmas condições contratuais, os acréscimos e supressões que lhes forem determinados nos termos </w:t>
      </w:r>
      <w:r>
        <w:rPr>
          <w:rFonts w:ascii="Arial" w:hAnsi="Arial" w:cs="Arial"/>
          <w:sz w:val="20"/>
          <w:szCs w:val="20"/>
        </w:rPr>
        <w:t>da Lei Federal nº. 14.133/2021</w:t>
      </w:r>
      <w:r w:rsidR="005C07F6" w:rsidRPr="00123371">
        <w:rPr>
          <w:rFonts w:ascii="Arial" w:eastAsiaTheme="minorHAnsi" w:hAnsi="Arial" w:cs="Arial"/>
          <w:color w:val="000000"/>
          <w:sz w:val="20"/>
          <w:szCs w:val="20"/>
          <w:lang w:eastAsia="en-US"/>
        </w:rPr>
        <w:t>.</w:t>
      </w:r>
    </w:p>
    <w:p w:rsidR="001D06AF" w:rsidRPr="00123371" w:rsidRDefault="001D06AF" w:rsidP="005A025F">
      <w:pPr>
        <w:spacing w:after="0" w:line="240" w:lineRule="auto"/>
        <w:jc w:val="both"/>
        <w:rPr>
          <w:rFonts w:ascii="Arial" w:eastAsiaTheme="minorHAnsi" w:hAnsi="Arial" w:cs="Arial"/>
          <w:b/>
          <w:color w:val="000000"/>
          <w:sz w:val="20"/>
          <w:szCs w:val="20"/>
          <w:lang w:eastAsia="en-US"/>
        </w:rPr>
      </w:pPr>
    </w:p>
    <w:p w:rsidR="001D06AF" w:rsidRPr="00123371" w:rsidRDefault="001D06AF" w:rsidP="005A025F">
      <w:pPr>
        <w:spacing w:after="0" w:line="240" w:lineRule="auto"/>
        <w:jc w:val="both"/>
        <w:rPr>
          <w:rFonts w:ascii="Arial" w:eastAsiaTheme="minorHAnsi" w:hAnsi="Arial" w:cs="Arial"/>
          <w:b/>
          <w:color w:val="000000"/>
          <w:sz w:val="20"/>
          <w:szCs w:val="20"/>
          <w:lang w:eastAsia="en-US"/>
        </w:rPr>
      </w:pPr>
    </w:p>
    <w:p w:rsidR="005C07F6" w:rsidRPr="008937C6" w:rsidRDefault="009912CD" w:rsidP="005A025F">
      <w:pPr>
        <w:spacing w:after="0" w:line="240"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20</w:t>
      </w:r>
      <w:r w:rsidR="005C07F6" w:rsidRPr="008937C6">
        <w:rPr>
          <w:rFonts w:ascii="Arial" w:eastAsiaTheme="minorHAnsi" w:hAnsi="Arial" w:cs="Arial"/>
          <w:b/>
          <w:sz w:val="20"/>
          <w:szCs w:val="20"/>
          <w:lang w:eastAsia="en-US"/>
        </w:rPr>
        <w:t xml:space="preserve">. </w:t>
      </w:r>
      <w:r w:rsidR="0020454A" w:rsidRPr="008937C6">
        <w:rPr>
          <w:rFonts w:ascii="Arial" w:eastAsiaTheme="minorHAnsi" w:hAnsi="Arial" w:cs="Arial"/>
          <w:b/>
          <w:sz w:val="20"/>
          <w:szCs w:val="20"/>
          <w:lang w:eastAsia="en-US"/>
        </w:rPr>
        <w:t xml:space="preserve">DOS </w:t>
      </w:r>
      <w:r w:rsidR="005C07F6" w:rsidRPr="008937C6">
        <w:rPr>
          <w:rFonts w:ascii="Arial" w:eastAsiaTheme="minorHAnsi" w:hAnsi="Arial" w:cs="Arial"/>
          <w:b/>
          <w:sz w:val="20"/>
          <w:szCs w:val="20"/>
          <w:lang w:eastAsia="en-US"/>
        </w:rPr>
        <w:t>ANEXOS</w:t>
      </w:r>
      <w:r w:rsidR="0020454A" w:rsidRPr="008937C6">
        <w:rPr>
          <w:rFonts w:ascii="Arial" w:eastAsiaTheme="minorHAnsi" w:hAnsi="Arial" w:cs="Arial"/>
          <w:b/>
          <w:sz w:val="20"/>
          <w:szCs w:val="20"/>
          <w:lang w:eastAsia="en-US"/>
        </w:rPr>
        <w:t xml:space="preserve"> DO EDITAL</w:t>
      </w:r>
    </w:p>
    <w:p w:rsidR="006B6B21" w:rsidRPr="008937C6" w:rsidRDefault="006B6B21" w:rsidP="005A025F">
      <w:pPr>
        <w:spacing w:after="0" w:line="240" w:lineRule="auto"/>
        <w:jc w:val="both"/>
        <w:rPr>
          <w:rFonts w:ascii="Arial" w:eastAsiaTheme="minorHAnsi" w:hAnsi="Arial" w:cs="Arial"/>
          <w:b/>
          <w:sz w:val="20"/>
          <w:szCs w:val="20"/>
          <w:lang w:eastAsia="en-US"/>
        </w:rPr>
      </w:pPr>
    </w:p>
    <w:p w:rsidR="006B6B21" w:rsidRPr="008937C6" w:rsidRDefault="009912CD" w:rsidP="005A025F">
      <w:pPr>
        <w:spacing w:after="0" w:line="240" w:lineRule="auto"/>
        <w:jc w:val="both"/>
        <w:rPr>
          <w:rFonts w:ascii="Arial" w:hAnsi="Arial" w:cs="Arial"/>
          <w:sz w:val="20"/>
          <w:szCs w:val="20"/>
        </w:rPr>
      </w:pPr>
      <w:r>
        <w:rPr>
          <w:rFonts w:ascii="Arial" w:eastAsiaTheme="minorHAnsi" w:hAnsi="Arial" w:cs="Arial"/>
          <w:b/>
          <w:sz w:val="20"/>
          <w:szCs w:val="20"/>
          <w:lang w:eastAsia="en-US"/>
        </w:rPr>
        <w:t>20</w:t>
      </w:r>
      <w:r w:rsidR="006B6B21" w:rsidRPr="008937C6">
        <w:rPr>
          <w:rFonts w:ascii="Arial" w:eastAsiaTheme="minorHAnsi" w:hAnsi="Arial" w:cs="Arial"/>
          <w:b/>
          <w:sz w:val="20"/>
          <w:szCs w:val="20"/>
          <w:lang w:eastAsia="en-US"/>
        </w:rPr>
        <w:t>.01.</w:t>
      </w:r>
      <w:r w:rsidR="006B6B21" w:rsidRPr="008937C6">
        <w:rPr>
          <w:rFonts w:ascii="Arial" w:eastAsiaTheme="minorHAnsi" w:hAnsi="Arial" w:cs="Arial"/>
          <w:sz w:val="20"/>
          <w:szCs w:val="20"/>
          <w:lang w:eastAsia="en-US"/>
        </w:rPr>
        <w:t xml:space="preserve"> </w:t>
      </w:r>
      <w:r w:rsidR="006B6B21" w:rsidRPr="008937C6">
        <w:rPr>
          <w:rFonts w:ascii="Arial" w:hAnsi="Arial" w:cs="Arial"/>
          <w:sz w:val="20"/>
          <w:szCs w:val="20"/>
        </w:rPr>
        <w:t xml:space="preserve">Integram este Edital os seguintes </w:t>
      </w:r>
      <w:r w:rsidR="00CF6E29" w:rsidRPr="008937C6">
        <w:rPr>
          <w:rFonts w:ascii="Arial" w:hAnsi="Arial" w:cs="Arial"/>
          <w:sz w:val="20"/>
          <w:szCs w:val="20"/>
        </w:rPr>
        <w:t>A</w:t>
      </w:r>
      <w:r w:rsidR="006B6B21" w:rsidRPr="008937C6">
        <w:rPr>
          <w:rFonts w:ascii="Arial" w:hAnsi="Arial" w:cs="Arial"/>
          <w:sz w:val="20"/>
          <w:szCs w:val="20"/>
        </w:rPr>
        <w:t>nexos:</w:t>
      </w:r>
    </w:p>
    <w:p w:rsidR="00CF6E29" w:rsidRPr="008937C6" w:rsidRDefault="00CF6E29" w:rsidP="005A025F">
      <w:pPr>
        <w:spacing w:after="0" w:line="240" w:lineRule="auto"/>
        <w:jc w:val="both"/>
        <w:rPr>
          <w:rFonts w:ascii="Arial" w:hAnsi="Arial" w:cs="Arial"/>
          <w:sz w:val="20"/>
          <w:szCs w:val="20"/>
        </w:rPr>
      </w:pPr>
    </w:p>
    <w:p w:rsidR="00F82FFF" w:rsidRPr="008937C6" w:rsidRDefault="00271F17" w:rsidP="009912CD">
      <w:pPr>
        <w:spacing w:after="0" w:line="240" w:lineRule="auto"/>
        <w:ind w:firstLine="708"/>
        <w:jc w:val="both"/>
        <w:rPr>
          <w:rFonts w:ascii="Arial" w:hAnsi="Arial" w:cs="Arial"/>
          <w:sz w:val="20"/>
          <w:szCs w:val="20"/>
        </w:rPr>
      </w:pPr>
      <w:r w:rsidRPr="008937C6">
        <w:rPr>
          <w:rFonts w:ascii="Arial" w:hAnsi="Arial" w:cs="Arial"/>
          <w:b/>
          <w:sz w:val="20"/>
          <w:szCs w:val="20"/>
        </w:rPr>
        <w:t>I</w:t>
      </w:r>
      <w:r w:rsidR="00A64BB6" w:rsidRPr="008937C6">
        <w:rPr>
          <w:rFonts w:ascii="Arial" w:hAnsi="Arial" w:cs="Arial"/>
          <w:b/>
          <w:sz w:val="20"/>
          <w:szCs w:val="20"/>
        </w:rPr>
        <w:t xml:space="preserve"> </w:t>
      </w:r>
      <w:r w:rsidRPr="008937C6">
        <w:rPr>
          <w:rFonts w:ascii="Arial" w:hAnsi="Arial" w:cs="Arial"/>
          <w:b/>
          <w:sz w:val="20"/>
          <w:szCs w:val="20"/>
        </w:rPr>
        <w:t xml:space="preserve">- </w:t>
      </w:r>
      <w:r w:rsidR="00352C83" w:rsidRPr="008937C6">
        <w:rPr>
          <w:rFonts w:ascii="Arial" w:hAnsi="Arial" w:cs="Arial"/>
          <w:sz w:val="20"/>
          <w:szCs w:val="20"/>
        </w:rPr>
        <w:t>Termo de Referência</w:t>
      </w:r>
      <w:r w:rsidR="006F19F1" w:rsidRPr="008937C6">
        <w:rPr>
          <w:rFonts w:ascii="Arial" w:hAnsi="Arial" w:cs="Arial"/>
          <w:sz w:val="20"/>
          <w:szCs w:val="20"/>
        </w:rPr>
        <w:t xml:space="preserve"> e seu Anexo A (</w:t>
      </w:r>
      <w:r w:rsidR="00F82FFF" w:rsidRPr="008937C6">
        <w:rPr>
          <w:rFonts w:ascii="Arial" w:hAnsi="Arial" w:cs="Arial"/>
          <w:sz w:val="20"/>
          <w:szCs w:val="20"/>
        </w:rPr>
        <w:t>Modelo de Planilha de Cotação de Preços</w:t>
      </w:r>
      <w:r w:rsidR="006F19F1" w:rsidRPr="008937C6">
        <w:rPr>
          <w:rFonts w:ascii="Arial" w:hAnsi="Arial" w:cs="Arial"/>
          <w:sz w:val="20"/>
          <w:szCs w:val="20"/>
        </w:rPr>
        <w:t>)</w:t>
      </w:r>
      <w:r w:rsidR="00F82FFF" w:rsidRPr="008937C6">
        <w:rPr>
          <w:rFonts w:ascii="Arial" w:hAnsi="Arial" w:cs="Arial"/>
          <w:sz w:val="20"/>
          <w:szCs w:val="20"/>
        </w:rPr>
        <w:t>.</w:t>
      </w:r>
    </w:p>
    <w:p w:rsidR="006B6B21" w:rsidRPr="00A2146E" w:rsidRDefault="006B6B21" w:rsidP="009912CD">
      <w:pPr>
        <w:spacing w:after="0" w:line="240" w:lineRule="auto"/>
        <w:ind w:firstLine="708"/>
        <w:jc w:val="both"/>
        <w:rPr>
          <w:rFonts w:ascii="Arial" w:hAnsi="Arial" w:cs="Arial"/>
          <w:b/>
          <w:sz w:val="20"/>
          <w:szCs w:val="20"/>
        </w:rPr>
      </w:pPr>
      <w:r w:rsidRPr="00A2146E">
        <w:rPr>
          <w:rFonts w:ascii="Arial" w:hAnsi="Arial" w:cs="Arial"/>
          <w:b/>
          <w:sz w:val="20"/>
          <w:szCs w:val="20"/>
        </w:rPr>
        <w:t>II</w:t>
      </w:r>
      <w:r w:rsidR="00271F17" w:rsidRPr="00A2146E">
        <w:rPr>
          <w:rFonts w:ascii="Arial" w:hAnsi="Arial" w:cs="Arial"/>
          <w:b/>
          <w:sz w:val="20"/>
          <w:szCs w:val="20"/>
        </w:rPr>
        <w:t xml:space="preserve"> - </w:t>
      </w:r>
      <w:r w:rsidR="00352C83" w:rsidRPr="00A2146E">
        <w:rPr>
          <w:rFonts w:ascii="Arial" w:hAnsi="Arial" w:cs="Arial"/>
          <w:sz w:val="20"/>
          <w:szCs w:val="20"/>
        </w:rPr>
        <w:t xml:space="preserve">Minuta </w:t>
      </w:r>
      <w:r w:rsidR="009E586C" w:rsidRPr="00A2146E">
        <w:rPr>
          <w:rFonts w:ascii="Arial" w:hAnsi="Arial" w:cs="Arial"/>
          <w:sz w:val="20"/>
          <w:szCs w:val="20"/>
        </w:rPr>
        <w:t>do Contrato</w:t>
      </w:r>
      <w:r w:rsidR="00352C83" w:rsidRPr="00A2146E">
        <w:rPr>
          <w:rFonts w:ascii="Arial" w:hAnsi="Arial" w:cs="Arial"/>
          <w:sz w:val="20"/>
          <w:szCs w:val="20"/>
        </w:rPr>
        <w:t>.</w:t>
      </w:r>
    </w:p>
    <w:p w:rsidR="00271F17" w:rsidRPr="00D25B4C" w:rsidRDefault="008E4B9A" w:rsidP="009912CD">
      <w:pPr>
        <w:spacing w:after="0" w:line="240" w:lineRule="auto"/>
        <w:ind w:firstLine="708"/>
        <w:jc w:val="both"/>
        <w:rPr>
          <w:rFonts w:ascii="Arial" w:hAnsi="Arial" w:cs="Arial"/>
          <w:b/>
          <w:sz w:val="20"/>
          <w:szCs w:val="20"/>
        </w:rPr>
      </w:pPr>
      <w:r w:rsidRPr="00D25B4C">
        <w:rPr>
          <w:rFonts w:ascii="Arial" w:hAnsi="Arial" w:cs="Arial"/>
          <w:b/>
          <w:sz w:val="20"/>
          <w:szCs w:val="20"/>
        </w:rPr>
        <w:t>III</w:t>
      </w:r>
      <w:r w:rsidR="00271F17" w:rsidRPr="00D25B4C">
        <w:rPr>
          <w:rFonts w:ascii="Arial" w:hAnsi="Arial" w:cs="Arial"/>
          <w:b/>
          <w:sz w:val="20"/>
          <w:szCs w:val="20"/>
        </w:rPr>
        <w:t xml:space="preserve"> - </w:t>
      </w:r>
      <w:r w:rsidR="006B6B21" w:rsidRPr="00D25B4C">
        <w:rPr>
          <w:rFonts w:ascii="Arial" w:hAnsi="Arial" w:cs="Arial"/>
          <w:sz w:val="20"/>
          <w:szCs w:val="20"/>
        </w:rPr>
        <w:t>Modelo d</w:t>
      </w:r>
      <w:r w:rsidR="00DF6417" w:rsidRPr="00D25B4C">
        <w:rPr>
          <w:rFonts w:ascii="Arial" w:hAnsi="Arial" w:cs="Arial"/>
          <w:sz w:val="20"/>
          <w:szCs w:val="20"/>
        </w:rPr>
        <w:t>e</w:t>
      </w:r>
      <w:r w:rsidR="006B6B21" w:rsidRPr="00D25B4C">
        <w:rPr>
          <w:rFonts w:ascii="Arial" w:hAnsi="Arial" w:cs="Arial"/>
          <w:sz w:val="20"/>
          <w:szCs w:val="20"/>
        </w:rPr>
        <w:t xml:space="preserve"> </w:t>
      </w:r>
      <w:r w:rsidR="00352C83" w:rsidRPr="00D25B4C">
        <w:rPr>
          <w:rFonts w:ascii="Arial" w:hAnsi="Arial" w:cs="Arial"/>
          <w:sz w:val="20"/>
          <w:szCs w:val="20"/>
        </w:rPr>
        <w:t>D</w:t>
      </w:r>
      <w:r w:rsidR="00D25B4C" w:rsidRPr="00D25B4C">
        <w:rPr>
          <w:rFonts w:ascii="Arial" w:hAnsi="Arial" w:cs="Arial"/>
          <w:sz w:val="20"/>
          <w:szCs w:val="20"/>
        </w:rPr>
        <w:t>eclaração Enquadramento de</w:t>
      </w:r>
      <w:r w:rsidR="00FE4B18" w:rsidRPr="00D25B4C">
        <w:rPr>
          <w:rFonts w:ascii="Arial" w:hAnsi="Arial" w:cs="Arial"/>
          <w:sz w:val="20"/>
          <w:szCs w:val="20"/>
        </w:rPr>
        <w:t xml:space="preserve"> </w:t>
      </w:r>
      <w:r w:rsidR="00352C83" w:rsidRPr="00D25B4C">
        <w:rPr>
          <w:rFonts w:ascii="Arial" w:hAnsi="Arial" w:cs="Arial"/>
          <w:sz w:val="20"/>
          <w:szCs w:val="20"/>
        </w:rPr>
        <w:t>M</w:t>
      </w:r>
      <w:r w:rsidR="00FE4B18" w:rsidRPr="00D25B4C">
        <w:rPr>
          <w:rFonts w:ascii="Arial" w:hAnsi="Arial" w:cs="Arial"/>
          <w:sz w:val="20"/>
          <w:szCs w:val="20"/>
        </w:rPr>
        <w:t>icroemp</w:t>
      </w:r>
      <w:r w:rsidR="00352C83" w:rsidRPr="00D25B4C">
        <w:rPr>
          <w:rFonts w:ascii="Arial" w:hAnsi="Arial" w:cs="Arial"/>
          <w:sz w:val="20"/>
          <w:szCs w:val="20"/>
        </w:rPr>
        <w:t>resa e Empresa de Pequeno Porte.</w:t>
      </w:r>
    </w:p>
    <w:p w:rsidR="006B6B21" w:rsidRPr="009E5014" w:rsidRDefault="00F82FFF" w:rsidP="009912CD">
      <w:pPr>
        <w:spacing w:after="0" w:line="240" w:lineRule="auto"/>
        <w:ind w:firstLine="708"/>
        <w:jc w:val="both"/>
        <w:rPr>
          <w:rFonts w:ascii="Arial" w:hAnsi="Arial" w:cs="Arial"/>
          <w:b/>
          <w:sz w:val="20"/>
          <w:szCs w:val="20"/>
        </w:rPr>
      </w:pPr>
      <w:r w:rsidRPr="009E5014">
        <w:rPr>
          <w:rFonts w:ascii="Arial" w:hAnsi="Arial" w:cs="Arial"/>
          <w:b/>
          <w:sz w:val="20"/>
          <w:szCs w:val="20"/>
        </w:rPr>
        <w:t>I</w:t>
      </w:r>
      <w:r w:rsidR="00352C83" w:rsidRPr="009E5014">
        <w:rPr>
          <w:rFonts w:ascii="Arial" w:hAnsi="Arial" w:cs="Arial"/>
          <w:b/>
          <w:sz w:val="20"/>
          <w:szCs w:val="20"/>
        </w:rPr>
        <w:t xml:space="preserve">V - </w:t>
      </w:r>
      <w:r w:rsidR="00ED0A1E" w:rsidRPr="009E5014">
        <w:rPr>
          <w:rFonts w:ascii="Arial" w:hAnsi="Arial" w:cs="Arial"/>
          <w:sz w:val="20"/>
          <w:szCs w:val="20"/>
        </w:rPr>
        <w:t>Modelo</w:t>
      </w:r>
      <w:r w:rsidR="00ED0A1E" w:rsidRPr="009E5014">
        <w:rPr>
          <w:rFonts w:ascii="Arial" w:hAnsi="Arial" w:cs="Arial"/>
          <w:b/>
          <w:sz w:val="20"/>
          <w:szCs w:val="20"/>
        </w:rPr>
        <w:t xml:space="preserve"> </w:t>
      </w:r>
      <w:r w:rsidR="00ED0A1E" w:rsidRPr="009E5014">
        <w:rPr>
          <w:rFonts w:ascii="Arial" w:hAnsi="Arial" w:cs="Arial"/>
          <w:sz w:val="20"/>
          <w:szCs w:val="20"/>
        </w:rPr>
        <w:t>de</w:t>
      </w:r>
      <w:r w:rsidR="00ED0A1E" w:rsidRPr="009E5014">
        <w:rPr>
          <w:rFonts w:ascii="Arial" w:hAnsi="Arial" w:cs="Arial"/>
          <w:b/>
          <w:sz w:val="20"/>
          <w:szCs w:val="20"/>
        </w:rPr>
        <w:t xml:space="preserve"> </w:t>
      </w:r>
      <w:r w:rsidR="00352C83" w:rsidRPr="009E5014">
        <w:rPr>
          <w:rFonts w:ascii="Arial" w:hAnsi="Arial" w:cs="Arial"/>
          <w:sz w:val="20"/>
          <w:szCs w:val="20"/>
        </w:rPr>
        <w:t>D</w:t>
      </w:r>
      <w:r w:rsidR="00C74B72" w:rsidRPr="009E5014">
        <w:rPr>
          <w:rFonts w:ascii="Arial" w:hAnsi="Arial" w:cs="Arial"/>
          <w:sz w:val="20"/>
          <w:szCs w:val="20"/>
        </w:rPr>
        <w:t>eclaraç</w:t>
      </w:r>
      <w:r w:rsidRPr="009E5014">
        <w:rPr>
          <w:rFonts w:ascii="Arial" w:hAnsi="Arial" w:cs="Arial"/>
          <w:sz w:val="20"/>
          <w:szCs w:val="20"/>
        </w:rPr>
        <w:t>ões Unificadas</w:t>
      </w:r>
      <w:r w:rsidR="00CD2A0F">
        <w:rPr>
          <w:rFonts w:ascii="Arial" w:hAnsi="Arial" w:cs="Arial"/>
          <w:sz w:val="20"/>
          <w:szCs w:val="20"/>
        </w:rPr>
        <w:t xml:space="preserve"> Obrigatórias</w:t>
      </w:r>
      <w:r w:rsidR="004D087E" w:rsidRPr="009E5014">
        <w:rPr>
          <w:rFonts w:ascii="Arial" w:hAnsi="Arial" w:cs="Arial"/>
          <w:sz w:val="20"/>
          <w:szCs w:val="20"/>
        </w:rPr>
        <w:t>.</w:t>
      </w:r>
      <w:r w:rsidR="00C74B72" w:rsidRPr="009E5014">
        <w:rPr>
          <w:rFonts w:ascii="Arial" w:hAnsi="Arial" w:cs="Arial"/>
          <w:sz w:val="20"/>
          <w:szCs w:val="20"/>
        </w:rPr>
        <w:t xml:space="preserve"> </w:t>
      </w:r>
    </w:p>
    <w:p w:rsidR="006B6B21" w:rsidRPr="00CD2A0F" w:rsidRDefault="00F82FFF" w:rsidP="009912CD">
      <w:pPr>
        <w:spacing w:after="0" w:line="240" w:lineRule="auto"/>
        <w:ind w:firstLine="708"/>
        <w:jc w:val="both"/>
        <w:rPr>
          <w:rFonts w:ascii="Arial" w:eastAsiaTheme="minorHAnsi" w:hAnsi="Arial" w:cs="Arial"/>
          <w:sz w:val="20"/>
          <w:szCs w:val="20"/>
          <w:lang w:eastAsia="en-US"/>
        </w:rPr>
      </w:pPr>
      <w:r w:rsidRPr="00CD2A0F">
        <w:rPr>
          <w:rFonts w:ascii="Arial" w:hAnsi="Arial" w:cs="Arial"/>
          <w:b/>
          <w:sz w:val="20"/>
          <w:szCs w:val="20"/>
        </w:rPr>
        <w:t>V</w:t>
      </w:r>
      <w:r w:rsidR="00271F17" w:rsidRPr="00CD2A0F">
        <w:rPr>
          <w:rFonts w:ascii="Arial" w:hAnsi="Arial" w:cs="Arial"/>
          <w:b/>
          <w:sz w:val="20"/>
          <w:szCs w:val="20"/>
        </w:rPr>
        <w:t xml:space="preserve"> - </w:t>
      </w:r>
      <w:r w:rsidR="004C1200" w:rsidRPr="00CD2A0F">
        <w:rPr>
          <w:rFonts w:ascii="Arial" w:eastAsiaTheme="minorHAnsi" w:hAnsi="Arial" w:cs="Arial"/>
          <w:sz w:val="20"/>
          <w:szCs w:val="20"/>
          <w:lang w:eastAsia="en-US"/>
        </w:rPr>
        <w:t xml:space="preserve">Modelo </w:t>
      </w:r>
      <w:r w:rsidR="00C83592" w:rsidRPr="00CD2A0F">
        <w:rPr>
          <w:rFonts w:ascii="Arial" w:eastAsiaTheme="minorHAnsi" w:hAnsi="Arial" w:cs="Arial"/>
          <w:sz w:val="20"/>
          <w:szCs w:val="20"/>
          <w:lang w:eastAsia="en-US"/>
        </w:rPr>
        <w:t xml:space="preserve">da </w:t>
      </w:r>
      <w:r w:rsidR="004C1200" w:rsidRPr="00CD2A0F">
        <w:rPr>
          <w:rFonts w:ascii="Arial" w:eastAsiaTheme="minorHAnsi" w:hAnsi="Arial" w:cs="Arial"/>
          <w:sz w:val="20"/>
          <w:szCs w:val="20"/>
          <w:lang w:eastAsia="en-US"/>
        </w:rPr>
        <w:t xml:space="preserve">Planilha </w:t>
      </w:r>
      <w:r w:rsidR="006F19F1" w:rsidRPr="00CD2A0F">
        <w:rPr>
          <w:rFonts w:ascii="Arial" w:eastAsiaTheme="minorHAnsi" w:hAnsi="Arial" w:cs="Arial"/>
          <w:sz w:val="20"/>
          <w:szCs w:val="20"/>
          <w:lang w:eastAsia="en-US"/>
        </w:rPr>
        <w:t xml:space="preserve">de </w:t>
      </w:r>
      <w:r w:rsidR="00E3202E" w:rsidRPr="00CD2A0F">
        <w:rPr>
          <w:rFonts w:ascii="Arial" w:eastAsiaTheme="minorHAnsi" w:hAnsi="Arial" w:cs="Arial"/>
          <w:sz w:val="20"/>
          <w:szCs w:val="20"/>
          <w:lang w:eastAsia="en-US"/>
        </w:rPr>
        <w:t xml:space="preserve">Composição </w:t>
      </w:r>
      <w:r w:rsidR="004C1200" w:rsidRPr="00CD2A0F">
        <w:rPr>
          <w:rFonts w:ascii="Arial" w:eastAsiaTheme="minorHAnsi" w:hAnsi="Arial" w:cs="Arial"/>
          <w:sz w:val="20"/>
          <w:szCs w:val="20"/>
          <w:lang w:eastAsia="en-US"/>
        </w:rPr>
        <w:t>de Custos.</w:t>
      </w:r>
    </w:p>
    <w:p w:rsidR="005A025F" w:rsidRPr="00CD2A0F" w:rsidRDefault="005A025F" w:rsidP="009912CD">
      <w:pPr>
        <w:spacing w:after="0" w:line="240" w:lineRule="auto"/>
        <w:ind w:firstLine="708"/>
        <w:jc w:val="both"/>
        <w:rPr>
          <w:rFonts w:ascii="Arial" w:eastAsiaTheme="minorHAnsi" w:hAnsi="Arial" w:cs="Arial"/>
          <w:sz w:val="20"/>
          <w:szCs w:val="20"/>
          <w:lang w:eastAsia="en-US"/>
        </w:rPr>
      </w:pPr>
      <w:r w:rsidRPr="00CD2A0F">
        <w:rPr>
          <w:rFonts w:ascii="Arial" w:eastAsiaTheme="minorHAnsi" w:hAnsi="Arial" w:cs="Arial"/>
          <w:b/>
          <w:sz w:val="20"/>
          <w:szCs w:val="20"/>
          <w:lang w:eastAsia="en-US"/>
        </w:rPr>
        <w:t>VI</w:t>
      </w:r>
      <w:r w:rsidRPr="00CD2A0F">
        <w:rPr>
          <w:rFonts w:ascii="Arial" w:eastAsiaTheme="minorHAnsi" w:hAnsi="Arial" w:cs="Arial"/>
          <w:sz w:val="20"/>
          <w:szCs w:val="20"/>
          <w:lang w:eastAsia="en-US"/>
        </w:rPr>
        <w:t xml:space="preserve"> - Decreto Municipal nº. 8.163/2023.</w:t>
      </w:r>
    </w:p>
    <w:p w:rsidR="006C4ADB" w:rsidRPr="00CD2A0F" w:rsidRDefault="006E5703" w:rsidP="009912CD">
      <w:pPr>
        <w:spacing w:after="0" w:line="240" w:lineRule="auto"/>
        <w:ind w:firstLine="708"/>
        <w:jc w:val="both"/>
        <w:rPr>
          <w:rFonts w:ascii="Arial" w:hAnsi="Arial" w:cs="Arial"/>
          <w:b/>
          <w:sz w:val="20"/>
          <w:szCs w:val="20"/>
        </w:rPr>
      </w:pPr>
      <w:r w:rsidRPr="00CD2A0F">
        <w:rPr>
          <w:rFonts w:ascii="Arial" w:hAnsi="Arial" w:cs="Arial"/>
          <w:b/>
          <w:sz w:val="20"/>
          <w:szCs w:val="20"/>
        </w:rPr>
        <w:t>VII</w:t>
      </w:r>
      <w:r w:rsidRPr="00CD2A0F">
        <w:rPr>
          <w:rFonts w:ascii="Arial" w:hAnsi="Arial" w:cs="Arial"/>
          <w:sz w:val="20"/>
          <w:szCs w:val="20"/>
        </w:rPr>
        <w:t xml:space="preserve"> - Informações: Nota Fiscal Eletrônica.</w:t>
      </w:r>
    </w:p>
    <w:p w:rsidR="00C30B89" w:rsidRPr="00CC6BAA" w:rsidRDefault="00C30B89" w:rsidP="00C30B89">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VIII</w:t>
      </w:r>
      <w:r>
        <w:rPr>
          <w:rFonts w:ascii="Arial" w:hAnsi="Arial" w:cs="Arial"/>
          <w:sz w:val="20"/>
          <w:szCs w:val="20"/>
        </w:rPr>
        <w:t xml:space="preserve"> - Estudo Técnico Preliminar.</w:t>
      </w:r>
    </w:p>
    <w:p w:rsidR="00414144" w:rsidRDefault="00414144" w:rsidP="005A025F">
      <w:pPr>
        <w:spacing w:after="0" w:line="240" w:lineRule="auto"/>
        <w:jc w:val="both"/>
        <w:rPr>
          <w:rFonts w:ascii="Arial" w:hAnsi="Arial" w:cs="Arial"/>
          <w:b/>
          <w:sz w:val="20"/>
          <w:szCs w:val="20"/>
        </w:rPr>
      </w:pPr>
    </w:p>
    <w:p w:rsidR="00C30B89" w:rsidRDefault="00C30B89" w:rsidP="005A025F">
      <w:pPr>
        <w:spacing w:after="0" w:line="240" w:lineRule="auto"/>
        <w:jc w:val="both"/>
        <w:rPr>
          <w:rFonts w:ascii="Arial" w:hAnsi="Arial" w:cs="Arial"/>
          <w:b/>
          <w:sz w:val="20"/>
          <w:szCs w:val="20"/>
        </w:rPr>
      </w:pPr>
    </w:p>
    <w:p w:rsidR="005C6091" w:rsidRPr="00123371" w:rsidRDefault="007D5ACF" w:rsidP="005A025F">
      <w:pPr>
        <w:spacing w:after="0" w:line="240" w:lineRule="auto"/>
        <w:jc w:val="both"/>
        <w:rPr>
          <w:rFonts w:ascii="Arial" w:hAnsi="Arial" w:cs="Arial"/>
          <w:b/>
          <w:sz w:val="20"/>
          <w:szCs w:val="20"/>
        </w:rPr>
      </w:pPr>
      <w:r w:rsidRPr="00123371">
        <w:rPr>
          <w:rFonts w:ascii="Arial" w:hAnsi="Arial" w:cs="Arial"/>
          <w:b/>
          <w:sz w:val="20"/>
          <w:szCs w:val="20"/>
        </w:rPr>
        <w:t>2</w:t>
      </w:r>
      <w:r w:rsidR="009912CD">
        <w:rPr>
          <w:rFonts w:ascii="Arial" w:hAnsi="Arial" w:cs="Arial"/>
          <w:b/>
          <w:sz w:val="20"/>
          <w:szCs w:val="20"/>
        </w:rPr>
        <w:t>1</w:t>
      </w:r>
      <w:r w:rsidR="005C6091" w:rsidRPr="00123371">
        <w:rPr>
          <w:rFonts w:ascii="Arial" w:hAnsi="Arial" w:cs="Arial"/>
          <w:b/>
          <w:sz w:val="20"/>
          <w:szCs w:val="20"/>
        </w:rPr>
        <w:t>. DISPOSIÇÕES FINAIS</w:t>
      </w:r>
    </w:p>
    <w:p w:rsidR="005C6091" w:rsidRPr="00123371" w:rsidRDefault="005C6091" w:rsidP="005A025F">
      <w:pPr>
        <w:spacing w:after="0" w:line="240" w:lineRule="auto"/>
        <w:jc w:val="both"/>
        <w:rPr>
          <w:rFonts w:ascii="Arial" w:hAnsi="Arial" w:cs="Arial"/>
          <w:sz w:val="20"/>
          <w:szCs w:val="20"/>
        </w:rPr>
      </w:pPr>
    </w:p>
    <w:p w:rsidR="005C6091" w:rsidRPr="00EC15C4" w:rsidRDefault="007D5ACF" w:rsidP="005A025F">
      <w:pPr>
        <w:spacing w:after="0" w:line="240" w:lineRule="auto"/>
        <w:jc w:val="both"/>
        <w:rPr>
          <w:rFonts w:ascii="Arial" w:hAnsi="Arial" w:cs="Arial"/>
          <w:sz w:val="20"/>
          <w:szCs w:val="20"/>
        </w:rPr>
      </w:pPr>
      <w:r w:rsidRPr="00EC15C4">
        <w:rPr>
          <w:rFonts w:ascii="Arial" w:hAnsi="Arial" w:cs="Arial"/>
          <w:b/>
          <w:sz w:val="20"/>
          <w:szCs w:val="20"/>
        </w:rPr>
        <w:t>2</w:t>
      </w:r>
      <w:r w:rsidR="009912CD">
        <w:rPr>
          <w:rFonts w:ascii="Arial" w:hAnsi="Arial" w:cs="Arial"/>
          <w:b/>
          <w:sz w:val="20"/>
          <w:szCs w:val="20"/>
        </w:rPr>
        <w:t>1</w:t>
      </w:r>
      <w:r w:rsidR="005C6091" w:rsidRPr="00EC15C4">
        <w:rPr>
          <w:rFonts w:ascii="Arial" w:hAnsi="Arial" w:cs="Arial"/>
          <w:b/>
          <w:sz w:val="20"/>
          <w:szCs w:val="20"/>
        </w:rPr>
        <w:t>.01.</w:t>
      </w:r>
      <w:r w:rsidR="005C6091" w:rsidRPr="00EC15C4">
        <w:rPr>
          <w:rFonts w:ascii="Arial" w:hAnsi="Arial" w:cs="Arial"/>
          <w:sz w:val="20"/>
          <w:szCs w:val="20"/>
        </w:rPr>
        <w:t xml:space="preserve"> </w:t>
      </w:r>
      <w:r w:rsidR="00EE2A81" w:rsidRPr="00EC15C4">
        <w:rPr>
          <w:rFonts w:ascii="Arial" w:hAnsi="Arial" w:cs="Arial"/>
          <w:sz w:val="20"/>
          <w:szCs w:val="20"/>
        </w:rPr>
        <w:t xml:space="preserve"> A presente licitação não importa necessariamente em contratação, podendo a SAECIL revogá-la ou anulá-la </w:t>
      </w:r>
      <w:r w:rsidR="005C6091" w:rsidRPr="00EC15C4">
        <w:rPr>
          <w:rFonts w:ascii="Arial" w:hAnsi="Arial" w:cs="Arial"/>
          <w:sz w:val="20"/>
          <w:szCs w:val="20"/>
        </w:rPr>
        <w:t xml:space="preserve">nos termos </w:t>
      </w:r>
      <w:r w:rsidR="0023235F" w:rsidRPr="00EC15C4">
        <w:rPr>
          <w:rFonts w:ascii="Arial" w:hAnsi="Arial" w:cs="Arial"/>
          <w:sz w:val="20"/>
          <w:szCs w:val="20"/>
        </w:rPr>
        <w:t>da legislação aplicável</w:t>
      </w:r>
      <w:r w:rsidR="005C6091" w:rsidRPr="00EC15C4">
        <w:rPr>
          <w:rFonts w:ascii="Arial" w:hAnsi="Arial" w:cs="Arial"/>
          <w:sz w:val="20"/>
          <w:szCs w:val="20"/>
        </w:rPr>
        <w:t>.</w:t>
      </w:r>
    </w:p>
    <w:p w:rsidR="0056501A" w:rsidRPr="00EC15C4" w:rsidRDefault="0056501A" w:rsidP="005A025F">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EE2A81" w:rsidRPr="00414144" w:rsidRDefault="00EE2A81" w:rsidP="005A025F">
      <w:pPr>
        <w:spacing w:after="0" w:line="240" w:lineRule="auto"/>
        <w:jc w:val="both"/>
        <w:rPr>
          <w:rFonts w:ascii="Arial" w:hAnsi="Arial" w:cs="Arial"/>
          <w:sz w:val="20"/>
          <w:szCs w:val="20"/>
        </w:rPr>
      </w:pPr>
      <w:r w:rsidRPr="00414144">
        <w:rPr>
          <w:rFonts w:ascii="Arial" w:eastAsia="Times New Roman" w:hAnsi="Arial" w:cs="Arial"/>
          <w:b/>
          <w:sz w:val="20"/>
          <w:szCs w:val="20"/>
        </w:rPr>
        <w:t>2</w:t>
      </w:r>
      <w:r w:rsidR="009912CD">
        <w:rPr>
          <w:rFonts w:ascii="Arial" w:eastAsia="Times New Roman" w:hAnsi="Arial" w:cs="Arial"/>
          <w:b/>
          <w:sz w:val="20"/>
          <w:szCs w:val="20"/>
        </w:rPr>
        <w:t>1</w:t>
      </w:r>
      <w:r w:rsidRPr="00414144">
        <w:rPr>
          <w:rFonts w:ascii="Arial" w:eastAsia="Times New Roman" w:hAnsi="Arial" w:cs="Arial"/>
          <w:b/>
          <w:sz w:val="20"/>
          <w:szCs w:val="20"/>
        </w:rPr>
        <w:t xml:space="preserve">.02. </w:t>
      </w:r>
      <w:r w:rsidRPr="00414144">
        <w:rPr>
          <w:rFonts w:ascii="Arial" w:hAnsi="Arial"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SAECIL em contrário.</w:t>
      </w:r>
    </w:p>
    <w:p w:rsidR="00EC15C4" w:rsidRDefault="00EC15C4" w:rsidP="005A025F">
      <w:pPr>
        <w:spacing w:after="0" w:line="240" w:lineRule="auto"/>
        <w:jc w:val="both"/>
        <w:rPr>
          <w:rFonts w:ascii="Arial" w:hAnsi="Arial" w:cs="Arial"/>
          <w:color w:val="FF0000"/>
          <w:sz w:val="20"/>
          <w:szCs w:val="20"/>
        </w:rPr>
      </w:pPr>
    </w:p>
    <w:p w:rsidR="00EC15C4" w:rsidRPr="00414144" w:rsidRDefault="00EC15C4" w:rsidP="005A025F">
      <w:pPr>
        <w:spacing w:after="0" w:line="240" w:lineRule="auto"/>
        <w:jc w:val="both"/>
        <w:rPr>
          <w:rFonts w:ascii="Arial" w:hAnsi="Arial" w:cs="Arial"/>
          <w:sz w:val="20"/>
          <w:szCs w:val="20"/>
        </w:rPr>
      </w:pPr>
      <w:r w:rsidRPr="00414144">
        <w:rPr>
          <w:rFonts w:ascii="Arial" w:hAnsi="Arial" w:cs="Arial"/>
          <w:b/>
          <w:sz w:val="20"/>
          <w:szCs w:val="20"/>
        </w:rPr>
        <w:t>2</w:t>
      </w:r>
      <w:r w:rsidR="009912CD">
        <w:rPr>
          <w:rFonts w:ascii="Arial" w:hAnsi="Arial" w:cs="Arial"/>
          <w:b/>
          <w:sz w:val="20"/>
          <w:szCs w:val="20"/>
        </w:rPr>
        <w:t>1</w:t>
      </w:r>
      <w:r w:rsidRPr="00414144">
        <w:rPr>
          <w:rFonts w:ascii="Arial" w:hAnsi="Arial" w:cs="Arial"/>
          <w:b/>
          <w:sz w:val="20"/>
          <w:szCs w:val="20"/>
        </w:rPr>
        <w:t xml:space="preserve">.03. </w:t>
      </w:r>
      <w:r w:rsidRPr="00414144">
        <w:rPr>
          <w:rFonts w:ascii="Arial" w:hAnsi="Arial" w:cs="Arial"/>
          <w:sz w:val="20"/>
          <w:szCs w:val="20"/>
        </w:rPr>
        <w:t>Na contagem dos prazos estabelecidos neste Edital e seus Anexos, excluir-se-á o dia do início e incluir-se-á o do vencimento. Só se iniciam e vencem os prazos em dias de expediente na SAECIL.</w:t>
      </w:r>
    </w:p>
    <w:p w:rsidR="00EC15C4" w:rsidRPr="00EC15C4" w:rsidRDefault="00EC15C4" w:rsidP="005A025F">
      <w:pPr>
        <w:spacing w:after="0" w:line="240" w:lineRule="auto"/>
        <w:jc w:val="both"/>
        <w:rPr>
          <w:rFonts w:ascii="Arial" w:hAnsi="Arial" w:cs="Arial"/>
          <w:b/>
          <w:color w:val="FF0000"/>
          <w:sz w:val="20"/>
          <w:szCs w:val="20"/>
        </w:rPr>
      </w:pPr>
    </w:p>
    <w:p w:rsidR="00386794" w:rsidRPr="00123371" w:rsidRDefault="007D5ACF" w:rsidP="005A025F">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23371">
        <w:rPr>
          <w:rFonts w:ascii="Arial" w:eastAsia="Times New Roman" w:hAnsi="Arial" w:cs="Arial"/>
          <w:b/>
          <w:sz w:val="20"/>
          <w:szCs w:val="20"/>
        </w:rPr>
        <w:t>2</w:t>
      </w:r>
      <w:r w:rsidR="009912CD">
        <w:rPr>
          <w:rFonts w:ascii="Arial" w:eastAsia="Times New Roman" w:hAnsi="Arial" w:cs="Arial"/>
          <w:b/>
          <w:sz w:val="20"/>
          <w:szCs w:val="20"/>
        </w:rPr>
        <w:t>1</w:t>
      </w:r>
      <w:r w:rsidR="00386794" w:rsidRPr="00123371">
        <w:rPr>
          <w:rFonts w:ascii="Arial" w:eastAsia="Times New Roman" w:hAnsi="Arial" w:cs="Arial"/>
          <w:b/>
          <w:sz w:val="20"/>
          <w:szCs w:val="20"/>
        </w:rPr>
        <w:t>.0</w:t>
      </w:r>
      <w:r w:rsidR="00EC15C4">
        <w:rPr>
          <w:rFonts w:ascii="Arial" w:eastAsia="Times New Roman" w:hAnsi="Arial" w:cs="Arial"/>
          <w:b/>
          <w:sz w:val="20"/>
          <w:szCs w:val="20"/>
        </w:rPr>
        <w:t>4</w:t>
      </w:r>
      <w:r w:rsidR="00386794" w:rsidRPr="00123371">
        <w:rPr>
          <w:rFonts w:ascii="Arial" w:eastAsia="Times New Roman" w:hAnsi="Arial" w:cs="Arial"/>
          <w:b/>
          <w:sz w:val="20"/>
          <w:szCs w:val="20"/>
        </w:rPr>
        <w:t>.</w:t>
      </w:r>
      <w:r w:rsidR="00386794" w:rsidRPr="00123371">
        <w:rPr>
          <w:rFonts w:ascii="Arial" w:eastAsia="Times New Roman" w:hAnsi="Arial" w:cs="Arial"/>
          <w:sz w:val="20"/>
          <w:szCs w:val="20"/>
        </w:rPr>
        <w:t xml:space="preserve"> É vedada a cessão ou transferência do objeto da presente licitação a terceiros</w:t>
      </w:r>
      <w:r w:rsidR="006649BE">
        <w:rPr>
          <w:rFonts w:ascii="Arial" w:eastAsia="Times New Roman" w:hAnsi="Arial" w:cs="Arial"/>
          <w:sz w:val="20"/>
          <w:szCs w:val="20"/>
        </w:rPr>
        <w:t>, conforme o Anexo I (Termo de Referência)</w:t>
      </w:r>
      <w:r w:rsidR="00386794" w:rsidRPr="00123371">
        <w:rPr>
          <w:rFonts w:ascii="Arial" w:eastAsia="Times New Roman" w:hAnsi="Arial" w:cs="Arial"/>
          <w:sz w:val="20"/>
          <w:szCs w:val="20"/>
        </w:rPr>
        <w:t>.</w:t>
      </w:r>
    </w:p>
    <w:p w:rsidR="00A07B8C" w:rsidRPr="00123371" w:rsidRDefault="00A07B8C" w:rsidP="005A025F">
      <w:pPr>
        <w:spacing w:after="0" w:line="240" w:lineRule="auto"/>
        <w:jc w:val="both"/>
        <w:rPr>
          <w:rFonts w:ascii="Arial" w:hAnsi="Arial" w:cs="Arial"/>
          <w:b/>
          <w:sz w:val="20"/>
          <w:szCs w:val="20"/>
        </w:rPr>
      </w:pPr>
    </w:p>
    <w:p w:rsidR="00521B4A" w:rsidRPr="00C352DF" w:rsidRDefault="007D5ACF" w:rsidP="005A025F">
      <w:pPr>
        <w:spacing w:after="0" w:line="240" w:lineRule="auto"/>
        <w:jc w:val="both"/>
        <w:rPr>
          <w:rFonts w:ascii="Arial" w:hAnsi="Arial" w:cs="Arial"/>
          <w:sz w:val="20"/>
          <w:szCs w:val="20"/>
        </w:rPr>
      </w:pPr>
      <w:r w:rsidRPr="00C352DF">
        <w:rPr>
          <w:rFonts w:ascii="Arial" w:hAnsi="Arial" w:cs="Arial"/>
          <w:b/>
          <w:sz w:val="20"/>
          <w:szCs w:val="20"/>
        </w:rPr>
        <w:t>2</w:t>
      </w:r>
      <w:r w:rsidR="009912CD">
        <w:rPr>
          <w:rFonts w:ascii="Arial" w:hAnsi="Arial" w:cs="Arial"/>
          <w:b/>
          <w:sz w:val="20"/>
          <w:szCs w:val="20"/>
        </w:rPr>
        <w:t>1</w:t>
      </w:r>
      <w:r w:rsidR="005C6091" w:rsidRPr="00C352DF">
        <w:rPr>
          <w:rFonts w:ascii="Arial" w:hAnsi="Arial" w:cs="Arial"/>
          <w:b/>
          <w:sz w:val="20"/>
          <w:szCs w:val="20"/>
        </w:rPr>
        <w:t>.0</w:t>
      </w:r>
      <w:r w:rsidR="00EC15C4">
        <w:rPr>
          <w:rFonts w:ascii="Arial" w:hAnsi="Arial" w:cs="Arial"/>
          <w:b/>
          <w:sz w:val="20"/>
          <w:szCs w:val="20"/>
        </w:rPr>
        <w:t>5</w:t>
      </w:r>
      <w:r w:rsidR="005C6091" w:rsidRPr="00C352DF">
        <w:rPr>
          <w:rFonts w:ascii="Arial" w:hAnsi="Arial" w:cs="Arial"/>
          <w:b/>
          <w:sz w:val="20"/>
          <w:szCs w:val="20"/>
        </w:rPr>
        <w:t>.</w:t>
      </w:r>
      <w:r w:rsidR="005C6091" w:rsidRPr="00C352DF">
        <w:rPr>
          <w:rFonts w:ascii="Arial" w:hAnsi="Arial" w:cs="Arial"/>
          <w:sz w:val="20"/>
          <w:szCs w:val="20"/>
        </w:rPr>
        <w:t xml:space="preserve"> </w:t>
      </w:r>
      <w:r w:rsidR="00521B4A" w:rsidRPr="00C352DF">
        <w:rPr>
          <w:rFonts w:ascii="Arial" w:hAnsi="Arial" w:cs="Arial"/>
          <w:sz w:val="20"/>
          <w:szCs w:val="20"/>
        </w:rPr>
        <w:t xml:space="preserve">O Pregoeiro poderá solicitar a presença na sessão </w:t>
      </w:r>
      <w:r w:rsidR="00521B4A">
        <w:rPr>
          <w:rFonts w:ascii="Arial" w:hAnsi="Arial" w:cs="Arial"/>
          <w:sz w:val="20"/>
          <w:szCs w:val="20"/>
        </w:rPr>
        <w:t xml:space="preserve">da licitação </w:t>
      </w:r>
      <w:r w:rsidR="00521B4A" w:rsidRPr="00C352DF">
        <w:rPr>
          <w:rFonts w:ascii="Arial" w:hAnsi="Arial" w:cs="Arial"/>
          <w:sz w:val="20"/>
          <w:szCs w:val="20"/>
        </w:rPr>
        <w:t>de representante do setor requisitante, podendo diligenciar os autos</w:t>
      </w:r>
      <w:r w:rsidR="00414144">
        <w:rPr>
          <w:rFonts w:ascii="Arial" w:hAnsi="Arial" w:cs="Arial"/>
          <w:sz w:val="20"/>
          <w:szCs w:val="20"/>
        </w:rPr>
        <w:t xml:space="preserve"> </w:t>
      </w:r>
      <w:r w:rsidR="00521B4A" w:rsidRPr="00C352DF">
        <w:rPr>
          <w:rFonts w:ascii="Arial" w:hAnsi="Arial" w:cs="Arial"/>
          <w:sz w:val="20"/>
          <w:szCs w:val="20"/>
        </w:rPr>
        <w:t>para emissão de parecer técnico ou jurídico.</w:t>
      </w:r>
    </w:p>
    <w:p w:rsidR="00C352DF" w:rsidRPr="00C352DF" w:rsidRDefault="00521B4A" w:rsidP="005A025F">
      <w:pPr>
        <w:spacing w:after="0" w:line="240" w:lineRule="auto"/>
        <w:jc w:val="both"/>
        <w:rPr>
          <w:rFonts w:ascii="Arial" w:hAnsi="Arial" w:cs="Arial"/>
          <w:sz w:val="20"/>
          <w:szCs w:val="20"/>
        </w:rPr>
      </w:pPr>
      <w:r w:rsidRPr="00521B4A">
        <w:rPr>
          <w:rFonts w:ascii="Arial" w:hAnsi="Arial" w:cs="Arial"/>
          <w:b/>
          <w:sz w:val="20"/>
          <w:szCs w:val="20"/>
        </w:rPr>
        <w:lastRenderedPageBreak/>
        <w:t>2</w:t>
      </w:r>
      <w:r w:rsidR="009912CD">
        <w:rPr>
          <w:rFonts w:ascii="Arial" w:hAnsi="Arial" w:cs="Arial"/>
          <w:b/>
          <w:sz w:val="20"/>
          <w:szCs w:val="20"/>
        </w:rPr>
        <w:t>1</w:t>
      </w:r>
      <w:r w:rsidRPr="00521B4A">
        <w:rPr>
          <w:rFonts w:ascii="Arial" w:hAnsi="Arial" w:cs="Arial"/>
          <w:b/>
          <w:sz w:val="20"/>
          <w:szCs w:val="20"/>
        </w:rPr>
        <w:t xml:space="preserve">.06. </w:t>
      </w:r>
      <w:r w:rsidR="005C6091" w:rsidRPr="00C352DF">
        <w:rPr>
          <w:rFonts w:ascii="Arial" w:hAnsi="Arial" w:cs="Arial"/>
          <w:sz w:val="20"/>
          <w:szCs w:val="20"/>
        </w:rPr>
        <w:t xml:space="preserve">As normas disciplinadoras desta licitação serão interpretadas em favor da </w:t>
      </w:r>
      <w:r w:rsidR="00C352DF" w:rsidRPr="00C352DF">
        <w:rPr>
          <w:rFonts w:ascii="Arial" w:hAnsi="Arial" w:cs="Arial"/>
          <w:sz w:val="20"/>
          <w:szCs w:val="20"/>
        </w:rPr>
        <w:t>ampliação da disputa entre os interessados, desde que não comprometam o interesse da Administração, o princípio da isonomia, a finalidade e a segurança da contratação.</w:t>
      </w:r>
    </w:p>
    <w:p w:rsidR="00CD5F65" w:rsidRDefault="00CD5F65" w:rsidP="005A025F">
      <w:pPr>
        <w:spacing w:after="0" w:line="240" w:lineRule="auto"/>
        <w:jc w:val="both"/>
        <w:rPr>
          <w:rFonts w:ascii="Arial" w:hAnsi="Arial" w:cs="Arial"/>
          <w:b/>
          <w:sz w:val="20"/>
          <w:szCs w:val="20"/>
        </w:rPr>
      </w:pPr>
    </w:p>
    <w:p w:rsidR="00521B4A" w:rsidRPr="00521B4A" w:rsidRDefault="00EC15C4" w:rsidP="005A025F">
      <w:pPr>
        <w:spacing w:after="0" w:line="240" w:lineRule="auto"/>
        <w:jc w:val="both"/>
        <w:rPr>
          <w:rFonts w:ascii="Arial" w:hAnsi="Arial" w:cs="Arial"/>
          <w:sz w:val="20"/>
          <w:szCs w:val="20"/>
        </w:rPr>
      </w:pPr>
      <w:r w:rsidRPr="00521B4A">
        <w:rPr>
          <w:rFonts w:ascii="Arial" w:hAnsi="Arial" w:cs="Arial"/>
          <w:b/>
          <w:sz w:val="20"/>
          <w:szCs w:val="20"/>
        </w:rPr>
        <w:t>2</w:t>
      </w:r>
      <w:r w:rsidR="009912CD">
        <w:rPr>
          <w:rFonts w:ascii="Arial" w:hAnsi="Arial" w:cs="Arial"/>
          <w:b/>
          <w:sz w:val="20"/>
          <w:szCs w:val="20"/>
        </w:rPr>
        <w:t>1</w:t>
      </w:r>
      <w:r w:rsidRPr="00521B4A">
        <w:rPr>
          <w:rFonts w:ascii="Arial" w:hAnsi="Arial" w:cs="Arial"/>
          <w:b/>
          <w:sz w:val="20"/>
          <w:szCs w:val="20"/>
        </w:rPr>
        <w:t>.0</w:t>
      </w:r>
      <w:r w:rsidR="00521B4A">
        <w:rPr>
          <w:rFonts w:ascii="Arial" w:hAnsi="Arial" w:cs="Arial"/>
          <w:b/>
          <w:sz w:val="20"/>
          <w:szCs w:val="20"/>
        </w:rPr>
        <w:t>7</w:t>
      </w:r>
      <w:r w:rsidR="00000F6E" w:rsidRPr="00521B4A">
        <w:rPr>
          <w:rFonts w:ascii="Arial" w:hAnsi="Arial" w:cs="Arial"/>
          <w:b/>
          <w:sz w:val="20"/>
          <w:szCs w:val="20"/>
        </w:rPr>
        <w:t xml:space="preserve">. </w:t>
      </w:r>
      <w:r w:rsidR="00521B4A" w:rsidRPr="00521B4A">
        <w:rPr>
          <w:rFonts w:ascii="Arial" w:hAnsi="Arial" w:cs="Arial"/>
          <w:sz w:val="20"/>
          <w:szCs w:val="20"/>
        </w:rPr>
        <w:t>O desatendimento de exigências formais</w:t>
      </w:r>
      <w:r w:rsidR="00521B4A">
        <w:rPr>
          <w:rFonts w:ascii="Arial" w:hAnsi="Arial" w:cs="Arial"/>
          <w:sz w:val="20"/>
          <w:szCs w:val="20"/>
        </w:rPr>
        <w:t>,</w:t>
      </w:r>
      <w:r w:rsidR="00521B4A" w:rsidRPr="00521B4A">
        <w:rPr>
          <w:rFonts w:ascii="Arial" w:hAnsi="Arial" w:cs="Arial"/>
          <w:sz w:val="20"/>
          <w:szCs w:val="20"/>
        </w:rPr>
        <w:t xml:space="preserve"> não essenciais</w:t>
      </w:r>
      <w:r w:rsidR="00521B4A">
        <w:rPr>
          <w:rFonts w:ascii="Arial" w:hAnsi="Arial" w:cs="Arial"/>
          <w:sz w:val="20"/>
          <w:szCs w:val="20"/>
        </w:rPr>
        <w:t>,</w:t>
      </w:r>
      <w:r w:rsidR="00521B4A" w:rsidRPr="00521B4A">
        <w:rPr>
          <w:rFonts w:ascii="Arial" w:hAnsi="Arial" w:cs="Arial"/>
          <w:sz w:val="20"/>
          <w:szCs w:val="20"/>
        </w:rPr>
        <w:t xml:space="preserve"> não importará o afastamento do licitante, desde que seja possível o aproveitamento do ato, observados os princípios da isonomia e do interesse público.</w:t>
      </w:r>
    </w:p>
    <w:p w:rsidR="008937C6" w:rsidRDefault="008937C6" w:rsidP="005A025F">
      <w:pPr>
        <w:spacing w:after="0" w:line="240" w:lineRule="auto"/>
        <w:jc w:val="both"/>
        <w:rPr>
          <w:rFonts w:ascii="Arial" w:hAnsi="Arial" w:cs="Arial"/>
          <w:b/>
          <w:sz w:val="20"/>
          <w:szCs w:val="20"/>
        </w:rPr>
      </w:pPr>
    </w:p>
    <w:p w:rsidR="00C352DF" w:rsidRPr="00521B4A" w:rsidRDefault="00521B4A" w:rsidP="005A025F">
      <w:pPr>
        <w:spacing w:after="0" w:line="240" w:lineRule="auto"/>
        <w:jc w:val="both"/>
        <w:rPr>
          <w:rFonts w:ascii="Arial" w:hAnsi="Arial" w:cs="Arial"/>
          <w:b/>
          <w:sz w:val="20"/>
          <w:szCs w:val="20"/>
        </w:rPr>
      </w:pPr>
      <w:r w:rsidRPr="00521B4A">
        <w:rPr>
          <w:rFonts w:ascii="Arial" w:hAnsi="Arial" w:cs="Arial"/>
          <w:b/>
          <w:sz w:val="20"/>
          <w:szCs w:val="20"/>
        </w:rPr>
        <w:t>2</w:t>
      </w:r>
      <w:r w:rsidR="009912CD">
        <w:rPr>
          <w:rFonts w:ascii="Arial" w:hAnsi="Arial" w:cs="Arial"/>
          <w:b/>
          <w:sz w:val="20"/>
          <w:szCs w:val="20"/>
        </w:rPr>
        <w:t>1</w:t>
      </w:r>
      <w:r w:rsidRPr="00521B4A">
        <w:rPr>
          <w:rFonts w:ascii="Arial" w:hAnsi="Arial" w:cs="Arial"/>
          <w:b/>
          <w:sz w:val="20"/>
          <w:szCs w:val="20"/>
        </w:rPr>
        <w:t>.0</w:t>
      </w:r>
      <w:r>
        <w:rPr>
          <w:rFonts w:ascii="Arial" w:hAnsi="Arial" w:cs="Arial"/>
          <w:b/>
          <w:sz w:val="20"/>
          <w:szCs w:val="20"/>
        </w:rPr>
        <w:t>8</w:t>
      </w:r>
      <w:r w:rsidRPr="00521B4A">
        <w:rPr>
          <w:rFonts w:ascii="Arial" w:hAnsi="Arial" w:cs="Arial"/>
          <w:b/>
          <w:sz w:val="20"/>
          <w:szCs w:val="20"/>
        </w:rPr>
        <w:t xml:space="preserve">. </w:t>
      </w:r>
      <w:r w:rsidR="00000F6E" w:rsidRPr="00521B4A">
        <w:rPr>
          <w:rFonts w:ascii="Arial" w:hAnsi="Arial" w:cs="Arial"/>
          <w:sz w:val="20"/>
          <w:szCs w:val="20"/>
        </w:rPr>
        <w:t>Os proponentes intimados para prestar quaisquer esclarecimentos adicionais deverão fazê-lo no prazo determinado pelo Pregoeiro, sob pena de desclassificação/inabilitação.</w:t>
      </w:r>
    </w:p>
    <w:p w:rsidR="00C352DF" w:rsidRDefault="00C352DF" w:rsidP="005A025F">
      <w:pPr>
        <w:spacing w:after="0" w:line="240" w:lineRule="auto"/>
        <w:jc w:val="both"/>
        <w:rPr>
          <w:rFonts w:ascii="Arial" w:hAnsi="Arial" w:cs="Arial"/>
          <w:b/>
          <w:sz w:val="20"/>
          <w:szCs w:val="20"/>
        </w:rPr>
      </w:pPr>
    </w:p>
    <w:p w:rsidR="00000F6E" w:rsidRPr="00EC15C4" w:rsidRDefault="00C352DF" w:rsidP="005A025F">
      <w:pPr>
        <w:spacing w:after="0" w:line="240" w:lineRule="auto"/>
        <w:jc w:val="both"/>
        <w:rPr>
          <w:rFonts w:ascii="Arial" w:hAnsi="Arial" w:cs="Arial"/>
          <w:sz w:val="20"/>
          <w:szCs w:val="20"/>
        </w:rPr>
      </w:pPr>
      <w:r w:rsidRPr="00EC15C4">
        <w:rPr>
          <w:rFonts w:ascii="Arial" w:hAnsi="Arial" w:cs="Arial"/>
          <w:b/>
          <w:sz w:val="20"/>
          <w:szCs w:val="20"/>
        </w:rPr>
        <w:t>2</w:t>
      </w:r>
      <w:r w:rsidR="009912CD">
        <w:rPr>
          <w:rFonts w:ascii="Arial" w:hAnsi="Arial" w:cs="Arial"/>
          <w:b/>
          <w:sz w:val="20"/>
          <w:szCs w:val="20"/>
        </w:rPr>
        <w:t>1</w:t>
      </w:r>
      <w:r w:rsidRPr="00EC15C4">
        <w:rPr>
          <w:rFonts w:ascii="Arial" w:hAnsi="Arial" w:cs="Arial"/>
          <w:b/>
          <w:sz w:val="20"/>
          <w:szCs w:val="20"/>
        </w:rPr>
        <w:t>.0</w:t>
      </w:r>
      <w:r w:rsidR="00521B4A">
        <w:rPr>
          <w:rFonts w:ascii="Arial" w:hAnsi="Arial" w:cs="Arial"/>
          <w:b/>
          <w:sz w:val="20"/>
          <w:szCs w:val="20"/>
        </w:rPr>
        <w:t>9</w:t>
      </w:r>
      <w:r w:rsidRPr="00EC15C4">
        <w:rPr>
          <w:rFonts w:ascii="Arial" w:hAnsi="Arial" w:cs="Arial"/>
          <w:b/>
          <w:sz w:val="20"/>
          <w:szCs w:val="20"/>
        </w:rPr>
        <w:t xml:space="preserve">. </w:t>
      </w:r>
      <w:r w:rsidR="00000F6E" w:rsidRPr="00EC15C4">
        <w:rPr>
          <w:rFonts w:ascii="Arial" w:hAnsi="Arial" w:cs="Arial"/>
          <w:sz w:val="20"/>
          <w:szCs w:val="20"/>
        </w:rPr>
        <w:t xml:space="preserve">É facultado </w:t>
      </w:r>
      <w:r w:rsidR="00EC15C4" w:rsidRPr="00EC15C4">
        <w:rPr>
          <w:rFonts w:ascii="Arial" w:hAnsi="Arial" w:cs="Arial"/>
          <w:sz w:val="20"/>
          <w:szCs w:val="20"/>
        </w:rPr>
        <w:t>ao Pregoeiro</w:t>
      </w:r>
      <w:r w:rsidR="00414144">
        <w:rPr>
          <w:rFonts w:ascii="Arial" w:hAnsi="Arial" w:cs="Arial"/>
          <w:sz w:val="20"/>
          <w:szCs w:val="20"/>
        </w:rPr>
        <w:t xml:space="preserve"> e </w:t>
      </w:r>
      <w:r w:rsidR="00414144" w:rsidRPr="00EC15C4">
        <w:rPr>
          <w:rFonts w:ascii="Arial" w:hAnsi="Arial" w:cs="Arial"/>
          <w:sz w:val="20"/>
          <w:szCs w:val="20"/>
        </w:rPr>
        <w:t>à Autoridade Superior</w:t>
      </w:r>
      <w:r w:rsidR="002F7B25">
        <w:rPr>
          <w:rFonts w:ascii="Arial" w:hAnsi="Arial" w:cs="Arial"/>
          <w:sz w:val="20"/>
          <w:szCs w:val="20"/>
        </w:rPr>
        <w:t>,</w:t>
      </w:r>
      <w:r w:rsidR="00000F6E" w:rsidRPr="00EC15C4">
        <w:rPr>
          <w:rFonts w:ascii="Arial" w:hAnsi="Arial" w:cs="Arial"/>
          <w:sz w:val="20"/>
          <w:szCs w:val="20"/>
        </w:rPr>
        <w:t xml:space="preserve"> em qualquer fase da licitação, promover diligências com vistas a esclarecer ou a complementar a instrução do processo</w:t>
      </w:r>
      <w:r w:rsidR="00521B4A">
        <w:rPr>
          <w:rFonts w:ascii="Arial" w:hAnsi="Arial" w:cs="Arial"/>
          <w:sz w:val="20"/>
          <w:szCs w:val="20"/>
        </w:rPr>
        <w:t>.</w:t>
      </w:r>
    </w:p>
    <w:p w:rsidR="00C352DF" w:rsidRDefault="00C352DF" w:rsidP="005A025F">
      <w:pPr>
        <w:spacing w:after="0" w:line="240" w:lineRule="auto"/>
        <w:jc w:val="both"/>
        <w:rPr>
          <w:rFonts w:ascii="Arial" w:hAnsi="Arial" w:cs="Arial"/>
          <w:b/>
          <w:color w:val="FF0000"/>
          <w:sz w:val="20"/>
          <w:szCs w:val="20"/>
        </w:rPr>
      </w:pPr>
    </w:p>
    <w:p w:rsidR="00C352DF" w:rsidRPr="00C352DF" w:rsidRDefault="00C352DF" w:rsidP="005A025F">
      <w:pPr>
        <w:spacing w:after="0" w:line="240" w:lineRule="auto"/>
        <w:jc w:val="both"/>
        <w:rPr>
          <w:rFonts w:ascii="Arial" w:hAnsi="Arial" w:cs="Arial"/>
          <w:sz w:val="20"/>
          <w:szCs w:val="20"/>
        </w:rPr>
      </w:pPr>
      <w:r w:rsidRPr="00C352DF">
        <w:rPr>
          <w:rFonts w:ascii="Arial" w:hAnsi="Arial" w:cs="Arial"/>
          <w:b/>
          <w:sz w:val="20"/>
          <w:szCs w:val="20"/>
        </w:rPr>
        <w:t>2</w:t>
      </w:r>
      <w:r w:rsidR="009912CD">
        <w:rPr>
          <w:rFonts w:ascii="Arial" w:hAnsi="Arial" w:cs="Arial"/>
          <w:b/>
          <w:sz w:val="20"/>
          <w:szCs w:val="20"/>
        </w:rPr>
        <w:t>1</w:t>
      </w:r>
      <w:r w:rsidRPr="00C352DF">
        <w:rPr>
          <w:rFonts w:ascii="Arial" w:hAnsi="Arial" w:cs="Arial"/>
          <w:b/>
          <w:sz w:val="20"/>
          <w:szCs w:val="20"/>
        </w:rPr>
        <w:t>.</w:t>
      </w:r>
      <w:r w:rsidR="00EC15C4">
        <w:rPr>
          <w:rFonts w:ascii="Arial" w:hAnsi="Arial" w:cs="Arial"/>
          <w:b/>
          <w:sz w:val="20"/>
          <w:szCs w:val="20"/>
        </w:rPr>
        <w:t>1</w:t>
      </w:r>
      <w:r w:rsidR="00521B4A">
        <w:rPr>
          <w:rFonts w:ascii="Arial" w:hAnsi="Arial" w:cs="Arial"/>
          <w:b/>
          <w:sz w:val="20"/>
          <w:szCs w:val="20"/>
        </w:rPr>
        <w:t>0</w:t>
      </w:r>
      <w:r w:rsidRPr="00C352DF">
        <w:rPr>
          <w:rFonts w:ascii="Arial" w:hAnsi="Arial" w:cs="Arial"/>
          <w:b/>
          <w:sz w:val="20"/>
          <w:szCs w:val="20"/>
        </w:rPr>
        <w:t xml:space="preserve">. </w:t>
      </w:r>
      <w:r w:rsidRPr="00C352DF">
        <w:rPr>
          <w:rFonts w:ascii="Arial" w:hAnsi="Arial" w:cs="Arial"/>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EE2A81" w:rsidRDefault="00EE2A81" w:rsidP="005A025F">
      <w:pPr>
        <w:spacing w:after="0" w:line="240" w:lineRule="auto"/>
        <w:jc w:val="both"/>
        <w:rPr>
          <w:rFonts w:ascii="Arial" w:hAnsi="Arial" w:cs="Arial"/>
          <w:b/>
          <w:sz w:val="20"/>
          <w:szCs w:val="20"/>
        </w:rPr>
      </w:pPr>
    </w:p>
    <w:p w:rsidR="00521B4A" w:rsidRPr="009912CD" w:rsidRDefault="00521B4A" w:rsidP="005A025F">
      <w:pPr>
        <w:spacing w:after="0" w:line="240" w:lineRule="auto"/>
        <w:jc w:val="both"/>
        <w:rPr>
          <w:rFonts w:ascii="Arial" w:hAnsi="Arial" w:cs="Arial"/>
          <w:b/>
          <w:sz w:val="20"/>
          <w:szCs w:val="20"/>
        </w:rPr>
      </w:pPr>
      <w:r w:rsidRPr="009912CD">
        <w:rPr>
          <w:rFonts w:ascii="Arial" w:hAnsi="Arial" w:cs="Arial"/>
          <w:b/>
          <w:sz w:val="20"/>
          <w:szCs w:val="20"/>
        </w:rPr>
        <w:t>2</w:t>
      </w:r>
      <w:r w:rsidR="009912CD" w:rsidRPr="009912CD">
        <w:rPr>
          <w:rFonts w:ascii="Arial" w:hAnsi="Arial" w:cs="Arial"/>
          <w:b/>
          <w:sz w:val="20"/>
          <w:szCs w:val="20"/>
        </w:rPr>
        <w:t>1</w:t>
      </w:r>
      <w:r w:rsidRPr="009912CD">
        <w:rPr>
          <w:rFonts w:ascii="Arial" w:hAnsi="Arial" w:cs="Arial"/>
          <w:b/>
          <w:sz w:val="20"/>
          <w:szCs w:val="20"/>
        </w:rPr>
        <w:t xml:space="preserve">.11. </w:t>
      </w:r>
      <w:r w:rsidRPr="009912CD">
        <w:rPr>
          <w:rFonts w:ascii="Arial" w:hAnsi="Arial" w:cs="Arial"/>
          <w:sz w:val="20"/>
          <w:szCs w:val="20"/>
        </w:rPr>
        <w:t xml:space="preserve">As decisões da presente licitação serão informadas aos participantes por qualquer meio de comunicação que comprove o recebimento ou, ainda, mediante publicação no Diário Oficial do Estado de São Paulo, sendo o resultado do certame divulgado no Portal Nacional de Contratações Públicas (PNCP) e no site desta Autarquia </w:t>
      </w:r>
      <w:r w:rsidRPr="009912CD">
        <w:rPr>
          <w:rFonts w:ascii="Arial" w:hAnsi="Arial" w:cs="Arial"/>
          <w:b/>
          <w:sz w:val="20"/>
          <w:szCs w:val="20"/>
        </w:rPr>
        <w:t>(www.saecil.com.br, no link Licitações)</w:t>
      </w:r>
      <w:r w:rsidRPr="009912CD">
        <w:rPr>
          <w:rFonts w:ascii="Arial" w:hAnsi="Arial" w:cs="Arial"/>
          <w:sz w:val="20"/>
          <w:szCs w:val="20"/>
        </w:rPr>
        <w:t>.</w:t>
      </w:r>
      <w:r w:rsidR="002F7B25" w:rsidRPr="009912CD">
        <w:rPr>
          <w:rFonts w:ascii="Arial" w:hAnsi="Arial" w:cs="Arial"/>
          <w:sz w:val="20"/>
          <w:szCs w:val="20"/>
        </w:rPr>
        <w:t xml:space="preserve"> </w:t>
      </w:r>
    </w:p>
    <w:p w:rsidR="009912CD" w:rsidRPr="009912CD" w:rsidRDefault="009912CD" w:rsidP="002F7B25">
      <w:pPr>
        <w:spacing w:after="0" w:line="240" w:lineRule="auto"/>
        <w:jc w:val="both"/>
        <w:rPr>
          <w:rFonts w:ascii="Arial" w:hAnsi="Arial" w:cs="Arial"/>
          <w:b/>
          <w:sz w:val="20"/>
          <w:szCs w:val="20"/>
        </w:rPr>
      </w:pPr>
    </w:p>
    <w:p w:rsidR="002F7B25" w:rsidRPr="009912CD" w:rsidRDefault="00EC15C4" w:rsidP="002F7B25">
      <w:pPr>
        <w:spacing w:after="0" w:line="240" w:lineRule="auto"/>
        <w:jc w:val="both"/>
        <w:rPr>
          <w:rFonts w:ascii="Arial" w:hAnsi="Arial" w:cs="Arial"/>
          <w:b/>
          <w:sz w:val="20"/>
          <w:szCs w:val="20"/>
        </w:rPr>
      </w:pPr>
      <w:r w:rsidRPr="009912CD">
        <w:rPr>
          <w:rFonts w:ascii="Arial" w:hAnsi="Arial" w:cs="Arial"/>
          <w:b/>
          <w:sz w:val="20"/>
          <w:szCs w:val="20"/>
        </w:rPr>
        <w:t>2</w:t>
      </w:r>
      <w:r w:rsidR="009912CD" w:rsidRPr="009912CD">
        <w:rPr>
          <w:rFonts w:ascii="Arial" w:hAnsi="Arial" w:cs="Arial"/>
          <w:b/>
          <w:sz w:val="20"/>
          <w:szCs w:val="20"/>
        </w:rPr>
        <w:t>1</w:t>
      </w:r>
      <w:r w:rsidRPr="009912CD">
        <w:rPr>
          <w:rFonts w:ascii="Arial" w:hAnsi="Arial" w:cs="Arial"/>
          <w:b/>
          <w:sz w:val="20"/>
          <w:szCs w:val="20"/>
        </w:rPr>
        <w:t>.1</w:t>
      </w:r>
      <w:r w:rsidR="00521B4A" w:rsidRPr="009912CD">
        <w:rPr>
          <w:rFonts w:ascii="Arial" w:hAnsi="Arial" w:cs="Arial"/>
          <w:b/>
          <w:sz w:val="20"/>
          <w:szCs w:val="20"/>
        </w:rPr>
        <w:t>2</w:t>
      </w:r>
      <w:r w:rsidRPr="009912CD">
        <w:rPr>
          <w:rFonts w:ascii="Arial" w:hAnsi="Arial" w:cs="Arial"/>
          <w:b/>
          <w:sz w:val="20"/>
          <w:szCs w:val="20"/>
        </w:rPr>
        <w:t xml:space="preserve">. </w:t>
      </w:r>
      <w:r w:rsidRPr="009912CD">
        <w:rPr>
          <w:rFonts w:ascii="Arial" w:hAnsi="Arial" w:cs="Arial"/>
          <w:sz w:val="20"/>
          <w:szCs w:val="20"/>
        </w:rPr>
        <w:t>É permitida a identificação e assinatura digital por pessoa física ou jurídica em meio eletrônico, mediante certificado digital emitido em âmbito da Infraestrutura de Chaves Públicas Brasileira (ICP-Brasil).</w:t>
      </w:r>
      <w:r w:rsidR="002F7B25" w:rsidRPr="009912CD">
        <w:rPr>
          <w:rFonts w:ascii="Arial" w:hAnsi="Arial" w:cs="Arial"/>
          <w:sz w:val="20"/>
          <w:szCs w:val="20"/>
        </w:rPr>
        <w:t xml:space="preserve"> </w:t>
      </w:r>
    </w:p>
    <w:p w:rsidR="00EC15C4" w:rsidRPr="009912CD" w:rsidRDefault="00EC15C4" w:rsidP="005A025F">
      <w:pPr>
        <w:spacing w:after="0" w:line="240" w:lineRule="auto"/>
        <w:jc w:val="both"/>
        <w:rPr>
          <w:rFonts w:ascii="Arial" w:hAnsi="Arial" w:cs="Arial"/>
          <w:b/>
          <w:sz w:val="20"/>
          <w:szCs w:val="20"/>
        </w:rPr>
      </w:pPr>
    </w:p>
    <w:p w:rsidR="005C6091" w:rsidRPr="009912CD" w:rsidRDefault="00521B4A" w:rsidP="005A025F">
      <w:pPr>
        <w:spacing w:after="0" w:line="240" w:lineRule="auto"/>
        <w:jc w:val="both"/>
        <w:rPr>
          <w:rFonts w:ascii="Arial" w:hAnsi="Arial" w:cs="Arial"/>
          <w:sz w:val="20"/>
          <w:szCs w:val="20"/>
        </w:rPr>
      </w:pPr>
      <w:r w:rsidRPr="009912CD">
        <w:rPr>
          <w:rFonts w:ascii="Arial" w:hAnsi="Arial" w:cs="Arial"/>
          <w:b/>
          <w:sz w:val="20"/>
          <w:szCs w:val="20"/>
        </w:rPr>
        <w:t>2</w:t>
      </w:r>
      <w:r w:rsidR="009912CD" w:rsidRPr="009912CD">
        <w:rPr>
          <w:rFonts w:ascii="Arial" w:hAnsi="Arial" w:cs="Arial"/>
          <w:b/>
          <w:sz w:val="20"/>
          <w:szCs w:val="20"/>
        </w:rPr>
        <w:t>1</w:t>
      </w:r>
      <w:r w:rsidR="005C6091" w:rsidRPr="009912CD">
        <w:rPr>
          <w:rFonts w:ascii="Arial" w:hAnsi="Arial" w:cs="Arial"/>
          <w:b/>
          <w:sz w:val="20"/>
          <w:szCs w:val="20"/>
        </w:rPr>
        <w:t>.</w:t>
      </w:r>
      <w:r w:rsidRPr="009912CD">
        <w:rPr>
          <w:rFonts w:ascii="Arial" w:hAnsi="Arial" w:cs="Arial"/>
          <w:b/>
          <w:sz w:val="20"/>
          <w:szCs w:val="20"/>
        </w:rPr>
        <w:t>13</w:t>
      </w:r>
      <w:r w:rsidR="005C6091" w:rsidRPr="009912CD">
        <w:rPr>
          <w:rFonts w:ascii="Arial" w:hAnsi="Arial" w:cs="Arial"/>
          <w:b/>
          <w:sz w:val="20"/>
          <w:szCs w:val="20"/>
        </w:rPr>
        <w:t>.</w:t>
      </w:r>
      <w:r w:rsidR="005C6091" w:rsidRPr="009912CD">
        <w:rPr>
          <w:rFonts w:ascii="Arial" w:hAnsi="Arial" w:cs="Arial"/>
          <w:sz w:val="20"/>
          <w:szCs w:val="20"/>
        </w:rPr>
        <w:t xml:space="preserve"> Após a </w:t>
      </w:r>
      <w:r w:rsidR="00CF6E29" w:rsidRPr="009912CD">
        <w:rPr>
          <w:rFonts w:ascii="Arial" w:hAnsi="Arial" w:cs="Arial"/>
          <w:sz w:val="20"/>
          <w:szCs w:val="20"/>
        </w:rPr>
        <w:t>homologação</w:t>
      </w:r>
      <w:r w:rsidR="002250DC" w:rsidRPr="009912CD">
        <w:rPr>
          <w:rFonts w:ascii="Arial" w:hAnsi="Arial" w:cs="Arial"/>
          <w:sz w:val="20"/>
          <w:szCs w:val="20"/>
        </w:rPr>
        <w:t>,</w:t>
      </w:r>
      <w:r w:rsidR="005C6091" w:rsidRPr="009912CD">
        <w:rPr>
          <w:rFonts w:ascii="Arial" w:hAnsi="Arial" w:cs="Arial"/>
          <w:sz w:val="20"/>
          <w:szCs w:val="20"/>
        </w:rPr>
        <w:t xml:space="preserve"> os envelopes contendo os documentos de habilitação dos</w:t>
      </w:r>
      <w:r w:rsidR="002250DC" w:rsidRPr="009912CD">
        <w:rPr>
          <w:rFonts w:ascii="Arial" w:hAnsi="Arial" w:cs="Arial"/>
          <w:sz w:val="20"/>
          <w:szCs w:val="20"/>
        </w:rPr>
        <w:t xml:space="preserve"> </w:t>
      </w:r>
      <w:r w:rsidR="005C6091" w:rsidRPr="009912CD">
        <w:rPr>
          <w:rFonts w:ascii="Arial" w:hAnsi="Arial" w:cs="Arial"/>
          <w:sz w:val="20"/>
          <w:szCs w:val="20"/>
        </w:rPr>
        <w:t>demais licitantes ficarão à disposição para retirada no prazo de</w:t>
      </w:r>
      <w:r w:rsidR="002250DC" w:rsidRPr="009912CD">
        <w:rPr>
          <w:rFonts w:ascii="Arial" w:hAnsi="Arial" w:cs="Arial"/>
          <w:sz w:val="20"/>
          <w:szCs w:val="20"/>
        </w:rPr>
        <w:t xml:space="preserve"> até</w:t>
      </w:r>
      <w:r w:rsidR="005C6091" w:rsidRPr="009912CD">
        <w:rPr>
          <w:rFonts w:ascii="Arial" w:hAnsi="Arial" w:cs="Arial"/>
          <w:sz w:val="20"/>
          <w:szCs w:val="20"/>
        </w:rPr>
        <w:t xml:space="preserve"> 15</w:t>
      </w:r>
      <w:r w:rsidR="002250DC" w:rsidRPr="009912CD">
        <w:rPr>
          <w:rFonts w:ascii="Arial" w:hAnsi="Arial" w:cs="Arial"/>
          <w:sz w:val="20"/>
          <w:szCs w:val="20"/>
        </w:rPr>
        <w:t xml:space="preserve"> </w:t>
      </w:r>
      <w:r w:rsidR="005C6091" w:rsidRPr="009912CD">
        <w:rPr>
          <w:rFonts w:ascii="Arial" w:hAnsi="Arial" w:cs="Arial"/>
          <w:sz w:val="20"/>
          <w:szCs w:val="20"/>
        </w:rPr>
        <w:t>(quinze) dias</w:t>
      </w:r>
      <w:r w:rsidR="002250DC" w:rsidRPr="009912CD">
        <w:rPr>
          <w:rFonts w:ascii="Arial" w:hAnsi="Arial" w:cs="Arial"/>
          <w:sz w:val="20"/>
          <w:szCs w:val="20"/>
        </w:rPr>
        <w:t>;</w:t>
      </w:r>
      <w:r w:rsidR="005C6091" w:rsidRPr="009912CD">
        <w:rPr>
          <w:rFonts w:ascii="Arial" w:hAnsi="Arial" w:cs="Arial"/>
          <w:sz w:val="20"/>
          <w:szCs w:val="20"/>
        </w:rPr>
        <w:t xml:space="preserve"> não sendo retirados</w:t>
      </w:r>
      <w:r w:rsidR="002250DC" w:rsidRPr="009912CD">
        <w:rPr>
          <w:rFonts w:ascii="Arial" w:hAnsi="Arial" w:cs="Arial"/>
          <w:sz w:val="20"/>
          <w:szCs w:val="20"/>
        </w:rPr>
        <w:t>,</w:t>
      </w:r>
      <w:r w:rsidR="005C6091" w:rsidRPr="009912CD">
        <w:rPr>
          <w:rFonts w:ascii="Arial" w:hAnsi="Arial" w:cs="Arial"/>
          <w:sz w:val="20"/>
          <w:szCs w:val="20"/>
        </w:rPr>
        <w:t xml:space="preserve"> será feita a devolução dos mesmos</w:t>
      </w:r>
      <w:r w:rsidR="002250DC" w:rsidRPr="009912CD">
        <w:rPr>
          <w:rFonts w:ascii="Arial" w:hAnsi="Arial" w:cs="Arial"/>
          <w:sz w:val="20"/>
          <w:szCs w:val="20"/>
        </w:rPr>
        <w:t xml:space="preserve"> por</w:t>
      </w:r>
      <w:r w:rsidR="005C6091" w:rsidRPr="009912CD">
        <w:rPr>
          <w:rFonts w:ascii="Arial" w:hAnsi="Arial" w:cs="Arial"/>
          <w:sz w:val="20"/>
          <w:szCs w:val="20"/>
        </w:rPr>
        <w:t xml:space="preserve"> via postal</w:t>
      </w:r>
      <w:r w:rsidR="003D7E45" w:rsidRPr="009912CD">
        <w:rPr>
          <w:rFonts w:ascii="Arial" w:hAnsi="Arial" w:cs="Arial"/>
          <w:sz w:val="20"/>
          <w:szCs w:val="20"/>
        </w:rPr>
        <w:t>.</w:t>
      </w:r>
      <w:r w:rsidR="005C6091" w:rsidRPr="009912CD">
        <w:rPr>
          <w:rFonts w:ascii="Arial" w:hAnsi="Arial" w:cs="Arial"/>
          <w:sz w:val="20"/>
          <w:szCs w:val="20"/>
        </w:rPr>
        <w:t xml:space="preserve"> </w:t>
      </w:r>
    </w:p>
    <w:p w:rsidR="005C6091" w:rsidRPr="009912CD" w:rsidRDefault="005C6091" w:rsidP="005A025F">
      <w:pPr>
        <w:spacing w:after="0" w:line="240" w:lineRule="auto"/>
        <w:jc w:val="both"/>
        <w:rPr>
          <w:rFonts w:ascii="Arial" w:hAnsi="Arial" w:cs="Arial"/>
          <w:sz w:val="20"/>
          <w:szCs w:val="20"/>
        </w:rPr>
      </w:pPr>
    </w:p>
    <w:p w:rsidR="005C6091" w:rsidRPr="00123371" w:rsidRDefault="007D5ACF" w:rsidP="005A025F">
      <w:pPr>
        <w:spacing w:after="0" w:line="240" w:lineRule="auto"/>
        <w:jc w:val="both"/>
        <w:rPr>
          <w:rFonts w:ascii="Arial" w:hAnsi="Arial" w:cs="Arial"/>
          <w:sz w:val="20"/>
          <w:szCs w:val="20"/>
        </w:rPr>
      </w:pPr>
      <w:r w:rsidRPr="009912CD">
        <w:rPr>
          <w:rFonts w:ascii="Arial" w:hAnsi="Arial" w:cs="Arial"/>
          <w:b/>
          <w:sz w:val="20"/>
          <w:szCs w:val="20"/>
        </w:rPr>
        <w:t>2</w:t>
      </w:r>
      <w:r w:rsidR="009912CD" w:rsidRPr="009912CD">
        <w:rPr>
          <w:rFonts w:ascii="Arial" w:hAnsi="Arial" w:cs="Arial"/>
          <w:b/>
          <w:sz w:val="20"/>
          <w:szCs w:val="20"/>
        </w:rPr>
        <w:t>1</w:t>
      </w:r>
      <w:r w:rsidR="005C6091" w:rsidRPr="009912CD">
        <w:rPr>
          <w:rFonts w:ascii="Arial" w:hAnsi="Arial" w:cs="Arial"/>
          <w:b/>
          <w:sz w:val="20"/>
          <w:szCs w:val="20"/>
        </w:rPr>
        <w:t>.</w:t>
      </w:r>
      <w:r w:rsidR="00521B4A" w:rsidRPr="009912CD">
        <w:rPr>
          <w:rFonts w:ascii="Arial" w:hAnsi="Arial" w:cs="Arial"/>
          <w:b/>
          <w:sz w:val="20"/>
          <w:szCs w:val="20"/>
        </w:rPr>
        <w:t>14</w:t>
      </w:r>
      <w:r w:rsidR="005C6091" w:rsidRPr="009912CD">
        <w:rPr>
          <w:rFonts w:ascii="Arial" w:hAnsi="Arial" w:cs="Arial"/>
          <w:b/>
          <w:sz w:val="20"/>
          <w:szCs w:val="20"/>
        </w:rPr>
        <w:t>.</w:t>
      </w:r>
      <w:r w:rsidR="005C6091" w:rsidRPr="009912CD">
        <w:rPr>
          <w:rFonts w:ascii="Arial" w:hAnsi="Arial" w:cs="Arial"/>
          <w:sz w:val="20"/>
          <w:szCs w:val="20"/>
        </w:rPr>
        <w:t xml:space="preserve"> Para dirimir quaisquer questões decorrentes desta licitação</w:t>
      </w:r>
      <w:r w:rsidR="007A547F" w:rsidRPr="009912CD">
        <w:rPr>
          <w:rFonts w:ascii="Arial" w:hAnsi="Arial" w:cs="Arial"/>
          <w:sz w:val="20"/>
          <w:szCs w:val="20"/>
        </w:rPr>
        <w:t>,</w:t>
      </w:r>
      <w:r w:rsidR="005C6091" w:rsidRPr="009912CD">
        <w:rPr>
          <w:rFonts w:ascii="Arial" w:hAnsi="Arial" w:cs="Arial"/>
          <w:sz w:val="20"/>
          <w:szCs w:val="20"/>
        </w:rPr>
        <w:t xml:space="preserve"> não resolvidas na </w:t>
      </w:r>
      <w:r w:rsidR="005C6091" w:rsidRPr="00123371">
        <w:rPr>
          <w:rFonts w:ascii="Arial" w:hAnsi="Arial" w:cs="Arial"/>
          <w:sz w:val="20"/>
          <w:szCs w:val="20"/>
        </w:rPr>
        <w:t>esfera administrativa, será competente o foro da Comarca de Leme, Estado de São Paulo.</w:t>
      </w:r>
    </w:p>
    <w:p w:rsidR="00A33CA2" w:rsidRPr="00123371" w:rsidRDefault="00A33CA2" w:rsidP="005A025F">
      <w:pPr>
        <w:spacing w:after="0" w:line="240" w:lineRule="auto"/>
        <w:jc w:val="both"/>
        <w:rPr>
          <w:rFonts w:ascii="Arial" w:hAnsi="Arial" w:cs="Arial"/>
          <w:sz w:val="20"/>
          <w:szCs w:val="20"/>
        </w:rPr>
      </w:pPr>
    </w:p>
    <w:p w:rsidR="003D7E45" w:rsidRDefault="003D7E45" w:rsidP="005A025F">
      <w:pPr>
        <w:spacing w:after="0" w:line="240" w:lineRule="auto"/>
        <w:jc w:val="both"/>
        <w:rPr>
          <w:rFonts w:ascii="Arial" w:hAnsi="Arial" w:cs="Arial"/>
          <w:sz w:val="20"/>
          <w:szCs w:val="20"/>
        </w:rPr>
      </w:pPr>
    </w:p>
    <w:p w:rsidR="00A33CA2" w:rsidRPr="00123371" w:rsidRDefault="00A33CA2" w:rsidP="005A025F">
      <w:pPr>
        <w:spacing w:after="0" w:line="240" w:lineRule="auto"/>
        <w:jc w:val="both"/>
        <w:rPr>
          <w:rFonts w:ascii="Arial" w:hAnsi="Arial" w:cs="Arial"/>
          <w:sz w:val="20"/>
          <w:szCs w:val="20"/>
        </w:rPr>
      </w:pPr>
      <w:r w:rsidRPr="00123371">
        <w:rPr>
          <w:rFonts w:ascii="Arial" w:hAnsi="Arial" w:cs="Arial"/>
          <w:sz w:val="20"/>
          <w:szCs w:val="20"/>
        </w:rPr>
        <w:t xml:space="preserve">Leme, </w:t>
      </w:r>
      <w:r w:rsidR="001B661D">
        <w:rPr>
          <w:rFonts w:ascii="Arial" w:hAnsi="Arial" w:cs="Arial"/>
          <w:sz w:val="20"/>
          <w:szCs w:val="20"/>
        </w:rPr>
        <w:t>2</w:t>
      </w:r>
      <w:r w:rsidR="00C30B89">
        <w:rPr>
          <w:rFonts w:ascii="Arial" w:hAnsi="Arial" w:cs="Arial"/>
          <w:sz w:val="20"/>
          <w:szCs w:val="20"/>
        </w:rPr>
        <w:t>7</w:t>
      </w:r>
      <w:r w:rsidRPr="00123371">
        <w:rPr>
          <w:rFonts w:ascii="Arial" w:hAnsi="Arial" w:cs="Arial"/>
          <w:sz w:val="20"/>
          <w:szCs w:val="20"/>
        </w:rPr>
        <w:t xml:space="preserve"> de </w:t>
      </w:r>
      <w:r w:rsidR="001B661D">
        <w:rPr>
          <w:rFonts w:ascii="Arial" w:hAnsi="Arial" w:cs="Arial"/>
          <w:sz w:val="20"/>
          <w:szCs w:val="20"/>
        </w:rPr>
        <w:t xml:space="preserve">fevereiro </w:t>
      </w:r>
      <w:r w:rsidRPr="00123371">
        <w:rPr>
          <w:rFonts w:ascii="Arial" w:hAnsi="Arial" w:cs="Arial"/>
          <w:sz w:val="20"/>
          <w:szCs w:val="20"/>
        </w:rPr>
        <w:t>de 20</w:t>
      </w:r>
      <w:r w:rsidR="00CF6E29" w:rsidRPr="00123371">
        <w:rPr>
          <w:rFonts w:ascii="Arial" w:hAnsi="Arial" w:cs="Arial"/>
          <w:sz w:val="20"/>
          <w:szCs w:val="20"/>
        </w:rPr>
        <w:t>2</w:t>
      </w:r>
      <w:r w:rsidR="00B66D7F" w:rsidRPr="00123371">
        <w:rPr>
          <w:rFonts w:ascii="Arial" w:hAnsi="Arial" w:cs="Arial"/>
          <w:sz w:val="20"/>
          <w:szCs w:val="20"/>
        </w:rPr>
        <w:t>4</w:t>
      </w:r>
      <w:r w:rsidRPr="00123371">
        <w:rPr>
          <w:rFonts w:ascii="Arial" w:hAnsi="Arial" w:cs="Arial"/>
          <w:sz w:val="20"/>
          <w:szCs w:val="20"/>
        </w:rPr>
        <w:t>.</w:t>
      </w:r>
    </w:p>
    <w:p w:rsidR="00017257" w:rsidRPr="00123371" w:rsidRDefault="00017257" w:rsidP="005A025F">
      <w:pPr>
        <w:spacing w:after="0" w:line="240" w:lineRule="auto"/>
        <w:jc w:val="both"/>
        <w:rPr>
          <w:rFonts w:ascii="Arial" w:hAnsi="Arial" w:cs="Arial"/>
          <w:sz w:val="20"/>
          <w:szCs w:val="20"/>
        </w:rPr>
      </w:pPr>
    </w:p>
    <w:p w:rsidR="00A33CA2" w:rsidRPr="00123371" w:rsidRDefault="00A33CA2" w:rsidP="005A025F">
      <w:pPr>
        <w:spacing w:after="0" w:line="240" w:lineRule="auto"/>
        <w:jc w:val="both"/>
        <w:rPr>
          <w:rFonts w:ascii="Arial" w:hAnsi="Arial" w:cs="Arial"/>
          <w:sz w:val="20"/>
          <w:szCs w:val="20"/>
        </w:rPr>
      </w:pPr>
    </w:p>
    <w:p w:rsidR="0056501A" w:rsidRDefault="0056501A" w:rsidP="005A025F">
      <w:pPr>
        <w:spacing w:after="0" w:line="240" w:lineRule="auto"/>
        <w:jc w:val="both"/>
        <w:rPr>
          <w:rFonts w:ascii="Arial" w:hAnsi="Arial" w:cs="Arial"/>
          <w:sz w:val="20"/>
          <w:szCs w:val="20"/>
        </w:rPr>
      </w:pPr>
    </w:p>
    <w:p w:rsidR="003D7E45" w:rsidRPr="00123371" w:rsidRDefault="003D7E45" w:rsidP="005A025F">
      <w:pPr>
        <w:spacing w:after="0" w:line="240" w:lineRule="auto"/>
        <w:jc w:val="both"/>
        <w:rPr>
          <w:rFonts w:ascii="Arial" w:hAnsi="Arial" w:cs="Arial"/>
          <w:sz w:val="20"/>
          <w:szCs w:val="20"/>
        </w:rPr>
      </w:pPr>
    </w:p>
    <w:p w:rsidR="00A33CA2" w:rsidRPr="00123371" w:rsidRDefault="00A33CA2" w:rsidP="005A025F">
      <w:pPr>
        <w:spacing w:after="0" w:line="240" w:lineRule="auto"/>
        <w:jc w:val="center"/>
        <w:rPr>
          <w:rFonts w:ascii="Arial" w:hAnsi="Arial" w:cs="Arial"/>
          <w:sz w:val="20"/>
          <w:szCs w:val="20"/>
        </w:rPr>
      </w:pPr>
    </w:p>
    <w:p w:rsidR="00A33CA2" w:rsidRPr="00123371" w:rsidRDefault="00A33CA2" w:rsidP="005A025F">
      <w:pPr>
        <w:spacing w:after="0" w:line="240" w:lineRule="auto"/>
        <w:jc w:val="center"/>
        <w:rPr>
          <w:rFonts w:ascii="Arial" w:hAnsi="Arial" w:cs="Arial"/>
          <w:sz w:val="20"/>
          <w:szCs w:val="20"/>
        </w:rPr>
      </w:pPr>
      <w:r w:rsidRPr="00123371">
        <w:rPr>
          <w:rFonts w:ascii="Arial" w:hAnsi="Arial" w:cs="Arial"/>
          <w:sz w:val="20"/>
          <w:szCs w:val="20"/>
        </w:rPr>
        <w:t>___________________________</w:t>
      </w:r>
      <w:r w:rsidR="0056501A" w:rsidRPr="00123371">
        <w:rPr>
          <w:rFonts w:ascii="Arial" w:hAnsi="Arial" w:cs="Arial"/>
          <w:sz w:val="20"/>
          <w:szCs w:val="20"/>
        </w:rPr>
        <w:t>____</w:t>
      </w:r>
    </w:p>
    <w:p w:rsidR="00A33CA2" w:rsidRPr="00123371" w:rsidRDefault="0056501A" w:rsidP="005A025F">
      <w:pPr>
        <w:spacing w:after="0" w:line="240" w:lineRule="auto"/>
        <w:jc w:val="center"/>
        <w:rPr>
          <w:rFonts w:ascii="Arial" w:hAnsi="Arial" w:cs="Arial"/>
          <w:sz w:val="20"/>
          <w:szCs w:val="20"/>
        </w:rPr>
      </w:pPr>
      <w:r w:rsidRPr="00123371">
        <w:rPr>
          <w:rFonts w:ascii="Arial" w:hAnsi="Arial" w:cs="Arial"/>
          <w:sz w:val="20"/>
          <w:szCs w:val="20"/>
        </w:rPr>
        <w:t>MAURÍCIO RODRIGUES RAMOS</w:t>
      </w:r>
    </w:p>
    <w:p w:rsidR="00A33CA2" w:rsidRDefault="00CF3F50" w:rsidP="005A025F">
      <w:pPr>
        <w:spacing w:after="0" w:line="240" w:lineRule="auto"/>
        <w:jc w:val="center"/>
        <w:rPr>
          <w:rFonts w:ascii="Arial" w:hAnsi="Arial" w:cs="Arial"/>
          <w:sz w:val="20"/>
          <w:szCs w:val="20"/>
        </w:rPr>
      </w:pPr>
      <w:r w:rsidRPr="00123371">
        <w:rPr>
          <w:rFonts w:ascii="Arial" w:hAnsi="Arial" w:cs="Arial"/>
          <w:sz w:val="20"/>
          <w:szCs w:val="20"/>
        </w:rPr>
        <w:t>Diretor-</w:t>
      </w:r>
      <w:r w:rsidR="00A33CA2" w:rsidRPr="00123371">
        <w:rPr>
          <w:rFonts w:ascii="Arial" w:hAnsi="Arial" w:cs="Arial"/>
          <w:sz w:val="20"/>
          <w:szCs w:val="20"/>
        </w:rPr>
        <w:t>Presidente</w:t>
      </w:r>
    </w:p>
    <w:p w:rsidR="00A16B76" w:rsidRDefault="00A16B76" w:rsidP="005A025F">
      <w:pPr>
        <w:spacing w:after="0" w:line="240" w:lineRule="auto"/>
        <w:jc w:val="center"/>
        <w:rPr>
          <w:rFonts w:ascii="Arial" w:hAnsi="Arial" w:cs="Arial"/>
          <w:sz w:val="20"/>
          <w:szCs w:val="20"/>
        </w:rPr>
      </w:pPr>
    </w:p>
    <w:sectPr w:rsidR="00A16B76" w:rsidSect="00A11719">
      <w:footerReference w:type="default" r:id="rId8"/>
      <w:pgSz w:w="11906" w:h="16838" w:code="9"/>
      <w:pgMar w:top="2155" w:right="1134" w:bottom="1644"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8D" w:rsidRDefault="00914B8D" w:rsidP="00275B88">
      <w:pPr>
        <w:spacing w:after="0" w:line="240" w:lineRule="auto"/>
      </w:pPr>
      <w:r>
        <w:separator/>
      </w:r>
    </w:p>
  </w:endnote>
  <w:endnote w:type="continuationSeparator" w:id="0">
    <w:p w:rsidR="00914B8D" w:rsidRDefault="00914B8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6651750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9912CD" w:rsidRPr="00AA5C15" w:rsidRDefault="009912CD">
            <w:pPr>
              <w:pStyle w:val="Rodap"/>
              <w:jc w:val="right"/>
              <w:rPr>
                <w:rFonts w:ascii="Arial" w:hAnsi="Arial" w:cs="Arial"/>
                <w:sz w:val="16"/>
                <w:szCs w:val="16"/>
              </w:rPr>
            </w:pPr>
            <w:r w:rsidRPr="00AA5C15">
              <w:rPr>
                <w:rFonts w:ascii="Arial" w:hAnsi="Arial" w:cs="Arial"/>
                <w:sz w:val="16"/>
                <w:szCs w:val="16"/>
              </w:rPr>
              <w:t xml:space="preserve">Página </w:t>
            </w:r>
            <w:r w:rsidRPr="00AA5C15">
              <w:rPr>
                <w:rFonts w:ascii="Arial" w:hAnsi="Arial" w:cs="Arial"/>
                <w:b/>
                <w:bCs/>
                <w:sz w:val="16"/>
                <w:szCs w:val="16"/>
              </w:rPr>
              <w:fldChar w:fldCharType="begin"/>
            </w:r>
            <w:r w:rsidRPr="00AA5C15">
              <w:rPr>
                <w:rFonts w:ascii="Arial" w:hAnsi="Arial" w:cs="Arial"/>
                <w:b/>
                <w:bCs/>
                <w:sz w:val="16"/>
                <w:szCs w:val="16"/>
              </w:rPr>
              <w:instrText>PAGE</w:instrText>
            </w:r>
            <w:r w:rsidRPr="00AA5C15">
              <w:rPr>
                <w:rFonts w:ascii="Arial" w:hAnsi="Arial" w:cs="Arial"/>
                <w:b/>
                <w:bCs/>
                <w:sz w:val="16"/>
                <w:szCs w:val="16"/>
              </w:rPr>
              <w:fldChar w:fldCharType="separate"/>
            </w:r>
            <w:r w:rsidR="00C30B89">
              <w:rPr>
                <w:rFonts w:ascii="Arial" w:hAnsi="Arial" w:cs="Arial"/>
                <w:b/>
                <w:bCs/>
                <w:noProof/>
                <w:sz w:val="16"/>
                <w:szCs w:val="16"/>
              </w:rPr>
              <w:t>16</w:t>
            </w:r>
            <w:r w:rsidRPr="00AA5C15">
              <w:rPr>
                <w:rFonts w:ascii="Arial" w:hAnsi="Arial" w:cs="Arial"/>
                <w:b/>
                <w:bCs/>
                <w:sz w:val="16"/>
                <w:szCs w:val="16"/>
              </w:rPr>
              <w:fldChar w:fldCharType="end"/>
            </w:r>
            <w:r w:rsidRPr="00AA5C15">
              <w:rPr>
                <w:rFonts w:ascii="Arial" w:hAnsi="Arial" w:cs="Arial"/>
                <w:sz w:val="16"/>
                <w:szCs w:val="16"/>
              </w:rPr>
              <w:t xml:space="preserve"> de </w:t>
            </w:r>
            <w:r w:rsidRPr="00AA5C15">
              <w:rPr>
                <w:rFonts w:ascii="Arial" w:hAnsi="Arial" w:cs="Arial"/>
                <w:b/>
                <w:bCs/>
                <w:sz w:val="16"/>
                <w:szCs w:val="16"/>
              </w:rPr>
              <w:fldChar w:fldCharType="begin"/>
            </w:r>
            <w:r w:rsidRPr="00AA5C15">
              <w:rPr>
                <w:rFonts w:ascii="Arial" w:hAnsi="Arial" w:cs="Arial"/>
                <w:b/>
                <w:bCs/>
                <w:sz w:val="16"/>
                <w:szCs w:val="16"/>
              </w:rPr>
              <w:instrText>NUMPAGES</w:instrText>
            </w:r>
            <w:r w:rsidRPr="00AA5C15">
              <w:rPr>
                <w:rFonts w:ascii="Arial" w:hAnsi="Arial" w:cs="Arial"/>
                <w:b/>
                <w:bCs/>
                <w:sz w:val="16"/>
                <w:szCs w:val="16"/>
              </w:rPr>
              <w:fldChar w:fldCharType="separate"/>
            </w:r>
            <w:r w:rsidR="00C30B89">
              <w:rPr>
                <w:rFonts w:ascii="Arial" w:hAnsi="Arial" w:cs="Arial"/>
                <w:b/>
                <w:bCs/>
                <w:noProof/>
                <w:sz w:val="16"/>
                <w:szCs w:val="16"/>
              </w:rPr>
              <w:t>16</w:t>
            </w:r>
            <w:r w:rsidRPr="00AA5C15">
              <w:rPr>
                <w:rFonts w:ascii="Arial" w:hAnsi="Arial" w:cs="Arial"/>
                <w:b/>
                <w:bCs/>
                <w:sz w:val="16"/>
                <w:szCs w:val="16"/>
              </w:rPr>
              <w:fldChar w:fldCharType="end"/>
            </w:r>
          </w:p>
        </w:sdtContent>
      </w:sdt>
    </w:sdtContent>
  </w:sdt>
  <w:p w:rsidR="009912CD" w:rsidRDefault="009912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8D" w:rsidRDefault="00914B8D" w:rsidP="00275B88">
      <w:pPr>
        <w:spacing w:after="0" w:line="240" w:lineRule="auto"/>
      </w:pPr>
      <w:r>
        <w:separator/>
      </w:r>
    </w:p>
  </w:footnote>
  <w:footnote w:type="continuationSeparator" w:id="0">
    <w:p w:rsidR="00914B8D" w:rsidRDefault="00914B8D"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0F6E"/>
    <w:rsid w:val="00001193"/>
    <w:rsid w:val="00001260"/>
    <w:rsid w:val="000122BD"/>
    <w:rsid w:val="000122D5"/>
    <w:rsid w:val="00013DF4"/>
    <w:rsid w:val="00017257"/>
    <w:rsid w:val="00020E38"/>
    <w:rsid w:val="00022D05"/>
    <w:rsid w:val="00027DBB"/>
    <w:rsid w:val="00031822"/>
    <w:rsid w:val="00033B8D"/>
    <w:rsid w:val="00033D68"/>
    <w:rsid w:val="000353E3"/>
    <w:rsid w:val="000410BC"/>
    <w:rsid w:val="000440D4"/>
    <w:rsid w:val="000454AB"/>
    <w:rsid w:val="00045738"/>
    <w:rsid w:val="00051C5B"/>
    <w:rsid w:val="00052FCF"/>
    <w:rsid w:val="00056D6F"/>
    <w:rsid w:val="00056FCE"/>
    <w:rsid w:val="00065CC0"/>
    <w:rsid w:val="00067A02"/>
    <w:rsid w:val="00072A02"/>
    <w:rsid w:val="0007633F"/>
    <w:rsid w:val="00076B17"/>
    <w:rsid w:val="0008108E"/>
    <w:rsid w:val="00081182"/>
    <w:rsid w:val="000814E0"/>
    <w:rsid w:val="00082787"/>
    <w:rsid w:val="00083E1C"/>
    <w:rsid w:val="00090BE8"/>
    <w:rsid w:val="000928A3"/>
    <w:rsid w:val="00092994"/>
    <w:rsid w:val="000950D3"/>
    <w:rsid w:val="00096BC4"/>
    <w:rsid w:val="00097C5B"/>
    <w:rsid w:val="000A00D6"/>
    <w:rsid w:val="000A01FB"/>
    <w:rsid w:val="000A02A3"/>
    <w:rsid w:val="000A0359"/>
    <w:rsid w:val="000A1507"/>
    <w:rsid w:val="000A161F"/>
    <w:rsid w:val="000A50D4"/>
    <w:rsid w:val="000A6176"/>
    <w:rsid w:val="000A6E50"/>
    <w:rsid w:val="000A780F"/>
    <w:rsid w:val="000A7CEF"/>
    <w:rsid w:val="000A7F66"/>
    <w:rsid w:val="000B1C4E"/>
    <w:rsid w:val="000B4C0A"/>
    <w:rsid w:val="000B6A62"/>
    <w:rsid w:val="000C05A7"/>
    <w:rsid w:val="000C075F"/>
    <w:rsid w:val="000C0D92"/>
    <w:rsid w:val="000C591E"/>
    <w:rsid w:val="000D0871"/>
    <w:rsid w:val="000D12F5"/>
    <w:rsid w:val="000D3211"/>
    <w:rsid w:val="000D325C"/>
    <w:rsid w:val="000D3509"/>
    <w:rsid w:val="000E5F2A"/>
    <w:rsid w:val="000E6E80"/>
    <w:rsid w:val="000F2D3A"/>
    <w:rsid w:val="000F3DA1"/>
    <w:rsid w:val="000F5ADB"/>
    <w:rsid w:val="000F6166"/>
    <w:rsid w:val="000F71B4"/>
    <w:rsid w:val="000F7321"/>
    <w:rsid w:val="00103794"/>
    <w:rsid w:val="001103DD"/>
    <w:rsid w:val="00110D19"/>
    <w:rsid w:val="001122F6"/>
    <w:rsid w:val="0011264D"/>
    <w:rsid w:val="001168BB"/>
    <w:rsid w:val="00116EAB"/>
    <w:rsid w:val="00120565"/>
    <w:rsid w:val="00121FED"/>
    <w:rsid w:val="00122EA4"/>
    <w:rsid w:val="00123371"/>
    <w:rsid w:val="00123D82"/>
    <w:rsid w:val="00133895"/>
    <w:rsid w:val="00134F62"/>
    <w:rsid w:val="00145ACF"/>
    <w:rsid w:val="00151240"/>
    <w:rsid w:val="001531EB"/>
    <w:rsid w:val="00154DA6"/>
    <w:rsid w:val="00160FF9"/>
    <w:rsid w:val="001611F0"/>
    <w:rsid w:val="001671FC"/>
    <w:rsid w:val="001707B2"/>
    <w:rsid w:val="001712C4"/>
    <w:rsid w:val="001720E8"/>
    <w:rsid w:val="00173461"/>
    <w:rsid w:val="00173D36"/>
    <w:rsid w:val="00176DD8"/>
    <w:rsid w:val="00180134"/>
    <w:rsid w:val="00191B55"/>
    <w:rsid w:val="00196372"/>
    <w:rsid w:val="001A055E"/>
    <w:rsid w:val="001A127B"/>
    <w:rsid w:val="001B40BA"/>
    <w:rsid w:val="001B4A2C"/>
    <w:rsid w:val="001B4BDE"/>
    <w:rsid w:val="001B4EEF"/>
    <w:rsid w:val="001B5A7D"/>
    <w:rsid w:val="001B661D"/>
    <w:rsid w:val="001B776E"/>
    <w:rsid w:val="001C1007"/>
    <w:rsid w:val="001C19A2"/>
    <w:rsid w:val="001C1D41"/>
    <w:rsid w:val="001C340B"/>
    <w:rsid w:val="001C40DB"/>
    <w:rsid w:val="001C7F9F"/>
    <w:rsid w:val="001D06AF"/>
    <w:rsid w:val="001D0A63"/>
    <w:rsid w:val="001D5B2E"/>
    <w:rsid w:val="001E2AEE"/>
    <w:rsid w:val="001E3418"/>
    <w:rsid w:val="001E3EB2"/>
    <w:rsid w:val="001E451A"/>
    <w:rsid w:val="001F2670"/>
    <w:rsid w:val="001F2BFD"/>
    <w:rsid w:val="001F3647"/>
    <w:rsid w:val="001F461F"/>
    <w:rsid w:val="001F4FDD"/>
    <w:rsid w:val="001F6440"/>
    <w:rsid w:val="001F71BC"/>
    <w:rsid w:val="00200736"/>
    <w:rsid w:val="00201222"/>
    <w:rsid w:val="0020454A"/>
    <w:rsid w:val="002057AD"/>
    <w:rsid w:val="00207745"/>
    <w:rsid w:val="002102CC"/>
    <w:rsid w:val="00211FFD"/>
    <w:rsid w:val="0021574A"/>
    <w:rsid w:val="0022118C"/>
    <w:rsid w:val="002234BA"/>
    <w:rsid w:val="002245CA"/>
    <w:rsid w:val="002250DC"/>
    <w:rsid w:val="00225111"/>
    <w:rsid w:val="00226C46"/>
    <w:rsid w:val="00227DAE"/>
    <w:rsid w:val="0023104A"/>
    <w:rsid w:val="0023235F"/>
    <w:rsid w:val="00237870"/>
    <w:rsid w:val="00237D29"/>
    <w:rsid w:val="00243616"/>
    <w:rsid w:val="002472E6"/>
    <w:rsid w:val="002500BA"/>
    <w:rsid w:val="002502AC"/>
    <w:rsid w:val="0025472A"/>
    <w:rsid w:val="00257E14"/>
    <w:rsid w:val="00261179"/>
    <w:rsid w:val="00262243"/>
    <w:rsid w:val="0026270E"/>
    <w:rsid w:val="00264BDA"/>
    <w:rsid w:val="00265268"/>
    <w:rsid w:val="00267733"/>
    <w:rsid w:val="00267E32"/>
    <w:rsid w:val="00271F17"/>
    <w:rsid w:val="00272A96"/>
    <w:rsid w:val="0027329A"/>
    <w:rsid w:val="00275B88"/>
    <w:rsid w:val="0027682B"/>
    <w:rsid w:val="00276C69"/>
    <w:rsid w:val="00277298"/>
    <w:rsid w:val="00277A0F"/>
    <w:rsid w:val="00281A05"/>
    <w:rsid w:val="00282AE3"/>
    <w:rsid w:val="00283425"/>
    <w:rsid w:val="0028369D"/>
    <w:rsid w:val="0028395F"/>
    <w:rsid w:val="00284BA6"/>
    <w:rsid w:val="0029070F"/>
    <w:rsid w:val="0029267E"/>
    <w:rsid w:val="002942F1"/>
    <w:rsid w:val="00295ACD"/>
    <w:rsid w:val="00296515"/>
    <w:rsid w:val="002A12BB"/>
    <w:rsid w:val="002A15A9"/>
    <w:rsid w:val="002A3180"/>
    <w:rsid w:val="002A3258"/>
    <w:rsid w:val="002A5CC4"/>
    <w:rsid w:val="002A795D"/>
    <w:rsid w:val="002B3B9A"/>
    <w:rsid w:val="002C04B5"/>
    <w:rsid w:val="002C07F4"/>
    <w:rsid w:val="002C7CEF"/>
    <w:rsid w:val="002D1EDC"/>
    <w:rsid w:val="002D33B6"/>
    <w:rsid w:val="002D4A95"/>
    <w:rsid w:val="002D5876"/>
    <w:rsid w:val="002D744F"/>
    <w:rsid w:val="002E1911"/>
    <w:rsid w:val="002E2214"/>
    <w:rsid w:val="002E5983"/>
    <w:rsid w:val="002F237E"/>
    <w:rsid w:val="002F35A1"/>
    <w:rsid w:val="002F5CEB"/>
    <w:rsid w:val="002F7405"/>
    <w:rsid w:val="002F7B25"/>
    <w:rsid w:val="002F7B6B"/>
    <w:rsid w:val="003014EB"/>
    <w:rsid w:val="00301A9A"/>
    <w:rsid w:val="00301ACD"/>
    <w:rsid w:val="00301E4D"/>
    <w:rsid w:val="00303442"/>
    <w:rsid w:val="00304242"/>
    <w:rsid w:val="00311253"/>
    <w:rsid w:val="003126D7"/>
    <w:rsid w:val="00313A10"/>
    <w:rsid w:val="00316CC2"/>
    <w:rsid w:val="00317E19"/>
    <w:rsid w:val="00323040"/>
    <w:rsid w:val="00323D8A"/>
    <w:rsid w:val="003343B7"/>
    <w:rsid w:val="00334473"/>
    <w:rsid w:val="00336B48"/>
    <w:rsid w:val="0034009D"/>
    <w:rsid w:val="003412EC"/>
    <w:rsid w:val="0034214D"/>
    <w:rsid w:val="003506EE"/>
    <w:rsid w:val="003522BB"/>
    <w:rsid w:val="0035260B"/>
    <w:rsid w:val="00352C83"/>
    <w:rsid w:val="00355224"/>
    <w:rsid w:val="00356EF3"/>
    <w:rsid w:val="0035728E"/>
    <w:rsid w:val="003637AE"/>
    <w:rsid w:val="00365A60"/>
    <w:rsid w:val="00365CB7"/>
    <w:rsid w:val="00366326"/>
    <w:rsid w:val="00366CE5"/>
    <w:rsid w:val="00366E79"/>
    <w:rsid w:val="003674A6"/>
    <w:rsid w:val="00370D11"/>
    <w:rsid w:val="00372DC4"/>
    <w:rsid w:val="0037314C"/>
    <w:rsid w:val="00377EC5"/>
    <w:rsid w:val="003851FB"/>
    <w:rsid w:val="00385B02"/>
    <w:rsid w:val="00385E8C"/>
    <w:rsid w:val="00386794"/>
    <w:rsid w:val="00390D59"/>
    <w:rsid w:val="0039589E"/>
    <w:rsid w:val="003A1A47"/>
    <w:rsid w:val="003A38CA"/>
    <w:rsid w:val="003A58C6"/>
    <w:rsid w:val="003B5317"/>
    <w:rsid w:val="003C0779"/>
    <w:rsid w:val="003C096B"/>
    <w:rsid w:val="003C240D"/>
    <w:rsid w:val="003C2B3D"/>
    <w:rsid w:val="003C6D2F"/>
    <w:rsid w:val="003C7533"/>
    <w:rsid w:val="003C772E"/>
    <w:rsid w:val="003D069B"/>
    <w:rsid w:val="003D09B8"/>
    <w:rsid w:val="003D20B1"/>
    <w:rsid w:val="003D318B"/>
    <w:rsid w:val="003D6900"/>
    <w:rsid w:val="003D7096"/>
    <w:rsid w:val="003D7E45"/>
    <w:rsid w:val="003E31AE"/>
    <w:rsid w:val="003E4011"/>
    <w:rsid w:val="003E4A19"/>
    <w:rsid w:val="003E58B4"/>
    <w:rsid w:val="003E754B"/>
    <w:rsid w:val="003E7660"/>
    <w:rsid w:val="003F020F"/>
    <w:rsid w:val="003F045E"/>
    <w:rsid w:val="003F350B"/>
    <w:rsid w:val="003F7BAC"/>
    <w:rsid w:val="004013E0"/>
    <w:rsid w:val="00401F51"/>
    <w:rsid w:val="00404F53"/>
    <w:rsid w:val="0040701D"/>
    <w:rsid w:val="004116B5"/>
    <w:rsid w:val="00411C0B"/>
    <w:rsid w:val="004122D3"/>
    <w:rsid w:val="00413198"/>
    <w:rsid w:val="00413943"/>
    <w:rsid w:val="00414144"/>
    <w:rsid w:val="00416783"/>
    <w:rsid w:val="00423928"/>
    <w:rsid w:val="004245EB"/>
    <w:rsid w:val="00424A1B"/>
    <w:rsid w:val="00425535"/>
    <w:rsid w:val="004261A7"/>
    <w:rsid w:val="0042647A"/>
    <w:rsid w:val="00435DE8"/>
    <w:rsid w:val="0044062B"/>
    <w:rsid w:val="00441B8F"/>
    <w:rsid w:val="00443A5C"/>
    <w:rsid w:val="00444240"/>
    <w:rsid w:val="00444A3D"/>
    <w:rsid w:val="00445F37"/>
    <w:rsid w:val="00450764"/>
    <w:rsid w:val="00450AD0"/>
    <w:rsid w:val="0045304C"/>
    <w:rsid w:val="00456549"/>
    <w:rsid w:val="004605B4"/>
    <w:rsid w:val="00460B31"/>
    <w:rsid w:val="004630A3"/>
    <w:rsid w:val="0046406F"/>
    <w:rsid w:val="0046518B"/>
    <w:rsid w:val="00465F18"/>
    <w:rsid w:val="00466B27"/>
    <w:rsid w:val="0047077B"/>
    <w:rsid w:val="0047415C"/>
    <w:rsid w:val="004800B3"/>
    <w:rsid w:val="00482101"/>
    <w:rsid w:val="00482EE4"/>
    <w:rsid w:val="00492AAC"/>
    <w:rsid w:val="00495EB6"/>
    <w:rsid w:val="00496BF2"/>
    <w:rsid w:val="004A166F"/>
    <w:rsid w:val="004A1C8C"/>
    <w:rsid w:val="004A2F10"/>
    <w:rsid w:val="004A318F"/>
    <w:rsid w:val="004A6C10"/>
    <w:rsid w:val="004A76ED"/>
    <w:rsid w:val="004B276C"/>
    <w:rsid w:val="004B3244"/>
    <w:rsid w:val="004B4C36"/>
    <w:rsid w:val="004B4DCA"/>
    <w:rsid w:val="004B5C29"/>
    <w:rsid w:val="004B65D6"/>
    <w:rsid w:val="004B687A"/>
    <w:rsid w:val="004B6AD2"/>
    <w:rsid w:val="004C1200"/>
    <w:rsid w:val="004C309F"/>
    <w:rsid w:val="004C42E1"/>
    <w:rsid w:val="004D087E"/>
    <w:rsid w:val="004D2021"/>
    <w:rsid w:val="004D55FC"/>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158F3"/>
    <w:rsid w:val="00517DE2"/>
    <w:rsid w:val="00521B4A"/>
    <w:rsid w:val="00527360"/>
    <w:rsid w:val="005323AA"/>
    <w:rsid w:val="00532402"/>
    <w:rsid w:val="005358F0"/>
    <w:rsid w:val="00536B16"/>
    <w:rsid w:val="00536BC2"/>
    <w:rsid w:val="0054144A"/>
    <w:rsid w:val="0054147E"/>
    <w:rsid w:val="00542C02"/>
    <w:rsid w:val="00543403"/>
    <w:rsid w:val="00544571"/>
    <w:rsid w:val="00546141"/>
    <w:rsid w:val="005502BD"/>
    <w:rsid w:val="00556DD4"/>
    <w:rsid w:val="0056107F"/>
    <w:rsid w:val="005627AA"/>
    <w:rsid w:val="00562802"/>
    <w:rsid w:val="00564890"/>
    <w:rsid w:val="0056501A"/>
    <w:rsid w:val="00570A43"/>
    <w:rsid w:val="00570C2F"/>
    <w:rsid w:val="00570E85"/>
    <w:rsid w:val="00571057"/>
    <w:rsid w:val="00572F63"/>
    <w:rsid w:val="00577E2F"/>
    <w:rsid w:val="00582ACD"/>
    <w:rsid w:val="00582F48"/>
    <w:rsid w:val="00584CF9"/>
    <w:rsid w:val="005853AC"/>
    <w:rsid w:val="005869D0"/>
    <w:rsid w:val="005A025F"/>
    <w:rsid w:val="005A15ED"/>
    <w:rsid w:val="005A17D0"/>
    <w:rsid w:val="005A2B55"/>
    <w:rsid w:val="005A3D5E"/>
    <w:rsid w:val="005A6A73"/>
    <w:rsid w:val="005B0AAE"/>
    <w:rsid w:val="005B36E6"/>
    <w:rsid w:val="005B3A83"/>
    <w:rsid w:val="005B4F4B"/>
    <w:rsid w:val="005B62D2"/>
    <w:rsid w:val="005B631C"/>
    <w:rsid w:val="005C07E2"/>
    <w:rsid w:val="005C07F6"/>
    <w:rsid w:val="005C37BD"/>
    <w:rsid w:val="005C47D2"/>
    <w:rsid w:val="005C5BBD"/>
    <w:rsid w:val="005C6091"/>
    <w:rsid w:val="005C7392"/>
    <w:rsid w:val="005C73B8"/>
    <w:rsid w:val="005C7775"/>
    <w:rsid w:val="005D2810"/>
    <w:rsid w:val="005D3F36"/>
    <w:rsid w:val="005D5C0E"/>
    <w:rsid w:val="005D728E"/>
    <w:rsid w:val="005D72E3"/>
    <w:rsid w:val="005E1983"/>
    <w:rsid w:val="005E2B94"/>
    <w:rsid w:val="005E2BD2"/>
    <w:rsid w:val="005E2DEB"/>
    <w:rsid w:val="005E4317"/>
    <w:rsid w:val="005E4637"/>
    <w:rsid w:val="005E57E1"/>
    <w:rsid w:val="005E6C84"/>
    <w:rsid w:val="005F05C2"/>
    <w:rsid w:val="005F1BB4"/>
    <w:rsid w:val="005F42F4"/>
    <w:rsid w:val="005F5A4B"/>
    <w:rsid w:val="005F6E1D"/>
    <w:rsid w:val="00604027"/>
    <w:rsid w:val="00605C34"/>
    <w:rsid w:val="0060719E"/>
    <w:rsid w:val="0061480A"/>
    <w:rsid w:val="0061554D"/>
    <w:rsid w:val="00616813"/>
    <w:rsid w:val="0061719D"/>
    <w:rsid w:val="00627F46"/>
    <w:rsid w:val="00632844"/>
    <w:rsid w:val="006332C8"/>
    <w:rsid w:val="00633528"/>
    <w:rsid w:val="0063389E"/>
    <w:rsid w:val="00633F34"/>
    <w:rsid w:val="00635E0C"/>
    <w:rsid w:val="00641964"/>
    <w:rsid w:val="00641CAD"/>
    <w:rsid w:val="00642393"/>
    <w:rsid w:val="00642DA8"/>
    <w:rsid w:val="006440E5"/>
    <w:rsid w:val="006453B0"/>
    <w:rsid w:val="00645DDF"/>
    <w:rsid w:val="0064795B"/>
    <w:rsid w:val="00655C68"/>
    <w:rsid w:val="00662E1B"/>
    <w:rsid w:val="006649BE"/>
    <w:rsid w:val="00666467"/>
    <w:rsid w:val="0067090C"/>
    <w:rsid w:val="00673291"/>
    <w:rsid w:val="0067411D"/>
    <w:rsid w:val="00681D4B"/>
    <w:rsid w:val="00682416"/>
    <w:rsid w:val="0068356D"/>
    <w:rsid w:val="006835BD"/>
    <w:rsid w:val="00684551"/>
    <w:rsid w:val="00690290"/>
    <w:rsid w:val="00691C5F"/>
    <w:rsid w:val="00692198"/>
    <w:rsid w:val="00692CF5"/>
    <w:rsid w:val="00693333"/>
    <w:rsid w:val="006951A9"/>
    <w:rsid w:val="006970EC"/>
    <w:rsid w:val="006971A8"/>
    <w:rsid w:val="006977CF"/>
    <w:rsid w:val="00697CDC"/>
    <w:rsid w:val="006A4BCD"/>
    <w:rsid w:val="006A6355"/>
    <w:rsid w:val="006B4801"/>
    <w:rsid w:val="006B4F38"/>
    <w:rsid w:val="006B549E"/>
    <w:rsid w:val="006B6B21"/>
    <w:rsid w:val="006B7FA4"/>
    <w:rsid w:val="006C0268"/>
    <w:rsid w:val="006C1EA7"/>
    <w:rsid w:val="006C4ADB"/>
    <w:rsid w:val="006C5281"/>
    <w:rsid w:val="006C5622"/>
    <w:rsid w:val="006C5A4E"/>
    <w:rsid w:val="006D019E"/>
    <w:rsid w:val="006D4290"/>
    <w:rsid w:val="006D4446"/>
    <w:rsid w:val="006D6096"/>
    <w:rsid w:val="006D6DF5"/>
    <w:rsid w:val="006D7440"/>
    <w:rsid w:val="006E00AC"/>
    <w:rsid w:val="006E3121"/>
    <w:rsid w:val="006E3ED3"/>
    <w:rsid w:val="006E5703"/>
    <w:rsid w:val="006E743A"/>
    <w:rsid w:val="006F07C3"/>
    <w:rsid w:val="006F19F1"/>
    <w:rsid w:val="006F3DBA"/>
    <w:rsid w:val="006F5A7B"/>
    <w:rsid w:val="006F66AE"/>
    <w:rsid w:val="0070591F"/>
    <w:rsid w:val="00716999"/>
    <w:rsid w:val="00720737"/>
    <w:rsid w:val="00722D2C"/>
    <w:rsid w:val="00723377"/>
    <w:rsid w:val="007251AC"/>
    <w:rsid w:val="00727814"/>
    <w:rsid w:val="00731BCF"/>
    <w:rsid w:val="00734485"/>
    <w:rsid w:val="00736764"/>
    <w:rsid w:val="0074208D"/>
    <w:rsid w:val="00744E8C"/>
    <w:rsid w:val="00744EAA"/>
    <w:rsid w:val="00745A85"/>
    <w:rsid w:val="00745C20"/>
    <w:rsid w:val="00747C06"/>
    <w:rsid w:val="00752F3D"/>
    <w:rsid w:val="00754424"/>
    <w:rsid w:val="00756246"/>
    <w:rsid w:val="007606EC"/>
    <w:rsid w:val="00764923"/>
    <w:rsid w:val="00764BA3"/>
    <w:rsid w:val="007657E3"/>
    <w:rsid w:val="00771F49"/>
    <w:rsid w:val="00781890"/>
    <w:rsid w:val="007824BA"/>
    <w:rsid w:val="00784E06"/>
    <w:rsid w:val="00785043"/>
    <w:rsid w:val="007876E5"/>
    <w:rsid w:val="00791F32"/>
    <w:rsid w:val="00795745"/>
    <w:rsid w:val="007A13D8"/>
    <w:rsid w:val="007A2968"/>
    <w:rsid w:val="007A547F"/>
    <w:rsid w:val="007A5EF4"/>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1D28"/>
    <w:rsid w:val="00802E03"/>
    <w:rsid w:val="00803A77"/>
    <w:rsid w:val="008146F7"/>
    <w:rsid w:val="0081489A"/>
    <w:rsid w:val="00814D51"/>
    <w:rsid w:val="0081511C"/>
    <w:rsid w:val="00815B7A"/>
    <w:rsid w:val="00815D5F"/>
    <w:rsid w:val="00815E30"/>
    <w:rsid w:val="00825F61"/>
    <w:rsid w:val="008275B8"/>
    <w:rsid w:val="008300F9"/>
    <w:rsid w:val="0083199E"/>
    <w:rsid w:val="00831D69"/>
    <w:rsid w:val="008354B9"/>
    <w:rsid w:val="008356F1"/>
    <w:rsid w:val="00835FBA"/>
    <w:rsid w:val="008366E0"/>
    <w:rsid w:val="00836819"/>
    <w:rsid w:val="0083754B"/>
    <w:rsid w:val="00837EC5"/>
    <w:rsid w:val="008410D4"/>
    <w:rsid w:val="008414A3"/>
    <w:rsid w:val="00845D45"/>
    <w:rsid w:val="00847F7A"/>
    <w:rsid w:val="008548E8"/>
    <w:rsid w:val="00854C59"/>
    <w:rsid w:val="008555EF"/>
    <w:rsid w:val="00855829"/>
    <w:rsid w:val="00857395"/>
    <w:rsid w:val="00865D0A"/>
    <w:rsid w:val="008718AD"/>
    <w:rsid w:val="00876670"/>
    <w:rsid w:val="00876BCC"/>
    <w:rsid w:val="00881C4F"/>
    <w:rsid w:val="00882A60"/>
    <w:rsid w:val="00883AF5"/>
    <w:rsid w:val="0088421E"/>
    <w:rsid w:val="0088514E"/>
    <w:rsid w:val="00885EFF"/>
    <w:rsid w:val="00892D45"/>
    <w:rsid w:val="00892FBF"/>
    <w:rsid w:val="008937C6"/>
    <w:rsid w:val="00894450"/>
    <w:rsid w:val="00894C2E"/>
    <w:rsid w:val="00896854"/>
    <w:rsid w:val="00896BAE"/>
    <w:rsid w:val="00897325"/>
    <w:rsid w:val="008A0C48"/>
    <w:rsid w:val="008A37FE"/>
    <w:rsid w:val="008A7569"/>
    <w:rsid w:val="008A7863"/>
    <w:rsid w:val="008B0628"/>
    <w:rsid w:val="008B1676"/>
    <w:rsid w:val="008B4019"/>
    <w:rsid w:val="008B7A79"/>
    <w:rsid w:val="008C1D3E"/>
    <w:rsid w:val="008C532A"/>
    <w:rsid w:val="008D1DFE"/>
    <w:rsid w:val="008D2D72"/>
    <w:rsid w:val="008D2DCD"/>
    <w:rsid w:val="008D5B39"/>
    <w:rsid w:val="008E1850"/>
    <w:rsid w:val="008E4637"/>
    <w:rsid w:val="008E4B9A"/>
    <w:rsid w:val="008E513F"/>
    <w:rsid w:val="008E52D5"/>
    <w:rsid w:val="008E5D05"/>
    <w:rsid w:val="008E6517"/>
    <w:rsid w:val="008F0C1F"/>
    <w:rsid w:val="008F12C6"/>
    <w:rsid w:val="008F18FB"/>
    <w:rsid w:val="008F241D"/>
    <w:rsid w:val="008F2606"/>
    <w:rsid w:val="008F68F7"/>
    <w:rsid w:val="0090240A"/>
    <w:rsid w:val="00902E9A"/>
    <w:rsid w:val="00904C56"/>
    <w:rsid w:val="00905B84"/>
    <w:rsid w:val="00905D9E"/>
    <w:rsid w:val="00906B8F"/>
    <w:rsid w:val="00907414"/>
    <w:rsid w:val="00910271"/>
    <w:rsid w:val="00911A53"/>
    <w:rsid w:val="009148AE"/>
    <w:rsid w:val="00914B8D"/>
    <w:rsid w:val="009156B3"/>
    <w:rsid w:val="00916648"/>
    <w:rsid w:val="00921ED5"/>
    <w:rsid w:val="0092333B"/>
    <w:rsid w:val="0092685C"/>
    <w:rsid w:val="00926E89"/>
    <w:rsid w:val="00927361"/>
    <w:rsid w:val="00930A34"/>
    <w:rsid w:val="009310ED"/>
    <w:rsid w:val="00931507"/>
    <w:rsid w:val="0093217E"/>
    <w:rsid w:val="009353D8"/>
    <w:rsid w:val="00936032"/>
    <w:rsid w:val="009375FB"/>
    <w:rsid w:val="00940870"/>
    <w:rsid w:val="009426D8"/>
    <w:rsid w:val="00943A02"/>
    <w:rsid w:val="0094603C"/>
    <w:rsid w:val="00950C6A"/>
    <w:rsid w:val="00954817"/>
    <w:rsid w:val="00960C3A"/>
    <w:rsid w:val="00961D3E"/>
    <w:rsid w:val="009620DB"/>
    <w:rsid w:val="00963EC9"/>
    <w:rsid w:val="009657EC"/>
    <w:rsid w:val="009679F6"/>
    <w:rsid w:val="00967DD3"/>
    <w:rsid w:val="00973A43"/>
    <w:rsid w:val="00974D5B"/>
    <w:rsid w:val="00981CC9"/>
    <w:rsid w:val="00984C8E"/>
    <w:rsid w:val="00986781"/>
    <w:rsid w:val="00986D05"/>
    <w:rsid w:val="009912CD"/>
    <w:rsid w:val="00993B64"/>
    <w:rsid w:val="00995965"/>
    <w:rsid w:val="0099653A"/>
    <w:rsid w:val="00997173"/>
    <w:rsid w:val="009973C2"/>
    <w:rsid w:val="009A1A6E"/>
    <w:rsid w:val="009A2802"/>
    <w:rsid w:val="009A34A7"/>
    <w:rsid w:val="009A411A"/>
    <w:rsid w:val="009A501A"/>
    <w:rsid w:val="009A55A1"/>
    <w:rsid w:val="009A571C"/>
    <w:rsid w:val="009A6BD9"/>
    <w:rsid w:val="009C285B"/>
    <w:rsid w:val="009C4B33"/>
    <w:rsid w:val="009C57EA"/>
    <w:rsid w:val="009C5FE5"/>
    <w:rsid w:val="009C6B4D"/>
    <w:rsid w:val="009C76D0"/>
    <w:rsid w:val="009D2638"/>
    <w:rsid w:val="009D51BA"/>
    <w:rsid w:val="009E110E"/>
    <w:rsid w:val="009E5014"/>
    <w:rsid w:val="009E511E"/>
    <w:rsid w:val="009E586C"/>
    <w:rsid w:val="009F005C"/>
    <w:rsid w:val="009F04A4"/>
    <w:rsid w:val="009F2B04"/>
    <w:rsid w:val="009F5F55"/>
    <w:rsid w:val="009F6711"/>
    <w:rsid w:val="00A00AEB"/>
    <w:rsid w:val="00A00BF4"/>
    <w:rsid w:val="00A0173C"/>
    <w:rsid w:val="00A02BDC"/>
    <w:rsid w:val="00A04F97"/>
    <w:rsid w:val="00A05EEF"/>
    <w:rsid w:val="00A07A4C"/>
    <w:rsid w:val="00A07B8C"/>
    <w:rsid w:val="00A102CB"/>
    <w:rsid w:val="00A107F6"/>
    <w:rsid w:val="00A11392"/>
    <w:rsid w:val="00A11719"/>
    <w:rsid w:val="00A11A43"/>
    <w:rsid w:val="00A13FFD"/>
    <w:rsid w:val="00A15514"/>
    <w:rsid w:val="00A16B76"/>
    <w:rsid w:val="00A20DD6"/>
    <w:rsid w:val="00A2126C"/>
    <w:rsid w:val="00A2146E"/>
    <w:rsid w:val="00A21875"/>
    <w:rsid w:val="00A24A8F"/>
    <w:rsid w:val="00A25BFF"/>
    <w:rsid w:val="00A26702"/>
    <w:rsid w:val="00A27217"/>
    <w:rsid w:val="00A33384"/>
    <w:rsid w:val="00A33411"/>
    <w:rsid w:val="00A33CA2"/>
    <w:rsid w:val="00A34064"/>
    <w:rsid w:val="00A340DC"/>
    <w:rsid w:val="00A37B5F"/>
    <w:rsid w:val="00A4065E"/>
    <w:rsid w:val="00A43285"/>
    <w:rsid w:val="00A45BB9"/>
    <w:rsid w:val="00A46D38"/>
    <w:rsid w:val="00A52282"/>
    <w:rsid w:val="00A56F7A"/>
    <w:rsid w:val="00A62A77"/>
    <w:rsid w:val="00A62CD0"/>
    <w:rsid w:val="00A62D35"/>
    <w:rsid w:val="00A64BB6"/>
    <w:rsid w:val="00A6605A"/>
    <w:rsid w:val="00A703D6"/>
    <w:rsid w:val="00A70F2E"/>
    <w:rsid w:val="00A733F3"/>
    <w:rsid w:val="00A779A1"/>
    <w:rsid w:val="00A80279"/>
    <w:rsid w:val="00A81A12"/>
    <w:rsid w:val="00A81F50"/>
    <w:rsid w:val="00A827A7"/>
    <w:rsid w:val="00A90ACC"/>
    <w:rsid w:val="00A94FA5"/>
    <w:rsid w:val="00A957CD"/>
    <w:rsid w:val="00A95952"/>
    <w:rsid w:val="00A97265"/>
    <w:rsid w:val="00A97F92"/>
    <w:rsid w:val="00AA157B"/>
    <w:rsid w:val="00AA4197"/>
    <w:rsid w:val="00AA5A55"/>
    <w:rsid w:val="00AA5C15"/>
    <w:rsid w:val="00AB05C6"/>
    <w:rsid w:val="00AB0613"/>
    <w:rsid w:val="00AB3238"/>
    <w:rsid w:val="00AB3CFB"/>
    <w:rsid w:val="00AB5AB8"/>
    <w:rsid w:val="00AC0D97"/>
    <w:rsid w:val="00AC1674"/>
    <w:rsid w:val="00AC4869"/>
    <w:rsid w:val="00AC6BB5"/>
    <w:rsid w:val="00AC6E22"/>
    <w:rsid w:val="00AD1C9E"/>
    <w:rsid w:val="00AD4049"/>
    <w:rsid w:val="00AD4E01"/>
    <w:rsid w:val="00AD68E9"/>
    <w:rsid w:val="00AE1A69"/>
    <w:rsid w:val="00AE1B92"/>
    <w:rsid w:val="00AE3985"/>
    <w:rsid w:val="00AE56A5"/>
    <w:rsid w:val="00AF0BF2"/>
    <w:rsid w:val="00AF485C"/>
    <w:rsid w:val="00AF5083"/>
    <w:rsid w:val="00AF5357"/>
    <w:rsid w:val="00AF53C2"/>
    <w:rsid w:val="00AF55E7"/>
    <w:rsid w:val="00AF5BBC"/>
    <w:rsid w:val="00AF77F8"/>
    <w:rsid w:val="00B00476"/>
    <w:rsid w:val="00B031F9"/>
    <w:rsid w:val="00B061D5"/>
    <w:rsid w:val="00B06E33"/>
    <w:rsid w:val="00B1149D"/>
    <w:rsid w:val="00B11D8D"/>
    <w:rsid w:val="00B1241F"/>
    <w:rsid w:val="00B13AF5"/>
    <w:rsid w:val="00B1722E"/>
    <w:rsid w:val="00B204AB"/>
    <w:rsid w:val="00B21E64"/>
    <w:rsid w:val="00B22F9B"/>
    <w:rsid w:val="00B24AF7"/>
    <w:rsid w:val="00B32235"/>
    <w:rsid w:val="00B37D82"/>
    <w:rsid w:val="00B40569"/>
    <w:rsid w:val="00B40644"/>
    <w:rsid w:val="00B41807"/>
    <w:rsid w:val="00B45ED3"/>
    <w:rsid w:val="00B46B81"/>
    <w:rsid w:val="00B470A4"/>
    <w:rsid w:val="00B472B1"/>
    <w:rsid w:val="00B472D9"/>
    <w:rsid w:val="00B53055"/>
    <w:rsid w:val="00B5432A"/>
    <w:rsid w:val="00B569C7"/>
    <w:rsid w:val="00B56A25"/>
    <w:rsid w:val="00B56F2A"/>
    <w:rsid w:val="00B57BD1"/>
    <w:rsid w:val="00B624A5"/>
    <w:rsid w:val="00B64683"/>
    <w:rsid w:val="00B64E20"/>
    <w:rsid w:val="00B6640F"/>
    <w:rsid w:val="00B66D7F"/>
    <w:rsid w:val="00B70EF0"/>
    <w:rsid w:val="00B72CE3"/>
    <w:rsid w:val="00B740EB"/>
    <w:rsid w:val="00B75D39"/>
    <w:rsid w:val="00B80C63"/>
    <w:rsid w:val="00B80FC9"/>
    <w:rsid w:val="00B819F7"/>
    <w:rsid w:val="00B855C8"/>
    <w:rsid w:val="00B873F9"/>
    <w:rsid w:val="00B93A7A"/>
    <w:rsid w:val="00BA133F"/>
    <w:rsid w:val="00BA2AE5"/>
    <w:rsid w:val="00BA7A2B"/>
    <w:rsid w:val="00BA7C91"/>
    <w:rsid w:val="00BB0A70"/>
    <w:rsid w:val="00BB149E"/>
    <w:rsid w:val="00BB2D07"/>
    <w:rsid w:val="00BB2DD5"/>
    <w:rsid w:val="00BB3B00"/>
    <w:rsid w:val="00BB3D96"/>
    <w:rsid w:val="00BB543C"/>
    <w:rsid w:val="00BB6548"/>
    <w:rsid w:val="00BB6C23"/>
    <w:rsid w:val="00BC1ADE"/>
    <w:rsid w:val="00BC32F8"/>
    <w:rsid w:val="00BC3A6A"/>
    <w:rsid w:val="00BC5DCD"/>
    <w:rsid w:val="00BD17A2"/>
    <w:rsid w:val="00BD5405"/>
    <w:rsid w:val="00BD6E3B"/>
    <w:rsid w:val="00BE2B2E"/>
    <w:rsid w:val="00BE595A"/>
    <w:rsid w:val="00BE6DED"/>
    <w:rsid w:val="00BF061B"/>
    <w:rsid w:val="00BF10F1"/>
    <w:rsid w:val="00BF1150"/>
    <w:rsid w:val="00BF13BD"/>
    <w:rsid w:val="00BF1D5D"/>
    <w:rsid w:val="00BF2532"/>
    <w:rsid w:val="00BF38E8"/>
    <w:rsid w:val="00C0318F"/>
    <w:rsid w:val="00C051D3"/>
    <w:rsid w:val="00C119A6"/>
    <w:rsid w:val="00C14B03"/>
    <w:rsid w:val="00C2146F"/>
    <w:rsid w:val="00C21DD9"/>
    <w:rsid w:val="00C223A9"/>
    <w:rsid w:val="00C24AB0"/>
    <w:rsid w:val="00C26117"/>
    <w:rsid w:val="00C26E2F"/>
    <w:rsid w:val="00C27529"/>
    <w:rsid w:val="00C27BD0"/>
    <w:rsid w:val="00C30B89"/>
    <w:rsid w:val="00C352DF"/>
    <w:rsid w:val="00C3571D"/>
    <w:rsid w:val="00C3653C"/>
    <w:rsid w:val="00C36CA2"/>
    <w:rsid w:val="00C36D8E"/>
    <w:rsid w:val="00C37732"/>
    <w:rsid w:val="00C4093D"/>
    <w:rsid w:val="00C40C51"/>
    <w:rsid w:val="00C41A26"/>
    <w:rsid w:val="00C41A70"/>
    <w:rsid w:val="00C43693"/>
    <w:rsid w:val="00C43E3D"/>
    <w:rsid w:val="00C4503E"/>
    <w:rsid w:val="00C46709"/>
    <w:rsid w:val="00C46A80"/>
    <w:rsid w:val="00C51D9F"/>
    <w:rsid w:val="00C52108"/>
    <w:rsid w:val="00C522E5"/>
    <w:rsid w:val="00C526C8"/>
    <w:rsid w:val="00C52E31"/>
    <w:rsid w:val="00C52F52"/>
    <w:rsid w:val="00C546DC"/>
    <w:rsid w:val="00C54B38"/>
    <w:rsid w:val="00C567CE"/>
    <w:rsid w:val="00C56EB3"/>
    <w:rsid w:val="00C61FCD"/>
    <w:rsid w:val="00C631A0"/>
    <w:rsid w:val="00C7305C"/>
    <w:rsid w:val="00C74B72"/>
    <w:rsid w:val="00C80C1A"/>
    <w:rsid w:val="00C82683"/>
    <w:rsid w:val="00C83267"/>
    <w:rsid w:val="00C83592"/>
    <w:rsid w:val="00C8675B"/>
    <w:rsid w:val="00C86A53"/>
    <w:rsid w:val="00C86A86"/>
    <w:rsid w:val="00C87560"/>
    <w:rsid w:val="00C9053E"/>
    <w:rsid w:val="00C90FC7"/>
    <w:rsid w:val="00C91DCE"/>
    <w:rsid w:val="00C91E1B"/>
    <w:rsid w:val="00C9243B"/>
    <w:rsid w:val="00C92D33"/>
    <w:rsid w:val="00C930E0"/>
    <w:rsid w:val="00C9361B"/>
    <w:rsid w:val="00C94763"/>
    <w:rsid w:val="00C97173"/>
    <w:rsid w:val="00CA52C4"/>
    <w:rsid w:val="00CA5979"/>
    <w:rsid w:val="00CA72DC"/>
    <w:rsid w:val="00CA7655"/>
    <w:rsid w:val="00CA7DE5"/>
    <w:rsid w:val="00CB3853"/>
    <w:rsid w:val="00CB5387"/>
    <w:rsid w:val="00CB7F07"/>
    <w:rsid w:val="00CC060E"/>
    <w:rsid w:val="00CC14DC"/>
    <w:rsid w:val="00CC24D4"/>
    <w:rsid w:val="00CC35B9"/>
    <w:rsid w:val="00CC70B0"/>
    <w:rsid w:val="00CC7C64"/>
    <w:rsid w:val="00CC7F00"/>
    <w:rsid w:val="00CD2A0F"/>
    <w:rsid w:val="00CD45CD"/>
    <w:rsid w:val="00CD5F65"/>
    <w:rsid w:val="00CD6C10"/>
    <w:rsid w:val="00CE0FDC"/>
    <w:rsid w:val="00CE21B1"/>
    <w:rsid w:val="00CE2B60"/>
    <w:rsid w:val="00CE3C4A"/>
    <w:rsid w:val="00CE44AC"/>
    <w:rsid w:val="00CE7CC7"/>
    <w:rsid w:val="00CF3F50"/>
    <w:rsid w:val="00CF4299"/>
    <w:rsid w:val="00CF6E29"/>
    <w:rsid w:val="00D005AC"/>
    <w:rsid w:val="00D029D6"/>
    <w:rsid w:val="00D0518C"/>
    <w:rsid w:val="00D07EC0"/>
    <w:rsid w:val="00D1755A"/>
    <w:rsid w:val="00D224E9"/>
    <w:rsid w:val="00D25B4C"/>
    <w:rsid w:val="00D26136"/>
    <w:rsid w:val="00D273C1"/>
    <w:rsid w:val="00D27864"/>
    <w:rsid w:val="00D30D2A"/>
    <w:rsid w:val="00D31D33"/>
    <w:rsid w:val="00D338DC"/>
    <w:rsid w:val="00D35F03"/>
    <w:rsid w:val="00D3606B"/>
    <w:rsid w:val="00D47C7F"/>
    <w:rsid w:val="00D51B8B"/>
    <w:rsid w:val="00D5299C"/>
    <w:rsid w:val="00D54D73"/>
    <w:rsid w:val="00D54EAD"/>
    <w:rsid w:val="00D55D44"/>
    <w:rsid w:val="00D56147"/>
    <w:rsid w:val="00D6196C"/>
    <w:rsid w:val="00D62DE6"/>
    <w:rsid w:val="00D6412F"/>
    <w:rsid w:val="00D64186"/>
    <w:rsid w:val="00D66777"/>
    <w:rsid w:val="00D71B39"/>
    <w:rsid w:val="00D8416F"/>
    <w:rsid w:val="00D87225"/>
    <w:rsid w:val="00D87796"/>
    <w:rsid w:val="00D90573"/>
    <w:rsid w:val="00D90B12"/>
    <w:rsid w:val="00D90B66"/>
    <w:rsid w:val="00D92728"/>
    <w:rsid w:val="00D931C2"/>
    <w:rsid w:val="00D95D29"/>
    <w:rsid w:val="00D97DA1"/>
    <w:rsid w:val="00D97F22"/>
    <w:rsid w:val="00DA2521"/>
    <w:rsid w:val="00DA2F70"/>
    <w:rsid w:val="00DA3D7C"/>
    <w:rsid w:val="00DA4C65"/>
    <w:rsid w:val="00DA54FD"/>
    <w:rsid w:val="00DB0FFB"/>
    <w:rsid w:val="00DB10DF"/>
    <w:rsid w:val="00DB275E"/>
    <w:rsid w:val="00DB4488"/>
    <w:rsid w:val="00DC0A12"/>
    <w:rsid w:val="00DC121C"/>
    <w:rsid w:val="00DC1330"/>
    <w:rsid w:val="00DC2D22"/>
    <w:rsid w:val="00DC46C8"/>
    <w:rsid w:val="00DC4B31"/>
    <w:rsid w:val="00DC7D5C"/>
    <w:rsid w:val="00DD02C9"/>
    <w:rsid w:val="00DD42A6"/>
    <w:rsid w:val="00DD4ADF"/>
    <w:rsid w:val="00DD65C8"/>
    <w:rsid w:val="00DE0532"/>
    <w:rsid w:val="00DE14EA"/>
    <w:rsid w:val="00DE3D3B"/>
    <w:rsid w:val="00DE3F60"/>
    <w:rsid w:val="00DE4616"/>
    <w:rsid w:val="00DE6059"/>
    <w:rsid w:val="00DF4786"/>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609A"/>
    <w:rsid w:val="00E31BCB"/>
    <w:rsid w:val="00E3202E"/>
    <w:rsid w:val="00E3421E"/>
    <w:rsid w:val="00E36AB8"/>
    <w:rsid w:val="00E42860"/>
    <w:rsid w:val="00E465AD"/>
    <w:rsid w:val="00E50018"/>
    <w:rsid w:val="00E5148F"/>
    <w:rsid w:val="00E51FA7"/>
    <w:rsid w:val="00E5734D"/>
    <w:rsid w:val="00E658BC"/>
    <w:rsid w:val="00E67089"/>
    <w:rsid w:val="00E70631"/>
    <w:rsid w:val="00E70C9E"/>
    <w:rsid w:val="00E80470"/>
    <w:rsid w:val="00E82B3B"/>
    <w:rsid w:val="00E84C25"/>
    <w:rsid w:val="00E85A1A"/>
    <w:rsid w:val="00E87A81"/>
    <w:rsid w:val="00E93244"/>
    <w:rsid w:val="00E94C82"/>
    <w:rsid w:val="00E95055"/>
    <w:rsid w:val="00E951CE"/>
    <w:rsid w:val="00E975AB"/>
    <w:rsid w:val="00EA2F86"/>
    <w:rsid w:val="00EA3A0C"/>
    <w:rsid w:val="00EA71F1"/>
    <w:rsid w:val="00EB4535"/>
    <w:rsid w:val="00EB4A85"/>
    <w:rsid w:val="00EB4DA3"/>
    <w:rsid w:val="00EB6439"/>
    <w:rsid w:val="00EB6BFE"/>
    <w:rsid w:val="00EB7195"/>
    <w:rsid w:val="00EC15C4"/>
    <w:rsid w:val="00EC19CF"/>
    <w:rsid w:val="00EC6F8D"/>
    <w:rsid w:val="00EC7E43"/>
    <w:rsid w:val="00ED0A1E"/>
    <w:rsid w:val="00ED1A2E"/>
    <w:rsid w:val="00ED3B13"/>
    <w:rsid w:val="00ED520A"/>
    <w:rsid w:val="00ED6F84"/>
    <w:rsid w:val="00EE2A81"/>
    <w:rsid w:val="00EE5801"/>
    <w:rsid w:val="00EF32DC"/>
    <w:rsid w:val="00EF6D23"/>
    <w:rsid w:val="00F00D42"/>
    <w:rsid w:val="00F0277A"/>
    <w:rsid w:val="00F04B55"/>
    <w:rsid w:val="00F064FA"/>
    <w:rsid w:val="00F11F13"/>
    <w:rsid w:val="00F1680D"/>
    <w:rsid w:val="00F17D1E"/>
    <w:rsid w:val="00F22726"/>
    <w:rsid w:val="00F23B1D"/>
    <w:rsid w:val="00F274D9"/>
    <w:rsid w:val="00F30062"/>
    <w:rsid w:val="00F302BE"/>
    <w:rsid w:val="00F31397"/>
    <w:rsid w:val="00F33E0D"/>
    <w:rsid w:val="00F34242"/>
    <w:rsid w:val="00F36268"/>
    <w:rsid w:val="00F40269"/>
    <w:rsid w:val="00F40D76"/>
    <w:rsid w:val="00F40E88"/>
    <w:rsid w:val="00F41422"/>
    <w:rsid w:val="00F41CA8"/>
    <w:rsid w:val="00F4331E"/>
    <w:rsid w:val="00F4529A"/>
    <w:rsid w:val="00F47585"/>
    <w:rsid w:val="00F524DF"/>
    <w:rsid w:val="00F52F2C"/>
    <w:rsid w:val="00F54AA4"/>
    <w:rsid w:val="00F558E6"/>
    <w:rsid w:val="00F568D3"/>
    <w:rsid w:val="00F573AB"/>
    <w:rsid w:val="00F613A7"/>
    <w:rsid w:val="00F618CD"/>
    <w:rsid w:val="00F623BB"/>
    <w:rsid w:val="00F62B2B"/>
    <w:rsid w:val="00F64807"/>
    <w:rsid w:val="00F655FF"/>
    <w:rsid w:val="00F65828"/>
    <w:rsid w:val="00F727D3"/>
    <w:rsid w:val="00F73014"/>
    <w:rsid w:val="00F73F73"/>
    <w:rsid w:val="00F74287"/>
    <w:rsid w:val="00F82FFF"/>
    <w:rsid w:val="00F83A2A"/>
    <w:rsid w:val="00F84E66"/>
    <w:rsid w:val="00F85170"/>
    <w:rsid w:val="00F855F2"/>
    <w:rsid w:val="00F85C1B"/>
    <w:rsid w:val="00F85FAD"/>
    <w:rsid w:val="00F8656E"/>
    <w:rsid w:val="00F86E32"/>
    <w:rsid w:val="00F97433"/>
    <w:rsid w:val="00FA1275"/>
    <w:rsid w:val="00FA3D8E"/>
    <w:rsid w:val="00FA424B"/>
    <w:rsid w:val="00FA43EC"/>
    <w:rsid w:val="00FA47A5"/>
    <w:rsid w:val="00FA5125"/>
    <w:rsid w:val="00FA5C29"/>
    <w:rsid w:val="00FA70B5"/>
    <w:rsid w:val="00FB0160"/>
    <w:rsid w:val="00FB1FB5"/>
    <w:rsid w:val="00FB3D13"/>
    <w:rsid w:val="00FC0269"/>
    <w:rsid w:val="00FC1167"/>
    <w:rsid w:val="00FC3DCD"/>
    <w:rsid w:val="00FC3F3E"/>
    <w:rsid w:val="00FC59DF"/>
    <w:rsid w:val="00FC7254"/>
    <w:rsid w:val="00FD0094"/>
    <w:rsid w:val="00FD2965"/>
    <w:rsid w:val="00FD3F1E"/>
    <w:rsid w:val="00FD56C8"/>
    <w:rsid w:val="00FD5C80"/>
    <w:rsid w:val="00FD672B"/>
    <w:rsid w:val="00FD6DBA"/>
    <w:rsid w:val="00FE4B18"/>
    <w:rsid w:val="00FF297B"/>
    <w:rsid w:val="00FF2CDF"/>
    <w:rsid w:val="00FF3433"/>
    <w:rsid w:val="00FF3E0E"/>
    <w:rsid w:val="00FF53C5"/>
    <w:rsid w:val="00FF543D"/>
    <w:rsid w:val="00FF65D2"/>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206B"/>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 w:type="paragraph" w:styleId="NormalWeb">
    <w:name w:val="Normal (Web)"/>
    <w:basedOn w:val="Normal"/>
    <w:uiPriority w:val="99"/>
    <w:semiHidden/>
    <w:unhideWhenUsed/>
    <w:rsid w:val="00E658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36329108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833495415">
      <w:bodyDiv w:val="1"/>
      <w:marLeft w:val="0"/>
      <w:marRight w:val="0"/>
      <w:marTop w:val="0"/>
      <w:marBottom w:val="0"/>
      <w:divBdr>
        <w:top w:val="none" w:sz="0" w:space="0" w:color="auto"/>
        <w:left w:val="none" w:sz="0" w:space="0" w:color="auto"/>
        <w:bottom w:val="none" w:sz="0" w:space="0" w:color="auto"/>
        <w:right w:val="none" w:sz="0" w:space="0" w:color="auto"/>
      </w:divBdr>
    </w:div>
    <w:div w:id="1432898125">
      <w:bodyDiv w:val="1"/>
      <w:marLeft w:val="0"/>
      <w:marRight w:val="0"/>
      <w:marTop w:val="0"/>
      <w:marBottom w:val="0"/>
      <w:divBdr>
        <w:top w:val="none" w:sz="0" w:space="0" w:color="auto"/>
        <w:left w:val="none" w:sz="0" w:space="0" w:color="auto"/>
        <w:bottom w:val="none" w:sz="0" w:space="0" w:color="auto"/>
        <w:right w:val="none" w:sz="0" w:space="0" w:color="auto"/>
      </w:divBdr>
    </w:div>
    <w:div w:id="20470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3DBF-96A9-4AB3-A3F0-909CB35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7168</Words>
  <Characters>38709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2024-02-21T11:04:00Z</cp:lastPrinted>
  <dcterms:created xsi:type="dcterms:W3CDTF">2024-02-26T10:56:00Z</dcterms:created>
  <dcterms:modified xsi:type="dcterms:W3CDTF">2024-02-26T17:42:00Z</dcterms:modified>
</cp:coreProperties>
</file>