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7656" w14:textId="18FB6A58" w:rsidR="00966048" w:rsidRDefault="00966048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14:paraId="1260FDF9" w14:textId="4ED8EA2B" w:rsidR="006771D8" w:rsidRPr="00B357B5" w:rsidRDefault="006771D8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7B5">
        <w:rPr>
          <w:rFonts w:ascii="Arial" w:hAnsi="Arial" w:cs="Arial"/>
          <w:b/>
          <w:bCs/>
          <w:sz w:val="20"/>
          <w:szCs w:val="20"/>
        </w:rPr>
        <w:t>TERMO DE REFER</w:t>
      </w:r>
      <w:r>
        <w:rPr>
          <w:rFonts w:ascii="Arial" w:hAnsi="Arial" w:cs="Arial"/>
          <w:b/>
          <w:bCs/>
          <w:sz w:val="20"/>
          <w:szCs w:val="20"/>
        </w:rPr>
        <w:t>Ê</w:t>
      </w:r>
      <w:r w:rsidRPr="00B357B5">
        <w:rPr>
          <w:rFonts w:ascii="Arial" w:hAnsi="Arial" w:cs="Arial"/>
          <w:b/>
          <w:bCs/>
          <w:sz w:val="20"/>
          <w:szCs w:val="20"/>
        </w:rPr>
        <w:t>NCIA</w:t>
      </w:r>
    </w:p>
    <w:p w14:paraId="2DFC0583" w14:textId="3E6117B2" w:rsidR="006771D8" w:rsidRDefault="006771D8" w:rsidP="006771D8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D6EDCB" w14:textId="77777777" w:rsidR="00966048" w:rsidRPr="00B357B5" w:rsidRDefault="00966048" w:rsidP="006771D8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386C3414" w14:textId="77777777" w:rsidR="006771D8" w:rsidRPr="00B357B5" w:rsidRDefault="006771D8" w:rsidP="006771D8">
      <w:pPr>
        <w:pStyle w:val="Corpodetexto"/>
        <w:rPr>
          <w:rFonts w:ascii="Arial" w:hAnsi="Arial" w:cs="Arial"/>
          <w:b/>
          <w:sz w:val="20"/>
        </w:rPr>
      </w:pPr>
      <w:r w:rsidRPr="00B357B5">
        <w:rPr>
          <w:rFonts w:ascii="Arial" w:hAnsi="Arial" w:cs="Arial"/>
          <w:b/>
          <w:sz w:val="20"/>
        </w:rPr>
        <w:t xml:space="preserve">1 </w:t>
      </w:r>
      <w:r>
        <w:rPr>
          <w:rFonts w:ascii="Arial" w:hAnsi="Arial" w:cs="Arial"/>
          <w:b/>
          <w:sz w:val="20"/>
        </w:rPr>
        <w:t>-</w:t>
      </w:r>
      <w:r w:rsidRPr="00B357B5">
        <w:rPr>
          <w:rFonts w:ascii="Arial" w:hAnsi="Arial" w:cs="Arial"/>
          <w:b/>
          <w:sz w:val="20"/>
        </w:rPr>
        <w:t xml:space="preserve"> OBJETO: ESPECIFICAÇÕES</w:t>
      </w:r>
      <w:r w:rsidR="009B1B1F">
        <w:rPr>
          <w:rFonts w:ascii="Arial" w:hAnsi="Arial" w:cs="Arial"/>
          <w:b/>
          <w:sz w:val="20"/>
        </w:rPr>
        <w:t xml:space="preserve"> E</w:t>
      </w:r>
      <w:r w:rsidRPr="00B357B5">
        <w:rPr>
          <w:rFonts w:ascii="Arial" w:hAnsi="Arial" w:cs="Arial"/>
          <w:b/>
          <w:sz w:val="20"/>
        </w:rPr>
        <w:t xml:space="preserve"> QUANTIDADES</w:t>
      </w:r>
    </w:p>
    <w:p w14:paraId="2A16B3AA" w14:textId="77777777" w:rsidR="006771D8" w:rsidRPr="00B357B5" w:rsidRDefault="006771D8" w:rsidP="006771D8">
      <w:pPr>
        <w:pStyle w:val="Corpodetexto"/>
        <w:rPr>
          <w:rFonts w:ascii="Arial" w:hAnsi="Arial" w:cs="Arial"/>
          <w:b/>
          <w:sz w:val="20"/>
        </w:rPr>
      </w:pPr>
    </w:p>
    <w:p w14:paraId="02C8D7DB" w14:textId="1FEF54F6" w:rsidR="006771D8" w:rsidRDefault="0042730D" w:rsidP="006771D8">
      <w:pPr>
        <w:pStyle w:val="Corpodetexto"/>
        <w:rPr>
          <w:rFonts w:ascii="Arial" w:hAnsi="Arial" w:cs="Arial"/>
          <w:sz w:val="20"/>
        </w:rPr>
      </w:pPr>
      <w:r w:rsidRPr="000F40CF">
        <w:rPr>
          <w:rFonts w:ascii="Arial" w:hAnsi="Arial" w:cs="Arial"/>
          <w:b/>
          <w:bCs/>
          <w:sz w:val="20"/>
        </w:rPr>
        <w:t>1.1</w:t>
      </w:r>
      <w:r>
        <w:rPr>
          <w:rFonts w:ascii="Arial" w:hAnsi="Arial" w:cs="Arial"/>
          <w:sz w:val="20"/>
        </w:rPr>
        <w:t xml:space="preserve"> – Aquisição de materiais de alvenaria e ferragens para serem utilizados em manutenções preventivas, corretivas e novas obras desta Autarquia</w:t>
      </w:r>
      <w:r w:rsidR="000F40CF">
        <w:rPr>
          <w:rFonts w:ascii="Arial" w:hAnsi="Arial" w:cs="Arial"/>
          <w:sz w:val="20"/>
        </w:rPr>
        <w:t xml:space="preserve"> conforme especificações e quantidades abaixo</w:t>
      </w:r>
      <w:r>
        <w:rPr>
          <w:rFonts w:ascii="Arial" w:hAnsi="Arial" w:cs="Arial"/>
          <w:sz w:val="20"/>
        </w:rPr>
        <w:t>, por um período de 12 (doze)</w:t>
      </w:r>
      <w:r w:rsidR="00364098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meses.</w:t>
      </w:r>
    </w:p>
    <w:p w14:paraId="4695FDF8" w14:textId="77777777" w:rsidR="0042730D" w:rsidRPr="00B357B5" w:rsidRDefault="0042730D" w:rsidP="006771D8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794"/>
        <w:gridCol w:w="3397"/>
        <w:gridCol w:w="988"/>
        <w:gridCol w:w="1262"/>
        <w:gridCol w:w="1516"/>
        <w:gridCol w:w="1536"/>
      </w:tblGrid>
      <w:tr w:rsidR="00966048" w:rsidRPr="008E4DFD" w14:paraId="18B08E41" w14:textId="5BC4E5A0" w:rsidTr="00A9793C">
        <w:tc>
          <w:tcPr>
            <w:tcW w:w="9493" w:type="dxa"/>
            <w:gridSpan w:val="6"/>
            <w:shd w:val="clear" w:color="auto" w:fill="D9D9D9" w:themeFill="background1" w:themeFillShade="D9"/>
          </w:tcPr>
          <w:p w14:paraId="2BAA09D6" w14:textId="43E64968" w:rsidR="00966048" w:rsidRPr="009A0865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LOTE 01</w:t>
            </w:r>
          </w:p>
        </w:tc>
      </w:tr>
      <w:tr w:rsidR="00966048" w:rsidRPr="008E4DFD" w14:paraId="7FA0352E" w14:textId="354820FF" w:rsidTr="00966048">
        <w:tc>
          <w:tcPr>
            <w:tcW w:w="797" w:type="dxa"/>
            <w:vAlign w:val="center"/>
          </w:tcPr>
          <w:p w14:paraId="484E03CB" w14:textId="77777777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433" w:type="dxa"/>
            <w:vAlign w:val="center"/>
          </w:tcPr>
          <w:p w14:paraId="73F454B7" w14:textId="40C6691E" w:rsidR="00966048" w:rsidRPr="009A0865" w:rsidRDefault="00966048" w:rsidP="00BF59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Descrição</w:t>
            </w:r>
            <w:r w:rsidR="00BF5917">
              <w:rPr>
                <w:rFonts w:ascii="Arial" w:hAnsi="Arial" w:cs="Arial"/>
                <w:b/>
                <w:sz w:val="19"/>
                <w:szCs w:val="19"/>
              </w:rPr>
              <w:t xml:space="preserve"> do</w:t>
            </w: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F5917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Pr="009A0865">
              <w:rPr>
                <w:rFonts w:ascii="Arial" w:hAnsi="Arial" w:cs="Arial"/>
                <w:b/>
                <w:sz w:val="19"/>
                <w:szCs w:val="19"/>
              </w:rPr>
              <w:t>bjeto</w:t>
            </w:r>
          </w:p>
        </w:tc>
        <w:tc>
          <w:tcPr>
            <w:tcW w:w="988" w:type="dxa"/>
            <w:vAlign w:val="center"/>
          </w:tcPr>
          <w:p w14:paraId="7F62E5BD" w14:textId="36511C79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07" w:type="dxa"/>
            <w:vAlign w:val="center"/>
          </w:tcPr>
          <w:p w14:paraId="10148E35" w14:textId="0DF902B8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24" w:type="dxa"/>
          </w:tcPr>
          <w:p w14:paraId="0E15ED28" w14:textId="7F78C03C" w:rsidR="00966048" w:rsidRPr="009A0865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Unitário Estimado </w:t>
            </w:r>
          </w:p>
        </w:tc>
        <w:tc>
          <w:tcPr>
            <w:tcW w:w="1544" w:type="dxa"/>
          </w:tcPr>
          <w:p w14:paraId="2B26B0B4" w14:textId="71956FBC" w:rsidR="00966048" w:rsidRPr="009A0865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Total Estimado </w:t>
            </w:r>
          </w:p>
        </w:tc>
      </w:tr>
      <w:tr w:rsidR="00966048" w:rsidRPr="008E4DFD" w14:paraId="286410CB" w14:textId="0655A99C" w:rsidTr="00966048">
        <w:tc>
          <w:tcPr>
            <w:tcW w:w="797" w:type="dxa"/>
            <w:vAlign w:val="center"/>
          </w:tcPr>
          <w:p w14:paraId="4025332D" w14:textId="77777777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433" w:type="dxa"/>
            <w:vAlign w:val="center"/>
          </w:tcPr>
          <w:p w14:paraId="6E291CC9" w14:textId="26B7A540" w:rsidR="00966048" w:rsidRPr="008E4DFD" w:rsidRDefault="00966048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méd</w:t>
            </w:r>
            <w:r>
              <w:rPr>
                <w:rFonts w:ascii="Arial" w:hAnsi="Arial" w:cs="Arial"/>
                <w:sz w:val="18"/>
                <w:szCs w:val="18"/>
              </w:rPr>
              <w:t>ia/grossa, de granulometria 1,2</w:t>
            </w:r>
            <w:r w:rsidRPr="008E4DFD">
              <w:rPr>
                <w:rFonts w:ascii="Arial" w:hAnsi="Arial" w:cs="Arial"/>
                <w:sz w:val="18"/>
                <w:szCs w:val="18"/>
              </w:rPr>
              <w:t>mm a 0,6 mm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8" w:type="dxa"/>
            <w:vAlign w:val="center"/>
          </w:tcPr>
          <w:p w14:paraId="3A424A40" w14:textId="77777777" w:rsidR="00966048" w:rsidRPr="0059673A" w:rsidRDefault="00966048" w:rsidP="005749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1207" w:type="dxa"/>
            <w:vAlign w:val="center"/>
          </w:tcPr>
          <w:p w14:paraId="1C273D36" w14:textId="33A059B9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524" w:type="dxa"/>
            <w:vAlign w:val="center"/>
          </w:tcPr>
          <w:p w14:paraId="4B3CE8D6" w14:textId="2C6FAD12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R$ 114,00</w:t>
            </w:r>
          </w:p>
        </w:tc>
        <w:tc>
          <w:tcPr>
            <w:tcW w:w="1544" w:type="dxa"/>
            <w:vAlign w:val="center"/>
          </w:tcPr>
          <w:p w14:paraId="1F586C56" w14:textId="134BCB25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R$ 28.500,00</w:t>
            </w:r>
          </w:p>
        </w:tc>
      </w:tr>
      <w:tr w:rsidR="00966048" w:rsidRPr="008E4DFD" w14:paraId="7A74A889" w14:textId="1E40EE98" w:rsidTr="00966048">
        <w:tc>
          <w:tcPr>
            <w:tcW w:w="797" w:type="dxa"/>
            <w:vAlign w:val="center"/>
          </w:tcPr>
          <w:p w14:paraId="21E4FCDC" w14:textId="77777777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433" w:type="dxa"/>
          </w:tcPr>
          <w:p w14:paraId="68C557D7" w14:textId="77777777" w:rsidR="00966048" w:rsidRPr="008E4DFD" w:rsidRDefault="00966048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988" w:type="dxa"/>
            <w:vAlign w:val="center"/>
          </w:tcPr>
          <w:p w14:paraId="75C7BDBA" w14:textId="77777777" w:rsidR="00966048" w:rsidRPr="0059673A" w:rsidRDefault="00966048" w:rsidP="005749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1207" w:type="dxa"/>
            <w:vAlign w:val="center"/>
          </w:tcPr>
          <w:p w14:paraId="0AC6749F" w14:textId="77777777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524" w:type="dxa"/>
            <w:vAlign w:val="center"/>
          </w:tcPr>
          <w:p w14:paraId="46EC72C0" w14:textId="58C4AB2F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R$ 89,61</w:t>
            </w:r>
          </w:p>
        </w:tc>
        <w:tc>
          <w:tcPr>
            <w:tcW w:w="1544" w:type="dxa"/>
            <w:vAlign w:val="center"/>
          </w:tcPr>
          <w:p w14:paraId="3C0DFE68" w14:textId="23AFA0EE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R$ 2.688,30</w:t>
            </w:r>
          </w:p>
        </w:tc>
      </w:tr>
      <w:tr w:rsidR="00966048" w:rsidRPr="008E4DFD" w14:paraId="4C2599E1" w14:textId="77777777" w:rsidTr="00966048">
        <w:tc>
          <w:tcPr>
            <w:tcW w:w="9493" w:type="dxa"/>
            <w:gridSpan w:val="6"/>
          </w:tcPr>
          <w:p w14:paraId="5D3EED25" w14:textId="77777777" w:rsidR="00966048" w:rsidRPr="0059673A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Valor Total Estimado para o Lote 01: R$ 31.188,30 </w:t>
            </w:r>
          </w:p>
          <w:p w14:paraId="14C79A1A" w14:textId="4485A0DC" w:rsidR="00966048" w:rsidRPr="0059673A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673A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rinta e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Um M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il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ento e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itenta e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Oito R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eais e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rinta </w:t>
            </w:r>
            <w:r w:rsidR="0059673A" w:rsidRPr="0059673A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59673A">
              <w:rPr>
                <w:rFonts w:ascii="Arial" w:hAnsi="Arial" w:cs="Arial"/>
                <w:b/>
                <w:sz w:val="19"/>
                <w:szCs w:val="19"/>
              </w:rPr>
              <w:t>entavos)</w:t>
            </w:r>
          </w:p>
          <w:p w14:paraId="2482E205" w14:textId="2803F4BB" w:rsidR="00966048" w:rsidRPr="0059673A" w:rsidRDefault="00966048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73A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LOTE PARA PARTICIPAÇÃO EXCLUSIVA DE MICROEMPRESAS E EMPRESAS DE PEQUENO PORTE</w:t>
            </w:r>
          </w:p>
        </w:tc>
      </w:tr>
    </w:tbl>
    <w:p w14:paraId="6872997C" w14:textId="1EE9AD69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5AE6253" w14:textId="77777777" w:rsidR="00966048" w:rsidRPr="008E4DFD" w:rsidRDefault="0096604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10"/>
        <w:gridCol w:w="3434"/>
        <w:gridCol w:w="992"/>
        <w:gridCol w:w="1275"/>
        <w:gridCol w:w="1564"/>
        <w:gridCol w:w="1418"/>
      </w:tblGrid>
      <w:tr w:rsidR="00966048" w:rsidRPr="008E4DFD" w14:paraId="68CDB43B" w14:textId="705B0E12" w:rsidTr="008064E0">
        <w:tc>
          <w:tcPr>
            <w:tcW w:w="9493" w:type="dxa"/>
            <w:gridSpan w:val="6"/>
            <w:shd w:val="clear" w:color="auto" w:fill="D9D9D9" w:themeFill="background1" w:themeFillShade="D9"/>
          </w:tcPr>
          <w:p w14:paraId="7037B555" w14:textId="399FDCD9" w:rsidR="00966048" w:rsidRPr="00ED1644" w:rsidRDefault="0096604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1644">
              <w:rPr>
                <w:rFonts w:ascii="Arial" w:hAnsi="Arial" w:cs="Arial"/>
                <w:b/>
                <w:sz w:val="19"/>
                <w:szCs w:val="19"/>
              </w:rPr>
              <w:t>LOTE 02</w:t>
            </w:r>
          </w:p>
        </w:tc>
      </w:tr>
      <w:tr w:rsidR="00966048" w:rsidRPr="008E4DFD" w14:paraId="56341D60" w14:textId="24347431" w:rsidTr="009A0865">
        <w:tc>
          <w:tcPr>
            <w:tcW w:w="810" w:type="dxa"/>
            <w:vAlign w:val="center"/>
          </w:tcPr>
          <w:p w14:paraId="368830FF" w14:textId="77777777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434" w:type="dxa"/>
            <w:vAlign w:val="center"/>
          </w:tcPr>
          <w:p w14:paraId="21CC8041" w14:textId="3C229B85" w:rsidR="00966048" w:rsidRPr="009A0865" w:rsidRDefault="00966048" w:rsidP="00BF59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Descrição</w:t>
            </w:r>
            <w:r w:rsidR="00BF5917">
              <w:rPr>
                <w:rFonts w:ascii="Arial" w:hAnsi="Arial" w:cs="Arial"/>
                <w:b/>
                <w:sz w:val="19"/>
                <w:szCs w:val="19"/>
              </w:rPr>
              <w:t xml:space="preserve"> do</w:t>
            </w: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F5917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Pr="009A0865">
              <w:rPr>
                <w:rFonts w:ascii="Arial" w:hAnsi="Arial" w:cs="Arial"/>
                <w:b/>
                <w:sz w:val="19"/>
                <w:szCs w:val="19"/>
              </w:rPr>
              <w:t>bjeto</w:t>
            </w:r>
          </w:p>
        </w:tc>
        <w:tc>
          <w:tcPr>
            <w:tcW w:w="992" w:type="dxa"/>
            <w:vAlign w:val="center"/>
          </w:tcPr>
          <w:p w14:paraId="3D60FA61" w14:textId="50162177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4C7240FE" w14:textId="22D3758D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64" w:type="dxa"/>
          </w:tcPr>
          <w:p w14:paraId="5AB022A7" w14:textId="52599004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Unitário Estimado </w:t>
            </w:r>
          </w:p>
        </w:tc>
        <w:tc>
          <w:tcPr>
            <w:tcW w:w="1418" w:type="dxa"/>
          </w:tcPr>
          <w:p w14:paraId="0B5A4E73" w14:textId="50F6C910" w:rsidR="00966048" w:rsidRPr="009A0865" w:rsidRDefault="00966048" w:rsidP="0096604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Total Estimado </w:t>
            </w:r>
          </w:p>
        </w:tc>
      </w:tr>
      <w:tr w:rsidR="00966048" w:rsidRPr="008E4DFD" w14:paraId="6361CFC1" w14:textId="228052AB" w:rsidTr="00F9548C">
        <w:tc>
          <w:tcPr>
            <w:tcW w:w="810" w:type="dxa"/>
            <w:vAlign w:val="center"/>
          </w:tcPr>
          <w:p w14:paraId="2857C232" w14:textId="77777777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434" w:type="dxa"/>
            <w:vAlign w:val="center"/>
          </w:tcPr>
          <w:p w14:paraId="49C1B53B" w14:textId="77777777" w:rsidR="00966048" w:rsidRPr="008E4DFD" w:rsidRDefault="00966048" w:rsidP="00966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992" w:type="dxa"/>
            <w:vAlign w:val="center"/>
          </w:tcPr>
          <w:p w14:paraId="275273B3" w14:textId="4F464977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1275" w:type="dxa"/>
            <w:vAlign w:val="center"/>
          </w:tcPr>
          <w:p w14:paraId="212D56A6" w14:textId="6AB5972B" w:rsidR="00966048" w:rsidRPr="0059673A" w:rsidRDefault="00966048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4" w:type="dxa"/>
            <w:vAlign w:val="center"/>
          </w:tcPr>
          <w:p w14:paraId="32847F07" w14:textId="1A21F387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R$ 17,67</w:t>
            </w:r>
          </w:p>
        </w:tc>
        <w:tc>
          <w:tcPr>
            <w:tcW w:w="1418" w:type="dxa"/>
            <w:vAlign w:val="center"/>
          </w:tcPr>
          <w:p w14:paraId="2FF02923" w14:textId="795754F2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R$ 1.767,00</w:t>
            </w:r>
          </w:p>
        </w:tc>
      </w:tr>
      <w:tr w:rsidR="00966048" w:rsidRPr="008E4DFD" w14:paraId="7020FCAF" w14:textId="2B66F457" w:rsidTr="00F9548C">
        <w:tc>
          <w:tcPr>
            <w:tcW w:w="810" w:type="dxa"/>
            <w:vAlign w:val="center"/>
          </w:tcPr>
          <w:p w14:paraId="3A6C1AD2" w14:textId="77777777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434" w:type="dxa"/>
            <w:vAlign w:val="center"/>
          </w:tcPr>
          <w:p w14:paraId="604DBFDB" w14:textId="77777777" w:rsidR="00966048" w:rsidRPr="008E4DFD" w:rsidRDefault="00966048" w:rsidP="00966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bCs/>
                <w:sz w:val="18"/>
                <w:szCs w:val="18"/>
              </w:rPr>
              <w:t xml:space="preserve">Cimento Portland CP II NBR 11578 – sacos de 50 Kg         </w:t>
            </w:r>
          </w:p>
        </w:tc>
        <w:tc>
          <w:tcPr>
            <w:tcW w:w="992" w:type="dxa"/>
            <w:vAlign w:val="center"/>
          </w:tcPr>
          <w:p w14:paraId="21C61F09" w14:textId="56A1FCEB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48A15404" w14:textId="5CC3B17E" w:rsidR="00966048" w:rsidRPr="0059673A" w:rsidRDefault="00966048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1</w:t>
            </w:r>
            <w:r w:rsidR="0059673A" w:rsidRPr="0059673A">
              <w:rPr>
                <w:rFonts w:ascii="Arial" w:hAnsi="Arial" w:cs="Arial"/>
                <w:sz w:val="19"/>
                <w:szCs w:val="19"/>
              </w:rPr>
              <w:t>.</w:t>
            </w:r>
            <w:r w:rsidRPr="0059673A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564" w:type="dxa"/>
            <w:vAlign w:val="center"/>
          </w:tcPr>
          <w:p w14:paraId="3CA39FF0" w14:textId="584A6BE7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R$ 31,31</w:t>
            </w:r>
          </w:p>
        </w:tc>
        <w:tc>
          <w:tcPr>
            <w:tcW w:w="1418" w:type="dxa"/>
            <w:vAlign w:val="center"/>
          </w:tcPr>
          <w:p w14:paraId="27B8722B" w14:textId="2662D36F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R$ 46.965,00</w:t>
            </w:r>
          </w:p>
        </w:tc>
      </w:tr>
      <w:tr w:rsidR="00966048" w:rsidRPr="008E4DFD" w14:paraId="64D16B1B" w14:textId="6A0096D0" w:rsidTr="00F9548C">
        <w:tc>
          <w:tcPr>
            <w:tcW w:w="810" w:type="dxa"/>
            <w:vAlign w:val="center"/>
          </w:tcPr>
          <w:p w14:paraId="3C8AC09B" w14:textId="77777777" w:rsidR="00966048" w:rsidRPr="009A0865" w:rsidRDefault="00966048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434" w:type="dxa"/>
            <w:vAlign w:val="center"/>
          </w:tcPr>
          <w:p w14:paraId="320BDE0A" w14:textId="77777777" w:rsidR="00966048" w:rsidRPr="008E4DFD" w:rsidRDefault="00966048" w:rsidP="00966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Tijolo cerâmico maciço, dimensões externas 5x10x20cm</w:t>
            </w:r>
          </w:p>
        </w:tc>
        <w:tc>
          <w:tcPr>
            <w:tcW w:w="992" w:type="dxa"/>
            <w:vAlign w:val="center"/>
          </w:tcPr>
          <w:p w14:paraId="0C51F669" w14:textId="27A0210F" w:rsidR="00966048" w:rsidRPr="0059673A" w:rsidRDefault="00966048" w:rsidP="009660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3F66C647" w14:textId="50BFB30C" w:rsidR="00966048" w:rsidRPr="0059673A" w:rsidRDefault="00966048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5</w:t>
            </w:r>
            <w:r w:rsidR="0059673A" w:rsidRPr="0059673A">
              <w:rPr>
                <w:rFonts w:ascii="Arial" w:hAnsi="Arial" w:cs="Arial"/>
                <w:sz w:val="19"/>
                <w:szCs w:val="19"/>
              </w:rPr>
              <w:t>.</w:t>
            </w:r>
            <w:r w:rsidRPr="0059673A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564" w:type="dxa"/>
            <w:vAlign w:val="center"/>
          </w:tcPr>
          <w:p w14:paraId="43155473" w14:textId="34401FE0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R$ 0,56</w:t>
            </w:r>
          </w:p>
        </w:tc>
        <w:tc>
          <w:tcPr>
            <w:tcW w:w="1418" w:type="dxa"/>
            <w:vAlign w:val="center"/>
          </w:tcPr>
          <w:p w14:paraId="33A6966F" w14:textId="4F508974" w:rsidR="00966048" w:rsidRPr="0059673A" w:rsidRDefault="0059673A" w:rsidP="00F9548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673A">
              <w:rPr>
                <w:rFonts w:ascii="Arial" w:hAnsi="Arial" w:cs="Arial"/>
                <w:sz w:val="19"/>
                <w:szCs w:val="19"/>
              </w:rPr>
              <w:t>R$ 2.800,00</w:t>
            </w:r>
          </w:p>
        </w:tc>
      </w:tr>
      <w:tr w:rsidR="0059673A" w:rsidRPr="008E4DFD" w14:paraId="05CA48A2" w14:textId="77777777" w:rsidTr="001C3C7A">
        <w:tc>
          <w:tcPr>
            <w:tcW w:w="9493" w:type="dxa"/>
            <w:gridSpan w:val="6"/>
            <w:vAlign w:val="center"/>
          </w:tcPr>
          <w:p w14:paraId="7BE6BAC7" w14:textId="77777777" w:rsidR="0059673A" w:rsidRPr="0059673A" w:rsidRDefault="0059673A" w:rsidP="005967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673A">
              <w:rPr>
                <w:rFonts w:ascii="Arial" w:hAnsi="Arial" w:cs="Arial"/>
                <w:b/>
                <w:sz w:val="19"/>
                <w:szCs w:val="19"/>
              </w:rPr>
              <w:t xml:space="preserve">Valor Total Estimado para o Lote 02: R$ 51.532,00 </w:t>
            </w:r>
          </w:p>
          <w:p w14:paraId="7288D117" w14:textId="067A885C" w:rsidR="0059673A" w:rsidRDefault="0059673A" w:rsidP="00596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73A">
              <w:rPr>
                <w:rFonts w:ascii="Arial" w:hAnsi="Arial" w:cs="Arial"/>
                <w:b/>
                <w:sz w:val="19"/>
                <w:szCs w:val="19"/>
              </w:rPr>
              <w:t>(Cinquenta e Um Mil Quinhentos e Trinta e Dois Reais)</w:t>
            </w:r>
          </w:p>
        </w:tc>
      </w:tr>
    </w:tbl>
    <w:p w14:paraId="5106D86E" w14:textId="783D4FCF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1931B2E" w14:textId="6E261068" w:rsidR="0059673A" w:rsidRPr="008E4DFD" w:rsidRDefault="0059673A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11"/>
        <w:gridCol w:w="3435"/>
        <w:gridCol w:w="992"/>
        <w:gridCol w:w="1275"/>
        <w:gridCol w:w="1704"/>
        <w:gridCol w:w="1276"/>
      </w:tblGrid>
      <w:tr w:rsidR="009A0865" w:rsidRPr="008E4DFD" w14:paraId="21CAB459" w14:textId="01F4D017" w:rsidTr="000A6D32">
        <w:tc>
          <w:tcPr>
            <w:tcW w:w="9493" w:type="dxa"/>
            <w:gridSpan w:val="6"/>
            <w:shd w:val="clear" w:color="auto" w:fill="D9D9D9" w:themeFill="background1" w:themeFillShade="D9"/>
          </w:tcPr>
          <w:p w14:paraId="27DFB203" w14:textId="77C18B9D" w:rsidR="009A0865" w:rsidRPr="00ED1644" w:rsidRDefault="009A0865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1644">
              <w:rPr>
                <w:rFonts w:ascii="Arial" w:hAnsi="Arial" w:cs="Arial"/>
                <w:b/>
                <w:sz w:val="19"/>
                <w:szCs w:val="19"/>
              </w:rPr>
              <w:t>LOTE 03</w:t>
            </w:r>
          </w:p>
        </w:tc>
      </w:tr>
      <w:tr w:rsidR="009A0865" w:rsidRPr="008E4DFD" w14:paraId="559E469D" w14:textId="4BBCE4A6" w:rsidTr="009A0865">
        <w:tc>
          <w:tcPr>
            <w:tcW w:w="811" w:type="dxa"/>
            <w:vAlign w:val="center"/>
          </w:tcPr>
          <w:p w14:paraId="7875785F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435" w:type="dxa"/>
            <w:vAlign w:val="center"/>
          </w:tcPr>
          <w:p w14:paraId="4D97BDA3" w14:textId="04D365E2" w:rsidR="009A0865" w:rsidRPr="009A0865" w:rsidRDefault="009A0865" w:rsidP="00BF59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Descrição </w:t>
            </w:r>
            <w:r w:rsidR="00BF5917">
              <w:rPr>
                <w:rFonts w:ascii="Arial" w:hAnsi="Arial" w:cs="Arial"/>
                <w:b/>
                <w:sz w:val="19"/>
                <w:szCs w:val="19"/>
              </w:rPr>
              <w:t>do O</w:t>
            </w:r>
            <w:r w:rsidRPr="009A0865">
              <w:rPr>
                <w:rFonts w:ascii="Arial" w:hAnsi="Arial" w:cs="Arial"/>
                <w:b/>
                <w:sz w:val="19"/>
                <w:szCs w:val="19"/>
              </w:rPr>
              <w:t>bjeto</w:t>
            </w:r>
          </w:p>
        </w:tc>
        <w:tc>
          <w:tcPr>
            <w:tcW w:w="992" w:type="dxa"/>
            <w:vAlign w:val="center"/>
          </w:tcPr>
          <w:p w14:paraId="5152EA0F" w14:textId="52871D7B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74EA251A" w14:textId="676BC268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704" w:type="dxa"/>
          </w:tcPr>
          <w:p w14:paraId="673F350C" w14:textId="09FD818C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Unitário Estimado </w:t>
            </w:r>
          </w:p>
        </w:tc>
        <w:tc>
          <w:tcPr>
            <w:tcW w:w="1276" w:type="dxa"/>
          </w:tcPr>
          <w:p w14:paraId="289C90B1" w14:textId="5D5F8B1C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 xml:space="preserve">Valor Total Estimado </w:t>
            </w:r>
          </w:p>
        </w:tc>
      </w:tr>
      <w:tr w:rsidR="009A0865" w:rsidRPr="008E4DFD" w14:paraId="748CFE12" w14:textId="1967AEB8" w:rsidTr="009A0865">
        <w:tc>
          <w:tcPr>
            <w:tcW w:w="811" w:type="dxa"/>
            <w:vAlign w:val="center"/>
          </w:tcPr>
          <w:p w14:paraId="3407CBBA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435" w:type="dxa"/>
            <w:vAlign w:val="center"/>
          </w:tcPr>
          <w:p w14:paraId="2A1F7E7B" w14:textId="402EAFD9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14cm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39cm</w:t>
            </w:r>
          </w:p>
        </w:tc>
        <w:tc>
          <w:tcPr>
            <w:tcW w:w="992" w:type="dxa"/>
            <w:vAlign w:val="center"/>
          </w:tcPr>
          <w:p w14:paraId="1543FB58" w14:textId="2994B055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6C0E1D75" w14:textId="727261FC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04" w:type="dxa"/>
            <w:vAlign w:val="center"/>
          </w:tcPr>
          <w:p w14:paraId="62FD137D" w14:textId="50302455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R$ 4,50</w:t>
            </w:r>
          </w:p>
        </w:tc>
        <w:tc>
          <w:tcPr>
            <w:tcW w:w="1276" w:type="dxa"/>
            <w:vAlign w:val="center"/>
          </w:tcPr>
          <w:p w14:paraId="39A68935" w14:textId="49FB93A9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R$ 5.400,00</w:t>
            </w:r>
          </w:p>
        </w:tc>
      </w:tr>
      <w:tr w:rsidR="009A0865" w:rsidRPr="008E4DFD" w14:paraId="4C40F3BB" w14:textId="44EA9138" w:rsidTr="009A0865">
        <w:tc>
          <w:tcPr>
            <w:tcW w:w="811" w:type="dxa"/>
            <w:vAlign w:val="center"/>
          </w:tcPr>
          <w:p w14:paraId="5FFC0062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435" w:type="dxa"/>
          </w:tcPr>
          <w:p w14:paraId="61A79594" w14:textId="248DE0BF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39cm</w:t>
            </w:r>
          </w:p>
        </w:tc>
        <w:tc>
          <w:tcPr>
            <w:tcW w:w="992" w:type="dxa"/>
            <w:vAlign w:val="center"/>
          </w:tcPr>
          <w:p w14:paraId="752230C5" w14:textId="583C6BE2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3BB5E5E2" w14:textId="72E0F745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700</w:t>
            </w:r>
          </w:p>
        </w:tc>
        <w:tc>
          <w:tcPr>
            <w:tcW w:w="1704" w:type="dxa"/>
            <w:vAlign w:val="center"/>
          </w:tcPr>
          <w:p w14:paraId="65DDCD16" w14:textId="6D940385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R$ 4,82</w:t>
            </w:r>
          </w:p>
        </w:tc>
        <w:tc>
          <w:tcPr>
            <w:tcW w:w="1276" w:type="dxa"/>
            <w:vAlign w:val="center"/>
          </w:tcPr>
          <w:p w14:paraId="75D1D873" w14:textId="206CDBE1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R$ 8.194,00</w:t>
            </w:r>
          </w:p>
        </w:tc>
      </w:tr>
      <w:tr w:rsidR="009A0865" w:rsidRPr="008E4DFD" w14:paraId="4D1EA489" w14:textId="0E699C15" w:rsidTr="009A0865">
        <w:tc>
          <w:tcPr>
            <w:tcW w:w="811" w:type="dxa"/>
            <w:vAlign w:val="center"/>
          </w:tcPr>
          <w:p w14:paraId="72D32499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435" w:type="dxa"/>
          </w:tcPr>
          <w:p w14:paraId="292FEF5B" w14:textId="1CB69776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 curvo, NBR 6136, dimensões: 14cm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39cm</w:t>
            </w:r>
          </w:p>
        </w:tc>
        <w:tc>
          <w:tcPr>
            <w:tcW w:w="992" w:type="dxa"/>
            <w:vAlign w:val="center"/>
          </w:tcPr>
          <w:p w14:paraId="2EFE2D95" w14:textId="1D6C7599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68277775" w14:textId="5CF5A5EA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4" w:type="dxa"/>
            <w:vAlign w:val="center"/>
          </w:tcPr>
          <w:p w14:paraId="0937274E" w14:textId="4588E01C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R$ 4,03</w:t>
            </w:r>
          </w:p>
        </w:tc>
        <w:tc>
          <w:tcPr>
            <w:tcW w:w="1276" w:type="dxa"/>
            <w:vAlign w:val="center"/>
          </w:tcPr>
          <w:p w14:paraId="04957F1D" w14:textId="3B21AADC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R$ 4.030,00</w:t>
            </w:r>
          </w:p>
        </w:tc>
      </w:tr>
      <w:tr w:rsidR="009A0865" w:rsidRPr="008E4DFD" w14:paraId="2E69567E" w14:textId="763A38D3" w:rsidTr="009A0865">
        <w:tc>
          <w:tcPr>
            <w:tcW w:w="811" w:type="dxa"/>
            <w:vAlign w:val="center"/>
          </w:tcPr>
          <w:p w14:paraId="2B9AFE3A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3435" w:type="dxa"/>
          </w:tcPr>
          <w:p w14:paraId="7417C478" w14:textId="5E7F8EC6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Meio bloco de concreto vedação, dimensões: 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</w:p>
        </w:tc>
        <w:tc>
          <w:tcPr>
            <w:tcW w:w="992" w:type="dxa"/>
            <w:vAlign w:val="center"/>
          </w:tcPr>
          <w:p w14:paraId="4ED921C9" w14:textId="7B04BA1E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7AF1EEF6" w14:textId="4BB292EA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4" w:type="dxa"/>
            <w:vAlign w:val="center"/>
          </w:tcPr>
          <w:p w14:paraId="20E37B71" w14:textId="65F52240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R$ 3,87</w:t>
            </w:r>
          </w:p>
        </w:tc>
        <w:tc>
          <w:tcPr>
            <w:tcW w:w="1276" w:type="dxa"/>
            <w:vAlign w:val="center"/>
          </w:tcPr>
          <w:p w14:paraId="32A2E6D2" w14:textId="04A9B061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R$ 3.870,00</w:t>
            </w:r>
          </w:p>
        </w:tc>
      </w:tr>
      <w:tr w:rsidR="009A0865" w:rsidRPr="008E4DFD" w14:paraId="224F6B43" w14:textId="2E7DDCFC" w:rsidTr="009A0865">
        <w:tc>
          <w:tcPr>
            <w:tcW w:w="811" w:type="dxa"/>
            <w:vAlign w:val="center"/>
          </w:tcPr>
          <w:p w14:paraId="1A27F4D2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3435" w:type="dxa"/>
          </w:tcPr>
          <w:p w14:paraId="09E7D5FD" w14:textId="0B7BCB0C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14cm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B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39cm</w:t>
            </w:r>
          </w:p>
        </w:tc>
        <w:tc>
          <w:tcPr>
            <w:tcW w:w="992" w:type="dxa"/>
            <w:vAlign w:val="center"/>
          </w:tcPr>
          <w:p w14:paraId="1E08F925" w14:textId="73D69A98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594AB6B0" w14:textId="62ACF8B7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4" w:type="dxa"/>
            <w:vAlign w:val="center"/>
          </w:tcPr>
          <w:p w14:paraId="65A32AF8" w14:textId="5CCEBCFD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R$ 4,96</w:t>
            </w:r>
          </w:p>
        </w:tc>
        <w:tc>
          <w:tcPr>
            <w:tcW w:w="1276" w:type="dxa"/>
            <w:vAlign w:val="center"/>
          </w:tcPr>
          <w:p w14:paraId="2D936918" w14:textId="59148DCD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R$ 4.960,00</w:t>
            </w:r>
          </w:p>
        </w:tc>
      </w:tr>
      <w:tr w:rsidR="009A0865" w:rsidRPr="008E4DFD" w14:paraId="1D644FEA" w14:textId="0B338461" w:rsidTr="009A0865">
        <w:tc>
          <w:tcPr>
            <w:tcW w:w="811" w:type="dxa"/>
            <w:vAlign w:val="center"/>
          </w:tcPr>
          <w:p w14:paraId="5BD29D57" w14:textId="77777777" w:rsidR="009A0865" w:rsidRPr="009A0865" w:rsidRDefault="009A0865" w:rsidP="009A08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0865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3435" w:type="dxa"/>
            <w:vAlign w:val="center"/>
          </w:tcPr>
          <w:p w14:paraId="39EAEEB1" w14:textId="343847CE" w:rsidR="009A0865" w:rsidRPr="008E4DFD" w:rsidRDefault="009A0865" w:rsidP="009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19cm</w:t>
            </w:r>
            <w:r w:rsidR="00F95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F95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19cm</w:t>
            </w:r>
            <w:r w:rsidR="00F95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F95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39cm.</w:t>
            </w:r>
          </w:p>
        </w:tc>
        <w:tc>
          <w:tcPr>
            <w:tcW w:w="992" w:type="dxa"/>
            <w:vAlign w:val="center"/>
          </w:tcPr>
          <w:p w14:paraId="04D3DF36" w14:textId="4C36BDDB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4F26C51A" w14:textId="27B69768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1</w:t>
            </w:r>
            <w:r w:rsidR="00E4309E">
              <w:rPr>
                <w:rFonts w:ascii="Arial" w:hAnsi="Arial" w:cs="Arial"/>
                <w:sz w:val="19"/>
                <w:szCs w:val="19"/>
              </w:rPr>
              <w:t>.</w:t>
            </w:r>
            <w:r w:rsidRPr="009A086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4" w:type="dxa"/>
            <w:vAlign w:val="center"/>
          </w:tcPr>
          <w:p w14:paraId="0630025B" w14:textId="7E7D2B8D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0865">
              <w:rPr>
                <w:rFonts w:ascii="Arial" w:hAnsi="Arial" w:cs="Arial"/>
                <w:sz w:val="19"/>
                <w:szCs w:val="19"/>
              </w:rPr>
              <w:t>R$ 5,25</w:t>
            </w:r>
          </w:p>
        </w:tc>
        <w:tc>
          <w:tcPr>
            <w:tcW w:w="1276" w:type="dxa"/>
            <w:vAlign w:val="center"/>
          </w:tcPr>
          <w:p w14:paraId="526A3BBA" w14:textId="4D9289FC" w:rsidR="009A0865" w:rsidRPr="009A0865" w:rsidRDefault="009A0865" w:rsidP="009A086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R$ 5.250,00</w:t>
            </w:r>
          </w:p>
        </w:tc>
      </w:tr>
      <w:tr w:rsidR="00E4309E" w:rsidRPr="008E4DFD" w14:paraId="19D9F385" w14:textId="77777777" w:rsidTr="006C1B03">
        <w:tc>
          <w:tcPr>
            <w:tcW w:w="9493" w:type="dxa"/>
            <w:gridSpan w:val="6"/>
            <w:vAlign w:val="center"/>
          </w:tcPr>
          <w:p w14:paraId="6811A7E9" w14:textId="77777777" w:rsidR="00ED1644" w:rsidRPr="001E2F14" w:rsidRDefault="00E4309E" w:rsidP="00E43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F14">
              <w:rPr>
                <w:rFonts w:ascii="Arial" w:hAnsi="Arial" w:cs="Arial"/>
                <w:b/>
                <w:sz w:val="18"/>
                <w:szCs w:val="18"/>
              </w:rPr>
              <w:t xml:space="preserve">Valor Total Estimado para o Lote 03: R$ </w:t>
            </w:r>
            <w:r w:rsidR="00C44500" w:rsidRPr="001E2F14">
              <w:rPr>
                <w:rFonts w:ascii="Arial" w:hAnsi="Arial" w:cs="Arial"/>
                <w:b/>
                <w:sz w:val="18"/>
                <w:szCs w:val="18"/>
              </w:rPr>
              <w:t xml:space="preserve">31.704,00 </w:t>
            </w:r>
          </w:p>
          <w:p w14:paraId="141F8FBD" w14:textId="4DA60BD8" w:rsidR="00E4309E" w:rsidRPr="001E2F14" w:rsidRDefault="00ED1644" w:rsidP="00ED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F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2F14" w:rsidRPr="001E2F14">
              <w:rPr>
                <w:rFonts w:ascii="Arial" w:hAnsi="Arial" w:cs="Arial"/>
                <w:b/>
                <w:sz w:val="18"/>
                <w:szCs w:val="18"/>
              </w:rPr>
              <w:t xml:space="preserve">trinta e um mil setecentos e quatro reais) </w:t>
            </w:r>
          </w:p>
        </w:tc>
      </w:tr>
    </w:tbl>
    <w:p w14:paraId="2C5A72D7" w14:textId="21C9B7E1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29FE983" w14:textId="77777777" w:rsidR="00ED1644" w:rsidRPr="008E4DFD" w:rsidRDefault="00ED1644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10"/>
        <w:gridCol w:w="3434"/>
        <w:gridCol w:w="992"/>
        <w:gridCol w:w="1275"/>
        <w:gridCol w:w="1564"/>
        <w:gridCol w:w="1559"/>
      </w:tblGrid>
      <w:tr w:rsidR="00BF5917" w:rsidRPr="008E4DFD" w14:paraId="4F894403" w14:textId="247775A0" w:rsidTr="00A00832"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15E851F8" w14:textId="4F7B342A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LOTE 04</w:t>
            </w:r>
          </w:p>
        </w:tc>
      </w:tr>
      <w:tr w:rsidR="00BF5917" w:rsidRPr="008E4DFD" w14:paraId="546F5D58" w14:textId="0C9D5E94" w:rsidTr="00A00832">
        <w:tc>
          <w:tcPr>
            <w:tcW w:w="810" w:type="dxa"/>
            <w:vAlign w:val="center"/>
          </w:tcPr>
          <w:p w14:paraId="60030473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434" w:type="dxa"/>
            <w:vAlign w:val="center"/>
          </w:tcPr>
          <w:p w14:paraId="6ECE960D" w14:textId="120D00C9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992" w:type="dxa"/>
            <w:vAlign w:val="center"/>
          </w:tcPr>
          <w:p w14:paraId="065F6E9B" w14:textId="648E00C4" w:rsidR="00BF5917" w:rsidRPr="00BF5917" w:rsidRDefault="00BF5917" w:rsidP="00BF59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14:paraId="1622E9C8" w14:textId="0DB36293" w:rsidR="00BF5917" w:rsidRPr="00BF5917" w:rsidRDefault="00BF5917" w:rsidP="00BF591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64" w:type="dxa"/>
          </w:tcPr>
          <w:p w14:paraId="4FC96A03" w14:textId="30FFC8C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 xml:space="preserve">Valor Unitário </w:t>
            </w:r>
          </w:p>
          <w:p w14:paraId="198F8C9B" w14:textId="5AA83E30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559" w:type="dxa"/>
          </w:tcPr>
          <w:p w14:paraId="18E313EC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14:paraId="0C42122F" w14:textId="354B9F4E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BF5917" w:rsidRPr="008E4DFD" w14:paraId="2837A33C" w14:textId="5DC05450" w:rsidTr="00A00832">
        <w:tc>
          <w:tcPr>
            <w:tcW w:w="810" w:type="dxa"/>
            <w:vAlign w:val="center"/>
          </w:tcPr>
          <w:p w14:paraId="4F5CE1F1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434" w:type="dxa"/>
            <w:vAlign w:val="center"/>
          </w:tcPr>
          <w:p w14:paraId="3954C6BF" w14:textId="68117CD5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</w:t>
            </w: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 xml:space="preserve">diâmetro: 3/8";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F954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4597252" w14:textId="1F07C5D1" w:rsidR="00BF5917" w:rsidRPr="008E4DFD" w:rsidRDefault="00BF5917" w:rsidP="00BF59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76835A99" w14:textId="1CCE6CDB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64" w:type="dxa"/>
            <w:vAlign w:val="center"/>
          </w:tcPr>
          <w:p w14:paraId="50F1E217" w14:textId="0231C99C" w:rsidR="00BF5917" w:rsidRPr="00A00832" w:rsidRDefault="00A00832" w:rsidP="00A0083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0832">
              <w:rPr>
                <w:rFonts w:ascii="Arial" w:hAnsi="Arial" w:cs="Arial"/>
                <w:sz w:val="19"/>
                <w:szCs w:val="19"/>
              </w:rPr>
              <w:t>R$ 55,50</w:t>
            </w:r>
          </w:p>
        </w:tc>
        <w:tc>
          <w:tcPr>
            <w:tcW w:w="1559" w:type="dxa"/>
            <w:vAlign w:val="center"/>
          </w:tcPr>
          <w:p w14:paraId="366F6697" w14:textId="41F757A4" w:rsidR="00BF5917" w:rsidRPr="00A00832" w:rsidRDefault="00A00832" w:rsidP="00A0083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00832">
              <w:rPr>
                <w:rFonts w:ascii="Arial" w:hAnsi="Arial" w:cs="Arial"/>
                <w:sz w:val="19"/>
                <w:szCs w:val="19"/>
              </w:rPr>
              <w:t>R$ 13.875,00</w:t>
            </w:r>
          </w:p>
        </w:tc>
      </w:tr>
      <w:tr w:rsidR="00BF5917" w:rsidRPr="008E4DFD" w14:paraId="1ED43B06" w14:textId="6ABF8D6A" w:rsidTr="001E2F14">
        <w:tc>
          <w:tcPr>
            <w:tcW w:w="810" w:type="dxa"/>
            <w:vAlign w:val="center"/>
          </w:tcPr>
          <w:p w14:paraId="797DEDD0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lastRenderedPageBreak/>
              <w:t>02</w:t>
            </w:r>
          </w:p>
        </w:tc>
        <w:tc>
          <w:tcPr>
            <w:tcW w:w="3434" w:type="dxa"/>
            <w:vAlign w:val="center"/>
          </w:tcPr>
          <w:p w14:paraId="6F194D87" w14:textId="0648563D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F954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8C035BF" w14:textId="05147B14" w:rsidR="00BF5917" w:rsidRPr="008E4DFD" w:rsidRDefault="00BF5917" w:rsidP="00BF59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40DAA40C" w14:textId="27EE01AE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64" w:type="dxa"/>
            <w:vAlign w:val="center"/>
          </w:tcPr>
          <w:p w14:paraId="1BC7356F" w14:textId="6E42D547" w:rsidR="00BF5917" w:rsidRDefault="00A00832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R$ 28,43</w:t>
            </w:r>
          </w:p>
        </w:tc>
        <w:tc>
          <w:tcPr>
            <w:tcW w:w="1559" w:type="dxa"/>
            <w:vAlign w:val="center"/>
          </w:tcPr>
          <w:p w14:paraId="51A0FE30" w14:textId="4EECDCC2" w:rsidR="00BF5917" w:rsidRDefault="00A00832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R$ 1.421,50</w:t>
            </w:r>
          </w:p>
        </w:tc>
      </w:tr>
      <w:tr w:rsidR="00BF5917" w:rsidRPr="008E4DFD" w14:paraId="60A22A30" w14:textId="284459BF" w:rsidTr="001E2F14">
        <w:tc>
          <w:tcPr>
            <w:tcW w:w="810" w:type="dxa"/>
            <w:vAlign w:val="center"/>
          </w:tcPr>
          <w:p w14:paraId="4EE926C7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434" w:type="dxa"/>
            <w:vAlign w:val="center"/>
          </w:tcPr>
          <w:p w14:paraId="618172B6" w14:textId="6E5A554B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5/16"; - comprimento: 12 metros, +/- 1%; -</w:t>
            </w:r>
            <w:r w:rsidR="00A00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A008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E1AA8D4" w14:textId="3ACAC305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1FCB9865" w14:textId="271BAABC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4" w:type="dxa"/>
            <w:vAlign w:val="center"/>
          </w:tcPr>
          <w:p w14:paraId="3C03A7C2" w14:textId="54BD6CA7" w:rsidR="00BF5917" w:rsidRDefault="00A00832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R$ 40,38</w:t>
            </w:r>
          </w:p>
        </w:tc>
        <w:tc>
          <w:tcPr>
            <w:tcW w:w="1559" w:type="dxa"/>
            <w:vAlign w:val="center"/>
          </w:tcPr>
          <w:p w14:paraId="6133B3D9" w14:textId="63D2383F" w:rsidR="00BF5917" w:rsidRDefault="00A00832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R$ 1.615,20</w:t>
            </w:r>
          </w:p>
        </w:tc>
      </w:tr>
      <w:tr w:rsidR="00BF5917" w:rsidRPr="008E4DFD" w14:paraId="276A65D3" w14:textId="17878645" w:rsidTr="001E2F14">
        <w:tc>
          <w:tcPr>
            <w:tcW w:w="810" w:type="dxa"/>
            <w:vAlign w:val="center"/>
          </w:tcPr>
          <w:p w14:paraId="483968ED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3434" w:type="dxa"/>
            <w:vAlign w:val="center"/>
          </w:tcPr>
          <w:p w14:paraId="5D7B1EBE" w14:textId="77777777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14:paraId="57574646" w14:textId="3CE70024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4A2FD0CF" w14:textId="552CBC0B" w:rsidR="00BF5917" w:rsidRPr="008E4DFD" w:rsidRDefault="00BF5917" w:rsidP="00C14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64" w:type="dxa"/>
            <w:vAlign w:val="center"/>
          </w:tcPr>
          <w:p w14:paraId="1A994637" w14:textId="0DF62009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R$ 97,68</w:t>
            </w:r>
          </w:p>
        </w:tc>
        <w:tc>
          <w:tcPr>
            <w:tcW w:w="1559" w:type="dxa"/>
            <w:vAlign w:val="center"/>
          </w:tcPr>
          <w:p w14:paraId="4536B0E6" w14:textId="6FDDD637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R$ 24.420,00</w:t>
            </w:r>
          </w:p>
        </w:tc>
      </w:tr>
      <w:tr w:rsidR="00BF5917" w:rsidRPr="008E4DFD" w14:paraId="3E1CD3A4" w14:textId="5E2D4B5C" w:rsidTr="001E2F14">
        <w:tc>
          <w:tcPr>
            <w:tcW w:w="810" w:type="dxa"/>
            <w:vAlign w:val="center"/>
          </w:tcPr>
          <w:p w14:paraId="37D11436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3434" w:type="dxa"/>
            <w:vAlign w:val="center"/>
          </w:tcPr>
          <w:p w14:paraId="6B013D2C" w14:textId="7997C428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 w:rsidR="00A008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2994ADDB" w14:textId="673E973B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47DE818D" w14:textId="07205801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4" w:type="dxa"/>
            <w:vAlign w:val="center"/>
          </w:tcPr>
          <w:p w14:paraId="5496C561" w14:textId="3A9F6ED3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R$ 15,38</w:t>
            </w:r>
          </w:p>
        </w:tc>
        <w:tc>
          <w:tcPr>
            <w:tcW w:w="1559" w:type="dxa"/>
            <w:vAlign w:val="center"/>
          </w:tcPr>
          <w:p w14:paraId="0AB0E02B" w14:textId="2C6FF0B8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R$ 461,40</w:t>
            </w:r>
          </w:p>
        </w:tc>
      </w:tr>
      <w:tr w:rsidR="00BF5917" w:rsidRPr="008E4DFD" w14:paraId="249A03FE" w14:textId="3E9479A2" w:rsidTr="001E2F14">
        <w:tc>
          <w:tcPr>
            <w:tcW w:w="810" w:type="dxa"/>
            <w:vAlign w:val="center"/>
          </w:tcPr>
          <w:p w14:paraId="72F0171D" w14:textId="77777777" w:rsidR="00BF5917" w:rsidRPr="00BF5917" w:rsidRDefault="00BF5917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F5917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3434" w:type="dxa"/>
            <w:vAlign w:val="center"/>
          </w:tcPr>
          <w:p w14:paraId="7FB399E2" w14:textId="2D734FDC" w:rsidR="00BF5917" w:rsidRPr="008E4DFD" w:rsidRDefault="00BF5917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Tela de aço 15</w:t>
            </w:r>
            <w:r w:rsidR="00A00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x</w:t>
            </w:r>
            <w:r w:rsidR="00A00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FD">
              <w:rPr>
                <w:rFonts w:ascii="Arial" w:hAnsi="Arial" w:cs="Arial"/>
                <w:sz w:val="18"/>
                <w:szCs w:val="18"/>
              </w:rPr>
              <w:t>15, diâmetro 3/16”, 3x2 metros</w:t>
            </w:r>
          </w:p>
        </w:tc>
        <w:tc>
          <w:tcPr>
            <w:tcW w:w="992" w:type="dxa"/>
            <w:vAlign w:val="center"/>
          </w:tcPr>
          <w:p w14:paraId="2823781A" w14:textId="3DD573D4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75" w:type="dxa"/>
            <w:vAlign w:val="center"/>
          </w:tcPr>
          <w:p w14:paraId="73C340CE" w14:textId="76824CC2" w:rsidR="00BF5917" w:rsidRPr="008E4DFD" w:rsidRDefault="00BF5917" w:rsidP="00574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4" w:type="dxa"/>
            <w:vAlign w:val="center"/>
          </w:tcPr>
          <w:p w14:paraId="3ACE2632" w14:textId="2F8329E8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R$ 89,57</w:t>
            </w:r>
          </w:p>
        </w:tc>
        <w:tc>
          <w:tcPr>
            <w:tcW w:w="1559" w:type="dxa"/>
            <w:vAlign w:val="center"/>
          </w:tcPr>
          <w:p w14:paraId="610B158A" w14:textId="490FF998" w:rsidR="00BF5917" w:rsidRDefault="001E2F14" w:rsidP="001E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R$ 8.957,00</w:t>
            </w:r>
          </w:p>
        </w:tc>
      </w:tr>
      <w:tr w:rsidR="001E2F14" w:rsidRPr="008E4DFD" w14:paraId="77B9FBFC" w14:textId="77777777" w:rsidTr="00B27F87">
        <w:tc>
          <w:tcPr>
            <w:tcW w:w="9634" w:type="dxa"/>
            <w:gridSpan w:val="6"/>
            <w:vAlign w:val="center"/>
          </w:tcPr>
          <w:p w14:paraId="041910A9" w14:textId="2172A233" w:rsidR="001E2F14" w:rsidRPr="001E2F14" w:rsidRDefault="001E2F14" w:rsidP="001E2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F14">
              <w:rPr>
                <w:rFonts w:ascii="Arial" w:hAnsi="Arial" w:cs="Arial"/>
                <w:b/>
                <w:sz w:val="18"/>
                <w:szCs w:val="18"/>
              </w:rPr>
              <w:t xml:space="preserve">Valor Total Estimado para o Lote 04: R$ 50.750,10 </w:t>
            </w:r>
          </w:p>
          <w:p w14:paraId="65E405A8" w14:textId="1388154F" w:rsidR="001E2F14" w:rsidRPr="001E2F14" w:rsidRDefault="001E2F14" w:rsidP="001E2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F14">
              <w:rPr>
                <w:rFonts w:ascii="Arial" w:hAnsi="Arial" w:cs="Arial"/>
                <w:b/>
                <w:sz w:val="18"/>
                <w:szCs w:val="18"/>
              </w:rPr>
              <w:t>(cinquenta mil setecentos e cinquenta reais e dez centavos)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4E3B1C4" w14:textId="12BAE3EA" w:rsidR="00BF5917" w:rsidRDefault="00BF5917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34F1BAF0" w14:textId="1819126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B357B5">
        <w:rPr>
          <w:rFonts w:ascii="Arial" w:hAnsi="Arial" w:cs="Arial"/>
          <w:sz w:val="20"/>
          <w:szCs w:val="20"/>
        </w:rPr>
        <w:t>Para manutenções preventivas</w:t>
      </w:r>
      <w:r>
        <w:rPr>
          <w:rFonts w:ascii="Arial" w:hAnsi="Arial" w:cs="Arial"/>
          <w:sz w:val="20"/>
          <w:szCs w:val="20"/>
        </w:rPr>
        <w:t xml:space="preserve">, </w:t>
      </w:r>
      <w:r w:rsidRPr="00B357B5">
        <w:rPr>
          <w:rFonts w:ascii="Arial" w:hAnsi="Arial" w:cs="Arial"/>
          <w:sz w:val="20"/>
          <w:szCs w:val="20"/>
        </w:rPr>
        <w:t xml:space="preserve">corretivas </w:t>
      </w:r>
      <w:r>
        <w:rPr>
          <w:rFonts w:ascii="Arial" w:hAnsi="Arial" w:cs="Arial"/>
          <w:sz w:val="20"/>
          <w:szCs w:val="20"/>
        </w:rPr>
        <w:t>e novas obras desta</w:t>
      </w:r>
      <w:r w:rsidRPr="00B357B5">
        <w:rPr>
          <w:rFonts w:ascii="Arial" w:hAnsi="Arial" w:cs="Arial"/>
          <w:sz w:val="20"/>
          <w:szCs w:val="20"/>
        </w:rPr>
        <w:t xml:space="preserve"> Autarquia.</w:t>
      </w:r>
    </w:p>
    <w:p w14:paraId="10D3BE47" w14:textId="58F154C6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 </w:t>
      </w:r>
    </w:p>
    <w:p w14:paraId="3D4E2531" w14:textId="77777777" w:rsidR="00301891" w:rsidRDefault="00301891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2637764C" w14:textId="732A800E" w:rsidR="006771D8" w:rsidRDefault="00BF5917" w:rsidP="006771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6771D8" w:rsidRPr="00B357B5">
        <w:rPr>
          <w:rFonts w:ascii="Arial" w:hAnsi="Arial" w:cs="Arial"/>
          <w:b/>
          <w:sz w:val="20"/>
          <w:szCs w:val="20"/>
        </w:rPr>
        <w:t xml:space="preserve"> CONDI</w:t>
      </w:r>
      <w:r w:rsidR="006771D8">
        <w:rPr>
          <w:rFonts w:ascii="Arial" w:hAnsi="Arial" w:cs="Arial"/>
          <w:b/>
          <w:sz w:val="20"/>
          <w:szCs w:val="20"/>
        </w:rPr>
        <w:t>ÇÕ</w:t>
      </w:r>
      <w:r w:rsidR="006771D8" w:rsidRPr="00B357B5">
        <w:rPr>
          <w:rFonts w:ascii="Arial" w:hAnsi="Arial" w:cs="Arial"/>
          <w:b/>
          <w:sz w:val="20"/>
          <w:szCs w:val="20"/>
        </w:rPr>
        <w:t>ES GERAIS</w:t>
      </w:r>
      <w:r>
        <w:rPr>
          <w:rFonts w:ascii="Arial" w:hAnsi="Arial" w:cs="Arial"/>
          <w:b/>
          <w:sz w:val="20"/>
          <w:szCs w:val="20"/>
        </w:rPr>
        <w:t>:</w:t>
      </w:r>
    </w:p>
    <w:p w14:paraId="38C2068B" w14:textId="77777777" w:rsidR="006771D8" w:rsidRPr="00B357B5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0681E089" w14:textId="0D3F9EAD" w:rsidR="00301891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2.1</w:t>
      </w:r>
      <w:r w:rsidR="00BF5917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b/>
          <w:sz w:val="20"/>
          <w:szCs w:val="20"/>
        </w:rPr>
        <w:t xml:space="preserve"> LOCAL E PRAZOS DE FORNECIMENTO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objeto da presente licitação deverão ser entregues no Almoxarifado da SAECIL, sito à Rua Siqueira Campos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esquina com Rua Prestes Maia (Reservatório Santana)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São Paulo. Os materiais contido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 xml:space="preserve"> neste termo serão fornecidos parceladamente, no prazo máximo de 3 (</w:t>
      </w:r>
      <w:r>
        <w:rPr>
          <w:rFonts w:ascii="Arial" w:hAnsi="Arial" w:cs="Arial"/>
          <w:sz w:val="20"/>
          <w:szCs w:val="20"/>
        </w:rPr>
        <w:t>trê</w:t>
      </w:r>
      <w:r w:rsidRPr="00B357B5">
        <w:rPr>
          <w:rFonts w:ascii="Arial" w:hAnsi="Arial" w:cs="Arial"/>
          <w:sz w:val="20"/>
          <w:szCs w:val="20"/>
        </w:rPr>
        <w:t>s) dias a contar da data de recebimento da solicitação emitida pelo Departamento de Compras da SAECIL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durante o prazo de vigência desta contratação, correndo o frete, a carga e a descarga, inclusive o uso de EPI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>, por conta e risco da CONTRATADA.</w:t>
      </w:r>
      <w:r w:rsidRPr="00B357B5">
        <w:rPr>
          <w:rFonts w:ascii="Arial" w:hAnsi="Arial" w:cs="Arial"/>
          <w:sz w:val="20"/>
          <w:szCs w:val="20"/>
        </w:rPr>
        <w:tab/>
      </w:r>
      <w:r w:rsidRPr="00B357B5">
        <w:rPr>
          <w:rFonts w:ascii="Arial" w:hAnsi="Arial" w:cs="Arial"/>
          <w:sz w:val="20"/>
          <w:szCs w:val="20"/>
        </w:rPr>
        <w:tab/>
      </w:r>
    </w:p>
    <w:p w14:paraId="59892634" w14:textId="77777777" w:rsidR="00301891" w:rsidRDefault="00301891" w:rsidP="00301891">
      <w:pPr>
        <w:tabs>
          <w:tab w:val="left" w:pos="6630"/>
        </w:tabs>
        <w:rPr>
          <w:rFonts w:ascii="Arial" w:hAnsi="Arial" w:cs="Arial"/>
          <w:sz w:val="20"/>
          <w:szCs w:val="20"/>
        </w:rPr>
      </w:pPr>
    </w:p>
    <w:p w14:paraId="4DA18FCF" w14:textId="77777777" w:rsidR="00301891" w:rsidRDefault="00301891" w:rsidP="00301891">
      <w:pPr>
        <w:tabs>
          <w:tab w:val="left" w:pos="6630"/>
        </w:tabs>
        <w:rPr>
          <w:rFonts w:ascii="Arial" w:hAnsi="Arial" w:cs="Arial"/>
          <w:sz w:val="20"/>
          <w:szCs w:val="20"/>
        </w:rPr>
      </w:pPr>
    </w:p>
    <w:p w14:paraId="5CB6FDEE" w14:textId="02BAA6E7" w:rsidR="006771D8" w:rsidRPr="00301891" w:rsidRDefault="00301891" w:rsidP="00301891">
      <w:pPr>
        <w:tabs>
          <w:tab w:val="left" w:pos="66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8F99AC" w14:textId="46465448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2</w:t>
      </w:r>
      <w:r w:rsidR="00301891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FISCALIZAÇÃO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 exercerá fiscalização e confer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>ncia no ato do recebimento dos referidos materiais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fazendo observações quando necessárias. </w:t>
      </w:r>
    </w:p>
    <w:p w14:paraId="03073447" w14:textId="77777777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466D44A2" w14:textId="72FBD84D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3</w:t>
      </w:r>
      <w:r w:rsidR="00301891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CONDIÇÕES DE RECEBIMENTO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</w:t>
      </w:r>
      <w:r>
        <w:rPr>
          <w:rFonts w:ascii="Arial" w:hAnsi="Arial" w:cs="Arial"/>
          <w:sz w:val="20"/>
          <w:szCs w:val="20"/>
        </w:rPr>
        <w:t>T</w:t>
      </w:r>
      <w:r w:rsidRPr="00B357B5">
        <w:rPr>
          <w:rFonts w:ascii="Arial" w:hAnsi="Arial" w:cs="Arial"/>
          <w:sz w:val="20"/>
          <w:szCs w:val="20"/>
        </w:rPr>
        <w:t xml:space="preserve">ermo de </w:t>
      </w:r>
      <w:r>
        <w:rPr>
          <w:rFonts w:ascii="Arial" w:hAnsi="Arial" w:cs="Arial"/>
          <w:sz w:val="20"/>
          <w:szCs w:val="20"/>
        </w:rPr>
        <w:t>R</w:t>
      </w:r>
      <w:r w:rsidRPr="00B357B5">
        <w:rPr>
          <w:rFonts w:ascii="Arial" w:hAnsi="Arial" w:cs="Arial"/>
          <w:sz w:val="20"/>
          <w:szCs w:val="20"/>
        </w:rPr>
        <w:t>efer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 xml:space="preserve">ncia, do contrato correspondente, e após atestados pelo </w:t>
      </w:r>
      <w:r>
        <w:rPr>
          <w:rFonts w:ascii="Arial" w:hAnsi="Arial" w:cs="Arial"/>
          <w:sz w:val="20"/>
          <w:szCs w:val="20"/>
        </w:rPr>
        <w:t>f</w:t>
      </w:r>
      <w:r w:rsidRPr="00B357B5">
        <w:rPr>
          <w:rFonts w:ascii="Arial" w:hAnsi="Arial" w:cs="Arial"/>
          <w:sz w:val="20"/>
          <w:szCs w:val="20"/>
        </w:rPr>
        <w:t xml:space="preserve">iscal designado. O recebimento provisório ou definitivo não exclui a responsabilidade civil dos materiais, dentro dos limites estabelecidos pela lei ou pelo contrato. </w:t>
      </w:r>
    </w:p>
    <w:p w14:paraId="68EEE793" w14:textId="7777777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3036D263" w14:textId="3CCBE92C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4</w:t>
      </w:r>
      <w:r w:rsidR="00301891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GARANTIA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Itens </w:t>
      </w:r>
      <w:r>
        <w:rPr>
          <w:rFonts w:ascii="Arial" w:hAnsi="Arial" w:cs="Arial"/>
          <w:sz w:val="20"/>
          <w:szCs w:val="20"/>
        </w:rPr>
        <w:t>dos Lotes 02, 03</w:t>
      </w:r>
      <w:r w:rsidR="009B1B1F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</w:t>
      </w:r>
      <w:r w:rsidR="00821673">
        <w:rPr>
          <w:rFonts w:ascii="Arial" w:hAnsi="Arial" w:cs="Arial"/>
          <w:sz w:val="20"/>
          <w:szCs w:val="20"/>
        </w:rPr>
        <w:t xml:space="preserve">04 </w:t>
      </w:r>
      <w:r w:rsidR="00821673" w:rsidRPr="00B357B5">
        <w:rPr>
          <w:rFonts w:ascii="Arial" w:hAnsi="Arial" w:cs="Arial"/>
          <w:sz w:val="20"/>
          <w:szCs w:val="20"/>
        </w:rPr>
        <w:t>deverão</w:t>
      </w:r>
      <w:r w:rsidRPr="00B357B5">
        <w:rPr>
          <w:rFonts w:ascii="Arial" w:hAnsi="Arial" w:cs="Arial"/>
          <w:sz w:val="20"/>
          <w:szCs w:val="20"/>
        </w:rPr>
        <w:t xml:space="preserve"> ter garantia contra defeitos de fabricação com prazo mínimo de 12 meses. Possíveis reclamações relativas ao estado dos produtos serão dirigidas por escrito à contratada após a data de entrega. A responsabilidade da contratada abrangerá </w:t>
      </w:r>
      <w:r>
        <w:rPr>
          <w:rFonts w:ascii="Arial" w:hAnsi="Arial" w:cs="Arial"/>
          <w:sz w:val="20"/>
          <w:szCs w:val="20"/>
        </w:rPr>
        <w:t>a</w:t>
      </w:r>
      <w:r w:rsidRPr="00B357B5">
        <w:rPr>
          <w:rFonts w:ascii="Arial" w:hAnsi="Arial" w:cs="Arial"/>
          <w:sz w:val="20"/>
          <w:szCs w:val="20"/>
        </w:rPr>
        <w:t xml:space="preserve"> substituição do produto. </w:t>
      </w:r>
    </w:p>
    <w:p w14:paraId="4231ED97" w14:textId="7777777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10749A97" w14:textId="77825CE6" w:rsidR="006771D8" w:rsidRPr="00B357B5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5</w:t>
      </w:r>
      <w:r w:rsidR="00301891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b/>
          <w:sz w:val="20"/>
          <w:szCs w:val="20"/>
        </w:rPr>
        <w:t xml:space="preserve"> DISPOSIÇÕES FINAIS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SAECIL, a qualquer tempo, pode</w:t>
      </w:r>
      <w:r>
        <w:rPr>
          <w:rFonts w:ascii="Arial" w:hAnsi="Arial" w:cs="Arial"/>
          <w:sz w:val="20"/>
          <w:szCs w:val="20"/>
        </w:rPr>
        <w:t>rá</w:t>
      </w:r>
      <w:r w:rsidRPr="00B357B5">
        <w:rPr>
          <w:rFonts w:ascii="Arial" w:hAnsi="Arial" w:cs="Arial"/>
          <w:sz w:val="20"/>
          <w:szCs w:val="20"/>
        </w:rPr>
        <w:t xml:space="preserve"> solicitar esclarecimentos ou confirmações de dados e elementos técnicos constantes da proposta. Os </w:t>
      </w:r>
      <w:r>
        <w:rPr>
          <w:rFonts w:ascii="Arial" w:hAnsi="Arial" w:cs="Arial"/>
          <w:sz w:val="20"/>
          <w:szCs w:val="20"/>
        </w:rPr>
        <w:t>m</w:t>
      </w:r>
      <w:r w:rsidRPr="00B357B5">
        <w:rPr>
          <w:rFonts w:ascii="Arial" w:hAnsi="Arial" w:cs="Arial"/>
          <w:sz w:val="20"/>
          <w:szCs w:val="20"/>
        </w:rPr>
        <w:t>ateriais acima descritos serão fornecidos parceladamente de acordo com as necessidades da SAECIL pela contratada.</w:t>
      </w:r>
    </w:p>
    <w:p w14:paraId="645B5970" w14:textId="7777777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1F82FB93" w14:textId="77777777"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7EFA00BA" w14:textId="19F0186C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 xml:space="preserve">Leme, </w:t>
      </w:r>
      <w:r w:rsidR="00BB53E5">
        <w:rPr>
          <w:rFonts w:ascii="Arial" w:hAnsi="Arial" w:cs="Arial"/>
          <w:sz w:val="20"/>
          <w:szCs w:val="20"/>
        </w:rPr>
        <w:t xml:space="preserve">10 de julho de 2023. </w:t>
      </w:r>
    </w:p>
    <w:p w14:paraId="57FAE6F7" w14:textId="77777777"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4F7B7443" w14:textId="7777777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4E2802B5" w14:textId="77777777" w:rsidR="006771D8" w:rsidRPr="00301891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6FFCC7D2" w14:textId="77777777" w:rsidR="006771D8" w:rsidRPr="00301891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4F8ABCF9" w14:textId="77777777" w:rsidR="006771D8" w:rsidRPr="00301891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301891">
        <w:rPr>
          <w:rFonts w:ascii="Arial" w:hAnsi="Arial" w:cs="Arial"/>
          <w:sz w:val="20"/>
          <w:szCs w:val="20"/>
        </w:rPr>
        <w:t>______________________________</w:t>
      </w:r>
    </w:p>
    <w:p w14:paraId="188075B3" w14:textId="190D5E14" w:rsidR="006771D8" w:rsidRPr="00301891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301891">
        <w:rPr>
          <w:rFonts w:ascii="Arial" w:hAnsi="Arial" w:cs="Arial"/>
          <w:sz w:val="20"/>
          <w:szCs w:val="20"/>
        </w:rPr>
        <w:t xml:space="preserve">Adilson </w:t>
      </w:r>
      <w:r w:rsidR="00301891" w:rsidRPr="00301891">
        <w:rPr>
          <w:rFonts w:ascii="Arial" w:hAnsi="Arial" w:cs="Arial"/>
          <w:sz w:val="20"/>
          <w:szCs w:val="20"/>
        </w:rPr>
        <w:t xml:space="preserve">José de </w:t>
      </w:r>
      <w:r w:rsidRPr="00301891">
        <w:rPr>
          <w:rFonts w:ascii="Arial" w:hAnsi="Arial" w:cs="Arial"/>
          <w:sz w:val="20"/>
          <w:szCs w:val="20"/>
        </w:rPr>
        <w:t>Godoi</w:t>
      </w:r>
    </w:p>
    <w:p w14:paraId="13301452" w14:textId="77777777" w:rsidR="006771D8" w:rsidRPr="00301891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301891">
        <w:rPr>
          <w:rFonts w:ascii="Arial" w:hAnsi="Arial" w:cs="Arial"/>
          <w:sz w:val="20"/>
          <w:szCs w:val="20"/>
        </w:rPr>
        <w:t>Divisão Técnica Operacional</w:t>
      </w:r>
    </w:p>
    <w:p w14:paraId="36883B6C" w14:textId="5BE769B2" w:rsidR="00940C84" w:rsidRPr="00301891" w:rsidRDefault="00940C84">
      <w:pPr>
        <w:rPr>
          <w:sz w:val="20"/>
          <w:szCs w:val="20"/>
        </w:rPr>
      </w:pPr>
    </w:p>
    <w:p w14:paraId="57CEADC0" w14:textId="3C4D4EA0" w:rsidR="00301891" w:rsidRPr="00301891" w:rsidRDefault="00301891">
      <w:pPr>
        <w:rPr>
          <w:sz w:val="20"/>
          <w:szCs w:val="20"/>
        </w:rPr>
      </w:pPr>
    </w:p>
    <w:p w14:paraId="7CCE1C79" w14:textId="5FC5886F" w:rsidR="00301891" w:rsidRDefault="00301891" w:rsidP="00301891">
      <w:pPr>
        <w:jc w:val="center"/>
        <w:rPr>
          <w:rFonts w:ascii="Arial" w:hAnsi="Arial" w:cs="Arial"/>
          <w:sz w:val="20"/>
          <w:szCs w:val="20"/>
        </w:rPr>
      </w:pPr>
    </w:p>
    <w:p w14:paraId="380FE55D" w14:textId="34913664" w:rsidR="00301891" w:rsidRDefault="00301891" w:rsidP="00301891">
      <w:pPr>
        <w:jc w:val="center"/>
        <w:rPr>
          <w:rFonts w:ascii="Arial" w:hAnsi="Arial" w:cs="Arial"/>
          <w:sz w:val="20"/>
          <w:szCs w:val="20"/>
        </w:rPr>
      </w:pPr>
    </w:p>
    <w:p w14:paraId="41E072D2" w14:textId="21AF1D76" w:rsidR="00301891" w:rsidRPr="00301891" w:rsidRDefault="00301891" w:rsidP="003018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020B644E" w14:textId="6432D3D2" w:rsidR="00301891" w:rsidRPr="00301891" w:rsidRDefault="00301891" w:rsidP="00301891">
      <w:pPr>
        <w:jc w:val="center"/>
        <w:rPr>
          <w:rFonts w:ascii="Arial" w:hAnsi="Arial" w:cs="Arial"/>
          <w:sz w:val="20"/>
          <w:szCs w:val="20"/>
        </w:rPr>
      </w:pPr>
      <w:r w:rsidRPr="00301891">
        <w:rPr>
          <w:rFonts w:ascii="Arial" w:hAnsi="Arial" w:cs="Arial"/>
          <w:sz w:val="20"/>
          <w:szCs w:val="20"/>
        </w:rPr>
        <w:t>Maurício Rodrigues Ramos</w:t>
      </w:r>
    </w:p>
    <w:p w14:paraId="39FB086D" w14:textId="22E4E8BA" w:rsidR="00301891" w:rsidRPr="00301891" w:rsidRDefault="00301891" w:rsidP="00301891">
      <w:pPr>
        <w:jc w:val="center"/>
        <w:rPr>
          <w:rFonts w:ascii="Arial" w:hAnsi="Arial" w:cs="Arial"/>
          <w:sz w:val="20"/>
          <w:szCs w:val="20"/>
        </w:rPr>
      </w:pPr>
      <w:r w:rsidRPr="00301891">
        <w:rPr>
          <w:rFonts w:ascii="Arial" w:hAnsi="Arial" w:cs="Arial"/>
          <w:sz w:val="20"/>
          <w:szCs w:val="20"/>
        </w:rPr>
        <w:t>Diretor–Presidente</w:t>
      </w:r>
    </w:p>
    <w:sectPr w:rsidR="00301891" w:rsidRPr="00301891" w:rsidSect="00966048">
      <w:footerReference w:type="default" r:id="rId7"/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6D4E1" w14:textId="77777777" w:rsidR="00ED514F" w:rsidRDefault="00ED514F">
      <w:r>
        <w:separator/>
      </w:r>
    </w:p>
  </w:endnote>
  <w:endnote w:type="continuationSeparator" w:id="0">
    <w:p w14:paraId="28F53427" w14:textId="77777777" w:rsidR="00ED514F" w:rsidRDefault="00ED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442965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BA0AFB1" w14:textId="21EE7F27" w:rsidR="007341EF" w:rsidRPr="00BF5917" w:rsidRDefault="006771D8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5917">
              <w:rPr>
                <w:sz w:val="20"/>
                <w:szCs w:val="20"/>
              </w:rPr>
              <w:t>P</w:t>
            </w:r>
            <w:r w:rsidRPr="00BF5917">
              <w:rPr>
                <w:rFonts w:ascii="Arial" w:hAnsi="Arial" w:cs="Arial"/>
                <w:sz w:val="20"/>
                <w:szCs w:val="20"/>
              </w:rPr>
              <w:t xml:space="preserve">ágina </w: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40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F591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40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F5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80CD73" w14:textId="77777777" w:rsidR="007341EF" w:rsidRPr="00ED1644" w:rsidRDefault="00ED514F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EE4AA" w14:textId="77777777" w:rsidR="00ED514F" w:rsidRDefault="00ED514F">
      <w:r>
        <w:separator/>
      </w:r>
    </w:p>
  </w:footnote>
  <w:footnote w:type="continuationSeparator" w:id="0">
    <w:p w14:paraId="77C2F26B" w14:textId="77777777" w:rsidR="00ED514F" w:rsidRDefault="00ED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8"/>
    <w:rsid w:val="000A7F01"/>
    <w:rsid w:val="000F40CF"/>
    <w:rsid w:val="001104B9"/>
    <w:rsid w:val="00122F3F"/>
    <w:rsid w:val="00143A37"/>
    <w:rsid w:val="00152F38"/>
    <w:rsid w:val="00160B46"/>
    <w:rsid w:val="0016462E"/>
    <w:rsid w:val="001C191B"/>
    <w:rsid w:val="001E2F14"/>
    <w:rsid w:val="00212842"/>
    <w:rsid w:val="0028350C"/>
    <w:rsid w:val="002B3887"/>
    <w:rsid w:val="00301891"/>
    <w:rsid w:val="00364098"/>
    <w:rsid w:val="00370CE1"/>
    <w:rsid w:val="003D3F0C"/>
    <w:rsid w:val="0042730D"/>
    <w:rsid w:val="00552265"/>
    <w:rsid w:val="005958CA"/>
    <w:rsid w:val="0059673A"/>
    <w:rsid w:val="005C6B77"/>
    <w:rsid w:val="00664853"/>
    <w:rsid w:val="006771D8"/>
    <w:rsid w:val="007F357D"/>
    <w:rsid w:val="00820854"/>
    <w:rsid w:val="00821673"/>
    <w:rsid w:val="00886CDF"/>
    <w:rsid w:val="008C146F"/>
    <w:rsid w:val="008E7C86"/>
    <w:rsid w:val="00940C84"/>
    <w:rsid w:val="00963C9C"/>
    <w:rsid w:val="00966048"/>
    <w:rsid w:val="009A0865"/>
    <w:rsid w:val="009B1B1F"/>
    <w:rsid w:val="009B737E"/>
    <w:rsid w:val="009C5AB3"/>
    <w:rsid w:val="00A00832"/>
    <w:rsid w:val="00A02DF1"/>
    <w:rsid w:val="00A32F02"/>
    <w:rsid w:val="00B57F5F"/>
    <w:rsid w:val="00BB53E5"/>
    <w:rsid w:val="00BF5917"/>
    <w:rsid w:val="00C10413"/>
    <w:rsid w:val="00C14B75"/>
    <w:rsid w:val="00C44500"/>
    <w:rsid w:val="00D23BB0"/>
    <w:rsid w:val="00DE02B6"/>
    <w:rsid w:val="00E4309E"/>
    <w:rsid w:val="00EB2BEA"/>
    <w:rsid w:val="00ED1644"/>
    <w:rsid w:val="00ED514F"/>
    <w:rsid w:val="00EE7F33"/>
    <w:rsid w:val="00F609EF"/>
    <w:rsid w:val="00F7225F"/>
    <w:rsid w:val="00F741D3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8A61"/>
  <w15:docId w15:val="{DF866E40-47F6-4E9B-89D7-AB94CC4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71D8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1D8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1D8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67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D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F1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1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64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C8BF-B2DF-4F7D-9B2A-CA83E5E1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Atendimento</cp:lastModifiedBy>
  <cp:revision>5</cp:revision>
  <cp:lastPrinted>2023-07-06T18:01:00Z</cp:lastPrinted>
  <dcterms:created xsi:type="dcterms:W3CDTF">2023-06-30T17:37:00Z</dcterms:created>
  <dcterms:modified xsi:type="dcterms:W3CDTF">2023-07-11T17:42:00Z</dcterms:modified>
</cp:coreProperties>
</file>