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FF3BEE" w:rsidRPr="00482365" w:rsidRDefault="00FF3BE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r w:rsidR="00093799" w:rsidRPr="00482365">
        <w:rPr>
          <w:rFonts w:eastAsia="Times New Roman"/>
          <w:sz w:val="20"/>
          <w:szCs w:val="20"/>
          <w:lang w:eastAsia="en-US"/>
        </w:rPr>
        <w:t>....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</w:t>
      </w:r>
      <w:proofErr w:type="gramStart"/>
      <w:r w:rsidRPr="00482365">
        <w:rPr>
          <w:rFonts w:ascii="Arial" w:hAnsi="Arial" w:cs="Arial"/>
          <w:sz w:val="20"/>
          <w:szCs w:val="20"/>
        </w:rPr>
        <w:t>conforme Anexo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FF3BEE">
      <w:footerReference w:type="default" r:id="rId8"/>
      <w:pgSz w:w="11906" w:h="16838" w:code="9"/>
      <w:pgMar w:top="2552" w:right="1134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B0" w:rsidRDefault="009667B0" w:rsidP="005117C6">
      <w:r>
        <w:separator/>
      </w:r>
    </w:p>
  </w:endnote>
  <w:endnote w:type="continuationSeparator" w:id="0">
    <w:p w:rsidR="009667B0" w:rsidRDefault="009667B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6679817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cstheme="minorHAnsi"/>
            <w:sz w:val="22"/>
            <w:szCs w:val="22"/>
          </w:rPr>
          <w:id w:val="-66972449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7F1881" w:rsidRPr="00FF3BE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3BE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F3B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F3BE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F3B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F3B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B0" w:rsidRDefault="009667B0" w:rsidP="005117C6">
      <w:r>
        <w:separator/>
      </w:r>
    </w:p>
  </w:footnote>
  <w:footnote w:type="continuationSeparator" w:id="0">
    <w:p w:rsidR="009667B0" w:rsidRDefault="009667B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C5B6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667B0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3BEE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F9867"/>
  <w15:docId w15:val="{0C8744D7-F295-4E27-81C9-8485FE50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7191-E7AD-4D65-97B6-8AA39F7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8</cp:revision>
  <cp:lastPrinted>2019-08-28T13:56:00Z</cp:lastPrinted>
  <dcterms:created xsi:type="dcterms:W3CDTF">2017-02-02T17:50:00Z</dcterms:created>
  <dcterms:modified xsi:type="dcterms:W3CDTF">2019-08-28T14:14:00Z</dcterms:modified>
</cp:coreProperties>
</file>