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F16972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/2016.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F16972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="007750DE"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setembro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2016, 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F16972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/2016,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F16972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/2016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</w:t>
      </w:r>
      <w:r w:rsidR="00F16972">
        <w:rPr>
          <w:rFonts w:ascii="Arial" w:eastAsia="Calibri" w:hAnsi="Arial" w:cs="Arial"/>
          <w:b/>
          <w:sz w:val="20"/>
          <w:szCs w:val="20"/>
          <w:lang w:val="pt-PT" w:eastAsia="pt-BR"/>
        </w:rPr>
        <w:t>, por item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91522F" w:rsidRPr="006D226D">
        <w:rPr>
          <w:rFonts w:ascii="Arial" w:hAnsi="Arial" w:cs="Arial"/>
          <w:sz w:val="20"/>
          <w:szCs w:val="20"/>
        </w:rPr>
        <w:t>aquisição</w:t>
      </w:r>
      <w:r w:rsidR="00B9560F" w:rsidRPr="006D226D">
        <w:rPr>
          <w:rFonts w:ascii="Arial" w:hAnsi="Arial" w:cs="Arial"/>
          <w:sz w:val="20"/>
          <w:szCs w:val="20"/>
        </w:rPr>
        <w:t xml:space="preserve"> de</w:t>
      </w:r>
      <w:r w:rsidR="00F16972">
        <w:rPr>
          <w:rFonts w:ascii="Arial" w:hAnsi="Arial" w:cs="Arial"/>
          <w:sz w:val="20"/>
          <w:szCs w:val="20"/>
        </w:rPr>
        <w:t>:</w:t>
      </w:r>
      <w:r w:rsidR="00F16972" w:rsidRPr="00F16972">
        <w:rPr>
          <w:rFonts w:ascii="Arial" w:hAnsi="Arial" w:cs="Arial"/>
          <w:sz w:val="20"/>
          <w:szCs w:val="20"/>
        </w:rPr>
        <w:t xml:space="preserve"> </w:t>
      </w:r>
      <w:r w:rsidR="00F16972">
        <w:rPr>
          <w:rFonts w:ascii="Arial" w:hAnsi="Arial" w:cs="Arial"/>
          <w:sz w:val="20"/>
          <w:szCs w:val="20"/>
        </w:rPr>
        <w:t xml:space="preserve">01 bomba centrífuga </w:t>
      </w:r>
      <w:proofErr w:type="spellStart"/>
      <w:r w:rsidR="00F16972">
        <w:rPr>
          <w:rFonts w:ascii="Arial" w:hAnsi="Arial" w:cs="Arial"/>
          <w:sz w:val="20"/>
          <w:szCs w:val="20"/>
        </w:rPr>
        <w:t>re-autoescorvante</w:t>
      </w:r>
      <w:proofErr w:type="spellEnd"/>
      <w:r w:rsidR="00F16972">
        <w:rPr>
          <w:rFonts w:ascii="Arial" w:hAnsi="Arial" w:cs="Arial"/>
          <w:sz w:val="20"/>
          <w:szCs w:val="20"/>
        </w:rPr>
        <w:t xml:space="preserve">; 01 motor elétrico trifásico 100 CV; 01 motor elétrico trifásico 250 CV; e 02 </w:t>
      </w:r>
      <w:bookmarkStart w:id="0" w:name="_GoBack"/>
      <w:bookmarkEnd w:id="0"/>
      <w:r w:rsidR="00F16972">
        <w:rPr>
          <w:rFonts w:ascii="Arial" w:hAnsi="Arial" w:cs="Arial"/>
          <w:sz w:val="20"/>
          <w:szCs w:val="20"/>
        </w:rPr>
        <w:t>bombas centrífugas horizontais</w:t>
      </w:r>
      <w:r w:rsidR="00E1675A"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F16972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>setembro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VALENTIN FERREIRA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D34A2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2016-09-05T16:54:00Z</dcterms:created>
  <dcterms:modified xsi:type="dcterms:W3CDTF">2016-09-05T16:54:00Z</dcterms:modified>
</cp:coreProperties>
</file>