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A5" w:rsidRPr="003B7EEE" w:rsidRDefault="000D38A5" w:rsidP="00B66B89">
      <w:pPr>
        <w:pStyle w:val="SemEspaamento"/>
        <w:rPr>
          <w:rFonts w:ascii="Arial" w:hAnsi="Arial" w:cs="Arial"/>
          <w:sz w:val="20"/>
          <w:szCs w:val="20"/>
        </w:rPr>
      </w:pP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3B7EEE">
      <w:pPr>
        <w:pStyle w:val="SemEspaamento"/>
        <w:jc w:val="center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EXTRATO DO CONTRATO Nº. 09/2022</w:t>
      </w: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CONTRATANTE: </w:t>
      </w:r>
      <w:r w:rsidRPr="003B7EEE">
        <w:rPr>
          <w:rFonts w:ascii="Arial" w:hAnsi="Arial" w:cs="Arial"/>
          <w:color w:val="020011"/>
          <w:sz w:val="20"/>
          <w:szCs w:val="20"/>
        </w:rPr>
        <w:t>SAECIL - Superintendência de Água e Esgotos da Cidade de Leme.</w:t>
      </w: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CONTRATADA: </w:t>
      </w:r>
      <w:r w:rsidRPr="003B7EEE">
        <w:rPr>
          <w:rFonts w:ascii="Arial" w:hAnsi="Arial" w:cs="Arial"/>
          <w:color w:val="020011"/>
          <w:sz w:val="20"/>
          <w:szCs w:val="20"/>
        </w:rPr>
        <w:t>EMEC Comércio de Equipamentos Ltda.-EPP.</w:t>
      </w: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MODALIDADE: </w:t>
      </w:r>
      <w:r w:rsidRPr="003B7EEE">
        <w:rPr>
          <w:rFonts w:ascii="Arial" w:hAnsi="Arial" w:cs="Arial"/>
          <w:color w:val="020011"/>
          <w:sz w:val="20"/>
          <w:szCs w:val="20"/>
        </w:rPr>
        <w:t>Pregão Eletrônico nº. 10/2022.</w:t>
      </w: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3B7EEE">
      <w:pPr>
        <w:pStyle w:val="SemEspaamento"/>
        <w:jc w:val="both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OBJETO</w:t>
      </w:r>
      <w:r w:rsidRPr="003B7EEE">
        <w:rPr>
          <w:rFonts w:ascii="Arial" w:hAnsi="Arial" w:cs="Arial"/>
          <w:color w:val="020011"/>
          <w:sz w:val="20"/>
          <w:szCs w:val="20"/>
        </w:rPr>
        <w:t>: Aquisição de conjunto analisador/controlador, sondas e demais acessórios a serem instalados no laboratório de processo da Estação de Tratamento de Água (ETA) e de conjunto analisador, sonda e demais acessórios a serem instalados na Estação de Captação de Água Bruta (ECA) da cidade de Leme/SP, com fornecimento de mão de obra para instalação dos sistemas, conforme o Anexo I (Termo de Referência) do Edital.</w:t>
      </w: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VALOR: </w:t>
      </w:r>
      <w:r w:rsidRPr="003B7EEE">
        <w:rPr>
          <w:rFonts w:ascii="Arial" w:hAnsi="Arial" w:cs="Arial"/>
          <w:color w:val="020011"/>
          <w:sz w:val="20"/>
          <w:szCs w:val="20"/>
        </w:rPr>
        <w:t>R$ 172.315,00 (cento e setenta e dois mil, trezentos e quinze reais).</w:t>
      </w: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PRAZO:</w:t>
      </w:r>
      <w:r w:rsidRPr="003B7EEE">
        <w:rPr>
          <w:rFonts w:ascii="Arial" w:hAnsi="Arial" w:cs="Arial"/>
          <w:color w:val="020011"/>
          <w:sz w:val="20"/>
          <w:szCs w:val="20"/>
        </w:rPr>
        <w:t> 60 (sessenta) dias.</w:t>
      </w:r>
    </w:p>
    <w:p w:rsidR="003B7EEE" w:rsidRDefault="003B7EEE" w:rsidP="00B66B89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 w:rsidRPr="003B7EEE">
        <w:rPr>
          <w:rFonts w:ascii="Arial" w:hAnsi="Arial" w:cs="Arial"/>
          <w:color w:val="020011"/>
          <w:sz w:val="20"/>
          <w:szCs w:val="20"/>
        </w:rPr>
        <w:t> 24/06/2022.</w:t>
      </w:r>
    </w:p>
    <w:p w:rsidR="003B7EEE" w:rsidRDefault="003B7EEE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bookmarkStart w:id="0" w:name="_GoBack"/>
      <w:bookmarkEnd w:id="0"/>
    </w:p>
    <w:p w:rsidR="003B7EEE" w:rsidRDefault="003B7EEE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B66B89" w:rsidRDefault="003B7EEE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>
        <w:rPr>
          <w:rFonts w:ascii="Arial" w:hAnsi="Arial" w:cs="Arial"/>
          <w:color w:val="020011"/>
          <w:sz w:val="20"/>
          <w:szCs w:val="20"/>
        </w:rPr>
        <w:t>L</w:t>
      </w:r>
      <w:r w:rsidR="00B66B89" w:rsidRPr="003B7EEE">
        <w:rPr>
          <w:rFonts w:ascii="Arial" w:hAnsi="Arial" w:cs="Arial"/>
          <w:color w:val="020011"/>
          <w:sz w:val="20"/>
          <w:szCs w:val="20"/>
        </w:rPr>
        <w:t>eme, 24 de junho de 2022.</w:t>
      </w:r>
    </w:p>
    <w:p w:rsidR="003B7EEE" w:rsidRDefault="003B7EEE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3B7EEE" w:rsidRDefault="003B7EEE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3B7EEE" w:rsidRPr="003B7EEE" w:rsidRDefault="003B7EEE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Fonts w:ascii="Arial" w:hAnsi="Arial" w:cs="Arial"/>
          <w:color w:val="020011"/>
          <w:sz w:val="20"/>
          <w:szCs w:val="20"/>
        </w:rPr>
        <w:t>MAURÍCIO RODRIGUES RAMOS</w:t>
      </w:r>
    </w:p>
    <w:p w:rsidR="00B66B89" w:rsidRPr="003B7EEE" w:rsidRDefault="00B66B89" w:rsidP="00B66B89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3B7EEE">
        <w:rPr>
          <w:rFonts w:ascii="Arial" w:hAnsi="Arial" w:cs="Arial"/>
          <w:color w:val="020011"/>
          <w:sz w:val="20"/>
          <w:szCs w:val="20"/>
        </w:rPr>
        <w:t>     Diretor-Presidente</w:t>
      </w:r>
    </w:p>
    <w:p w:rsidR="000D38A5" w:rsidRDefault="000D38A5" w:rsidP="000D38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0D3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5"/>
    <w:rsid w:val="000D38A5"/>
    <w:rsid w:val="003B7EEE"/>
    <w:rsid w:val="00B66B89"/>
    <w:rsid w:val="00C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B01F"/>
  <w15:chartTrackingRefBased/>
  <w15:docId w15:val="{35DB8B56-32FF-4095-AB9F-416B53A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38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6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2023-06-06T13:52:00Z</dcterms:created>
  <dcterms:modified xsi:type="dcterms:W3CDTF">2023-06-06T13:52:00Z</dcterms:modified>
</cp:coreProperties>
</file>