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Pr="00267257" w:rsidRDefault="00090BE8" w:rsidP="00267257">
      <w:pPr>
        <w:spacing w:after="0" w:line="240" w:lineRule="auto"/>
        <w:jc w:val="center"/>
        <w:rPr>
          <w:rFonts w:ascii="Verdana" w:hAnsi="Verdana" w:cs="Arial"/>
          <w:b/>
          <w:sz w:val="20"/>
          <w:szCs w:val="20"/>
        </w:rPr>
      </w:pPr>
      <w:r w:rsidRPr="00267257">
        <w:rPr>
          <w:rFonts w:ascii="Verdana" w:hAnsi="Verdana" w:cs="Arial"/>
          <w:b/>
          <w:sz w:val="20"/>
          <w:szCs w:val="20"/>
        </w:rPr>
        <w:t>EDITAL D</w:t>
      </w:r>
      <w:r w:rsidR="006716B7" w:rsidRPr="00267257">
        <w:rPr>
          <w:rFonts w:ascii="Verdana" w:hAnsi="Verdana" w:cs="Arial"/>
          <w:b/>
          <w:sz w:val="20"/>
          <w:szCs w:val="20"/>
        </w:rPr>
        <w:t>O</w:t>
      </w:r>
      <w:r w:rsidRPr="00267257">
        <w:rPr>
          <w:rFonts w:ascii="Verdana" w:hAnsi="Verdana" w:cs="Arial"/>
          <w:b/>
          <w:sz w:val="20"/>
          <w:szCs w:val="20"/>
        </w:rPr>
        <w:t xml:space="preserve"> PREGÃO PRESENCIAL Nº </w:t>
      </w:r>
      <w:r w:rsidR="00B5737A">
        <w:rPr>
          <w:rFonts w:ascii="Verdana" w:hAnsi="Verdana" w:cs="Arial"/>
          <w:b/>
          <w:sz w:val="20"/>
          <w:szCs w:val="20"/>
        </w:rPr>
        <w:t>19</w:t>
      </w:r>
      <w:r w:rsidRPr="00267257">
        <w:rPr>
          <w:rFonts w:ascii="Verdana" w:hAnsi="Verdana" w:cs="Arial"/>
          <w:b/>
          <w:sz w:val="20"/>
          <w:szCs w:val="20"/>
        </w:rPr>
        <w:t>/20</w:t>
      </w:r>
      <w:r w:rsidR="00AF7803" w:rsidRPr="00267257">
        <w:rPr>
          <w:rFonts w:ascii="Verdana" w:hAnsi="Verdana" w:cs="Arial"/>
          <w:b/>
          <w:sz w:val="20"/>
          <w:szCs w:val="20"/>
        </w:rPr>
        <w:t>17</w:t>
      </w:r>
    </w:p>
    <w:p w:rsidR="006727D7" w:rsidRDefault="006727D7" w:rsidP="00267257">
      <w:pPr>
        <w:spacing w:after="0" w:line="240" w:lineRule="auto"/>
        <w:jc w:val="center"/>
        <w:rPr>
          <w:rFonts w:ascii="Verdana" w:hAnsi="Verdana" w:cs="Arial"/>
          <w:b/>
          <w:sz w:val="20"/>
          <w:szCs w:val="20"/>
        </w:rPr>
      </w:pPr>
    </w:p>
    <w:p w:rsidR="008B5C03" w:rsidRPr="00267257" w:rsidRDefault="008B5C03" w:rsidP="00267257">
      <w:pPr>
        <w:spacing w:after="0" w:line="240" w:lineRule="auto"/>
        <w:jc w:val="center"/>
        <w:rPr>
          <w:rFonts w:ascii="Verdana" w:hAnsi="Verdana" w:cs="Arial"/>
          <w:b/>
          <w:sz w:val="20"/>
          <w:szCs w:val="20"/>
        </w:rPr>
      </w:pPr>
      <w:r w:rsidRPr="00267257">
        <w:rPr>
          <w:rFonts w:ascii="Verdana" w:hAnsi="Verdana" w:cs="Arial"/>
          <w:b/>
          <w:sz w:val="20"/>
          <w:szCs w:val="20"/>
        </w:rPr>
        <w:t xml:space="preserve">PROCESSO ADMINISTRATIVO </w:t>
      </w:r>
      <w:proofErr w:type="gramStart"/>
      <w:r w:rsidRPr="00267257">
        <w:rPr>
          <w:rFonts w:ascii="Verdana" w:hAnsi="Verdana" w:cs="Arial"/>
          <w:b/>
          <w:sz w:val="20"/>
          <w:szCs w:val="20"/>
        </w:rPr>
        <w:t>N.º</w:t>
      </w:r>
      <w:proofErr w:type="gramEnd"/>
      <w:r w:rsidRPr="00267257">
        <w:rPr>
          <w:rFonts w:ascii="Verdana" w:hAnsi="Verdana" w:cs="Arial"/>
          <w:b/>
          <w:sz w:val="20"/>
          <w:szCs w:val="20"/>
        </w:rPr>
        <w:t xml:space="preserve"> </w:t>
      </w:r>
      <w:r w:rsidR="006727D7">
        <w:rPr>
          <w:rFonts w:ascii="Verdana" w:hAnsi="Verdana" w:cs="Arial"/>
          <w:b/>
          <w:sz w:val="20"/>
          <w:szCs w:val="20"/>
        </w:rPr>
        <w:t>42</w:t>
      </w:r>
      <w:r w:rsidRPr="00267257">
        <w:rPr>
          <w:rFonts w:ascii="Verdana" w:hAnsi="Verdana" w:cs="Arial"/>
          <w:b/>
          <w:sz w:val="20"/>
          <w:szCs w:val="20"/>
        </w:rPr>
        <w:t>/2017</w:t>
      </w:r>
    </w:p>
    <w:p w:rsidR="0008108E" w:rsidRPr="00267257" w:rsidRDefault="0008108E" w:rsidP="00267257">
      <w:pPr>
        <w:spacing w:after="0" w:line="240" w:lineRule="auto"/>
        <w:jc w:val="center"/>
        <w:rPr>
          <w:rFonts w:ascii="Verdana" w:hAnsi="Verdana" w:cs="Arial"/>
          <w:sz w:val="20"/>
          <w:szCs w:val="20"/>
        </w:rPr>
      </w:pPr>
    </w:p>
    <w:p w:rsidR="00090BE8" w:rsidRPr="00267257" w:rsidRDefault="00090BE8" w:rsidP="00267257">
      <w:pPr>
        <w:spacing w:after="0" w:line="240" w:lineRule="auto"/>
        <w:jc w:val="center"/>
        <w:rPr>
          <w:rFonts w:ascii="Verdana" w:hAnsi="Verdana" w:cs="Arial"/>
          <w:b/>
          <w:sz w:val="20"/>
          <w:szCs w:val="20"/>
        </w:rPr>
      </w:pPr>
      <w:r w:rsidRPr="00267257">
        <w:rPr>
          <w:rFonts w:ascii="Verdana" w:hAnsi="Verdana" w:cs="Arial"/>
          <w:b/>
          <w:sz w:val="20"/>
          <w:szCs w:val="20"/>
        </w:rPr>
        <w:t>PREÂMBULO</w:t>
      </w:r>
    </w:p>
    <w:p w:rsidR="00090BE8" w:rsidRPr="00267257" w:rsidRDefault="00090BE8" w:rsidP="00267257">
      <w:pPr>
        <w:spacing w:after="0" w:line="240" w:lineRule="auto"/>
        <w:jc w:val="center"/>
        <w:rPr>
          <w:rFonts w:ascii="Verdana" w:hAnsi="Verdana" w:cs="Arial"/>
          <w:sz w:val="20"/>
          <w:szCs w:val="20"/>
        </w:rPr>
      </w:pPr>
    </w:p>
    <w:p w:rsidR="00846192" w:rsidRPr="00267257" w:rsidRDefault="00CB138B" w:rsidP="00267257">
      <w:pPr>
        <w:spacing w:after="0" w:line="240" w:lineRule="auto"/>
        <w:jc w:val="both"/>
        <w:rPr>
          <w:rFonts w:ascii="Verdana" w:hAnsi="Verdana"/>
          <w:b/>
          <w:color w:val="000000"/>
          <w:sz w:val="20"/>
          <w:szCs w:val="20"/>
        </w:rPr>
      </w:pPr>
      <w:r w:rsidRPr="00267257">
        <w:rPr>
          <w:rFonts w:ascii="Verdana" w:eastAsia="Times New Roman" w:hAnsi="Verdana" w:cs="Arial"/>
          <w:b/>
          <w:sz w:val="20"/>
          <w:szCs w:val="20"/>
        </w:rPr>
        <w:t>OBJETO:</w:t>
      </w:r>
      <w:r w:rsidR="00DA200C" w:rsidRPr="00267257">
        <w:rPr>
          <w:rFonts w:ascii="Verdana" w:eastAsia="Times New Roman" w:hAnsi="Verdana" w:cs="Arial"/>
          <w:sz w:val="20"/>
          <w:szCs w:val="20"/>
        </w:rPr>
        <w:t xml:space="preserve"> </w:t>
      </w:r>
      <w:r w:rsidR="00846192" w:rsidRPr="00267257">
        <w:rPr>
          <w:rFonts w:ascii="Verdana" w:hAnsi="Verdana"/>
          <w:color w:val="000000"/>
          <w:sz w:val="20"/>
          <w:szCs w:val="20"/>
        </w:rPr>
        <w:t xml:space="preserve">Contratação de prestação de serviços a todos os funcionários, servidores (ativos e inativos) e ocupantes de cargo em comissão da SAECIL, referente à assistência médica de natureza clínica e cirúrgica, através de plano ambulatorial, hospitalar e obstetrícia, com acomodação em quarto com no máximo 03 (três) leitos, de acordo com o determinado pela Lei 9.656, de 03/06/98, em seu Artigo 12, Itens I, II e III, com dispositivos alterados de acordo com legislações específicas pertinentes, pelo prazo de </w:t>
      </w:r>
      <w:r w:rsidR="00846192" w:rsidRPr="00267257">
        <w:rPr>
          <w:rFonts w:ascii="Verdana" w:hAnsi="Verdana"/>
          <w:b/>
          <w:color w:val="000000"/>
          <w:sz w:val="20"/>
          <w:szCs w:val="20"/>
        </w:rPr>
        <w:t>12 (doze) meses</w:t>
      </w:r>
      <w:r w:rsidR="00846192" w:rsidRPr="00267257">
        <w:rPr>
          <w:rFonts w:ascii="Verdana" w:hAnsi="Verdana"/>
          <w:color w:val="000000"/>
          <w:sz w:val="20"/>
          <w:szCs w:val="20"/>
        </w:rPr>
        <w:t>, prorrogável por iguais períodos, conforme Inciso II, do Artigo 57, da Lei Federal n.º 8.666/93, com abrangência geográfica no município de Leme/SP, de acordo com as especificações constantes neste Edital e Anexos.</w:t>
      </w:r>
    </w:p>
    <w:p w:rsidR="00E72F5B" w:rsidRPr="00267257" w:rsidRDefault="00E72F5B" w:rsidP="00267257">
      <w:pPr>
        <w:spacing w:after="0" w:line="240" w:lineRule="auto"/>
        <w:jc w:val="both"/>
        <w:rPr>
          <w:rFonts w:ascii="Verdana" w:hAnsi="Verdana" w:cs="Arial"/>
          <w:sz w:val="20"/>
          <w:szCs w:val="20"/>
        </w:rPr>
      </w:pPr>
    </w:p>
    <w:p w:rsidR="00A46D38" w:rsidRPr="00267257" w:rsidRDefault="00A46D38" w:rsidP="00267257">
      <w:pPr>
        <w:spacing w:after="0" w:line="240" w:lineRule="auto"/>
        <w:jc w:val="both"/>
        <w:rPr>
          <w:rFonts w:ascii="Verdana" w:hAnsi="Verdana" w:cs="Arial"/>
          <w:sz w:val="20"/>
          <w:szCs w:val="20"/>
        </w:rPr>
      </w:pPr>
      <w:r w:rsidRPr="00267257">
        <w:rPr>
          <w:rFonts w:ascii="Verdana" w:hAnsi="Verdana" w:cs="Arial"/>
          <w:b/>
          <w:sz w:val="20"/>
          <w:szCs w:val="20"/>
        </w:rPr>
        <w:t>TIPO DE LICITAÇÃO:</w:t>
      </w:r>
      <w:r w:rsidRPr="00267257">
        <w:rPr>
          <w:rFonts w:ascii="Verdana" w:hAnsi="Verdana" w:cs="Arial"/>
          <w:sz w:val="20"/>
          <w:szCs w:val="20"/>
        </w:rPr>
        <w:t xml:space="preserve"> </w:t>
      </w:r>
      <w:r w:rsidR="003D318B" w:rsidRPr="00267257">
        <w:rPr>
          <w:rFonts w:ascii="Verdana" w:hAnsi="Verdana" w:cs="Arial"/>
          <w:sz w:val="20"/>
          <w:szCs w:val="20"/>
        </w:rPr>
        <w:t>Menor preço</w:t>
      </w:r>
      <w:r w:rsidR="00BD0A73" w:rsidRPr="00267257">
        <w:rPr>
          <w:rFonts w:ascii="Verdana" w:hAnsi="Verdana" w:cs="Arial"/>
          <w:sz w:val="20"/>
          <w:szCs w:val="20"/>
        </w:rPr>
        <w:t xml:space="preserve"> </w:t>
      </w:r>
      <w:r w:rsidR="003E7293" w:rsidRPr="00267257">
        <w:rPr>
          <w:rFonts w:ascii="Verdana" w:hAnsi="Verdana" w:cs="Arial"/>
          <w:sz w:val="20"/>
          <w:szCs w:val="20"/>
        </w:rPr>
        <w:t>global</w:t>
      </w:r>
      <w:r w:rsidRPr="00267257">
        <w:rPr>
          <w:rFonts w:ascii="Verdana" w:hAnsi="Verdana" w:cs="Arial"/>
          <w:sz w:val="20"/>
          <w:szCs w:val="20"/>
        </w:rPr>
        <w:t>.</w:t>
      </w:r>
    </w:p>
    <w:p w:rsidR="00A46D38" w:rsidRPr="00267257" w:rsidRDefault="00A46D38" w:rsidP="00267257">
      <w:pPr>
        <w:spacing w:after="0" w:line="240" w:lineRule="auto"/>
        <w:jc w:val="both"/>
        <w:rPr>
          <w:rFonts w:ascii="Verdana" w:hAnsi="Verdana" w:cs="Arial"/>
          <w:sz w:val="20"/>
          <w:szCs w:val="20"/>
        </w:rPr>
      </w:pPr>
    </w:p>
    <w:p w:rsidR="00090BE8" w:rsidRPr="00267257" w:rsidRDefault="00940785" w:rsidP="00267257">
      <w:pPr>
        <w:spacing w:after="0" w:line="240" w:lineRule="auto"/>
        <w:jc w:val="both"/>
        <w:rPr>
          <w:rFonts w:ascii="Verdana" w:hAnsi="Verdana" w:cs="Arial"/>
          <w:sz w:val="20"/>
          <w:szCs w:val="20"/>
        </w:rPr>
      </w:pPr>
      <w:r w:rsidRPr="00267257">
        <w:rPr>
          <w:rFonts w:ascii="Verdana" w:hAnsi="Verdana" w:cs="Arial"/>
          <w:b/>
          <w:sz w:val="20"/>
          <w:szCs w:val="20"/>
        </w:rPr>
        <w:t>INTERESSADA:</w:t>
      </w:r>
      <w:r w:rsidR="00090BE8" w:rsidRPr="00267257">
        <w:rPr>
          <w:rFonts w:ascii="Verdana" w:hAnsi="Verdana" w:cs="Arial"/>
          <w:sz w:val="20"/>
          <w:szCs w:val="20"/>
        </w:rPr>
        <w:t xml:space="preserve"> SAECIL – Superintendência de Água e Esgotos da Cidade de Leme.</w:t>
      </w:r>
    </w:p>
    <w:p w:rsidR="0008108E" w:rsidRPr="00267257" w:rsidRDefault="0008108E" w:rsidP="00267257">
      <w:pPr>
        <w:spacing w:after="0" w:line="240" w:lineRule="auto"/>
        <w:jc w:val="both"/>
        <w:rPr>
          <w:rFonts w:ascii="Verdana" w:hAnsi="Verdana" w:cs="Arial"/>
          <w:sz w:val="20"/>
          <w:szCs w:val="20"/>
        </w:rPr>
      </w:pPr>
    </w:p>
    <w:p w:rsidR="00090BE8" w:rsidRPr="00267257" w:rsidRDefault="00940785" w:rsidP="00267257">
      <w:pPr>
        <w:spacing w:after="0" w:line="240" w:lineRule="auto"/>
        <w:jc w:val="both"/>
        <w:rPr>
          <w:rFonts w:ascii="Verdana" w:hAnsi="Verdana" w:cs="Arial"/>
          <w:sz w:val="20"/>
          <w:szCs w:val="20"/>
        </w:rPr>
      </w:pPr>
      <w:r w:rsidRPr="00267257">
        <w:rPr>
          <w:rFonts w:ascii="Verdana" w:hAnsi="Verdana" w:cs="Arial"/>
          <w:b/>
          <w:sz w:val="20"/>
          <w:szCs w:val="20"/>
        </w:rPr>
        <w:t>RECURSOS ORÇAMENTÁRIOS E FINANCEIROS:</w:t>
      </w:r>
      <w:r w:rsidRPr="00267257">
        <w:rPr>
          <w:rFonts w:ascii="Verdana" w:hAnsi="Verdana" w:cs="Arial"/>
          <w:sz w:val="20"/>
          <w:szCs w:val="20"/>
        </w:rPr>
        <w:t xml:space="preserve"> </w:t>
      </w:r>
      <w:r w:rsidR="003C2B3D" w:rsidRPr="00267257">
        <w:rPr>
          <w:rFonts w:ascii="Verdana" w:hAnsi="Verdana" w:cs="Arial"/>
          <w:sz w:val="20"/>
          <w:szCs w:val="20"/>
        </w:rPr>
        <w:t>consignados no</w:t>
      </w:r>
      <w:r w:rsidR="00090BE8" w:rsidRPr="00267257">
        <w:rPr>
          <w:rFonts w:ascii="Verdana" w:hAnsi="Verdana" w:cs="Arial"/>
          <w:sz w:val="20"/>
          <w:szCs w:val="20"/>
        </w:rPr>
        <w:t xml:space="preserve"> orçamento</w:t>
      </w:r>
      <w:r w:rsidR="000440D4" w:rsidRPr="00267257">
        <w:rPr>
          <w:rFonts w:ascii="Verdana" w:hAnsi="Verdana" w:cs="Arial"/>
          <w:sz w:val="20"/>
          <w:szCs w:val="20"/>
        </w:rPr>
        <w:t xml:space="preserve"> do</w:t>
      </w:r>
      <w:r w:rsidR="00095B7E" w:rsidRPr="00267257">
        <w:rPr>
          <w:rFonts w:ascii="Verdana" w:hAnsi="Verdana" w:cs="Arial"/>
          <w:sz w:val="20"/>
          <w:szCs w:val="20"/>
        </w:rPr>
        <w:t>s</w:t>
      </w:r>
      <w:r w:rsidR="000440D4" w:rsidRPr="00267257">
        <w:rPr>
          <w:rFonts w:ascii="Verdana" w:hAnsi="Verdana" w:cs="Arial"/>
          <w:sz w:val="20"/>
          <w:szCs w:val="20"/>
        </w:rPr>
        <w:t xml:space="preserve"> exercício</w:t>
      </w:r>
      <w:r w:rsidR="00095B7E" w:rsidRPr="00267257">
        <w:rPr>
          <w:rFonts w:ascii="Verdana" w:hAnsi="Verdana" w:cs="Arial"/>
          <w:sz w:val="20"/>
          <w:szCs w:val="20"/>
        </w:rPr>
        <w:t>s</w:t>
      </w:r>
      <w:r w:rsidR="000440D4" w:rsidRPr="00267257">
        <w:rPr>
          <w:rFonts w:ascii="Verdana" w:hAnsi="Verdana" w:cs="Arial"/>
          <w:sz w:val="20"/>
          <w:szCs w:val="20"/>
        </w:rPr>
        <w:t xml:space="preserve"> </w:t>
      </w:r>
      <w:r w:rsidR="00090BE8" w:rsidRPr="00267257">
        <w:rPr>
          <w:rFonts w:ascii="Verdana" w:hAnsi="Verdana" w:cs="Arial"/>
          <w:sz w:val="20"/>
          <w:szCs w:val="20"/>
        </w:rPr>
        <w:t>vigente</w:t>
      </w:r>
      <w:r w:rsidR="00095B7E" w:rsidRPr="00267257">
        <w:rPr>
          <w:rFonts w:ascii="Verdana" w:hAnsi="Verdana" w:cs="Arial"/>
          <w:sz w:val="20"/>
          <w:szCs w:val="20"/>
        </w:rPr>
        <w:t xml:space="preserve"> e subsequente</w:t>
      </w:r>
      <w:r w:rsidR="00090BE8" w:rsidRPr="00267257">
        <w:rPr>
          <w:rFonts w:ascii="Verdana" w:hAnsi="Verdana" w:cs="Arial"/>
          <w:sz w:val="20"/>
          <w:szCs w:val="20"/>
        </w:rPr>
        <w:t>.</w:t>
      </w:r>
    </w:p>
    <w:p w:rsidR="0008108E" w:rsidRPr="00267257" w:rsidRDefault="0008108E" w:rsidP="00267257">
      <w:pPr>
        <w:spacing w:after="0" w:line="240" w:lineRule="auto"/>
        <w:jc w:val="both"/>
        <w:rPr>
          <w:rFonts w:ascii="Verdana" w:hAnsi="Verdana" w:cs="Arial"/>
          <w:sz w:val="20"/>
          <w:szCs w:val="20"/>
        </w:rPr>
      </w:pPr>
    </w:p>
    <w:p w:rsidR="00090BE8" w:rsidRPr="00267257" w:rsidRDefault="00940785" w:rsidP="00267257">
      <w:pPr>
        <w:spacing w:after="0" w:line="240" w:lineRule="auto"/>
        <w:jc w:val="both"/>
        <w:rPr>
          <w:rFonts w:ascii="Verdana" w:hAnsi="Verdana" w:cs="Arial"/>
          <w:sz w:val="20"/>
          <w:szCs w:val="20"/>
        </w:rPr>
      </w:pPr>
      <w:r w:rsidRPr="00267257">
        <w:rPr>
          <w:rFonts w:ascii="Verdana" w:hAnsi="Verdana" w:cs="Arial"/>
          <w:b/>
          <w:sz w:val="20"/>
          <w:szCs w:val="20"/>
        </w:rPr>
        <w:t>REFERÊNCIA:</w:t>
      </w:r>
      <w:r w:rsidRPr="00267257">
        <w:rPr>
          <w:rFonts w:ascii="Verdana" w:hAnsi="Verdana" w:cs="Arial"/>
          <w:sz w:val="20"/>
          <w:szCs w:val="20"/>
        </w:rPr>
        <w:t xml:space="preserve"> </w:t>
      </w:r>
      <w:r w:rsidR="00090BE8" w:rsidRPr="00267257">
        <w:rPr>
          <w:rFonts w:ascii="Verdana" w:hAnsi="Verdana" w:cs="Arial"/>
          <w:sz w:val="20"/>
          <w:szCs w:val="20"/>
        </w:rPr>
        <w:t xml:space="preserve">Pregão Presencial nº </w:t>
      </w:r>
      <w:r w:rsidR="006727D7">
        <w:rPr>
          <w:rFonts w:ascii="Verdana" w:hAnsi="Verdana" w:cs="Arial"/>
          <w:sz w:val="20"/>
          <w:szCs w:val="20"/>
        </w:rPr>
        <w:t>19</w:t>
      </w:r>
      <w:r w:rsidR="00090BE8" w:rsidRPr="00267257">
        <w:rPr>
          <w:rFonts w:ascii="Verdana" w:hAnsi="Verdana" w:cs="Arial"/>
          <w:sz w:val="20"/>
          <w:szCs w:val="20"/>
        </w:rPr>
        <w:t>/20</w:t>
      </w:r>
      <w:r w:rsidR="002D1A76" w:rsidRPr="00267257">
        <w:rPr>
          <w:rFonts w:ascii="Verdana" w:hAnsi="Verdana" w:cs="Arial"/>
          <w:sz w:val="20"/>
          <w:szCs w:val="20"/>
        </w:rPr>
        <w:t>1</w:t>
      </w:r>
      <w:r w:rsidR="008B5C03" w:rsidRPr="00267257">
        <w:rPr>
          <w:rFonts w:ascii="Verdana" w:hAnsi="Verdana" w:cs="Arial"/>
          <w:sz w:val="20"/>
          <w:szCs w:val="20"/>
        </w:rPr>
        <w:t>7</w:t>
      </w:r>
      <w:r w:rsidR="002C330E" w:rsidRPr="00267257">
        <w:rPr>
          <w:rFonts w:ascii="Verdana" w:hAnsi="Verdana" w:cs="Arial"/>
          <w:sz w:val="20"/>
          <w:szCs w:val="20"/>
        </w:rPr>
        <w:t>.</w:t>
      </w:r>
    </w:p>
    <w:p w:rsidR="00BA133F" w:rsidRPr="00267257" w:rsidRDefault="00BA133F" w:rsidP="00267257">
      <w:pPr>
        <w:spacing w:after="0" w:line="240" w:lineRule="auto"/>
        <w:jc w:val="both"/>
        <w:rPr>
          <w:rFonts w:ascii="Verdana" w:hAnsi="Verdana" w:cs="Arial"/>
          <w:sz w:val="20"/>
          <w:szCs w:val="20"/>
        </w:rPr>
      </w:pPr>
    </w:p>
    <w:p w:rsidR="00BA133F" w:rsidRPr="00267257" w:rsidRDefault="00BA133F" w:rsidP="00267257">
      <w:pPr>
        <w:spacing w:after="0" w:line="240" w:lineRule="auto"/>
        <w:jc w:val="both"/>
        <w:rPr>
          <w:rFonts w:ascii="Verdana" w:hAnsi="Verdana" w:cs="Arial"/>
          <w:sz w:val="20"/>
          <w:szCs w:val="20"/>
        </w:rPr>
      </w:pPr>
      <w:r w:rsidRPr="00267257">
        <w:rPr>
          <w:rFonts w:ascii="Verdana" w:hAnsi="Verdana" w:cs="Arial"/>
          <w:sz w:val="20"/>
          <w:szCs w:val="20"/>
        </w:rPr>
        <w:t xml:space="preserve">A </w:t>
      </w:r>
      <w:r w:rsidRPr="00267257">
        <w:rPr>
          <w:rFonts w:ascii="Verdana" w:hAnsi="Verdana" w:cs="Arial"/>
          <w:b/>
          <w:sz w:val="20"/>
          <w:szCs w:val="20"/>
        </w:rPr>
        <w:t>SAECIL – Superintendência de Água e Esgotos da Cidade de Leme</w:t>
      </w:r>
      <w:r w:rsidRPr="00267257">
        <w:rPr>
          <w:rFonts w:ascii="Verdana" w:hAnsi="Verdana" w:cs="Arial"/>
          <w:sz w:val="20"/>
          <w:szCs w:val="20"/>
        </w:rPr>
        <w:t xml:space="preserve"> torna público, para conhecimento dos interessados, que se encontra aberta a licitação na modalidade </w:t>
      </w:r>
      <w:r w:rsidRPr="00267257">
        <w:rPr>
          <w:rFonts w:ascii="Verdana" w:hAnsi="Verdana" w:cs="Arial"/>
          <w:b/>
          <w:sz w:val="20"/>
          <w:szCs w:val="20"/>
        </w:rPr>
        <w:t>PREGÃO PRESENCIAL</w:t>
      </w:r>
      <w:r w:rsidRPr="00267257">
        <w:rPr>
          <w:rFonts w:ascii="Verdana" w:hAnsi="Verdana" w:cs="Arial"/>
          <w:sz w:val="20"/>
          <w:szCs w:val="20"/>
        </w:rPr>
        <w:t xml:space="preserve">, tipo </w:t>
      </w:r>
      <w:r w:rsidRPr="00267257">
        <w:rPr>
          <w:rFonts w:ascii="Verdana" w:hAnsi="Verdana" w:cs="Arial"/>
          <w:b/>
          <w:sz w:val="20"/>
          <w:szCs w:val="20"/>
        </w:rPr>
        <w:t xml:space="preserve">MENOR PREÇO </w:t>
      </w:r>
      <w:r w:rsidR="00095B7E" w:rsidRPr="00267257">
        <w:rPr>
          <w:rFonts w:ascii="Verdana" w:hAnsi="Verdana" w:cs="Arial"/>
          <w:b/>
          <w:sz w:val="20"/>
          <w:szCs w:val="20"/>
        </w:rPr>
        <w:t>GLOBAL</w:t>
      </w:r>
      <w:r w:rsidR="008E513F" w:rsidRPr="00267257">
        <w:rPr>
          <w:rFonts w:ascii="Verdana" w:hAnsi="Verdana" w:cs="Arial"/>
          <w:sz w:val="20"/>
          <w:szCs w:val="20"/>
        </w:rPr>
        <w:t xml:space="preserve">, conforme descrito neste </w:t>
      </w:r>
      <w:r w:rsidR="003D318B" w:rsidRPr="00267257">
        <w:rPr>
          <w:rFonts w:ascii="Verdana" w:hAnsi="Verdana" w:cs="Arial"/>
          <w:sz w:val="20"/>
          <w:szCs w:val="20"/>
        </w:rPr>
        <w:t>E</w:t>
      </w:r>
      <w:r w:rsidR="008E513F" w:rsidRPr="00267257">
        <w:rPr>
          <w:rFonts w:ascii="Verdana" w:hAnsi="Verdana" w:cs="Arial"/>
          <w:sz w:val="20"/>
          <w:szCs w:val="20"/>
        </w:rPr>
        <w:t xml:space="preserve">dital e seus </w:t>
      </w:r>
      <w:r w:rsidR="003D318B" w:rsidRPr="00267257">
        <w:rPr>
          <w:rFonts w:ascii="Verdana" w:hAnsi="Verdana" w:cs="Arial"/>
          <w:sz w:val="20"/>
          <w:szCs w:val="20"/>
        </w:rPr>
        <w:t>A</w:t>
      </w:r>
      <w:r w:rsidR="008E513F" w:rsidRPr="00267257">
        <w:rPr>
          <w:rFonts w:ascii="Verdana" w:hAnsi="Verdana" w:cs="Arial"/>
          <w:sz w:val="20"/>
          <w:szCs w:val="20"/>
        </w:rPr>
        <w:t>nexos, regida pela Lei Federal nº. 10.520/2002; Lei Complementar nº. 123/2006</w:t>
      </w:r>
      <w:r w:rsidR="00911A53" w:rsidRPr="00267257">
        <w:rPr>
          <w:rFonts w:ascii="Verdana" w:hAnsi="Verdana" w:cs="Arial"/>
          <w:sz w:val="20"/>
          <w:szCs w:val="20"/>
        </w:rPr>
        <w:t>,</w:t>
      </w:r>
      <w:r w:rsidR="008E513F" w:rsidRPr="00267257">
        <w:rPr>
          <w:rFonts w:ascii="Verdana" w:hAnsi="Verdana" w:cs="Arial"/>
          <w:sz w:val="20"/>
          <w:szCs w:val="20"/>
        </w:rPr>
        <w:t xml:space="preserve"> alterada pela Lei Complementar </w:t>
      </w:r>
      <w:proofErr w:type="gramStart"/>
      <w:r w:rsidR="008E513F" w:rsidRPr="00267257">
        <w:rPr>
          <w:rFonts w:ascii="Verdana" w:hAnsi="Verdana" w:cs="Arial"/>
          <w:sz w:val="20"/>
          <w:szCs w:val="20"/>
        </w:rPr>
        <w:t>n.º</w:t>
      </w:r>
      <w:proofErr w:type="gramEnd"/>
      <w:r w:rsidR="008E513F" w:rsidRPr="00267257">
        <w:rPr>
          <w:rFonts w:ascii="Verdana" w:hAnsi="Verdana" w:cs="Arial"/>
          <w:sz w:val="20"/>
          <w:szCs w:val="20"/>
        </w:rPr>
        <w:t xml:space="preserve"> 147/2014; Decreto Municipal n.</w:t>
      </w:r>
      <w:r w:rsidR="002D1A76" w:rsidRPr="00267257">
        <w:rPr>
          <w:rFonts w:ascii="Verdana" w:hAnsi="Verdana" w:cs="Arial"/>
          <w:sz w:val="20"/>
          <w:szCs w:val="20"/>
        </w:rPr>
        <w:t>º</w:t>
      </w:r>
      <w:r w:rsidR="008E513F" w:rsidRPr="00267257">
        <w:rPr>
          <w:rFonts w:ascii="Verdana" w:hAnsi="Verdana" w:cs="Arial"/>
          <w:sz w:val="20"/>
          <w:szCs w:val="20"/>
        </w:rPr>
        <w:t xml:space="preserve"> 5312/06; aplicando-se, subsidiariamente, as disposições da Lei Federal nº. 8.666/1993 e alterações posteriores</w:t>
      </w:r>
      <w:r w:rsidR="005B6BC5" w:rsidRPr="00267257">
        <w:rPr>
          <w:rFonts w:ascii="Verdana" w:hAnsi="Verdana" w:cs="Arial"/>
          <w:sz w:val="20"/>
          <w:szCs w:val="20"/>
        </w:rPr>
        <w:t>,</w:t>
      </w:r>
      <w:r w:rsidR="008E513F" w:rsidRPr="00267257">
        <w:rPr>
          <w:rFonts w:ascii="Verdana" w:hAnsi="Verdana" w:cs="Arial"/>
          <w:sz w:val="20"/>
          <w:szCs w:val="20"/>
        </w:rPr>
        <w:t xml:space="preserve"> no que </w:t>
      </w:r>
      <w:r w:rsidR="005E5750" w:rsidRPr="00267257">
        <w:rPr>
          <w:rFonts w:ascii="Verdana" w:hAnsi="Verdana" w:cs="Arial"/>
          <w:sz w:val="20"/>
          <w:szCs w:val="20"/>
        </w:rPr>
        <w:t>couberem</w:t>
      </w:r>
      <w:r w:rsidR="00EC1ECC" w:rsidRPr="00267257">
        <w:rPr>
          <w:rFonts w:ascii="Verdana" w:hAnsi="Verdana" w:cs="Arial"/>
          <w:sz w:val="20"/>
          <w:szCs w:val="20"/>
        </w:rPr>
        <w:t>,</w:t>
      </w:r>
      <w:r w:rsidR="008E513F" w:rsidRPr="00267257">
        <w:rPr>
          <w:rFonts w:ascii="Verdana" w:hAnsi="Verdana" w:cs="Arial"/>
          <w:sz w:val="20"/>
          <w:szCs w:val="20"/>
        </w:rPr>
        <w:t xml:space="preserve"> bem como as condições constantes deste </w:t>
      </w:r>
      <w:r w:rsidR="003D318B" w:rsidRPr="00267257">
        <w:rPr>
          <w:rFonts w:ascii="Verdana" w:hAnsi="Verdana" w:cs="Arial"/>
          <w:sz w:val="20"/>
          <w:szCs w:val="20"/>
        </w:rPr>
        <w:t>E</w:t>
      </w:r>
      <w:r w:rsidR="008E513F" w:rsidRPr="00267257">
        <w:rPr>
          <w:rFonts w:ascii="Verdana" w:hAnsi="Verdana" w:cs="Arial"/>
          <w:sz w:val="20"/>
          <w:szCs w:val="20"/>
        </w:rPr>
        <w:t>dital e dos demais documentos que o integram.</w:t>
      </w:r>
    </w:p>
    <w:p w:rsidR="00BA133F" w:rsidRPr="00267257" w:rsidRDefault="00BA133F" w:rsidP="00267257">
      <w:pPr>
        <w:spacing w:after="0" w:line="240" w:lineRule="auto"/>
        <w:jc w:val="both"/>
        <w:rPr>
          <w:rFonts w:ascii="Verdana" w:hAnsi="Verdana" w:cs="Arial"/>
          <w:sz w:val="20"/>
          <w:szCs w:val="20"/>
        </w:rPr>
      </w:pPr>
    </w:p>
    <w:p w:rsidR="00F524DF" w:rsidRPr="00267257" w:rsidRDefault="00F524DF" w:rsidP="00267257">
      <w:pPr>
        <w:spacing w:after="0" w:line="240" w:lineRule="auto"/>
        <w:jc w:val="both"/>
        <w:rPr>
          <w:rFonts w:ascii="Verdana" w:hAnsi="Verdana" w:cs="Arial"/>
          <w:sz w:val="20"/>
          <w:szCs w:val="20"/>
        </w:rPr>
      </w:pPr>
      <w:r w:rsidRPr="00267257">
        <w:rPr>
          <w:rFonts w:ascii="Verdana" w:hAnsi="Verdana" w:cs="Arial"/>
          <w:b/>
          <w:sz w:val="20"/>
          <w:szCs w:val="20"/>
        </w:rPr>
        <w:t xml:space="preserve">Sessão Pública do Pregão: </w:t>
      </w:r>
      <w:r w:rsidRPr="00267257">
        <w:rPr>
          <w:rFonts w:ascii="Verdana" w:hAnsi="Verdana" w:cs="Arial"/>
          <w:sz w:val="20"/>
          <w:szCs w:val="20"/>
        </w:rPr>
        <w:t xml:space="preserve">O </w:t>
      </w:r>
      <w:r w:rsidR="001F4FDD" w:rsidRPr="00267257">
        <w:rPr>
          <w:rFonts w:ascii="Verdana" w:hAnsi="Verdana" w:cs="Arial"/>
          <w:b/>
          <w:sz w:val="20"/>
          <w:szCs w:val="20"/>
        </w:rPr>
        <w:t>Pregão</w:t>
      </w:r>
      <w:r w:rsidRPr="00267257">
        <w:rPr>
          <w:rFonts w:ascii="Verdana" w:hAnsi="Verdana" w:cs="Arial"/>
          <w:sz w:val="20"/>
          <w:szCs w:val="20"/>
        </w:rPr>
        <w:t xml:space="preserve"> será realizado</w:t>
      </w:r>
      <w:r w:rsidR="00911A53" w:rsidRPr="00267257">
        <w:rPr>
          <w:rFonts w:ascii="Verdana" w:hAnsi="Verdana" w:cs="Arial"/>
          <w:sz w:val="20"/>
          <w:szCs w:val="20"/>
        </w:rPr>
        <w:t xml:space="preserve"> </w:t>
      </w:r>
      <w:r w:rsidR="00911A53" w:rsidRPr="00267257">
        <w:rPr>
          <w:rFonts w:ascii="Verdana" w:hAnsi="Verdana" w:cs="Arial"/>
          <w:b/>
          <w:sz w:val="20"/>
          <w:szCs w:val="20"/>
        </w:rPr>
        <w:t>no</w:t>
      </w:r>
      <w:r w:rsidR="00D01CDE" w:rsidRPr="00267257">
        <w:rPr>
          <w:rFonts w:ascii="Verdana" w:hAnsi="Verdana" w:cs="Arial"/>
          <w:b/>
          <w:sz w:val="20"/>
          <w:szCs w:val="20"/>
        </w:rPr>
        <w:t xml:space="preserve"> dia </w:t>
      </w:r>
      <w:r w:rsidR="006727D7">
        <w:rPr>
          <w:rFonts w:ascii="Verdana" w:hAnsi="Verdana" w:cs="Arial"/>
          <w:b/>
          <w:sz w:val="20"/>
          <w:szCs w:val="20"/>
        </w:rPr>
        <w:t>24</w:t>
      </w:r>
      <w:r w:rsidR="00D01CDE" w:rsidRPr="00267257">
        <w:rPr>
          <w:rFonts w:ascii="Verdana" w:hAnsi="Verdana" w:cs="Arial"/>
          <w:b/>
          <w:sz w:val="20"/>
          <w:szCs w:val="20"/>
        </w:rPr>
        <w:t>/</w:t>
      </w:r>
      <w:r w:rsidR="006727D7">
        <w:rPr>
          <w:rFonts w:ascii="Verdana" w:hAnsi="Verdana" w:cs="Arial"/>
          <w:b/>
          <w:sz w:val="20"/>
          <w:szCs w:val="20"/>
        </w:rPr>
        <w:t>10</w:t>
      </w:r>
      <w:r w:rsidR="00D01CDE" w:rsidRPr="00267257">
        <w:rPr>
          <w:rFonts w:ascii="Verdana" w:hAnsi="Verdana" w:cs="Arial"/>
          <w:b/>
          <w:sz w:val="20"/>
          <w:szCs w:val="20"/>
        </w:rPr>
        <w:t>/20</w:t>
      </w:r>
      <w:r w:rsidR="006727D7">
        <w:rPr>
          <w:rFonts w:ascii="Verdana" w:hAnsi="Verdana" w:cs="Arial"/>
          <w:b/>
          <w:sz w:val="20"/>
          <w:szCs w:val="20"/>
        </w:rPr>
        <w:t>17</w:t>
      </w:r>
      <w:r w:rsidRPr="00267257">
        <w:rPr>
          <w:rFonts w:ascii="Verdana" w:hAnsi="Verdana" w:cs="Arial"/>
          <w:sz w:val="20"/>
          <w:szCs w:val="20"/>
        </w:rPr>
        <w:t xml:space="preserve">, com início às </w:t>
      </w:r>
      <w:r w:rsidR="006727D7">
        <w:rPr>
          <w:rFonts w:ascii="Verdana" w:hAnsi="Verdana" w:cs="Arial"/>
          <w:b/>
          <w:sz w:val="20"/>
          <w:szCs w:val="20"/>
        </w:rPr>
        <w:t>13</w:t>
      </w:r>
      <w:r w:rsidR="00D01CDE" w:rsidRPr="00267257">
        <w:rPr>
          <w:rFonts w:ascii="Verdana" w:hAnsi="Verdana" w:cs="Arial"/>
          <w:b/>
          <w:sz w:val="20"/>
          <w:szCs w:val="20"/>
        </w:rPr>
        <w:t>h</w:t>
      </w:r>
      <w:r w:rsidR="006727D7">
        <w:rPr>
          <w:rFonts w:ascii="Verdana" w:hAnsi="Verdana" w:cs="Arial"/>
          <w:b/>
          <w:sz w:val="20"/>
          <w:szCs w:val="20"/>
        </w:rPr>
        <w:t>30</w:t>
      </w:r>
      <w:r w:rsidRPr="00267257">
        <w:rPr>
          <w:rFonts w:ascii="Verdana" w:hAnsi="Verdana" w:cs="Arial"/>
          <w:sz w:val="20"/>
          <w:szCs w:val="20"/>
        </w:rPr>
        <w:t>, na Divisão Técnic</w:t>
      </w:r>
      <w:r w:rsidR="009F2B04" w:rsidRPr="00267257">
        <w:rPr>
          <w:rFonts w:ascii="Verdana" w:hAnsi="Verdana" w:cs="Arial"/>
          <w:sz w:val="20"/>
          <w:szCs w:val="20"/>
        </w:rPr>
        <w:t>a Administrativa da SAECIL,</w:t>
      </w:r>
      <w:r w:rsidRPr="00267257">
        <w:rPr>
          <w:rFonts w:ascii="Verdana" w:hAnsi="Verdana" w:cs="Arial"/>
          <w:sz w:val="20"/>
          <w:szCs w:val="20"/>
        </w:rPr>
        <w:t xml:space="preserve"> à Rua Padre Julião, 971</w:t>
      </w:r>
      <w:r w:rsidR="00E5148F" w:rsidRPr="00267257">
        <w:rPr>
          <w:rFonts w:ascii="Verdana" w:hAnsi="Verdana" w:cs="Arial"/>
          <w:sz w:val="20"/>
          <w:szCs w:val="20"/>
        </w:rPr>
        <w:t>, Centro – Leme/SP, devendo os interessados protocolar</w:t>
      </w:r>
      <w:r w:rsidR="003D318B" w:rsidRPr="00267257">
        <w:rPr>
          <w:rFonts w:ascii="Verdana" w:hAnsi="Verdana" w:cs="Arial"/>
          <w:sz w:val="20"/>
          <w:szCs w:val="20"/>
        </w:rPr>
        <w:t>em</w:t>
      </w:r>
      <w:r w:rsidR="00E5148F" w:rsidRPr="00267257">
        <w:rPr>
          <w:rFonts w:ascii="Verdana" w:hAnsi="Verdana" w:cs="Arial"/>
          <w:sz w:val="20"/>
          <w:szCs w:val="20"/>
        </w:rPr>
        <w:t xml:space="preserve"> os envelopes de </w:t>
      </w:r>
      <w:proofErr w:type="gramStart"/>
      <w:r w:rsidR="00E5148F" w:rsidRPr="00267257">
        <w:rPr>
          <w:rFonts w:ascii="Verdana" w:hAnsi="Verdana" w:cs="Arial"/>
          <w:b/>
          <w:sz w:val="20"/>
          <w:szCs w:val="20"/>
        </w:rPr>
        <w:t>n.º</w:t>
      </w:r>
      <w:proofErr w:type="gramEnd"/>
      <w:r w:rsidR="00E5148F" w:rsidRPr="00267257">
        <w:rPr>
          <w:rFonts w:ascii="Verdana" w:hAnsi="Verdana" w:cs="Arial"/>
          <w:b/>
          <w:sz w:val="20"/>
          <w:szCs w:val="20"/>
        </w:rPr>
        <w:t xml:space="preserve"> 1 - “PROPOSTA”</w:t>
      </w:r>
      <w:r w:rsidR="00E5148F" w:rsidRPr="00267257">
        <w:rPr>
          <w:rFonts w:ascii="Verdana" w:hAnsi="Verdana" w:cs="Arial"/>
          <w:sz w:val="20"/>
          <w:szCs w:val="20"/>
        </w:rPr>
        <w:t xml:space="preserve"> e </w:t>
      </w:r>
      <w:r w:rsidR="00E5148F" w:rsidRPr="00267257">
        <w:rPr>
          <w:rFonts w:ascii="Verdana" w:hAnsi="Verdana" w:cs="Arial"/>
          <w:b/>
          <w:sz w:val="20"/>
          <w:szCs w:val="20"/>
        </w:rPr>
        <w:t xml:space="preserve">n.º 2 </w:t>
      </w:r>
      <w:r w:rsidR="0056168F" w:rsidRPr="00267257">
        <w:rPr>
          <w:rFonts w:ascii="Verdana" w:hAnsi="Verdana" w:cs="Arial"/>
          <w:b/>
          <w:sz w:val="20"/>
          <w:szCs w:val="20"/>
        </w:rPr>
        <w:t xml:space="preserve">- </w:t>
      </w:r>
      <w:r w:rsidR="00E5148F" w:rsidRPr="00267257">
        <w:rPr>
          <w:rFonts w:ascii="Verdana" w:hAnsi="Verdana" w:cs="Arial"/>
          <w:b/>
          <w:sz w:val="20"/>
          <w:szCs w:val="20"/>
        </w:rPr>
        <w:t>“HABILITAÇÃO”</w:t>
      </w:r>
      <w:r w:rsidR="00E5148F" w:rsidRPr="00267257">
        <w:rPr>
          <w:rFonts w:ascii="Verdana" w:hAnsi="Verdana" w:cs="Arial"/>
          <w:sz w:val="20"/>
          <w:szCs w:val="20"/>
        </w:rPr>
        <w:t xml:space="preserve"> junto ao Departamento de Protocolo e Documentação, no mesmo endereço</w:t>
      </w:r>
      <w:r w:rsidR="009F2B04" w:rsidRPr="00267257">
        <w:rPr>
          <w:rFonts w:ascii="Verdana" w:hAnsi="Verdana" w:cs="Arial"/>
          <w:sz w:val="20"/>
          <w:szCs w:val="20"/>
        </w:rPr>
        <w:t>,</w:t>
      </w:r>
      <w:r w:rsidR="00E5148F" w:rsidRPr="00267257">
        <w:rPr>
          <w:rFonts w:ascii="Verdana" w:hAnsi="Verdana" w:cs="Arial"/>
          <w:sz w:val="20"/>
          <w:szCs w:val="20"/>
        </w:rPr>
        <w:t xml:space="preserve"> </w:t>
      </w:r>
      <w:r w:rsidR="00E5148F" w:rsidRPr="00267257">
        <w:rPr>
          <w:rFonts w:ascii="Verdana" w:hAnsi="Verdana" w:cs="Arial"/>
          <w:b/>
          <w:sz w:val="20"/>
          <w:szCs w:val="20"/>
        </w:rPr>
        <w:t xml:space="preserve">até </w:t>
      </w:r>
      <w:r w:rsidR="006D7440" w:rsidRPr="00267257">
        <w:rPr>
          <w:rFonts w:ascii="Verdana" w:hAnsi="Verdana" w:cs="Arial"/>
          <w:b/>
          <w:sz w:val="20"/>
          <w:szCs w:val="20"/>
        </w:rPr>
        <w:t>à</w:t>
      </w:r>
      <w:r w:rsidR="00E5148F" w:rsidRPr="00267257">
        <w:rPr>
          <w:rFonts w:ascii="Verdana" w:hAnsi="Verdana" w:cs="Arial"/>
          <w:b/>
          <w:sz w:val="20"/>
          <w:szCs w:val="20"/>
        </w:rPr>
        <w:t xml:space="preserve">s </w:t>
      </w:r>
      <w:r w:rsidR="006727D7">
        <w:rPr>
          <w:rFonts w:ascii="Verdana" w:hAnsi="Verdana" w:cs="Arial"/>
          <w:b/>
          <w:sz w:val="20"/>
          <w:szCs w:val="20"/>
        </w:rPr>
        <w:t>13</w:t>
      </w:r>
      <w:r w:rsidR="006D7440" w:rsidRPr="00267257">
        <w:rPr>
          <w:rFonts w:ascii="Verdana" w:hAnsi="Verdana" w:cs="Arial"/>
          <w:b/>
          <w:sz w:val="20"/>
          <w:szCs w:val="20"/>
        </w:rPr>
        <w:t>h</w:t>
      </w:r>
      <w:r w:rsidR="006727D7">
        <w:rPr>
          <w:rFonts w:ascii="Verdana" w:hAnsi="Verdana" w:cs="Arial"/>
          <w:b/>
          <w:sz w:val="20"/>
          <w:szCs w:val="20"/>
        </w:rPr>
        <w:t>00</w:t>
      </w:r>
      <w:r w:rsidR="00E5148F" w:rsidRPr="00267257">
        <w:rPr>
          <w:rFonts w:ascii="Verdana" w:hAnsi="Verdana" w:cs="Arial"/>
          <w:sz w:val="20"/>
          <w:szCs w:val="20"/>
        </w:rPr>
        <w:t xml:space="preserve"> des</w:t>
      </w:r>
      <w:r w:rsidR="0056168F" w:rsidRPr="00267257">
        <w:rPr>
          <w:rFonts w:ascii="Verdana" w:hAnsi="Verdana" w:cs="Arial"/>
          <w:sz w:val="20"/>
          <w:szCs w:val="20"/>
        </w:rPr>
        <w:t>t</w:t>
      </w:r>
      <w:r w:rsidR="00E5148F" w:rsidRPr="00267257">
        <w:rPr>
          <w:rFonts w:ascii="Verdana" w:hAnsi="Verdana" w:cs="Arial"/>
          <w:sz w:val="20"/>
          <w:szCs w:val="20"/>
        </w:rPr>
        <w:t xml:space="preserve">a mesma data, sendo vedada a sua apresentação em sessão. Tempo de credenciamento: </w:t>
      </w:r>
      <w:r w:rsidR="00E5148F" w:rsidRPr="00267257">
        <w:rPr>
          <w:rFonts w:ascii="Verdana" w:hAnsi="Verdana" w:cs="Arial"/>
          <w:b/>
          <w:sz w:val="20"/>
          <w:szCs w:val="20"/>
        </w:rPr>
        <w:t>15 minutos a partir do horário de início da sessão</w:t>
      </w:r>
      <w:r w:rsidR="00E5148F" w:rsidRPr="00267257">
        <w:rPr>
          <w:rFonts w:ascii="Verdana" w:hAnsi="Verdana" w:cs="Arial"/>
          <w:sz w:val="20"/>
          <w:szCs w:val="20"/>
        </w:rPr>
        <w:t>.</w:t>
      </w:r>
    </w:p>
    <w:p w:rsidR="00E5148F" w:rsidRPr="00267257" w:rsidRDefault="00E5148F" w:rsidP="00267257">
      <w:pPr>
        <w:spacing w:after="0" w:line="240" w:lineRule="auto"/>
        <w:jc w:val="both"/>
        <w:rPr>
          <w:rFonts w:ascii="Verdana" w:hAnsi="Verdana" w:cs="Arial"/>
          <w:sz w:val="20"/>
          <w:szCs w:val="20"/>
        </w:rPr>
      </w:pPr>
    </w:p>
    <w:p w:rsidR="00090BE8" w:rsidRPr="00267257" w:rsidRDefault="003C2B3D" w:rsidP="00267257">
      <w:pPr>
        <w:spacing w:after="0" w:line="240" w:lineRule="auto"/>
        <w:jc w:val="both"/>
        <w:rPr>
          <w:rFonts w:ascii="Verdana" w:hAnsi="Verdana" w:cs="Arial"/>
          <w:sz w:val="20"/>
          <w:szCs w:val="20"/>
        </w:rPr>
      </w:pPr>
      <w:r w:rsidRPr="00267257">
        <w:rPr>
          <w:rFonts w:ascii="Verdana" w:hAnsi="Verdana" w:cs="Arial"/>
          <w:sz w:val="20"/>
          <w:szCs w:val="20"/>
        </w:rPr>
        <w:t>O</w:t>
      </w:r>
      <w:r w:rsidR="00090BE8" w:rsidRPr="00267257">
        <w:rPr>
          <w:rFonts w:ascii="Verdana" w:hAnsi="Verdana" w:cs="Arial"/>
          <w:sz w:val="20"/>
          <w:szCs w:val="20"/>
        </w:rPr>
        <w:t xml:space="preserve"> presente </w:t>
      </w:r>
      <w:r w:rsidR="00E6469E" w:rsidRPr="00267257">
        <w:rPr>
          <w:rFonts w:ascii="Verdana" w:hAnsi="Verdana" w:cs="Arial"/>
          <w:sz w:val="20"/>
          <w:szCs w:val="20"/>
        </w:rPr>
        <w:t>E</w:t>
      </w:r>
      <w:r w:rsidR="00090BE8" w:rsidRPr="00267257">
        <w:rPr>
          <w:rFonts w:ascii="Verdana" w:hAnsi="Verdana" w:cs="Arial"/>
          <w:sz w:val="20"/>
          <w:szCs w:val="20"/>
        </w:rPr>
        <w:t xml:space="preserve">dital e seus </w:t>
      </w:r>
      <w:r w:rsidR="00776D7D" w:rsidRPr="00267257">
        <w:rPr>
          <w:rFonts w:ascii="Verdana" w:hAnsi="Verdana" w:cs="Arial"/>
          <w:sz w:val="20"/>
          <w:szCs w:val="20"/>
        </w:rPr>
        <w:t>A</w:t>
      </w:r>
      <w:r w:rsidR="00090BE8" w:rsidRPr="00267257">
        <w:rPr>
          <w:rFonts w:ascii="Verdana" w:hAnsi="Verdana" w:cs="Arial"/>
          <w:sz w:val="20"/>
          <w:szCs w:val="20"/>
        </w:rPr>
        <w:t>nexos est</w:t>
      </w:r>
      <w:r w:rsidR="00EC1ECC" w:rsidRPr="00267257">
        <w:rPr>
          <w:rFonts w:ascii="Verdana" w:hAnsi="Verdana" w:cs="Arial"/>
          <w:sz w:val="20"/>
          <w:szCs w:val="20"/>
        </w:rPr>
        <w:t>ão</w:t>
      </w:r>
      <w:r w:rsidR="00090BE8" w:rsidRPr="00267257">
        <w:rPr>
          <w:rFonts w:ascii="Verdana" w:hAnsi="Verdana" w:cs="Arial"/>
          <w:sz w:val="20"/>
          <w:szCs w:val="20"/>
        </w:rPr>
        <w:t xml:space="preserve"> à disposição do</w:t>
      </w:r>
      <w:r w:rsidR="00275B88" w:rsidRPr="00267257">
        <w:rPr>
          <w:rFonts w:ascii="Verdana" w:hAnsi="Verdana" w:cs="Arial"/>
          <w:sz w:val="20"/>
          <w:szCs w:val="20"/>
        </w:rPr>
        <w:t>s</w:t>
      </w:r>
      <w:r w:rsidR="00090BE8" w:rsidRPr="00267257">
        <w:rPr>
          <w:rFonts w:ascii="Verdana" w:hAnsi="Verdana" w:cs="Arial"/>
          <w:sz w:val="20"/>
          <w:szCs w:val="20"/>
        </w:rPr>
        <w:t xml:space="preserve"> interessados para consulta no endereço eletrônico (</w:t>
      </w:r>
      <w:r w:rsidR="00090BE8" w:rsidRPr="00267257">
        <w:rPr>
          <w:rFonts w:ascii="Verdana" w:hAnsi="Verdana" w:cs="Arial"/>
          <w:b/>
          <w:sz w:val="20"/>
          <w:szCs w:val="20"/>
        </w:rPr>
        <w:t>www.saecil.com.br</w:t>
      </w:r>
      <w:r w:rsidR="00275B88" w:rsidRPr="00267257">
        <w:rPr>
          <w:rFonts w:ascii="Verdana" w:hAnsi="Verdana" w:cs="Arial"/>
          <w:sz w:val="20"/>
          <w:szCs w:val="20"/>
        </w:rPr>
        <w:t>,</w:t>
      </w:r>
      <w:r w:rsidR="00090BE8" w:rsidRPr="00267257">
        <w:rPr>
          <w:rFonts w:ascii="Verdana" w:hAnsi="Verdana" w:cs="Arial"/>
          <w:sz w:val="20"/>
          <w:szCs w:val="20"/>
        </w:rPr>
        <w:t xml:space="preserve"> </w:t>
      </w:r>
      <w:r w:rsidR="00275B88" w:rsidRPr="00267257">
        <w:rPr>
          <w:rFonts w:ascii="Verdana" w:hAnsi="Verdana" w:cs="Arial"/>
          <w:sz w:val="20"/>
          <w:szCs w:val="20"/>
        </w:rPr>
        <w:t>n</w:t>
      </w:r>
      <w:r w:rsidR="00090BE8" w:rsidRPr="00267257">
        <w:rPr>
          <w:rFonts w:ascii="Verdana" w:hAnsi="Verdana" w:cs="Arial"/>
          <w:sz w:val="20"/>
          <w:szCs w:val="20"/>
        </w:rPr>
        <w:t xml:space="preserve">o </w:t>
      </w:r>
      <w:r w:rsidR="00275B88" w:rsidRPr="00267257">
        <w:rPr>
          <w:rFonts w:ascii="Verdana" w:hAnsi="Verdana" w:cs="Arial"/>
          <w:sz w:val="20"/>
          <w:szCs w:val="20"/>
        </w:rPr>
        <w:t>l</w:t>
      </w:r>
      <w:r w:rsidR="00090BE8" w:rsidRPr="00267257">
        <w:rPr>
          <w:rFonts w:ascii="Verdana" w:hAnsi="Verdana" w:cs="Arial"/>
          <w:sz w:val="20"/>
          <w:szCs w:val="20"/>
        </w:rPr>
        <w:t xml:space="preserve">ink </w:t>
      </w:r>
      <w:r w:rsidR="00090BE8" w:rsidRPr="00267257">
        <w:rPr>
          <w:rFonts w:ascii="Verdana" w:hAnsi="Verdana" w:cs="Arial"/>
          <w:b/>
          <w:sz w:val="20"/>
          <w:szCs w:val="20"/>
        </w:rPr>
        <w:t>Licitações</w:t>
      </w:r>
      <w:r w:rsidR="00090BE8" w:rsidRPr="00267257">
        <w:rPr>
          <w:rFonts w:ascii="Verdana" w:hAnsi="Verdana" w:cs="Arial"/>
          <w:sz w:val="20"/>
          <w:szCs w:val="20"/>
        </w:rPr>
        <w:t>), podendo também ser retirad</w:t>
      </w:r>
      <w:r w:rsidR="00B80FC9" w:rsidRPr="00267257">
        <w:rPr>
          <w:rFonts w:ascii="Verdana" w:hAnsi="Verdana" w:cs="Arial"/>
          <w:sz w:val="20"/>
          <w:szCs w:val="20"/>
        </w:rPr>
        <w:t>o</w:t>
      </w:r>
      <w:r w:rsidR="00090BE8" w:rsidRPr="00267257">
        <w:rPr>
          <w:rFonts w:ascii="Verdana" w:hAnsi="Verdana" w:cs="Arial"/>
          <w:sz w:val="20"/>
          <w:szCs w:val="20"/>
        </w:rPr>
        <w:t xml:space="preserve"> n</w:t>
      </w:r>
      <w:r w:rsidR="005C5BBD" w:rsidRPr="00267257">
        <w:rPr>
          <w:rFonts w:ascii="Verdana" w:hAnsi="Verdana" w:cs="Arial"/>
          <w:sz w:val="20"/>
          <w:szCs w:val="20"/>
        </w:rPr>
        <w:t>a Divisão Técnica Administrativa</w:t>
      </w:r>
      <w:r w:rsidR="00275B88" w:rsidRPr="00267257">
        <w:rPr>
          <w:rFonts w:ascii="Verdana" w:hAnsi="Verdana" w:cs="Arial"/>
          <w:sz w:val="20"/>
          <w:szCs w:val="20"/>
        </w:rPr>
        <w:t xml:space="preserve">, </w:t>
      </w:r>
      <w:r w:rsidR="00090BE8" w:rsidRPr="00267257">
        <w:rPr>
          <w:rFonts w:ascii="Verdana" w:hAnsi="Verdana" w:cs="Arial"/>
          <w:sz w:val="20"/>
          <w:szCs w:val="20"/>
        </w:rPr>
        <w:t xml:space="preserve">até </w:t>
      </w:r>
      <w:r w:rsidR="00B80FC9" w:rsidRPr="00267257">
        <w:rPr>
          <w:rFonts w:ascii="Verdana" w:hAnsi="Verdana" w:cs="Arial"/>
          <w:sz w:val="20"/>
          <w:szCs w:val="20"/>
        </w:rPr>
        <w:t>a data</w:t>
      </w:r>
      <w:r w:rsidR="00090BE8" w:rsidRPr="00267257">
        <w:rPr>
          <w:rFonts w:ascii="Verdana" w:hAnsi="Verdana" w:cs="Arial"/>
          <w:sz w:val="20"/>
          <w:szCs w:val="20"/>
        </w:rPr>
        <w:t xml:space="preserve"> estabelecida para entrega do</w:t>
      </w:r>
      <w:r w:rsidR="00275B88" w:rsidRPr="00267257">
        <w:rPr>
          <w:rFonts w:ascii="Verdana" w:hAnsi="Verdana" w:cs="Arial"/>
          <w:sz w:val="20"/>
          <w:szCs w:val="20"/>
        </w:rPr>
        <w:t>s</w:t>
      </w:r>
      <w:r w:rsidR="00090BE8" w:rsidRPr="00267257">
        <w:rPr>
          <w:rFonts w:ascii="Verdana" w:hAnsi="Verdana" w:cs="Arial"/>
          <w:sz w:val="20"/>
          <w:szCs w:val="20"/>
        </w:rPr>
        <w:t xml:space="preserve"> envelopes </w:t>
      </w:r>
      <w:r w:rsidR="00DC4B31" w:rsidRPr="00267257">
        <w:rPr>
          <w:rFonts w:ascii="Verdana" w:hAnsi="Verdana" w:cs="Arial"/>
          <w:sz w:val="20"/>
          <w:szCs w:val="20"/>
        </w:rPr>
        <w:t>pertinentes</w:t>
      </w:r>
      <w:r w:rsidR="00090BE8" w:rsidRPr="00267257">
        <w:rPr>
          <w:rFonts w:ascii="Verdana" w:hAnsi="Verdana" w:cs="Arial"/>
          <w:sz w:val="20"/>
          <w:szCs w:val="20"/>
        </w:rPr>
        <w:t xml:space="preserve"> </w:t>
      </w:r>
      <w:r w:rsidR="00DC4B31" w:rsidRPr="00267257">
        <w:rPr>
          <w:rFonts w:ascii="Verdana" w:hAnsi="Verdana" w:cs="Arial"/>
          <w:sz w:val="20"/>
          <w:szCs w:val="20"/>
        </w:rPr>
        <w:t>à</w:t>
      </w:r>
      <w:r w:rsidR="00090BE8" w:rsidRPr="00267257">
        <w:rPr>
          <w:rFonts w:ascii="Verdana" w:hAnsi="Verdana" w:cs="Arial"/>
          <w:sz w:val="20"/>
          <w:szCs w:val="20"/>
        </w:rPr>
        <w:t xml:space="preserve"> participação no certame.</w:t>
      </w:r>
    </w:p>
    <w:p w:rsidR="00692198" w:rsidRPr="00267257" w:rsidRDefault="00692198" w:rsidP="00267257">
      <w:pPr>
        <w:spacing w:after="0" w:line="240" w:lineRule="auto"/>
        <w:jc w:val="both"/>
        <w:rPr>
          <w:rFonts w:ascii="Verdana" w:hAnsi="Verdana" w:cs="Arial"/>
          <w:sz w:val="20"/>
          <w:szCs w:val="20"/>
        </w:rPr>
      </w:pPr>
    </w:p>
    <w:p w:rsidR="00E6469E" w:rsidRPr="00267257" w:rsidRDefault="00E6469E" w:rsidP="00267257">
      <w:pPr>
        <w:spacing w:after="0" w:line="240" w:lineRule="auto"/>
        <w:jc w:val="both"/>
        <w:rPr>
          <w:rFonts w:ascii="Verdana" w:hAnsi="Verdana" w:cs="Arial"/>
          <w:b/>
          <w:sz w:val="20"/>
          <w:szCs w:val="20"/>
        </w:rPr>
      </w:pPr>
    </w:p>
    <w:p w:rsidR="005E4637" w:rsidRPr="00267257" w:rsidRDefault="005E4637" w:rsidP="00267257">
      <w:pPr>
        <w:spacing w:after="0" w:line="240" w:lineRule="auto"/>
        <w:jc w:val="both"/>
        <w:rPr>
          <w:rFonts w:ascii="Verdana" w:hAnsi="Verdana" w:cs="Arial"/>
          <w:b/>
          <w:sz w:val="20"/>
          <w:szCs w:val="20"/>
        </w:rPr>
      </w:pPr>
      <w:r w:rsidRPr="00267257">
        <w:rPr>
          <w:rFonts w:ascii="Verdana" w:hAnsi="Verdana" w:cs="Arial"/>
          <w:b/>
          <w:sz w:val="20"/>
          <w:szCs w:val="20"/>
        </w:rPr>
        <w:t>01. OBJETO</w:t>
      </w:r>
    </w:p>
    <w:p w:rsidR="005E4637" w:rsidRPr="00267257" w:rsidRDefault="005E4637" w:rsidP="00267257">
      <w:pPr>
        <w:spacing w:after="0" w:line="240" w:lineRule="auto"/>
        <w:jc w:val="both"/>
        <w:rPr>
          <w:rFonts w:ascii="Verdana" w:hAnsi="Verdana" w:cs="Arial"/>
          <w:sz w:val="20"/>
          <w:szCs w:val="20"/>
        </w:rPr>
      </w:pPr>
    </w:p>
    <w:p w:rsidR="00F81682" w:rsidRDefault="00F81682" w:rsidP="00267257">
      <w:pPr>
        <w:spacing w:after="0" w:line="240" w:lineRule="auto"/>
        <w:jc w:val="both"/>
        <w:rPr>
          <w:rFonts w:ascii="Verdana" w:hAnsi="Verdana" w:cs="Arial"/>
          <w:b/>
          <w:sz w:val="20"/>
          <w:szCs w:val="20"/>
        </w:rPr>
      </w:pPr>
    </w:p>
    <w:p w:rsidR="00C930AE" w:rsidRPr="00267257" w:rsidRDefault="00DA3D7C" w:rsidP="00267257">
      <w:pPr>
        <w:spacing w:after="0" w:line="240" w:lineRule="auto"/>
        <w:jc w:val="both"/>
        <w:rPr>
          <w:rFonts w:ascii="Verdana" w:hAnsi="Verdana"/>
          <w:b/>
          <w:color w:val="000000"/>
          <w:sz w:val="20"/>
          <w:szCs w:val="20"/>
        </w:rPr>
      </w:pPr>
      <w:r w:rsidRPr="00267257">
        <w:rPr>
          <w:rFonts w:ascii="Verdana" w:hAnsi="Verdana" w:cs="Arial"/>
          <w:b/>
          <w:sz w:val="20"/>
          <w:szCs w:val="20"/>
        </w:rPr>
        <w:t>01.01.</w:t>
      </w:r>
      <w:r w:rsidRPr="00267257">
        <w:rPr>
          <w:rFonts w:ascii="Verdana" w:hAnsi="Verdana" w:cs="Arial"/>
          <w:sz w:val="20"/>
          <w:szCs w:val="20"/>
        </w:rPr>
        <w:t xml:space="preserve"> </w:t>
      </w:r>
      <w:r w:rsidR="00E93332" w:rsidRPr="00267257">
        <w:rPr>
          <w:rFonts w:ascii="Verdana" w:hAnsi="Verdana" w:cs="Arial"/>
          <w:sz w:val="20"/>
          <w:szCs w:val="20"/>
        </w:rPr>
        <w:t xml:space="preserve">A </w:t>
      </w:r>
      <w:r w:rsidR="00E93332" w:rsidRPr="00267257">
        <w:rPr>
          <w:rFonts w:ascii="Verdana" w:eastAsia="Times New Roman" w:hAnsi="Verdana" w:cs="Arial"/>
          <w:sz w:val="20"/>
          <w:szCs w:val="20"/>
        </w:rPr>
        <w:t xml:space="preserve">presente licitação tem por objeto a </w:t>
      </w:r>
      <w:r w:rsidR="00C930AE" w:rsidRPr="00267257">
        <w:rPr>
          <w:rFonts w:ascii="Verdana" w:hAnsi="Verdana"/>
          <w:color w:val="000000"/>
          <w:sz w:val="20"/>
          <w:szCs w:val="20"/>
        </w:rPr>
        <w:t xml:space="preserve">contratação de prestação de serviços a todos os funcionários, servidores (ativos e inativos) e ocupantes de cargo em comissão da SAECIL, referente à assistência médica de natureza clínica e cirúrgica, através de plano ambulatorial, </w:t>
      </w:r>
      <w:r w:rsidR="00C930AE" w:rsidRPr="00267257">
        <w:rPr>
          <w:rFonts w:ascii="Verdana" w:hAnsi="Verdana"/>
          <w:color w:val="000000"/>
          <w:sz w:val="20"/>
          <w:szCs w:val="20"/>
        </w:rPr>
        <w:lastRenderedPageBreak/>
        <w:t xml:space="preserve">hospitalar e obstetrícia, com acomodação em quarto com no máximo 03 (três) leitos, de acordo com o determinado pela Lei 9.656, de 03/06/98, em seu Artigo 12, Itens I, II e III, com dispositivos alterados de acordo com legislações específicas pertinentes, pelo prazo de </w:t>
      </w:r>
      <w:r w:rsidR="00C930AE" w:rsidRPr="00267257">
        <w:rPr>
          <w:rFonts w:ascii="Verdana" w:hAnsi="Verdana"/>
          <w:b/>
          <w:color w:val="000000"/>
          <w:sz w:val="20"/>
          <w:szCs w:val="20"/>
        </w:rPr>
        <w:t>12 (doze) meses</w:t>
      </w:r>
      <w:r w:rsidR="00C930AE" w:rsidRPr="00267257">
        <w:rPr>
          <w:rFonts w:ascii="Verdana" w:hAnsi="Verdana"/>
          <w:color w:val="000000"/>
          <w:sz w:val="20"/>
          <w:szCs w:val="20"/>
        </w:rPr>
        <w:t>, prorrogável por iguais períodos, conforme Inciso II, do Artigo 57, da Lei Federal n.º 8.666/93, com abrangência geográfica no município de Leme/SP, de acordo com as especificações constantes neste Edital e Anexos.</w:t>
      </w:r>
    </w:p>
    <w:p w:rsidR="0075441A" w:rsidRPr="00267257" w:rsidRDefault="0075441A" w:rsidP="00267257">
      <w:pPr>
        <w:autoSpaceDE w:val="0"/>
        <w:autoSpaceDN w:val="0"/>
        <w:adjustRightInd w:val="0"/>
        <w:spacing w:after="0" w:line="240" w:lineRule="auto"/>
        <w:ind w:firstLine="708"/>
        <w:jc w:val="both"/>
        <w:rPr>
          <w:rFonts w:ascii="Verdana" w:eastAsiaTheme="minorHAnsi" w:hAnsi="Verdana" w:cs="Arial"/>
          <w:bCs/>
          <w:sz w:val="20"/>
          <w:szCs w:val="20"/>
          <w:lang w:eastAsia="en-US"/>
        </w:rPr>
      </w:pPr>
    </w:p>
    <w:p w:rsidR="008B5ADF" w:rsidRPr="00267257" w:rsidRDefault="008B5ADF" w:rsidP="00267257">
      <w:pPr>
        <w:spacing w:after="0" w:line="240" w:lineRule="auto"/>
        <w:ind w:left="708"/>
        <w:jc w:val="both"/>
        <w:rPr>
          <w:rFonts w:ascii="Verdana" w:hAnsi="Verdana" w:cs="Arial"/>
          <w:color w:val="FF0000"/>
          <w:sz w:val="20"/>
          <w:szCs w:val="20"/>
        </w:rPr>
      </w:pPr>
    </w:p>
    <w:p w:rsidR="0056168F" w:rsidRPr="00267257" w:rsidRDefault="0056168F" w:rsidP="00267257">
      <w:pPr>
        <w:autoSpaceDE w:val="0"/>
        <w:autoSpaceDN w:val="0"/>
        <w:adjustRightInd w:val="0"/>
        <w:spacing w:after="0" w:line="240" w:lineRule="auto"/>
        <w:jc w:val="both"/>
        <w:rPr>
          <w:rFonts w:ascii="Verdana" w:eastAsiaTheme="minorHAnsi" w:hAnsi="Verdana" w:cs="Arial"/>
          <w:sz w:val="20"/>
          <w:szCs w:val="20"/>
          <w:lang w:eastAsia="en-US"/>
        </w:rPr>
      </w:pPr>
      <w:r w:rsidRPr="00267257">
        <w:rPr>
          <w:rFonts w:ascii="Verdana" w:eastAsiaTheme="minorHAnsi" w:hAnsi="Verdana" w:cs="Arial"/>
          <w:b/>
          <w:bCs/>
          <w:sz w:val="20"/>
          <w:szCs w:val="20"/>
          <w:lang w:eastAsia="en-US"/>
        </w:rPr>
        <w:t xml:space="preserve">02. CONSULTAS, DIVULGAÇÃO E ENTREGA DO EDITAL </w:t>
      </w:r>
    </w:p>
    <w:p w:rsidR="0056168F" w:rsidRDefault="0056168F" w:rsidP="00267257">
      <w:pPr>
        <w:autoSpaceDE w:val="0"/>
        <w:autoSpaceDN w:val="0"/>
        <w:adjustRightInd w:val="0"/>
        <w:spacing w:after="0" w:line="240" w:lineRule="auto"/>
        <w:jc w:val="both"/>
        <w:rPr>
          <w:rFonts w:ascii="Verdana" w:eastAsiaTheme="minorHAnsi" w:hAnsi="Verdana" w:cs="Arial"/>
          <w:sz w:val="20"/>
          <w:szCs w:val="20"/>
          <w:lang w:eastAsia="en-US"/>
        </w:rPr>
      </w:pPr>
    </w:p>
    <w:p w:rsidR="003063CA" w:rsidRPr="00267257" w:rsidRDefault="003063CA" w:rsidP="00267257">
      <w:pPr>
        <w:autoSpaceDE w:val="0"/>
        <w:autoSpaceDN w:val="0"/>
        <w:adjustRightInd w:val="0"/>
        <w:spacing w:after="0" w:line="240" w:lineRule="auto"/>
        <w:jc w:val="both"/>
        <w:rPr>
          <w:rFonts w:ascii="Verdana" w:eastAsiaTheme="minorHAnsi" w:hAnsi="Verdana" w:cs="Arial"/>
          <w:sz w:val="20"/>
          <w:szCs w:val="20"/>
          <w:lang w:eastAsia="en-US"/>
        </w:rPr>
      </w:pPr>
    </w:p>
    <w:p w:rsidR="0056168F" w:rsidRPr="00267257" w:rsidRDefault="0056168F" w:rsidP="00267257">
      <w:pPr>
        <w:autoSpaceDE w:val="0"/>
        <w:autoSpaceDN w:val="0"/>
        <w:adjustRightInd w:val="0"/>
        <w:spacing w:after="0" w:line="240" w:lineRule="auto"/>
        <w:jc w:val="both"/>
        <w:rPr>
          <w:rFonts w:ascii="Verdana" w:eastAsiaTheme="minorHAnsi" w:hAnsi="Verdana" w:cs="Arial"/>
          <w:sz w:val="20"/>
          <w:szCs w:val="20"/>
          <w:lang w:eastAsia="en-US"/>
        </w:rPr>
      </w:pPr>
      <w:r w:rsidRPr="00267257">
        <w:rPr>
          <w:rFonts w:ascii="Verdana" w:eastAsiaTheme="minorHAnsi" w:hAnsi="Verdana" w:cs="Arial"/>
          <w:b/>
          <w:sz w:val="20"/>
          <w:szCs w:val="20"/>
          <w:lang w:eastAsia="en-US"/>
        </w:rPr>
        <w:t>02.01.</w:t>
      </w:r>
      <w:r w:rsidRPr="00267257">
        <w:rPr>
          <w:rFonts w:ascii="Verdana" w:eastAsiaTheme="minorHAnsi" w:hAnsi="Verdana" w:cs="Arial"/>
          <w:sz w:val="20"/>
          <w:szCs w:val="20"/>
          <w:lang w:eastAsia="en-US"/>
        </w:rPr>
        <w:t xml:space="preserve"> O Edital poderá ser obtido por qualquer interessado, na Divisão Técnica Administrativa da SAECIL, à Rua Padre Julião, </w:t>
      </w:r>
      <w:proofErr w:type="gramStart"/>
      <w:r w:rsidRPr="00267257">
        <w:rPr>
          <w:rFonts w:ascii="Verdana" w:eastAsiaTheme="minorHAnsi" w:hAnsi="Verdana" w:cs="Arial"/>
          <w:sz w:val="20"/>
          <w:szCs w:val="20"/>
          <w:lang w:eastAsia="en-US"/>
        </w:rPr>
        <w:t>n.º</w:t>
      </w:r>
      <w:proofErr w:type="gramEnd"/>
      <w:r w:rsidRPr="00267257">
        <w:rPr>
          <w:rFonts w:ascii="Verdana" w:eastAsiaTheme="minorHAnsi" w:hAnsi="Verdana" w:cs="Arial"/>
          <w:sz w:val="20"/>
          <w:szCs w:val="20"/>
          <w:lang w:eastAsia="en-US"/>
        </w:rPr>
        <w:t xml:space="preserve"> 971, Centro – Leme/SP, durante o seu expediente normal, de </w:t>
      </w:r>
      <w:r w:rsidRPr="00267257">
        <w:rPr>
          <w:rFonts w:ascii="Verdana" w:eastAsiaTheme="minorHAnsi" w:hAnsi="Verdana" w:cs="Arial"/>
          <w:b/>
          <w:sz w:val="20"/>
          <w:szCs w:val="20"/>
          <w:lang w:eastAsia="en-US"/>
        </w:rPr>
        <w:t>segunda a sexta-feira, das 8h00 às 16h00</w:t>
      </w:r>
      <w:r w:rsidRPr="00267257">
        <w:rPr>
          <w:rFonts w:ascii="Verdana" w:eastAsiaTheme="minorHAnsi" w:hAnsi="Verdana" w:cs="Arial"/>
          <w:sz w:val="20"/>
          <w:szCs w:val="20"/>
          <w:lang w:eastAsia="en-US"/>
        </w:rPr>
        <w:t xml:space="preserve">, até a data estipulada para recebimento dos documentos e dos envelopes </w:t>
      </w:r>
      <w:r w:rsidRPr="00267257">
        <w:rPr>
          <w:rFonts w:ascii="Verdana" w:eastAsiaTheme="minorHAnsi" w:hAnsi="Verdana" w:cs="Arial"/>
          <w:b/>
          <w:bCs/>
          <w:sz w:val="20"/>
          <w:szCs w:val="20"/>
          <w:lang w:eastAsia="en-US"/>
        </w:rPr>
        <w:t>“PROPOSTA”</w:t>
      </w:r>
      <w:r w:rsidRPr="00267257">
        <w:rPr>
          <w:rFonts w:ascii="Verdana" w:eastAsiaTheme="minorHAnsi" w:hAnsi="Verdana" w:cs="Arial"/>
          <w:bCs/>
          <w:sz w:val="20"/>
          <w:szCs w:val="20"/>
          <w:lang w:eastAsia="en-US"/>
        </w:rPr>
        <w:t xml:space="preserve"> </w:t>
      </w:r>
      <w:r w:rsidRPr="00267257">
        <w:rPr>
          <w:rFonts w:ascii="Verdana" w:eastAsiaTheme="minorHAnsi" w:hAnsi="Verdana" w:cs="Arial"/>
          <w:sz w:val="20"/>
          <w:szCs w:val="20"/>
          <w:lang w:eastAsia="en-US"/>
        </w:rPr>
        <w:t xml:space="preserve">e </w:t>
      </w:r>
      <w:r w:rsidRPr="00267257">
        <w:rPr>
          <w:rFonts w:ascii="Verdana" w:eastAsiaTheme="minorHAnsi" w:hAnsi="Verdana" w:cs="Arial"/>
          <w:b/>
          <w:bCs/>
          <w:sz w:val="20"/>
          <w:szCs w:val="20"/>
          <w:lang w:eastAsia="en-US"/>
        </w:rPr>
        <w:t>“HABILITAÇÃO”</w:t>
      </w:r>
      <w:r w:rsidRPr="00267257">
        <w:rPr>
          <w:rFonts w:ascii="Verdana" w:eastAsiaTheme="minorHAnsi" w:hAnsi="Verdana" w:cs="Arial"/>
          <w:bCs/>
          <w:sz w:val="20"/>
          <w:szCs w:val="20"/>
          <w:lang w:eastAsia="en-US"/>
        </w:rPr>
        <w:t xml:space="preserve">, bem como diretamente do site da SAECIL </w:t>
      </w:r>
      <w:r w:rsidRPr="00267257">
        <w:rPr>
          <w:rFonts w:ascii="Verdana" w:eastAsiaTheme="minorHAnsi" w:hAnsi="Verdana" w:cs="Arial"/>
          <w:b/>
          <w:bCs/>
          <w:sz w:val="20"/>
          <w:szCs w:val="20"/>
          <w:lang w:eastAsia="en-US"/>
        </w:rPr>
        <w:t>(www.saecil.com.br – Licitações)</w:t>
      </w:r>
      <w:r w:rsidRPr="00267257">
        <w:rPr>
          <w:rFonts w:ascii="Verdana" w:eastAsiaTheme="minorHAnsi" w:hAnsi="Verdana" w:cs="Arial"/>
          <w:bCs/>
          <w:sz w:val="20"/>
          <w:szCs w:val="20"/>
          <w:lang w:eastAsia="en-US"/>
        </w:rPr>
        <w:t>.</w:t>
      </w:r>
    </w:p>
    <w:p w:rsidR="00C930AE" w:rsidRPr="00267257" w:rsidRDefault="00C930AE" w:rsidP="00267257">
      <w:pPr>
        <w:autoSpaceDE w:val="0"/>
        <w:autoSpaceDN w:val="0"/>
        <w:adjustRightInd w:val="0"/>
        <w:spacing w:after="0" w:line="240" w:lineRule="auto"/>
        <w:jc w:val="both"/>
        <w:rPr>
          <w:rFonts w:ascii="Verdana" w:eastAsiaTheme="minorHAnsi" w:hAnsi="Verdana" w:cs="Arial"/>
          <w:b/>
          <w:sz w:val="20"/>
          <w:szCs w:val="20"/>
          <w:lang w:eastAsia="en-US"/>
        </w:rPr>
      </w:pPr>
    </w:p>
    <w:p w:rsidR="0056168F" w:rsidRPr="00267257" w:rsidRDefault="0056168F" w:rsidP="00267257">
      <w:pPr>
        <w:autoSpaceDE w:val="0"/>
        <w:autoSpaceDN w:val="0"/>
        <w:adjustRightInd w:val="0"/>
        <w:spacing w:after="0" w:line="240" w:lineRule="auto"/>
        <w:jc w:val="both"/>
        <w:rPr>
          <w:rFonts w:ascii="Verdana" w:eastAsiaTheme="minorHAnsi" w:hAnsi="Verdana" w:cs="Arial"/>
          <w:sz w:val="20"/>
          <w:szCs w:val="20"/>
          <w:lang w:eastAsia="en-US"/>
        </w:rPr>
      </w:pPr>
      <w:r w:rsidRPr="00267257">
        <w:rPr>
          <w:rFonts w:ascii="Verdana" w:eastAsiaTheme="minorHAnsi" w:hAnsi="Verdana" w:cs="Arial"/>
          <w:b/>
          <w:sz w:val="20"/>
          <w:szCs w:val="20"/>
          <w:lang w:eastAsia="en-US"/>
        </w:rPr>
        <w:t>02.02.</w:t>
      </w:r>
      <w:r w:rsidRPr="00267257">
        <w:rPr>
          <w:rFonts w:ascii="Verdana" w:eastAsiaTheme="minorHAnsi" w:hAnsi="Verdana" w:cs="Arial"/>
          <w:sz w:val="20"/>
          <w:szCs w:val="20"/>
          <w:lang w:eastAsia="en-US"/>
        </w:rPr>
        <w:t xml:space="preserve"> O aviso (Resumo do </w:t>
      </w:r>
      <w:r w:rsidRPr="00267257">
        <w:rPr>
          <w:rFonts w:ascii="Verdana" w:eastAsiaTheme="minorHAnsi" w:hAnsi="Verdana" w:cs="Arial"/>
          <w:bCs/>
          <w:sz w:val="20"/>
          <w:szCs w:val="20"/>
          <w:lang w:eastAsia="en-US"/>
        </w:rPr>
        <w:t>Edital)</w:t>
      </w:r>
      <w:r w:rsidRPr="00267257">
        <w:rPr>
          <w:rFonts w:ascii="Verdana" w:eastAsiaTheme="minorHAnsi" w:hAnsi="Verdana" w:cs="Arial"/>
          <w:b/>
          <w:bCs/>
          <w:sz w:val="20"/>
          <w:szCs w:val="20"/>
          <w:lang w:eastAsia="en-US"/>
        </w:rPr>
        <w:t xml:space="preserve"> </w:t>
      </w:r>
      <w:r w:rsidRPr="00267257">
        <w:rPr>
          <w:rFonts w:ascii="Verdana" w:eastAsiaTheme="minorHAnsi" w:hAnsi="Verdana" w:cs="Arial"/>
          <w:sz w:val="20"/>
          <w:szCs w:val="20"/>
          <w:lang w:eastAsia="en-US"/>
        </w:rPr>
        <w:t xml:space="preserve">será publicado na Imprensa Oficial de Leme, Jornal de Grande Circulação no Estado, no Diário Oficial do Estado de São Paulo, sendo o Edital, na íntegra, divulgado no </w:t>
      </w:r>
      <w:r w:rsidRPr="00267257">
        <w:rPr>
          <w:rFonts w:ascii="Verdana" w:eastAsiaTheme="minorHAnsi" w:hAnsi="Verdana" w:cs="Arial"/>
          <w:bCs/>
          <w:sz w:val="20"/>
          <w:szCs w:val="20"/>
          <w:lang w:eastAsia="en-US"/>
        </w:rPr>
        <w:t>site da SAECIL</w:t>
      </w:r>
      <w:r w:rsidRPr="00267257">
        <w:rPr>
          <w:rFonts w:ascii="Verdana" w:eastAsiaTheme="minorHAnsi" w:hAnsi="Verdana" w:cs="Arial"/>
          <w:b/>
          <w:bCs/>
          <w:sz w:val="20"/>
          <w:szCs w:val="20"/>
          <w:lang w:eastAsia="en-US"/>
        </w:rPr>
        <w:t xml:space="preserve">, </w:t>
      </w:r>
      <w:r w:rsidRPr="00267257">
        <w:rPr>
          <w:rFonts w:ascii="Verdana" w:eastAsiaTheme="minorHAnsi" w:hAnsi="Verdana" w:cs="Arial"/>
          <w:sz w:val="20"/>
          <w:szCs w:val="20"/>
          <w:lang w:eastAsia="en-US"/>
        </w:rPr>
        <w:t xml:space="preserve">podendo </w:t>
      </w:r>
      <w:r w:rsidRPr="00267257">
        <w:rPr>
          <w:rFonts w:ascii="Verdana" w:eastAsiaTheme="minorHAnsi" w:hAnsi="Verdana" w:cs="Arial"/>
          <w:bCs/>
          <w:sz w:val="20"/>
          <w:szCs w:val="20"/>
          <w:lang w:eastAsia="en-US"/>
        </w:rPr>
        <w:t xml:space="preserve">ser baixado gratuitamente através do endereço eletrônico </w:t>
      </w:r>
      <w:r w:rsidRPr="00267257">
        <w:rPr>
          <w:rFonts w:ascii="Verdana" w:eastAsiaTheme="minorHAnsi" w:hAnsi="Verdana" w:cs="Arial"/>
          <w:b/>
          <w:bCs/>
          <w:sz w:val="20"/>
          <w:szCs w:val="20"/>
          <w:lang w:eastAsia="en-US"/>
        </w:rPr>
        <w:t>www.saecil.com.br</w:t>
      </w:r>
      <w:r w:rsidRPr="00267257">
        <w:rPr>
          <w:rFonts w:ascii="Verdana" w:eastAsiaTheme="minorHAnsi" w:hAnsi="Verdana" w:cs="Arial"/>
          <w:bCs/>
          <w:sz w:val="20"/>
          <w:szCs w:val="20"/>
          <w:lang w:eastAsia="en-US"/>
        </w:rPr>
        <w:t>, no link</w:t>
      </w:r>
      <w:r w:rsidRPr="00267257">
        <w:rPr>
          <w:rFonts w:ascii="Verdana" w:eastAsiaTheme="minorHAnsi" w:hAnsi="Verdana" w:cs="Arial"/>
          <w:b/>
          <w:bCs/>
          <w:sz w:val="20"/>
          <w:szCs w:val="20"/>
          <w:lang w:eastAsia="en-US"/>
        </w:rPr>
        <w:t xml:space="preserve"> Licitações</w:t>
      </w:r>
      <w:r w:rsidRPr="00267257">
        <w:rPr>
          <w:rFonts w:ascii="Verdana" w:eastAsiaTheme="minorHAnsi" w:hAnsi="Verdana" w:cs="Arial"/>
          <w:bCs/>
          <w:sz w:val="20"/>
          <w:szCs w:val="20"/>
          <w:lang w:eastAsia="en-US"/>
        </w:rPr>
        <w:t>,</w:t>
      </w:r>
      <w:r w:rsidRPr="00267257">
        <w:rPr>
          <w:rFonts w:ascii="Verdana" w:eastAsiaTheme="minorHAnsi" w:hAnsi="Verdana" w:cs="Arial"/>
          <w:b/>
          <w:bCs/>
          <w:sz w:val="20"/>
          <w:szCs w:val="20"/>
          <w:lang w:eastAsia="en-US"/>
        </w:rPr>
        <w:t xml:space="preserve"> </w:t>
      </w:r>
      <w:r w:rsidRPr="00267257">
        <w:rPr>
          <w:rFonts w:ascii="Verdana" w:eastAsiaTheme="minorHAnsi" w:hAnsi="Verdana" w:cs="Arial"/>
          <w:sz w:val="20"/>
          <w:szCs w:val="20"/>
          <w:lang w:eastAsia="en-US"/>
        </w:rPr>
        <w:t xml:space="preserve">além de ser afixado no quadro de avisos do Departamento de Protocolo e Documentação desta Autarquia. </w:t>
      </w:r>
    </w:p>
    <w:p w:rsidR="00DE0532" w:rsidRPr="00267257" w:rsidRDefault="00DE0532" w:rsidP="00267257">
      <w:pPr>
        <w:autoSpaceDE w:val="0"/>
        <w:autoSpaceDN w:val="0"/>
        <w:adjustRightInd w:val="0"/>
        <w:spacing w:after="0" w:line="240" w:lineRule="auto"/>
        <w:jc w:val="both"/>
        <w:rPr>
          <w:rFonts w:ascii="Verdana" w:eastAsiaTheme="minorHAnsi" w:hAnsi="Verdana" w:cs="Arial"/>
          <w:sz w:val="20"/>
          <w:szCs w:val="20"/>
          <w:lang w:eastAsia="en-US"/>
        </w:rPr>
      </w:pPr>
    </w:p>
    <w:p w:rsidR="00023A2B" w:rsidRPr="00267257" w:rsidRDefault="00023A2B" w:rsidP="00267257">
      <w:pPr>
        <w:autoSpaceDE w:val="0"/>
        <w:autoSpaceDN w:val="0"/>
        <w:adjustRightInd w:val="0"/>
        <w:spacing w:after="0" w:line="240" w:lineRule="auto"/>
        <w:jc w:val="both"/>
        <w:rPr>
          <w:rFonts w:ascii="Verdana" w:eastAsiaTheme="minorHAnsi" w:hAnsi="Verdana" w:cs="Arial"/>
          <w:b/>
          <w:bCs/>
          <w:sz w:val="20"/>
          <w:szCs w:val="20"/>
          <w:lang w:eastAsia="en-US"/>
        </w:rPr>
      </w:pPr>
    </w:p>
    <w:p w:rsidR="00DE0532" w:rsidRPr="00267257" w:rsidRDefault="00F623BB" w:rsidP="00267257">
      <w:pPr>
        <w:autoSpaceDE w:val="0"/>
        <w:autoSpaceDN w:val="0"/>
        <w:adjustRightInd w:val="0"/>
        <w:spacing w:after="0" w:line="240" w:lineRule="auto"/>
        <w:jc w:val="both"/>
        <w:rPr>
          <w:rFonts w:ascii="Verdana" w:eastAsiaTheme="minorHAnsi" w:hAnsi="Verdana" w:cs="Arial"/>
          <w:b/>
          <w:bCs/>
          <w:sz w:val="20"/>
          <w:szCs w:val="20"/>
          <w:lang w:eastAsia="en-US"/>
        </w:rPr>
      </w:pPr>
      <w:r w:rsidRPr="00267257">
        <w:rPr>
          <w:rFonts w:ascii="Verdana" w:eastAsiaTheme="minorHAnsi" w:hAnsi="Verdana" w:cs="Arial"/>
          <w:b/>
          <w:bCs/>
          <w:sz w:val="20"/>
          <w:szCs w:val="20"/>
          <w:lang w:eastAsia="en-US"/>
        </w:rPr>
        <w:t>03</w:t>
      </w:r>
      <w:r w:rsidR="00DE0532" w:rsidRPr="00267257">
        <w:rPr>
          <w:rFonts w:ascii="Verdana" w:eastAsiaTheme="minorHAnsi" w:hAnsi="Verdana" w:cs="Arial"/>
          <w:b/>
          <w:bCs/>
          <w:sz w:val="20"/>
          <w:szCs w:val="20"/>
          <w:lang w:eastAsia="en-US"/>
        </w:rPr>
        <w:t xml:space="preserve">. ESCLARECIMENTOS AO EDITAL </w:t>
      </w:r>
    </w:p>
    <w:p w:rsidR="00DE0532" w:rsidRDefault="00DE0532" w:rsidP="00267257">
      <w:pPr>
        <w:autoSpaceDE w:val="0"/>
        <w:autoSpaceDN w:val="0"/>
        <w:adjustRightInd w:val="0"/>
        <w:spacing w:after="0" w:line="240" w:lineRule="auto"/>
        <w:jc w:val="both"/>
        <w:rPr>
          <w:rFonts w:ascii="Verdana" w:eastAsiaTheme="minorHAnsi" w:hAnsi="Verdana" w:cs="Arial"/>
          <w:sz w:val="20"/>
          <w:szCs w:val="20"/>
          <w:lang w:eastAsia="en-US"/>
        </w:rPr>
      </w:pPr>
    </w:p>
    <w:p w:rsidR="003063CA" w:rsidRPr="00267257" w:rsidRDefault="003063CA" w:rsidP="00267257">
      <w:pPr>
        <w:autoSpaceDE w:val="0"/>
        <w:autoSpaceDN w:val="0"/>
        <w:adjustRightInd w:val="0"/>
        <w:spacing w:after="0" w:line="240" w:lineRule="auto"/>
        <w:jc w:val="both"/>
        <w:rPr>
          <w:rFonts w:ascii="Verdana" w:eastAsiaTheme="minorHAnsi" w:hAnsi="Verdana" w:cs="Arial"/>
          <w:sz w:val="20"/>
          <w:szCs w:val="20"/>
          <w:lang w:eastAsia="en-US"/>
        </w:rPr>
      </w:pPr>
    </w:p>
    <w:p w:rsidR="00DE0532" w:rsidRPr="00267257" w:rsidRDefault="00F623BB" w:rsidP="00267257">
      <w:pPr>
        <w:autoSpaceDE w:val="0"/>
        <w:autoSpaceDN w:val="0"/>
        <w:adjustRightInd w:val="0"/>
        <w:spacing w:after="0" w:line="240" w:lineRule="auto"/>
        <w:jc w:val="both"/>
        <w:rPr>
          <w:rFonts w:ascii="Verdana" w:eastAsiaTheme="minorHAnsi" w:hAnsi="Verdana" w:cs="Arial"/>
          <w:sz w:val="20"/>
          <w:szCs w:val="20"/>
          <w:lang w:eastAsia="en-US"/>
        </w:rPr>
      </w:pPr>
      <w:r w:rsidRPr="00267257">
        <w:rPr>
          <w:rFonts w:ascii="Verdana" w:eastAsiaTheme="minorHAnsi" w:hAnsi="Verdana" w:cs="Arial"/>
          <w:b/>
          <w:sz w:val="20"/>
          <w:szCs w:val="20"/>
          <w:lang w:eastAsia="en-US"/>
        </w:rPr>
        <w:t>03</w:t>
      </w:r>
      <w:r w:rsidR="00DE0532" w:rsidRPr="00267257">
        <w:rPr>
          <w:rFonts w:ascii="Verdana" w:eastAsiaTheme="minorHAnsi" w:hAnsi="Verdana" w:cs="Arial"/>
          <w:b/>
          <w:sz w:val="20"/>
          <w:szCs w:val="20"/>
          <w:lang w:eastAsia="en-US"/>
        </w:rPr>
        <w:t>.01.</w:t>
      </w:r>
      <w:r w:rsidR="00DE0532" w:rsidRPr="00267257">
        <w:rPr>
          <w:rFonts w:ascii="Verdana" w:eastAsiaTheme="minorHAnsi" w:hAnsi="Verdana" w:cs="Arial"/>
          <w:sz w:val="20"/>
          <w:szCs w:val="20"/>
          <w:lang w:eastAsia="en-US"/>
        </w:rPr>
        <w:t xml:space="preserve"> É facultad</w:t>
      </w:r>
      <w:r w:rsidR="009F4040" w:rsidRPr="00267257">
        <w:rPr>
          <w:rFonts w:ascii="Verdana" w:eastAsiaTheme="minorHAnsi" w:hAnsi="Verdana" w:cs="Arial"/>
          <w:sz w:val="20"/>
          <w:szCs w:val="20"/>
          <w:lang w:eastAsia="en-US"/>
        </w:rPr>
        <w:t>o</w:t>
      </w:r>
      <w:r w:rsidR="00DE0532" w:rsidRPr="00267257">
        <w:rPr>
          <w:rFonts w:ascii="Verdana" w:eastAsiaTheme="minorHAnsi" w:hAnsi="Verdana" w:cs="Arial"/>
          <w:sz w:val="20"/>
          <w:szCs w:val="20"/>
          <w:lang w:eastAsia="en-US"/>
        </w:rPr>
        <w:t xml:space="preserve"> a qualquer interessado a apresentação de pedido de esclarecimentos sobre o ato convocatório do </w:t>
      </w:r>
      <w:r w:rsidR="001F4FDD" w:rsidRPr="00267257">
        <w:rPr>
          <w:rFonts w:ascii="Verdana" w:eastAsiaTheme="minorHAnsi" w:hAnsi="Verdana" w:cs="Arial"/>
          <w:sz w:val="20"/>
          <w:szCs w:val="20"/>
          <w:lang w:eastAsia="en-US"/>
        </w:rPr>
        <w:t>P</w:t>
      </w:r>
      <w:r w:rsidR="00DE0532" w:rsidRPr="00267257">
        <w:rPr>
          <w:rFonts w:ascii="Verdana" w:eastAsiaTheme="minorHAnsi" w:hAnsi="Verdana" w:cs="Arial"/>
          <w:sz w:val="20"/>
          <w:szCs w:val="20"/>
          <w:lang w:eastAsia="en-US"/>
        </w:rPr>
        <w:t xml:space="preserve">regão e </w:t>
      </w:r>
      <w:r w:rsidR="001F4FDD" w:rsidRPr="00267257">
        <w:rPr>
          <w:rFonts w:ascii="Verdana" w:eastAsiaTheme="minorHAnsi" w:hAnsi="Verdana" w:cs="Arial"/>
          <w:sz w:val="20"/>
          <w:szCs w:val="20"/>
          <w:lang w:eastAsia="en-US"/>
        </w:rPr>
        <w:t xml:space="preserve">de </w:t>
      </w:r>
      <w:r w:rsidR="00DE0532" w:rsidRPr="00267257">
        <w:rPr>
          <w:rFonts w:ascii="Verdana" w:eastAsiaTheme="minorHAnsi" w:hAnsi="Verdana" w:cs="Arial"/>
          <w:sz w:val="20"/>
          <w:szCs w:val="20"/>
          <w:lang w:eastAsia="en-US"/>
        </w:rPr>
        <w:t xml:space="preserve">seus </w:t>
      </w:r>
      <w:r w:rsidR="001F4FDD" w:rsidRPr="00267257">
        <w:rPr>
          <w:rFonts w:ascii="Verdana" w:eastAsiaTheme="minorHAnsi" w:hAnsi="Verdana" w:cs="Arial"/>
          <w:sz w:val="20"/>
          <w:szCs w:val="20"/>
          <w:lang w:eastAsia="en-US"/>
        </w:rPr>
        <w:t>A</w:t>
      </w:r>
      <w:r w:rsidR="00DE0532" w:rsidRPr="00267257">
        <w:rPr>
          <w:rFonts w:ascii="Verdana" w:eastAsiaTheme="minorHAnsi" w:hAnsi="Verdana" w:cs="Arial"/>
          <w:sz w:val="20"/>
          <w:szCs w:val="20"/>
          <w:lang w:eastAsia="en-US"/>
        </w:rPr>
        <w:t xml:space="preserve">nexos, por meio de requerimento endereçado à autoridade subscritora do </w:t>
      </w:r>
      <w:r w:rsidR="001F4FDD" w:rsidRPr="00267257">
        <w:rPr>
          <w:rFonts w:ascii="Verdana" w:eastAsiaTheme="minorHAnsi" w:hAnsi="Verdana" w:cs="Arial"/>
          <w:sz w:val="20"/>
          <w:szCs w:val="20"/>
          <w:lang w:eastAsia="en-US"/>
        </w:rPr>
        <w:t>E</w:t>
      </w:r>
      <w:r w:rsidR="009A1A6E" w:rsidRPr="00267257">
        <w:rPr>
          <w:rFonts w:ascii="Verdana" w:eastAsiaTheme="minorHAnsi" w:hAnsi="Verdana" w:cs="Arial"/>
          <w:bCs/>
          <w:sz w:val="20"/>
          <w:szCs w:val="20"/>
          <w:lang w:eastAsia="en-US"/>
        </w:rPr>
        <w:t>dital</w:t>
      </w:r>
      <w:r w:rsidR="00DE0532" w:rsidRPr="00267257">
        <w:rPr>
          <w:rFonts w:ascii="Verdana" w:eastAsiaTheme="minorHAnsi" w:hAnsi="Verdana" w:cs="Arial"/>
          <w:sz w:val="20"/>
          <w:szCs w:val="20"/>
          <w:lang w:eastAsia="en-US"/>
        </w:rPr>
        <w:t xml:space="preserve">, devidamente protocolado </w:t>
      </w:r>
      <w:r w:rsidR="00D6412F" w:rsidRPr="00267257">
        <w:rPr>
          <w:rFonts w:ascii="Verdana" w:eastAsiaTheme="minorHAnsi" w:hAnsi="Verdana" w:cs="Arial"/>
          <w:sz w:val="20"/>
          <w:szCs w:val="20"/>
          <w:lang w:eastAsia="en-US"/>
        </w:rPr>
        <w:t xml:space="preserve">junto ao Departamento de Protocolo e Documentação </w:t>
      </w:r>
      <w:r w:rsidR="00DE0532" w:rsidRPr="00267257">
        <w:rPr>
          <w:rFonts w:ascii="Verdana" w:eastAsiaTheme="minorHAnsi" w:hAnsi="Verdana" w:cs="Arial"/>
          <w:sz w:val="20"/>
          <w:szCs w:val="20"/>
          <w:lang w:eastAsia="en-US"/>
        </w:rPr>
        <w:t xml:space="preserve">no endereço e horário constantes do item </w:t>
      </w:r>
      <w:r w:rsidR="00DE0532" w:rsidRPr="00267257">
        <w:rPr>
          <w:rFonts w:ascii="Verdana" w:eastAsiaTheme="minorHAnsi" w:hAnsi="Verdana" w:cs="Arial"/>
          <w:b/>
          <w:sz w:val="20"/>
          <w:szCs w:val="20"/>
          <w:lang w:eastAsia="en-US"/>
        </w:rPr>
        <w:t>02</w:t>
      </w:r>
      <w:r w:rsidRPr="00267257">
        <w:rPr>
          <w:rFonts w:ascii="Verdana" w:eastAsiaTheme="minorHAnsi" w:hAnsi="Verdana" w:cs="Arial"/>
          <w:b/>
          <w:sz w:val="20"/>
          <w:szCs w:val="20"/>
          <w:lang w:eastAsia="en-US"/>
        </w:rPr>
        <w:t>.01</w:t>
      </w:r>
      <w:r w:rsidRPr="00267257">
        <w:rPr>
          <w:rFonts w:ascii="Verdana" w:eastAsiaTheme="minorHAnsi" w:hAnsi="Verdana" w:cs="Arial"/>
          <w:sz w:val="20"/>
          <w:szCs w:val="20"/>
          <w:lang w:eastAsia="en-US"/>
        </w:rPr>
        <w:t xml:space="preserve">. </w:t>
      </w:r>
    </w:p>
    <w:p w:rsidR="00E6469E" w:rsidRPr="00267257" w:rsidRDefault="00E6469E" w:rsidP="00267257">
      <w:pPr>
        <w:autoSpaceDE w:val="0"/>
        <w:autoSpaceDN w:val="0"/>
        <w:adjustRightInd w:val="0"/>
        <w:spacing w:after="0" w:line="240" w:lineRule="auto"/>
        <w:jc w:val="both"/>
        <w:rPr>
          <w:rFonts w:ascii="Verdana" w:eastAsiaTheme="minorHAnsi" w:hAnsi="Verdana" w:cs="Arial"/>
          <w:b/>
          <w:sz w:val="20"/>
          <w:szCs w:val="20"/>
          <w:lang w:eastAsia="en-US"/>
        </w:rPr>
      </w:pPr>
    </w:p>
    <w:p w:rsidR="00DE0532" w:rsidRPr="00267257" w:rsidRDefault="00F623BB" w:rsidP="00267257">
      <w:pPr>
        <w:autoSpaceDE w:val="0"/>
        <w:autoSpaceDN w:val="0"/>
        <w:adjustRightInd w:val="0"/>
        <w:spacing w:after="0" w:line="240" w:lineRule="auto"/>
        <w:jc w:val="both"/>
        <w:rPr>
          <w:rFonts w:ascii="Verdana" w:eastAsiaTheme="minorHAnsi" w:hAnsi="Verdana" w:cs="Arial"/>
          <w:sz w:val="20"/>
          <w:szCs w:val="20"/>
          <w:lang w:eastAsia="en-US"/>
        </w:rPr>
      </w:pPr>
      <w:r w:rsidRPr="00267257">
        <w:rPr>
          <w:rFonts w:ascii="Verdana" w:eastAsiaTheme="minorHAnsi" w:hAnsi="Verdana" w:cs="Arial"/>
          <w:b/>
          <w:sz w:val="20"/>
          <w:szCs w:val="20"/>
          <w:lang w:eastAsia="en-US"/>
        </w:rPr>
        <w:t>03</w:t>
      </w:r>
      <w:r w:rsidR="00DE0532" w:rsidRPr="00267257">
        <w:rPr>
          <w:rFonts w:ascii="Verdana" w:eastAsiaTheme="minorHAnsi" w:hAnsi="Verdana" w:cs="Arial"/>
          <w:b/>
          <w:sz w:val="20"/>
          <w:szCs w:val="20"/>
          <w:lang w:eastAsia="en-US"/>
        </w:rPr>
        <w:t>.0</w:t>
      </w:r>
      <w:r w:rsidR="00F613A7" w:rsidRPr="00267257">
        <w:rPr>
          <w:rFonts w:ascii="Verdana" w:eastAsiaTheme="minorHAnsi" w:hAnsi="Verdana" w:cs="Arial"/>
          <w:b/>
          <w:sz w:val="20"/>
          <w:szCs w:val="20"/>
          <w:lang w:eastAsia="en-US"/>
        </w:rPr>
        <w:t>2</w:t>
      </w:r>
      <w:r w:rsidR="00DE0532" w:rsidRPr="00267257">
        <w:rPr>
          <w:rFonts w:ascii="Verdana" w:eastAsiaTheme="minorHAnsi" w:hAnsi="Verdana" w:cs="Arial"/>
          <w:b/>
          <w:sz w:val="20"/>
          <w:szCs w:val="20"/>
          <w:lang w:eastAsia="en-US"/>
        </w:rPr>
        <w:t>.</w:t>
      </w:r>
      <w:r w:rsidR="00DE0532" w:rsidRPr="00267257">
        <w:rPr>
          <w:rFonts w:ascii="Verdana" w:eastAsiaTheme="minorHAnsi" w:hAnsi="Verdana" w:cs="Arial"/>
          <w:sz w:val="20"/>
          <w:szCs w:val="20"/>
          <w:lang w:eastAsia="en-US"/>
        </w:rPr>
        <w:t xml:space="preserve"> Os esclarecimentos deverão ser prestados no prazo de 02</w:t>
      </w:r>
      <w:r w:rsidR="001F4FDD" w:rsidRPr="00267257">
        <w:rPr>
          <w:rFonts w:ascii="Verdana" w:eastAsiaTheme="minorHAnsi" w:hAnsi="Verdana" w:cs="Arial"/>
          <w:sz w:val="20"/>
          <w:szCs w:val="20"/>
          <w:lang w:eastAsia="en-US"/>
        </w:rPr>
        <w:t xml:space="preserve"> </w:t>
      </w:r>
      <w:r w:rsidR="00DE0532" w:rsidRPr="00267257">
        <w:rPr>
          <w:rFonts w:ascii="Verdana" w:eastAsiaTheme="minorHAnsi" w:hAnsi="Verdana" w:cs="Arial"/>
          <w:sz w:val="20"/>
          <w:szCs w:val="20"/>
          <w:lang w:eastAsia="en-US"/>
        </w:rPr>
        <w:t xml:space="preserve">(dois) dias úteis, a contar do recebimento da solicitação por parte da autoridade subscritora do </w:t>
      </w:r>
      <w:r w:rsidR="001F4FDD" w:rsidRPr="00267257">
        <w:rPr>
          <w:rFonts w:ascii="Verdana" w:eastAsiaTheme="minorHAnsi" w:hAnsi="Verdana" w:cs="Arial"/>
          <w:sz w:val="20"/>
          <w:szCs w:val="20"/>
          <w:lang w:eastAsia="en-US"/>
        </w:rPr>
        <w:t>E</w:t>
      </w:r>
      <w:r w:rsidR="00DE0532" w:rsidRPr="00267257">
        <w:rPr>
          <w:rFonts w:ascii="Verdana" w:eastAsiaTheme="minorHAnsi" w:hAnsi="Verdana" w:cs="Arial"/>
          <w:sz w:val="20"/>
          <w:szCs w:val="20"/>
          <w:lang w:eastAsia="en-US"/>
        </w:rPr>
        <w:t xml:space="preserve">dital, passando a integrar os autos do </w:t>
      </w:r>
      <w:r w:rsidR="001F4FDD" w:rsidRPr="00267257">
        <w:rPr>
          <w:rFonts w:ascii="Verdana" w:eastAsiaTheme="minorHAnsi" w:hAnsi="Verdana" w:cs="Arial"/>
          <w:sz w:val="20"/>
          <w:szCs w:val="20"/>
          <w:lang w:eastAsia="en-US"/>
        </w:rPr>
        <w:t>P</w:t>
      </w:r>
      <w:r w:rsidR="009A1A6E" w:rsidRPr="00267257">
        <w:rPr>
          <w:rFonts w:ascii="Verdana" w:eastAsiaTheme="minorHAnsi" w:hAnsi="Verdana" w:cs="Arial"/>
          <w:bCs/>
          <w:sz w:val="20"/>
          <w:szCs w:val="20"/>
          <w:lang w:eastAsia="en-US"/>
        </w:rPr>
        <w:t>regão,</w:t>
      </w:r>
      <w:r w:rsidR="00DE0532" w:rsidRPr="00267257">
        <w:rPr>
          <w:rFonts w:ascii="Verdana" w:eastAsiaTheme="minorHAnsi" w:hAnsi="Verdana" w:cs="Arial"/>
          <w:b/>
          <w:bCs/>
          <w:sz w:val="20"/>
          <w:szCs w:val="20"/>
          <w:lang w:eastAsia="en-US"/>
        </w:rPr>
        <w:t xml:space="preserve"> </w:t>
      </w:r>
      <w:r w:rsidR="00DE0532" w:rsidRPr="00267257">
        <w:rPr>
          <w:rFonts w:ascii="Verdana" w:eastAsiaTheme="minorHAnsi" w:hAnsi="Verdana" w:cs="Arial"/>
          <w:sz w:val="20"/>
          <w:szCs w:val="20"/>
          <w:lang w:eastAsia="en-US"/>
        </w:rPr>
        <w:t xml:space="preserve">dando-se ciência aos demais licitantes, através de divulgação no site oficial da </w:t>
      </w:r>
      <w:r w:rsidR="001B776E" w:rsidRPr="00267257">
        <w:rPr>
          <w:rFonts w:ascii="Verdana" w:eastAsiaTheme="minorHAnsi" w:hAnsi="Verdana" w:cs="Arial"/>
          <w:sz w:val="20"/>
          <w:szCs w:val="20"/>
          <w:lang w:eastAsia="en-US"/>
        </w:rPr>
        <w:t>SAECIL</w:t>
      </w:r>
      <w:r w:rsidR="00DE0532" w:rsidRPr="00267257">
        <w:rPr>
          <w:rFonts w:ascii="Verdana" w:eastAsiaTheme="minorHAnsi" w:hAnsi="Verdana" w:cs="Arial"/>
          <w:sz w:val="20"/>
          <w:szCs w:val="20"/>
          <w:lang w:eastAsia="en-US"/>
        </w:rPr>
        <w:t xml:space="preserve">, citado anteriormente. </w:t>
      </w:r>
    </w:p>
    <w:p w:rsidR="005B631C" w:rsidRPr="00267257" w:rsidRDefault="005B631C" w:rsidP="00267257">
      <w:pPr>
        <w:autoSpaceDE w:val="0"/>
        <w:autoSpaceDN w:val="0"/>
        <w:adjustRightInd w:val="0"/>
        <w:spacing w:after="0" w:line="240" w:lineRule="auto"/>
        <w:jc w:val="both"/>
        <w:rPr>
          <w:rFonts w:ascii="Verdana" w:eastAsiaTheme="minorHAnsi" w:hAnsi="Verdana" w:cs="Arial"/>
          <w:sz w:val="20"/>
          <w:szCs w:val="20"/>
          <w:lang w:eastAsia="en-US"/>
        </w:rPr>
      </w:pPr>
    </w:p>
    <w:p w:rsidR="00023A2B" w:rsidRPr="00267257" w:rsidRDefault="00023A2B" w:rsidP="00267257">
      <w:pPr>
        <w:autoSpaceDE w:val="0"/>
        <w:autoSpaceDN w:val="0"/>
        <w:adjustRightInd w:val="0"/>
        <w:spacing w:after="0" w:line="240" w:lineRule="auto"/>
        <w:jc w:val="both"/>
        <w:rPr>
          <w:rFonts w:ascii="Verdana" w:eastAsiaTheme="minorHAnsi" w:hAnsi="Verdana" w:cs="Arial"/>
          <w:b/>
          <w:bCs/>
          <w:sz w:val="20"/>
          <w:szCs w:val="20"/>
          <w:lang w:eastAsia="en-US"/>
        </w:rPr>
      </w:pPr>
    </w:p>
    <w:p w:rsidR="00DE0532" w:rsidRPr="00267257" w:rsidRDefault="00F623BB" w:rsidP="00267257">
      <w:pPr>
        <w:autoSpaceDE w:val="0"/>
        <w:autoSpaceDN w:val="0"/>
        <w:adjustRightInd w:val="0"/>
        <w:spacing w:after="0" w:line="240" w:lineRule="auto"/>
        <w:jc w:val="both"/>
        <w:rPr>
          <w:rFonts w:ascii="Verdana" w:eastAsiaTheme="minorHAnsi" w:hAnsi="Verdana" w:cs="Arial"/>
          <w:b/>
          <w:bCs/>
          <w:sz w:val="20"/>
          <w:szCs w:val="20"/>
          <w:lang w:eastAsia="en-US"/>
        </w:rPr>
      </w:pPr>
      <w:r w:rsidRPr="00267257">
        <w:rPr>
          <w:rFonts w:ascii="Verdana" w:eastAsiaTheme="minorHAnsi" w:hAnsi="Verdana" w:cs="Arial"/>
          <w:b/>
          <w:bCs/>
          <w:sz w:val="20"/>
          <w:szCs w:val="20"/>
          <w:lang w:eastAsia="en-US"/>
        </w:rPr>
        <w:t>04</w:t>
      </w:r>
      <w:r w:rsidR="00DE0532" w:rsidRPr="00267257">
        <w:rPr>
          <w:rFonts w:ascii="Verdana" w:eastAsiaTheme="minorHAnsi" w:hAnsi="Verdana" w:cs="Arial"/>
          <w:b/>
          <w:bCs/>
          <w:sz w:val="20"/>
          <w:szCs w:val="20"/>
          <w:lang w:eastAsia="en-US"/>
        </w:rPr>
        <w:t xml:space="preserve">. PROVIDÊNCIAS/IMPUGNAÇÃO AO EDITAL </w:t>
      </w:r>
    </w:p>
    <w:p w:rsidR="00F623BB" w:rsidRDefault="00F623BB" w:rsidP="00267257">
      <w:pPr>
        <w:autoSpaceDE w:val="0"/>
        <w:autoSpaceDN w:val="0"/>
        <w:adjustRightInd w:val="0"/>
        <w:spacing w:after="0" w:line="240" w:lineRule="auto"/>
        <w:jc w:val="both"/>
        <w:rPr>
          <w:rFonts w:ascii="Verdana" w:eastAsiaTheme="minorHAnsi" w:hAnsi="Verdana" w:cs="Arial"/>
          <w:sz w:val="20"/>
          <w:szCs w:val="20"/>
          <w:lang w:eastAsia="en-US"/>
        </w:rPr>
      </w:pPr>
    </w:p>
    <w:p w:rsidR="003063CA" w:rsidRPr="00267257" w:rsidRDefault="003063CA" w:rsidP="00267257">
      <w:pPr>
        <w:autoSpaceDE w:val="0"/>
        <w:autoSpaceDN w:val="0"/>
        <w:adjustRightInd w:val="0"/>
        <w:spacing w:after="0" w:line="240" w:lineRule="auto"/>
        <w:jc w:val="both"/>
        <w:rPr>
          <w:rFonts w:ascii="Verdana" w:eastAsiaTheme="minorHAnsi" w:hAnsi="Verdana" w:cs="Arial"/>
          <w:sz w:val="20"/>
          <w:szCs w:val="20"/>
          <w:lang w:eastAsia="en-US"/>
        </w:rPr>
      </w:pPr>
    </w:p>
    <w:p w:rsidR="00DE0532" w:rsidRPr="00267257" w:rsidRDefault="00F623BB" w:rsidP="00267257">
      <w:pPr>
        <w:autoSpaceDE w:val="0"/>
        <w:autoSpaceDN w:val="0"/>
        <w:adjustRightInd w:val="0"/>
        <w:spacing w:after="0" w:line="240" w:lineRule="auto"/>
        <w:jc w:val="both"/>
        <w:rPr>
          <w:rFonts w:ascii="Verdana" w:eastAsiaTheme="minorHAnsi" w:hAnsi="Verdana" w:cs="Arial"/>
          <w:sz w:val="20"/>
          <w:szCs w:val="20"/>
          <w:lang w:eastAsia="en-US"/>
        </w:rPr>
      </w:pPr>
      <w:r w:rsidRPr="00267257">
        <w:rPr>
          <w:rFonts w:ascii="Verdana" w:eastAsiaTheme="minorHAnsi" w:hAnsi="Verdana" w:cs="Arial"/>
          <w:b/>
          <w:sz w:val="20"/>
          <w:szCs w:val="20"/>
          <w:lang w:eastAsia="en-US"/>
        </w:rPr>
        <w:t>04</w:t>
      </w:r>
      <w:r w:rsidR="00DE0532" w:rsidRPr="00267257">
        <w:rPr>
          <w:rFonts w:ascii="Verdana" w:eastAsiaTheme="minorHAnsi" w:hAnsi="Verdana" w:cs="Arial"/>
          <w:b/>
          <w:sz w:val="20"/>
          <w:szCs w:val="20"/>
          <w:lang w:eastAsia="en-US"/>
        </w:rPr>
        <w:t>.01.</w:t>
      </w:r>
      <w:r w:rsidR="00DE0532" w:rsidRPr="00267257">
        <w:rPr>
          <w:rFonts w:ascii="Verdana" w:eastAsiaTheme="minorHAnsi" w:hAnsi="Verdana" w:cs="Arial"/>
          <w:sz w:val="20"/>
          <w:szCs w:val="20"/>
          <w:lang w:eastAsia="en-US"/>
        </w:rPr>
        <w:t xml:space="preserve"> É facultado a qualquer interessado a apresentação de pedido de providências ou de impugnação ao ato convocatório do </w:t>
      </w:r>
      <w:r w:rsidR="001F4FDD" w:rsidRPr="00267257">
        <w:rPr>
          <w:rFonts w:ascii="Verdana" w:eastAsiaTheme="minorHAnsi" w:hAnsi="Verdana" w:cs="Arial"/>
          <w:sz w:val="20"/>
          <w:szCs w:val="20"/>
          <w:lang w:eastAsia="en-US"/>
        </w:rPr>
        <w:t>P</w:t>
      </w:r>
      <w:r w:rsidR="00DE0532" w:rsidRPr="00267257">
        <w:rPr>
          <w:rFonts w:ascii="Verdana" w:eastAsiaTheme="minorHAnsi" w:hAnsi="Verdana" w:cs="Arial"/>
          <w:sz w:val="20"/>
          <w:szCs w:val="20"/>
          <w:lang w:eastAsia="en-US"/>
        </w:rPr>
        <w:t xml:space="preserve">regão e seus </w:t>
      </w:r>
      <w:r w:rsidR="001F4FDD" w:rsidRPr="00267257">
        <w:rPr>
          <w:rFonts w:ascii="Verdana" w:eastAsiaTheme="minorHAnsi" w:hAnsi="Verdana" w:cs="Arial"/>
          <w:sz w:val="20"/>
          <w:szCs w:val="20"/>
          <w:lang w:eastAsia="en-US"/>
        </w:rPr>
        <w:t>A</w:t>
      </w:r>
      <w:r w:rsidR="00DE0532" w:rsidRPr="00267257">
        <w:rPr>
          <w:rFonts w:ascii="Verdana" w:eastAsiaTheme="minorHAnsi" w:hAnsi="Verdana" w:cs="Arial"/>
          <w:sz w:val="20"/>
          <w:szCs w:val="20"/>
          <w:lang w:eastAsia="en-US"/>
        </w:rPr>
        <w:t>nexos, observado, para tanto, o prazo de até 2</w:t>
      </w:r>
      <w:r w:rsidR="001F4FDD" w:rsidRPr="00267257">
        <w:rPr>
          <w:rFonts w:ascii="Verdana" w:eastAsiaTheme="minorHAnsi" w:hAnsi="Verdana" w:cs="Arial"/>
          <w:sz w:val="20"/>
          <w:szCs w:val="20"/>
          <w:lang w:eastAsia="en-US"/>
        </w:rPr>
        <w:t xml:space="preserve"> </w:t>
      </w:r>
      <w:r w:rsidR="00DE0532" w:rsidRPr="00267257">
        <w:rPr>
          <w:rFonts w:ascii="Verdana" w:eastAsiaTheme="minorHAnsi" w:hAnsi="Verdana" w:cs="Arial"/>
          <w:sz w:val="20"/>
          <w:szCs w:val="20"/>
          <w:lang w:eastAsia="en-US"/>
        </w:rPr>
        <w:t xml:space="preserve">(dois) dias úteis antes da data fixada para recebimento das propostas. </w:t>
      </w:r>
    </w:p>
    <w:p w:rsidR="00F623BB" w:rsidRPr="00267257" w:rsidRDefault="00F623BB" w:rsidP="00267257">
      <w:pPr>
        <w:autoSpaceDE w:val="0"/>
        <w:autoSpaceDN w:val="0"/>
        <w:adjustRightInd w:val="0"/>
        <w:spacing w:after="0" w:line="240" w:lineRule="auto"/>
        <w:jc w:val="both"/>
        <w:rPr>
          <w:rFonts w:ascii="Verdana" w:eastAsiaTheme="minorHAnsi" w:hAnsi="Verdana" w:cs="Arial"/>
          <w:sz w:val="20"/>
          <w:szCs w:val="20"/>
          <w:lang w:eastAsia="en-US"/>
        </w:rPr>
      </w:pPr>
    </w:p>
    <w:p w:rsidR="00DE0532" w:rsidRPr="00267257" w:rsidRDefault="00F623BB" w:rsidP="00267257">
      <w:pPr>
        <w:autoSpaceDE w:val="0"/>
        <w:autoSpaceDN w:val="0"/>
        <w:adjustRightInd w:val="0"/>
        <w:spacing w:after="0" w:line="240" w:lineRule="auto"/>
        <w:jc w:val="both"/>
        <w:rPr>
          <w:rFonts w:ascii="Verdana" w:eastAsiaTheme="minorHAnsi" w:hAnsi="Verdana" w:cs="Arial"/>
          <w:sz w:val="20"/>
          <w:szCs w:val="20"/>
          <w:lang w:eastAsia="en-US"/>
        </w:rPr>
      </w:pPr>
      <w:r w:rsidRPr="00267257">
        <w:rPr>
          <w:rFonts w:ascii="Verdana" w:eastAsiaTheme="minorHAnsi" w:hAnsi="Verdana" w:cs="Arial"/>
          <w:b/>
          <w:sz w:val="20"/>
          <w:szCs w:val="20"/>
          <w:lang w:eastAsia="en-US"/>
        </w:rPr>
        <w:t>04</w:t>
      </w:r>
      <w:r w:rsidR="00DE0532" w:rsidRPr="00267257">
        <w:rPr>
          <w:rFonts w:ascii="Verdana" w:eastAsiaTheme="minorHAnsi" w:hAnsi="Verdana" w:cs="Arial"/>
          <w:b/>
          <w:sz w:val="20"/>
          <w:szCs w:val="20"/>
          <w:lang w:eastAsia="en-US"/>
        </w:rPr>
        <w:t>.02.</w:t>
      </w:r>
      <w:r w:rsidR="00DE0532" w:rsidRPr="00267257">
        <w:rPr>
          <w:rFonts w:ascii="Verdana" w:eastAsiaTheme="minorHAnsi" w:hAnsi="Verdana" w:cs="Arial"/>
          <w:sz w:val="20"/>
          <w:szCs w:val="20"/>
          <w:lang w:eastAsia="en-US"/>
        </w:rPr>
        <w:t xml:space="preserve"> As medidas referidas no item </w:t>
      </w:r>
      <w:r w:rsidR="007D5497" w:rsidRPr="00267257">
        <w:rPr>
          <w:rFonts w:ascii="Verdana" w:eastAsiaTheme="minorHAnsi" w:hAnsi="Verdana" w:cs="Arial"/>
          <w:b/>
          <w:sz w:val="20"/>
          <w:szCs w:val="20"/>
          <w:lang w:eastAsia="en-US"/>
        </w:rPr>
        <w:t>04</w:t>
      </w:r>
      <w:r w:rsidR="00DE0532" w:rsidRPr="00267257">
        <w:rPr>
          <w:rFonts w:ascii="Verdana" w:eastAsiaTheme="minorHAnsi" w:hAnsi="Verdana" w:cs="Arial"/>
          <w:b/>
          <w:sz w:val="20"/>
          <w:szCs w:val="20"/>
          <w:lang w:eastAsia="en-US"/>
        </w:rPr>
        <w:t>.01</w:t>
      </w:r>
      <w:r w:rsidR="00DE0532" w:rsidRPr="00267257">
        <w:rPr>
          <w:rFonts w:ascii="Verdana" w:eastAsiaTheme="minorHAnsi" w:hAnsi="Verdana" w:cs="Arial"/>
          <w:sz w:val="20"/>
          <w:szCs w:val="20"/>
          <w:lang w:eastAsia="en-US"/>
        </w:rPr>
        <w:t xml:space="preserve"> </w:t>
      </w:r>
      <w:r w:rsidRPr="00267257">
        <w:rPr>
          <w:rFonts w:ascii="Verdana" w:eastAsiaTheme="minorHAnsi" w:hAnsi="Verdana" w:cs="Arial"/>
          <w:sz w:val="20"/>
          <w:szCs w:val="20"/>
          <w:lang w:eastAsia="en-US"/>
        </w:rPr>
        <w:t>deverão</w:t>
      </w:r>
      <w:r w:rsidR="00DE0532" w:rsidRPr="00267257">
        <w:rPr>
          <w:rFonts w:ascii="Verdana" w:eastAsiaTheme="minorHAnsi" w:hAnsi="Verdana" w:cs="Arial"/>
          <w:sz w:val="20"/>
          <w:szCs w:val="20"/>
          <w:lang w:eastAsia="en-US"/>
        </w:rPr>
        <w:t xml:space="preserve"> ser formalizadas por meio de requerimento endereçado à autoridade subscritora do </w:t>
      </w:r>
      <w:r w:rsidR="009375FB" w:rsidRPr="00267257">
        <w:rPr>
          <w:rFonts w:ascii="Verdana" w:eastAsiaTheme="minorHAnsi" w:hAnsi="Verdana" w:cs="Arial"/>
          <w:sz w:val="20"/>
          <w:szCs w:val="20"/>
          <w:lang w:eastAsia="en-US"/>
        </w:rPr>
        <w:t>E</w:t>
      </w:r>
      <w:r w:rsidR="007D5497" w:rsidRPr="00267257">
        <w:rPr>
          <w:rFonts w:ascii="Verdana" w:eastAsiaTheme="minorHAnsi" w:hAnsi="Verdana" w:cs="Arial"/>
          <w:bCs/>
          <w:sz w:val="20"/>
          <w:szCs w:val="20"/>
          <w:lang w:eastAsia="en-US"/>
        </w:rPr>
        <w:t>dital</w:t>
      </w:r>
      <w:r w:rsidR="00DE0532" w:rsidRPr="00267257">
        <w:rPr>
          <w:rFonts w:ascii="Verdana" w:eastAsiaTheme="minorHAnsi" w:hAnsi="Verdana" w:cs="Arial"/>
          <w:sz w:val="20"/>
          <w:szCs w:val="20"/>
          <w:lang w:eastAsia="en-US"/>
        </w:rPr>
        <w:t xml:space="preserve">, devidamente protocolado no endereço e horário constantes do item </w:t>
      </w:r>
      <w:r w:rsidR="00DE0532" w:rsidRPr="00267257">
        <w:rPr>
          <w:rFonts w:ascii="Verdana" w:eastAsiaTheme="minorHAnsi" w:hAnsi="Verdana" w:cs="Arial"/>
          <w:b/>
          <w:sz w:val="20"/>
          <w:szCs w:val="20"/>
          <w:lang w:eastAsia="en-US"/>
        </w:rPr>
        <w:t>0</w:t>
      </w:r>
      <w:r w:rsidRPr="00267257">
        <w:rPr>
          <w:rFonts w:ascii="Verdana" w:eastAsiaTheme="minorHAnsi" w:hAnsi="Verdana" w:cs="Arial"/>
          <w:b/>
          <w:sz w:val="20"/>
          <w:szCs w:val="20"/>
          <w:lang w:eastAsia="en-US"/>
        </w:rPr>
        <w:t>2</w:t>
      </w:r>
      <w:r w:rsidR="00DE0532" w:rsidRPr="00267257">
        <w:rPr>
          <w:rFonts w:ascii="Verdana" w:eastAsiaTheme="minorHAnsi" w:hAnsi="Verdana" w:cs="Arial"/>
          <w:b/>
          <w:sz w:val="20"/>
          <w:szCs w:val="20"/>
          <w:lang w:eastAsia="en-US"/>
        </w:rPr>
        <w:t>.01</w:t>
      </w:r>
      <w:r w:rsidR="00A20DD6" w:rsidRPr="00267257">
        <w:rPr>
          <w:rFonts w:ascii="Verdana" w:eastAsiaTheme="minorHAnsi" w:hAnsi="Verdana" w:cs="Arial"/>
          <w:sz w:val="20"/>
          <w:szCs w:val="20"/>
          <w:lang w:eastAsia="en-US"/>
        </w:rPr>
        <w:t>, junto ao Departamento de Protocolo e Documentação</w:t>
      </w:r>
      <w:r w:rsidR="00DE0532" w:rsidRPr="00267257">
        <w:rPr>
          <w:rFonts w:ascii="Verdana" w:eastAsiaTheme="minorHAnsi" w:hAnsi="Verdana" w:cs="Arial"/>
          <w:sz w:val="20"/>
          <w:szCs w:val="20"/>
          <w:lang w:eastAsia="en-US"/>
        </w:rPr>
        <w:t xml:space="preserve">. </w:t>
      </w:r>
    </w:p>
    <w:p w:rsidR="00363CD5" w:rsidRPr="00267257" w:rsidRDefault="00363CD5" w:rsidP="00267257">
      <w:pPr>
        <w:spacing w:after="0" w:line="240" w:lineRule="auto"/>
        <w:jc w:val="both"/>
        <w:rPr>
          <w:rFonts w:ascii="Verdana" w:eastAsiaTheme="minorHAnsi" w:hAnsi="Verdana" w:cs="Arial"/>
          <w:sz w:val="20"/>
          <w:szCs w:val="20"/>
          <w:lang w:eastAsia="en-US"/>
        </w:rPr>
      </w:pPr>
    </w:p>
    <w:p w:rsidR="001D5B2E" w:rsidRPr="00267257" w:rsidRDefault="00F623BB" w:rsidP="00267257">
      <w:pPr>
        <w:spacing w:after="0" w:line="240" w:lineRule="auto"/>
        <w:jc w:val="both"/>
        <w:rPr>
          <w:rFonts w:ascii="Verdana" w:eastAsiaTheme="minorHAnsi" w:hAnsi="Verdana" w:cs="Arial"/>
          <w:b/>
          <w:bCs/>
          <w:sz w:val="20"/>
          <w:szCs w:val="20"/>
          <w:lang w:eastAsia="en-US"/>
        </w:rPr>
      </w:pPr>
      <w:r w:rsidRPr="00267257">
        <w:rPr>
          <w:rFonts w:ascii="Verdana" w:eastAsiaTheme="minorHAnsi" w:hAnsi="Verdana" w:cs="Arial"/>
          <w:b/>
          <w:sz w:val="20"/>
          <w:szCs w:val="20"/>
          <w:lang w:eastAsia="en-US"/>
        </w:rPr>
        <w:t>04</w:t>
      </w:r>
      <w:r w:rsidR="00DE0532" w:rsidRPr="00267257">
        <w:rPr>
          <w:rFonts w:ascii="Verdana" w:eastAsiaTheme="minorHAnsi" w:hAnsi="Verdana" w:cs="Arial"/>
          <w:b/>
          <w:sz w:val="20"/>
          <w:szCs w:val="20"/>
          <w:lang w:eastAsia="en-US"/>
        </w:rPr>
        <w:t>.03.</w:t>
      </w:r>
      <w:r w:rsidR="00DE0532" w:rsidRPr="00267257">
        <w:rPr>
          <w:rFonts w:ascii="Verdana" w:eastAsiaTheme="minorHAnsi" w:hAnsi="Verdana" w:cs="Arial"/>
          <w:sz w:val="20"/>
          <w:szCs w:val="20"/>
          <w:lang w:eastAsia="en-US"/>
        </w:rPr>
        <w:t xml:space="preserve"> A decisão sobre o pedido de providências ou de impugnação será proferida p</w:t>
      </w:r>
      <w:r w:rsidR="00D07EC0" w:rsidRPr="00267257">
        <w:rPr>
          <w:rFonts w:ascii="Verdana" w:eastAsiaTheme="minorHAnsi" w:hAnsi="Verdana" w:cs="Arial"/>
          <w:sz w:val="20"/>
          <w:szCs w:val="20"/>
          <w:lang w:eastAsia="en-US"/>
        </w:rPr>
        <w:t>el</w:t>
      </w:r>
      <w:r w:rsidR="00DE0532" w:rsidRPr="00267257">
        <w:rPr>
          <w:rFonts w:ascii="Verdana" w:eastAsiaTheme="minorHAnsi" w:hAnsi="Verdana" w:cs="Arial"/>
          <w:sz w:val="20"/>
          <w:szCs w:val="20"/>
          <w:lang w:eastAsia="en-US"/>
        </w:rPr>
        <w:t xml:space="preserve">a autoridade subscritora do ato convocatório do </w:t>
      </w:r>
      <w:r w:rsidR="009375FB" w:rsidRPr="00267257">
        <w:rPr>
          <w:rFonts w:ascii="Verdana" w:eastAsiaTheme="minorHAnsi" w:hAnsi="Verdana" w:cs="Arial"/>
          <w:sz w:val="20"/>
          <w:szCs w:val="20"/>
          <w:lang w:eastAsia="en-US"/>
        </w:rPr>
        <w:t>P</w:t>
      </w:r>
      <w:r w:rsidR="00DE0532" w:rsidRPr="00267257">
        <w:rPr>
          <w:rFonts w:ascii="Verdana" w:eastAsiaTheme="minorHAnsi" w:hAnsi="Verdana" w:cs="Arial"/>
          <w:sz w:val="20"/>
          <w:szCs w:val="20"/>
          <w:lang w:eastAsia="en-US"/>
        </w:rPr>
        <w:t>regão no prazo de até 24</w:t>
      </w:r>
      <w:r w:rsidR="005F1BB4" w:rsidRPr="00267257">
        <w:rPr>
          <w:rFonts w:ascii="Verdana" w:eastAsiaTheme="minorHAnsi" w:hAnsi="Verdana" w:cs="Arial"/>
          <w:sz w:val="20"/>
          <w:szCs w:val="20"/>
          <w:lang w:eastAsia="en-US"/>
        </w:rPr>
        <w:t xml:space="preserve"> </w:t>
      </w:r>
      <w:r w:rsidR="00DE0532" w:rsidRPr="00267257">
        <w:rPr>
          <w:rFonts w:ascii="Verdana" w:eastAsiaTheme="minorHAnsi" w:hAnsi="Verdana" w:cs="Arial"/>
          <w:sz w:val="20"/>
          <w:szCs w:val="20"/>
          <w:lang w:eastAsia="en-US"/>
        </w:rPr>
        <w:t xml:space="preserve">(vinte e quatro) horas, </w:t>
      </w:r>
      <w:r w:rsidR="00DE0532" w:rsidRPr="00267257">
        <w:rPr>
          <w:rFonts w:ascii="Verdana" w:eastAsiaTheme="minorHAnsi" w:hAnsi="Verdana" w:cs="Arial"/>
          <w:sz w:val="20"/>
          <w:szCs w:val="20"/>
          <w:lang w:eastAsia="en-US"/>
        </w:rPr>
        <w:lastRenderedPageBreak/>
        <w:t xml:space="preserve">a contar do recebimento da </w:t>
      </w:r>
      <w:r w:rsidR="00D07EC0" w:rsidRPr="00267257">
        <w:rPr>
          <w:rFonts w:ascii="Verdana" w:eastAsiaTheme="minorHAnsi" w:hAnsi="Verdana" w:cs="Arial"/>
          <w:sz w:val="20"/>
          <w:szCs w:val="20"/>
          <w:lang w:eastAsia="en-US"/>
        </w:rPr>
        <w:t>solicitação</w:t>
      </w:r>
      <w:r w:rsidR="00DE0532" w:rsidRPr="00267257">
        <w:rPr>
          <w:rFonts w:ascii="Verdana" w:eastAsiaTheme="minorHAnsi" w:hAnsi="Verdana" w:cs="Arial"/>
          <w:sz w:val="20"/>
          <w:szCs w:val="20"/>
          <w:lang w:eastAsia="en-US"/>
        </w:rPr>
        <w:t>, que</w:t>
      </w:r>
      <w:r w:rsidR="0025472A" w:rsidRPr="00267257">
        <w:rPr>
          <w:rFonts w:ascii="Verdana" w:eastAsiaTheme="minorHAnsi" w:hAnsi="Verdana" w:cs="Arial"/>
          <w:sz w:val="20"/>
          <w:szCs w:val="20"/>
          <w:lang w:eastAsia="en-US"/>
        </w:rPr>
        <w:t>,</w:t>
      </w:r>
      <w:r w:rsidR="00DE0532" w:rsidRPr="00267257">
        <w:rPr>
          <w:rFonts w:ascii="Verdana" w:eastAsiaTheme="minorHAnsi" w:hAnsi="Verdana" w:cs="Arial"/>
          <w:sz w:val="20"/>
          <w:szCs w:val="20"/>
          <w:lang w:eastAsia="en-US"/>
        </w:rPr>
        <w:t xml:space="preserve"> </w:t>
      </w:r>
      <w:r w:rsidR="0025472A" w:rsidRPr="00267257">
        <w:rPr>
          <w:rFonts w:ascii="Verdana" w:eastAsiaTheme="minorHAnsi" w:hAnsi="Verdana" w:cs="Arial"/>
          <w:sz w:val="20"/>
          <w:szCs w:val="20"/>
          <w:lang w:eastAsia="en-US"/>
        </w:rPr>
        <w:t>após a devida</w:t>
      </w:r>
      <w:r w:rsidR="00DE0532" w:rsidRPr="00267257">
        <w:rPr>
          <w:rFonts w:ascii="Verdana" w:eastAsiaTheme="minorHAnsi" w:hAnsi="Verdana" w:cs="Arial"/>
          <w:sz w:val="20"/>
          <w:szCs w:val="20"/>
          <w:lang w:eastAsia="en-US"/>
        </w:rPr>
        <w:t xml:space="preserve"> divulgação, deverá também ser juntada aos autos do </w:t>
      </w:r>
      <w:r w:rsidR="009375FB" w:rsidRPr="00267257">
        <w:rPr>
          <w:rFonts w:ascii="Verdana" w:eastAsiaTheme="minorHAnsi" w:hAnsi="Verdana" w:cs="Arial"/>
          <w:sz w:val="20"/>
          <w:szCs w:val="20"/>
          <w:lang w:eastAsia="en-US"/>
        </w:rPr>
        <w:t>P</w:t>
      </w:r>
      <w:r w:rsidR="007D5497" w:rsidRPr="00267257">
        <w:rPr>
          <w:rFonts w:ascii="Verdana" w:eastAsiaTheme="minorHAnsi" w:hAnsi="Verdana" w:cs="Arial"/>
          <w:bCs/>
          <w:sz w:val="20"/>
          <w:szCs w:val="20"/>
          <w:lang w:eastAsia="en-US"/>
        </w:rPr>
        <w:t>regão.</w:t>
      </w:r>
    </w:p>
    <w:p w:rsidR="0075441A" w:rsidRPr="00267257" w:rsidRDefault="0075441A" w:rsidP="00267257">
      <w:pPr>
        <w:spacing w:after="0" w:line="240" w:lineRule="auto"/>
        <w:jc w:val="both"/>
        <w:rPr>
          <w:rFonts w:ascii="Verdana" w:hAnsi="Verdana" w:cs="Arial"/>
          <w:b/>
          <w:sz w:val="20"/>
          <w:szCs w:val="20"/>
        </w:rPr>
      </w:pPr>
    </w:p>
    <w:p w:rsidR="00F623BB" w:rsidRPr="00267257" w:rsidRDefault="00F623BB" w:rsidP="00267257">
      <w:pPr>
        <w:spacing w:after="0" w:line="240" w:lineRule="auto"/>
        <w:jc w:val="both"/>
        <w:rPr>
          <w:rFonts w:ascii="Verdana" w:hAnsi="Verdana" w:cs="Arial"/>
          <w:sz w:val="20"/>
          <w:szCs w:val="20"/>
        </w:rPr>
      </w:pPr>
      <w:r w:rsidRPr="00267257">
        <w:rPr>
          <w:rFonts w:ascii="Verdana" w:hAnsi="Verdana" w:cs="Arial"/>
          <w:b/>
          <w:sz w:val="20"/>
          <w:szCs w:val="20"/>
        </w:rPr>
        <w:t>04.04.</w:t>
      </w:r>
      <w:r w:rsidRPr="00267257">
        <w:rPr>
          <w:rFonts w:ascii="Verdana" w:hAnsi="Verdana" w:cs="Arial"/>
          <w:sz w:val="20"/>
          <w:szCs w:val="20"/>
        </w:rPr>
        <w:t xml:space="preserve"> O acolhimento do pedido de providências ou de impugnação, desde que implique em </w:t>
      </w:r>
      <w:proofErr w:type="gramStart"/>
      <w:r w:rsidR="00DF0F41" w:rsidRPr="00267257">
        <w:rPr>
          <w:rFonts w:ascii="Verdana" w:hAnsi="Verdana" w:cs="Arial"/>
          <w:sz w:val="20"/>
          <w:szCs w:val="20"/>
        </w:rPr>
        <w:t>modificação(</w:t>
      </w:r>
      <w:proofErr w:type="spellStart"/>
      <w:proofErr w:type="gramEnd"/>
      <w:r w:rsidRPr="00267257">
        <w:rPr>
          <w:rFonts w:ascii="Verdana" w:hAnsi="Verdana" w:cs="Arial"/>
          <w:sz w:val="20"/>
          <w:szCs w:val="20"/>
        </w:rPr>
        <w:t>ões</w:t>
      </w:r>
      <w:proofErr w:type="spellEnd"/>
      <w:r w:rsidRPr="00267257">
        <w:rPr>
          <w:rFonts w:ascii="Verdana" w:hAnsi="Verdana" w:cs="Arial"/>
          <w:sz w:val="20"/>
          <w:szCs w:val="20"/>
        </w:rPr>
        <w:t xml:space="preserve">) do ato convocatório do </w:t>
      </w:r>
      <w:r w:rsidR="009375FB" w:rsidRPr="00267257">
        <w:rPr>
          <w:rFonts w:ascii="Verdana" w:hAnsi="Verdana" w:cs="Arial"/>
          <w:sz w:val="20"/>
          <w:szCs w:val="20"/>
        </w:rPr>
        <w:t>P</w:t>
      </w:r>
      <w:r w:rsidR="007D5497" w:rsidRPr="00267257">
        <w:rPr>
          <w:rFonts w:ascii="Verdana" w:hAnsi="Verdana" w:cs="Arial"/>
          <w:bCs/>
          <w:sz w:val="20"/>
          <w:szCs w:val="20"/>
        </w:rPr>
        <w:t>regão</w:t>
      </w:r>
      <w:r w:rsidRPr="00267257">
        <w:rPr>
          <w:rFonts w:ascii="Verdana" w:hAnsi="Verdana" w:cs="Arial"/>
          <w:b/>
          <w:bCs/>
          <w:sz w:val="20"/>
          <w:szCs w:val="20"/>
        </w:rPr>
        <w:t xml:space="preserve">, </w:t>
      </w:r>
      <w:r w:rsidRPr="00267257">
        <w:rPr>
          <w:rFonts w:ascii="Verdana" w:hAnsi="Verdana" w:cs="Arial"/>
          <w:sz w:val="20"/>
          <w:szCs w:val="20"/>
        </w:rPr>
        <w:t>além da(s) alteração(</w:t>
      </w:r>
      <w:proofErr w:type="spellStart"/>
      <w:r w:rsidRPr="00267257">
        <w:rPr>
          <w:rFonts w:ascii="Verdana" w:hAnsi="Verdana" w:cs="Arial"/>
          <w:sz w:val="20"/>
          <w:szCs w:val="20"/>
        </w:rPr>
        <w:t>ões</w:t>
      </w:r>
      <w:proofErr w:type="spellEnd"/>
      <w:r w:rsidRPr="00267257">
        <w:rPr>
          <w:rFonts w:ascii="Verdana" w:hAnsi="Verdana" w:cs="Arial"/>
          <w:sz w:val="20"/>
          <w:szCs w:val="20"/>
        </w:rPr>
        <w:t>) decorrente(s), re</w:t>
      </w:r>
      <w:r w:rsidR="001B4A2C" w:rsidRPr="00267257">
        <w:rPr>
          <w:rFonts w:ascii="Verdana" w:hAnsi="Verdana" w:cs="Arial"/>
          <w:sz w:val="20"/>
          <w:szCs w:val="20"/>
        </w:rPr>
        <w:t>sultará</w:t>
      </w:r>
      <w:r w:rsidRPr="00267257">
        <w:rPr>
          <w:rFonts w:ascii="Verdana" w:hAnsi="Verdana" w:cs="Arial"/>
          <w:sz w:val="20"/>
          <w:szCs w:val="20"/>
        </w:rPr>
        <w:t xml:space="preserve"> na designação de nova data para realização do certame, exceto quando, inquestionavelmente, a(s) alteração(</w:t>
      </w:r>
      <w:proofErr w:type="spellStart"/>
      <w:r w:rsidRPr="00267257">
        <w:rPr>
          <w:rFonts w:ascii="Verdana" w:hAnsi="Verdana" w:cs="Arial"/>
          <w:sz w:val="20"/>
          <w:szCs w:val="20"/>
        </w:rPr>
        <w:t>ões</w:t>
      </w:r>
      <w:proofErr w:type="spellEnd"/>
      <w:r w:rsidRPr="00267257">
        <w:rPr>
          <w:rFonts w:ascii="Verdana" w:hAnsi="Verdana" w:cs="Arial"/>
          <w:sz w:val="20"/>
          <w:szCs w:val="20"/>
        </w:rPr>
        <w:t xml:space="preserve">) no </w:t>
      </w:r>
      <w:r w:rsidR="009375FB" w:rsidRPr="00267257">
        <w:rPr>
          <w:rFonts w:ascii="Verdana" w:hAnsi="Verdana" w:cs="Arial"/>
          <w:sz w:val="20"/>
          <w:szCs w:val="20"/>
        </w:rPr>
        <w:t>E</w:t>
      </w:r>
      <w:r w:rsidRPr="00267257">
        <w:rPr>
          <w:rFonts w:ascii="Verdana" w:hAnsi="Verdana" w:cs="Arial"/>
          <w:sz w:val="20"/>
          <w:szCs w:val="20"/>
        </w:rPr>
        <w:t>dital não afetar(em) a formulação das propostas.</w:t>
      </w:r>
    </w:p>
    <w:p w:rsidR="00A0173C" w:rsidRPr="00267257" w:rsidRDefault="00A0173C" w:rsidP="00267257">
      <w:pPr>
        <w:spacing w:after="0" w:line="240" w:lineRule="auto"/>
        <w:jc w:val="both"/>
        <w:rPr>
          <w:rFonts w:ascii="Verdana" w:hAnsi="Verdana" w:cs="Arial"/>
          <w:sz w:val="20"/>
          <w:szCs w:val="20"/>
        </w:rPr>
      </w:pPr>
    </w:p>
    <w:p w:rsidR="00023A2B" w:rsidRPr="00267257" w:rsidRDefault="00023A2B" w:rsidP="00267257">
      <w:pPr>
        <w:spacing w:after="0" w:line="240" w:lineRule="auto"/>
        <w:jc w:val="both"/>
        <w:rPr>
          <w:rFonts w:ascii="Verdana" w:hAnsi="Verdana" w:cs="Arial"/>
          <w:b/>
          <w:sz w:val="20"/>
          <w:szCs w:val="20"/>
        </w:rPr>
      </w:pPr>
    </w:p>
    <w:p w:rsidR="005E4637" w:rsidRPr="00267257" w:rsidRDefault="005E4637" w:rsidP="00267257">
      <w:pPr>
        <w:spacing w:after="0" w:line="240" w:lineRule="auto"/>
        <w:jc w:val="both"/>
        <w:rPr>
          <w:rFonts w:ascii="Verdana" w:hAnsi="Verdana" w:cs="Arial"/>
          <w:b/>
          <w:sz w:val="20"/>
          <w:szCs w:val="20"/>
        </w:rPr>
      </w:pPr>
      <w:r w:rsidRPr="00267257">
        <w:rPr>
          <w:rFonts w:ascii="Verdana" w:hAnsi="Verdana" w:cs="Arial"/>
          <w:b/>
          <w:sz w:val="20"/>
          <w:szCs w:val="20"/>
        </w:rPr>
        <w:t>0</w:t>
      </w:r>
      <w:r w:rsidR="00E50018" w:rsidRPr="00267257">
        <w:rPr>
          <w:rFonts w:ascii="Verdana" w:hAnsi="Verdana" w:cs="Arial"/>
          <w:b/>
          <w:sz w:val="20"/>
          <w:szCs w:val="20"/>
        </w:rPr>
        <w:t>5</w:t>
      </w:r>
      <w:r w:rsidRPr="00267257">
        <w:rPr>
          <w:rFonts w:ascii="Verdana" w:hAnsi="Verdana" w:cs="Arial"/>
          <w:b/>
          <w:sz w:val="20"/>
          <w:szCs w:val="20"/>
        </w:rPr>
        <w:t xml:space="preserve">. </w:t>
      </w:r>
      <w:r w:rsidR="00C90FC7" w:rsidRPr="00267257">
        <w:rPr>
          <w:rFonts w:ascii="Verdana" w:hAnsi="Verdana" w:cs="Arial"/>
          <w:b/>
          <w:sz w:val="20"/>
          <w:szCs w:val="20"/>
        </w:rPr>
        <w:t>DISPOSIÇÕES PRELIMINARES</w:t>
      </w:r>
    </w:p>
    <w:p w:rsidR="005E4637" w:rsidRDefault="005E4637" w:rsidP="00267257">
      <w:pPr>
        <w:spacing w:after="0" w:line="240" w:lineRule="auto"/>
        <w:jc w:val="both"/>
        <w:rPr>
          <w:rFonts w:ascii="Verdana" w:hAnsi="Verdana" w:cs="Arial"/>
          <w:sz w:val="20"/>
          <w:szCs w:val="20"/>
        </w:rPr>
      </w:pPr>
    </w:p>
    <w:p w:rsidR="003063CA" w:rsidRPr="00267257" w:rsidRDefault="003063CA" w:rsidP="00267257">
      <w:pPr>
        <w:spacing w:after="0" w:line="240" w:lineRule="auto"/>
        <w:jc w:val="both"/>
        <w:rPr>
          <w:rFonts w:ascii="Verdana" w:hAnsi="Verdana" w:cs="Arial"/>
          <w:sz w:val="20"/>
          <w:szCs w:val="20"/>
        </w:rPr>
      </w:pPr>
    </w:p>
    <w:p w:rsidR="0056168F" w:rsidRPr="00267257" w:rsidRDefault="005E4637" w:rsidP="00267257">
      <w:pPr>
        <w:spacing w:after="0" w:line="240" w:lineRule="auto"/>
        <w:jc w:val="both"/>
        <w:rPr>
          <w:rFonts w:ascii="Verdana" w:hAnsi="Verdana" w:cs="Arial"/>
          <w:sz w:val="20"/>
          <w:szCs w:val="20"/>
        </w:rPr>
      </w:pPr>
      <w:r w:rsidRPr="00267257">
        <w:rPr>
          <w:rFonts w:ascii="Verdana" w:hAnsi="Verdana" w:cs="Arial"/>
          <w:b/>
          <w:sz w:val="20"/>
          <w:szCs w:val="20"/>
        </w:rPr>
        <w:t>0</w:t>
      </w:r>
      <w:r w:rsidR="00E50018" w:rsidRPr="00267257">
        <w:rPr>
          <w:rFonts w:ascii="Verdana" w:hAnsi="Verdana" w:cs="Arial"/>
          <w:b/>
          <w:sz w:val="20"/>
          <w:szCs w:val="20"/>
        </w:rPr>
        <w:t>5</w:t>
      </w:r>
      <w:r w:rsidRPr="00267257">
        <w:rPr>
          <w:rFonts w:ascii="Verdana" w:hAnsi="Verdana" w:cs="Arial"/>
          <w:b/>
          <w:sz w:val="20"/>
          <w:szCs w:val="20"/>
        </w:rPr>
        <w:t>.01.</w:t>
      </w:r>
      <w:r w:rsidR="00E01B2B" w:rsidRPr="00267257">
        <w:rPr>
          <w:rFonts w:ascii="Verdana" w:hAnsi="Verdana" w:cs="Arial"/>
          <w:sz w:val="20"/>
          <w:szCs w:val="20"/>
        </w:rPr>
        <w:t xml:space="preserve"> </w:t>
      </w:r>
      <w:r w:rsidR="00C90FC7" w:rsidRPr="00267257">
        <w:rPr>
          <w:rFonts w:ascii="Verdana" w:hAnsi="Verdana" w:cs="Arial"/>
          <w:sz w:val="20"/>
          <w:szCs w:val="20"/>
        </w:rPr>
        <w:t>As comunicações referentes ao certame</w:t>
      </w:r>
      <w:r w:rsidR="000454AB" w:rsidRPr="00267257">
        <w:rPr>
          <w:rFonts w:ascii="Verdana" w:hAnsi="Verdana" w:cs="Arial"/>
          <w:sz w:val="20"/>
          <w:szCs w:val="20"/>
        </w:rPr>
        <w:t xml:space="preserve"> serão publicadas nos termo</w:t>
      </w:r>
      <w:r w:rsidR="00D97F22" w:rsidRPr="00267257">
        <w:rPr>
          <w:rFonts w:ascii="Verdana" w:hAnsi="Verdana" w:cs="Arial"/>
          <w:sz w:val="20"/>
          <w:szCs w:val="20"/>
        </w:rPr>
        <w:t>s</w:t>
      </w:r>
      <w:r w:rsidR="000454AB" w:rsidRPr="00267257">
        <w:rPr>
          <w:rFonts w:ascii="Verdana" w:hAnsi="Verdana" w:cs="Arial"/>
          <w:sz w:val="20"/>
          <w:szCs w:val="20"/>
        </w:rPr>
        <w:t xml:space="preserve"> do D</w:t>
      </w:r>
      <w:r w:rsidR="00B21E64" w:rsidRPr="00267257">
        <w:rPr>
          <w:rFonts w:ascii="Verdana" w:hAnsi="Verdana" w:cs="Arial"/>
          <w:sz w:val="20"/>
          <w:szCs w:val="20"/>
        </w:rPr>
        <w:t xml:space="preserve">ecreto Municipal </w:t>
      </w:r>
      <w:proofErr w:type="gramStart"/>
      <w:r w:rsidR="00B21E64" w:rsidRPr="00267257">
        <w:rPr>
          <w:rFonts w:ascii="Verdana" w:hAnsi="Verdana" w:cs="Arial"/>
          <w:sz w:val="20"/>
          <w:szCs w:val="20"/>
        </w:rPr>
        <w:t>n.º</w:t>
      </w:r>
      <w:proofErr w:type="gramEnd"/>
      <w:r w:rsidR="00B21E64" w:rsidRPr="00267257">
        <w:rPr>
          <w:rFonts w:ascii="Verdana" w:hAnsi="Verdana" w:cs="Arial"/>
          <w:sz w:val="20"/>
          <w:szCs w:val="20"/>
        </w:rPr>
        <w:t xml:space="preserve"> 5.312/06 (Resumo do E</w:t>
      </w:r>
      <w:r w:rsidR="000454AB" w:rsidRPr="00267257">
        <w:rPr>
          <w:rFonts w:ascii="Verdana" w:hAnsi="Verdana" w:cs="Arial"/>
          <w:sz w:val="20"/>
          <w:szCs w:val="20"/>
        </w:rPr>
        <w:t>dital), e as demais na Imprensa Oficial do Município e site da SAECIL (</w:t>
      </w:r>
      <w:r w:rsidR="000454AB" w:rsidRPr="00267257">
        <w:rPr>
          <w:rFonts w:ascii="Verdana" w:hAnsi="Verdana" w:cs="Arial"/>
          <w:b/>
          <w:sz w:val="20"/>
          <w:szCs w:val="20"/>
        </w:rPr>
        <w:t>www.saecil.com.br</w:t>
      </w:r>
      <w:r w:rsidR="000454AB" w:rsidRPr="00267257">
        <w:rPr>
          <w:rFonts w:ascii="Verdana" w:hAnsi="Verdana" w:cs="Arial"/>
          <w:sz w:val="20"/>
          <w:szCs w:val="20"/>
        </w:rPr>
        <w:t xml:space="preserve">). As demais condições constam do presente </w:t>
      </w:r>
      <w:r w:rsidR="00B21E64" w:rsidRPr="00267257">
        <w:rPr>
          <w:rFonts w:ascii="Verdana" w:hAnsi="Verdana" w:cs="Arial"/>
          <w:sz w:val="20"/>
          <w:szCs w:val="20"/>
        </w:rPr>
        <w:t>E</w:t>
      </w:r>
      <w:r w:rsidR="000454AB" w:rsidRPr="00267257">
        <w:rPr>
          <w:rFonts w:ascii="Verdana" w:hAnsi="Verdana" w:cs="Arial"/>
          <w:sz w:val="20"/>
          <w:szCs w:val="20"/>
        </w:rPr>
        <w:t>dital</w:t>
      </w:r>
      <w:r w:rsidR="0056168F" w:rsidRPr="00267257">
        <w:rPr>
          <w:rFonts w:ascii="Verdana" w:hAnsi="Verdana" w:cs="Arial"/>
          <w:sz w:val="20"/>
          <w:szCs w:val="20"/>
        </w:rPr>
        <w:t xml:space="preserve"> e</w:t>
      </w:r>
      <w:r w:rsidR="000454AB" w:rsidRPr="00267257">
        <w:rPr>
          <w:rFonts w:ascii="Verdana" w:hAnsi="Verdana" w:cs="Arial"/>
          <w:sz w:val="20"/>
          <w:szCs w:val="20"/>
        </w:rPr>
        <w:t xml:space="preserve"> seus </w:t>
      </w:r>
      <w:r w:rsidR="00B21E64" w:rsidRPr="00267257">
        <w:rPr>
          <w:rFonts w:ascii="Verdana" w:hAnsi="Verdana" w:cs="Arial"/>
          <w:sz w:val="20"/>
          <w:szCs w:val="20"/>
        </w:rPr>
        <w:t>A</w:t>
      </w:r>
      <w:r w:rsidR="000454AB" w:rsidRPr="00267257">
        <w:rPr>
          <w:rFonts w:ascii="Verdana" w:hAnsi="Verdana" w:cs="Arial"/>
          <w:sz w:val="20"/>
          <w:szCs w:val="20"/>
        </w:rPr>
        <w:t>nexos</w:t>
      </w:r>
      <w:r w:rsidR="0056168F" w:rsidRPr="00267257">
        <w:rPr>
          <w:rFonts w:ascii="Verdana" w:hAnsi="Verdana" w:cs="Arial"/>
          <w:sz w:val="20"/>
          <w:szCs w:val="20"/>
        </w:rPr>
        <w:t>.</w:t>
      </w:r>
    </w:p>
    <w:p w:rsidR="00023A2B" w:rsidRPr="00267257" w:rsidRDefault="00023A2B" w:rsidP="00267257">
      <w:pPr>
        <w:spacing w:after="0" w:line="240" w:lineRule="auto"/>
        <w:jc w:val="both"/>
        <w:rPr>
          <w:rFonts w:ascii="Verdana" w:hAnsi="Verdana" w:cs="Arial"/>
          <w:b/>
          <w:sz w:val="20"/>
          <w:szCs w:val="20"/>
        </w:rPr>
      </w:pPr>
    </w:p>
    <w:p w:rsidR="00145ACF" w:rsidRPr="00267257" w:rsidRDefault="00145ACF" w:rsidP="00267257">
      <w:pPr>
        <w:spacing w:after="0" w:line="240" w:lineRule="auto"/>
        <w:jc w:val="both"/>
        <w:rPr>
          <w:rFonts w:ascii="Verdana" w:hAnsi="Verdana" w:cs="Arial"/>
          <w:b/>
          <w:sz w:val="20"/>
          <w:szCs w:val="20"/>
        </w:rPr>
      </w:pPr>
      <w:r w:rsidRPr="00267257">
        <w:rPr>
          <w:rFonts w:ascii="Verdana" w:hAnsi="Verdana" w:cs="Arial"/>
          <w:b/>
          <w:sz w:val="20"/>
          <w:szCs w:val="20"/>
        </w:rPr>
        <w:t>05.02.</w:t>
      </w:r>
      <w:r w:rsidR="002D5876" w:rsidRPr="00267257">
        <w:rPr>
          <w:rFonts w:ascii="Verdana" w:hAnsi="Verdana" w:cs="Arial"/>
          <w:b/>
          <w:sz w:val="20"/>
          <w:szCs w:val="20"/>
        </w:rPr>
        <w:t xml:space="preserve"> </w:t>
      </w:r>
      <w:r w:rsidR="002D5876" w:rsidRPr="00267257">
        <w:rPr>
          <w:rFonts w:ascii="Verdana" w:hAnsi="Verdana" w:cs="Arial"/>
          <w:sz w:val="20"/>
          <w:szCs w:val="20"/>
        </w:rPr>
        <w:t xml:space="preserve">As decisões do presente </w:t>
      </w:r>
      <w:r w:rsidR="00B21E64" w:rsidRPr="00267257">
        <w:rPr>
          <w:rFonts w:ascii="Verdana" w:hAnsi="Verdana" w:cs="Arial"/>
          <w:sz w:val="20"/>
          <w:szCs w:val="20"/>
        </w:rPr>
        <w:t>P</w:t>
      </w:r>
      <w:r w:rsidR="002D5876" w:rsidRPr="00267257">
        <w:rPr>
          <w:rFonts w:ascii="Verdana" w:hAnsi="Verdana" w:cs="Arial"/>
          <w:sz w:val="20"/>
          <w:szCs w:val="20"/>
        </w:rPr>
        <w:t>regão serão comunicadas aos proponentes por qualquer meio de comunicação que comprove o recebimento ou, ainda, mediante publicação no Diário Oficial do Estado.</w:t>
      </w:r>
      <w:r w:rsidRPr="00267257">
        <w:rPr>
          <w:rFonts w:ascii="Verdana" w:hAnsi="Verdana" w:cs="Arial"/>
          <w:b/>
          <w:sz w:val="20"/>
          <w:szCs w:val="20"/>
        </w:rPr>
        <w:t xml:space="preserve"> </w:t>
      </w:r>
    </w:p>
    <w:p w:rsidR="00B33E4A" w:rsidRPr="00267257" w:rsidRDefault="00B33E4A" w:rsidP="00267257">
      <w:pPr>
        <w:spacing w:after="0" w:line="240" w:lineRule="auto"/>
        <w:jc w:val="both"/>
        <w:rPr>
          <w:rFonts w:ascii="Verdana" w:hAnsi="Verdana" w:cs="Arial"/>
          <w:b/>
          <w:sz w:val="20"/>
          <w:szCs w:val="20"/>
        </w:rPr>
      </w:pPr>
    </w:p>
    <w:p w:rsidR="00B33E4A" w:rsidRPr="00267257" w:rsidRDefault="00B33E4A" w:rsidP="00267257">
      <w:pPr>
        <w:spacing w:after="0" w:line="240" w:lineRule="auto"/>
        <w:jc w:val="both"/>
        <w:rPr>
          <w:rFonts w:ascii="Verdana" w:hAnsi="Verdana" w:cs="Arial"/>
          <w:b/>
          <w:sz w:val="20"/>
          <w:szCs w:val="20"/>
        </w:rPr>
      </w:pPr>
    </w:p>
    <w:p w:rsidR="005E4637" w:rsidRPr="00267257" w:rsidRDefault="005E4637" w:rsidP="00267257">
      <w:pPr>
        <w:spacing w:after="0" w:line="240" w:lineRule="auto"/>
        <w:jc w:val="both"/>
        <w:rPr>
          <w:rFonts w:ascii="Verdana" w:hAnsi="Verdana" w:cs="Arial"/>
          <w:b/>
          <w:sz w:val="20"/>
          <w:szCs w:val="20"/>
        </w:rPr>
      </w:pPr>
      <w:r w:rsidRPr="00267257">
        <w:rPr>
          <w:rFonts w:ascii="Verdana" w:hAnsi="Verdana" w:cs="Arial"/>
          <w:b/>
          <w:sz w:val="20"/>
          <w:szCs w:val="20"/>
        </w:rPr>
        <w:t>0</w:t>
      </w:r>
      <w:r w:rsidR="00E50018" w:rsidRPr="00267257">
        <w:rPr>
          <w:rFonts w:ascii="Verdana" w:hAnsi="Verdana" w:cs="Arial"/>
          <w:b/>
          <w:sz w:val="20"/>
          <w:szCs w:val="20"/>
        </w:rPr>
        <w:t>6</w:t>
      </w:r>
      <w:r w:rsidRPr="00267257">
        <w:rPr>
          <w:rFonts w:ascii="Verdana" w:hAnsi="Verdana" w:cs="Arial"/>
          <w:b/>
          <w:sz w:val="20"/>
          <w:szCs w:val="20"/>
        </w:rPr>
        <w:t>. CONDIÇÕES DE PARTICIPAÇÃO</w:t>
      </w:r>
    </w:p>
    <w:p w:rsidR="005E4637" w:rsidRDefault="005E4637" w:rsidP="00267257">
      <w:pPr>
        <w:spacing w:after="0" w:line="240" w:lineRule="auto"/>
        <w:jc w:val="both"/>
        <w:rPr>
          <w:rFonts w:ascii="Verdana" w:hAnsi="Verdana" w:cs="Arial"/>
          <w:sz w:val="20"/>
          <w:szCs w:val="20"/>
        </w:rPr>
      </w:pPr>
    </w:p>
    <w:p w:rsidR="003063CA" w:rsidRPr="00267257" w:rsidRDefault="003063CA" w:rsidP="00267257">
      <w:pPr>
        <w:spacing w:after="0" w:line="240" w:lineRule="auto"/>
        <w:jc w:val="both"/>
        <w:rPr>
          <w:rFonts w:ascii="Verdana" w:hAnsi="Verdana" w:cs="Arial"/>
          <w:sz w:val="20"/>
          <w:szCs w:val="20"/>
        </w:rPr>
      </w:pPr>
    </w:p>
    <w:p w:rsidR="005E4637" w:rsidRPr="00267257" w:rsidRDefault="005E4637" w:rsidP="00267257">
      <w:pPr>
        <w:spacing w:after="0" w:line="240" w:lineRule="auto"/>
        <w:jc w:val="both"/>
        <w:rPr>
          <w:rFonts w:ascii="Verdana" w:hAnsi="Verdana" w:cs="Arial"/>
          <w:sz w:val="20"/>
          <w:szCs w:val="20"/>
        </w:rPr>
      </w:pPr>
      <w:r w:rsidRPr="00267257">
        <w:rPr>
          <w:rFonts w:ascii="Verdana" w:hAnsi="Verdana" w:cs="Arial"/>
          <w:b/>
          <w:sz w:val="20"/>
          <w:szCs w:val="20"/>
        </w:rPr>
        <w:t>0</w:t>
      </w:r>
      <w:r w:rsidR="00E50018" w:rsidRPr="00267257">
        <w:rPr>
          <w:rFonts w:ascii="Verdana" w:hAnsi="Verdana" w:cs="Arial"/>
          <w:b/>
          <w:sz w:val="20"/>
          <w:szCs w:val="20"/>
        </w:rPr>
        <w:t>6</w:t>
      </w:r>
      <w:r w:rsidRPr="00267257">
        <w:rPr>
          <w:rFonts w:ascii="Verdana" w:hAnsi="Verdana" w:cs="Arial"/>
          <w:b/>
          <w:sz w:val="20"/>
          <w:szCs w:val="20"/>
        </w:rPr>
        <w:t>.01.</w:t>
      </w:r>
      <w:r w:rsidRPr="00267257">
        <w:rPr>
          <w:rFonts w:ascii="Verdana" w:hAnsi="Verdana" w:cs="Arial"/>
          <w:sz w:val="20"/>
          <w:szCs w:val="20"/>
        </w:rPr>
        <w:t xml:space="preserve"> Poderão participar desta licitação as empresas interessadas, do ramo de atividade pertinente ao objeto, </w:t>
      </w:r>
      <w:r w:rsidR="00264BDA" w:rsidRPr="00267257">
        <w:rPr>
          <w:rFonts w:ascii="Verdana" w:hAnsi="Verdana" w:cs="Arial"/>
          <w:sz w:val="20"/>
          <w:szCs w:val="20"/>
        </w:rPr>
        <w:t xml:space="preserve">que atenderem todas as exigências constantes deste </w:t>
      </w:r>
      <w:r w:rsidR="00B21E64" w:rsidRPr="00267257">
        <w:rPr>
          <w:rFonts w:ascii="Verdana" w:hAnsi="Verdana" w:cs="Arial"/>
          <w:sz w:val="20"/>
          <w:szCs w:val="20"/>
        </w:rPr>
        <w:t>E</w:t>
      </w:r>
      <w:r w:rsidR="00264BDA" w:rsidRPr="00267257">
        <w:rPr>
          <w:rFonts w:ascii="Verdana" w:hAnsi="Verdana" w:cs="Arial"/>
          <w:sz w:val="20"/>
          <w:szCs w:val="20"/>
        </w:rPr>
        <w:t xml:space="preserve">dital e seus </w:t>
      </w:r>
      <w:r w:rsidR="00B21E64" w:rsidRPr="00267257">
        <w:rPr>
          <w:rFonts w:ascii="Verdana" w:hAnsi="Verdana" w:cs="Arial"/>
          <w:sz w:val="20"/>
          <w:szCs w:val="20"/>
        </w:rPr>
        <w:t>A</w:t>
      </w:r>
      <w:r w:rsidR="00264BDA" w:rsidRPr="00267257">
        <w:rPr>
          <w:rFonts w:ascii="Verdana" w:hAnsi="Verdana" w:cs="Arial"/>
          <w:sz w:val="20"/>
          <w:szCs w:val="20"/>
        </w:rPr>
        <w:t xml:space="preserve">nexos, </w:t>
      </w:r>
      <w:r w:rsidRPr="00267257">
        <w:rPr>
          <w:rFonts w:ascii="Verdana" w:hAnsi="Verdana" w:cs="Arial"/>
          <w:sz w:val="20"/>
          <w:szCs w:val="20"/>
        </w:rPr>
        <w:t>sendo vedada a participação de empresa:</w:t>
      </w:r>
    </w:p>
    <w:p w:rsidR="00AF5357" w:rsidRPr="00267257" w:rsidRDefault="00AF5357" w:rsidP="00267257">
      <w:pPr>
        <w:spacing w:after="0" w:line="240" w:lineRule="auto"/>
        <w:jc w:val="both"/>
        <w:rPr>
          <w:rFonts w:ascii="Verdana" w:hAnsi="Verdana" w:cs="Arial"/>
          <w:b/>
          <w:sz w:val="20"/>
          <w:szCs w:val="20"/>
        </w:rPr>
      </w:pPr>
    </w:p>
    <w:p w:rsidR="008B5ADF" w:rsidRPr="00267257" w:rsidRDefault="008B5ADF" w:rsidP="00267257">
      <w:pPr>
        <w:spacing w:after="0" w:line="240" w:lineRule="auto"/>
        <w:ind w:left="708"/>
        <w:jc w:val="both"/>
        <w:rPr>
          <w:rFonts w:ascii="Verdana" w:hAnsi="Verdana" w:cs="Arial"/>
          <w:sz w:val="20"/>
          <w:szCs w:val="20"/>
        </w:rPr>
      </w:pPr>
      <w:r w:rsidRPr="00267257">
        <w:rPr>
          <w:rFonts w:ascii="Verdana" w:hAnsi="Verdana" w:cs="Arial"/>
          <w:b/>
          <w:sz w:val="20"/>
          <w:szCs w:val="20"/>
        </w:rPr>
        <w:t>06.01.01.</w:t>
      </w:r>
      <w:r w:rsidRPr="00267257">
        <w:rPr>
          <w:rFonts w:ascii="Verdana" w:hAnsi="Verdana" w:cs="Arial"/>
          <w:sz w:val="20"/>
          <w:szCs w:val="20"/>
        </w:rPr>
        <w:t xml:space="preserve"> Que </w:t>
      </w:r>
      <w:r w:rsidR="00421577" w:rsidRPr="00267257">
        <w:rPr>
          <w:rFonts w:ascii="Verdana" w:hAnsi="Verdana" w:cs="Arial"/>
          <w:sz w:val="20"/>
          <w:szCs w:val="20"/>
        </w:rPr>
        <w:t>se encontra</w:t>
      </w:r>
      <w:r w:rsidRPr="00267257">
        <w:rPr>
          <w:rFonts w:ascii="Verdana" w:hAnsi="Verdana" w:cs="Arial"/>
          <w:sz w:val="20"/>
          <w:szCs w:val="20"/>
        </w:rPr>
        <w:t xml:space="preserve"> falida por declaração judicial ou esteja em processo de liquidação ou dissolução. </w:t>
      </w:r>
    </w:p>
    <w:p w:rsidR="008B5ADF" w:rsidRPr="00267257" w:rsidRDefault="008B5ADF" w:rsidP="00267257">
      <w:pPr>
        <w:spacing w:after="0" w:line="240" w:lineRule="auto"/>
        <w:ind w:left="708"/>
        <w:jc w:val="both"/>
        <w:rPr>
          <w:rFonts w:ascii="Verdana" w:hAnsi="Verdana" w:cs="Arial"/>
          <w:sz w:val="20"/>
          <w:szCs w:val="20"/>
          <w:u w:val="single"/>
        </w:rPr>
      </w:pPr>
    </w:p>
    <w:p w:rsidR="008B5ADF" w:rsidRPr="00267257" w:rsidRDefault="008B5ADF" w:rsidP="00267257">
      <w:pPr>
        <w:spacing w:after="0" w:line="240" w:lineRule="auto"/>
        <w:ind w:left="708"/>
        <w:jc w:val="both"/>
        <w:rPr>
          <w:rFonts w:ascii="Verdana" w:hAnsi="Verdana" w:cs="Arial"/>
          <w:sz w:val="20"/>
          <w:szCs w:val="20"/>
        </w:rPr>
      </w:pPr>
      <w:r w:rsidRPr="00267257">
        <w:rPr>
          <w:rFonts w:ascii="Verdana" w:hAnsi="Verdana" w:cs="Arial"/>
          <w:b/>
          <w:sz w:val="20"/>
          <w:szCs w:val="20"/>
        </w:rPr>
        <w:t>06.01.02.</w:t>
      </w:r>
      <w:r w:rsidRPr="00267257">
        <w:rPr>
          <w:rFonts w:ascii="Verdana" w:hAnsi="Verdana"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8B5ADF" w:rsidRPr="00267257" w:rsidRDefault="008B5ADF" w:rsidP="00267257">
      <w:pPr>
        <w:spacing w:after="0" w:line="240" w:lineRule="auto"/>
        <w:ind w:left="708"/>
        <w:jc w:val="both"/>
        <w:rPr>
          <w:rFonts w:ascii="Verdana" w:hAnsi="Verdana" w:cs="Arial"/>
          <w:sz w:val="20"/>
          <w:szCs w:val="20"/>
        </w:rPr>
      </w:pPr>
    </w:p>
    <w:p w:rsidR="008B5ADF" w:rsidRPr="00267257" w:rsidRDefault="008B5ADF" w:rsidP="00267257">
      <w:pPr>
        <w:spacing w:after="0" w:line="240" w:lineRule="auto"/>
        <w:ind w:left="708"/>
        <w:jc w:val="both"/>
        <w:rPr>
          <w:rFonts w:ascii="Verdana" w:hAnsi="Verdana" w:cs="Arial"/>
          <w:sz w:val="20"/>
          <w:szCs w:val="20"/>
        </w:rPr>
      </w:pPr>
      <w:r w:rsidRPr="00267257">
        <w:rPr>
          <w:rFonts w:ascii="Verdana" w:hAnsi="Verdana" w:cs="Arial"/>
          <w:b/>
          <w:sz w:val="20"/>
          <w:szCs w:val="20"/>
        </w:rPr>
        <w:t>06.01.03.</w:t>
      </w:r>
      <w:r w:rsidRPr="00267257">
        <w:rPr>
          <w:rFonts w:ascii="Verdana" w:hAnsi="Verdana" w:cs="Arial"/>
          <w:sz w:val="20"/>
          <w:szCs w:val="20"/>
        </w:rPr>
        <w:t xml:space="preserve"> Que esteja com o direito de licitar e contratar com a SAECIL – Superintendência de Água e Esgotos da Cidade de Leme suspenso.</w:t>
      </w:r>
    </w:p>
    <w:p w:rsidR="008B5ADF" w:rsidRPr="00267257" w:rsidRDefault="008B5ADF" w:rsidP="00267257">
      <w:pPr>
        <w:spacing w:after="0" w:line="240" w:lineRule="auto"/>
        <w:ind w:left="708"/>
        <w:jc w:val="both"/>
        <w:rPr>
          <w:rFonts w:ascii="Verdana" w:hAnsi="Verdana" w:cs="Arial"/>
          <w:sz w:val="20"/>
          <w:szCs w:val="20"/>
        </w:rPr>
      </w:pPr>
    </w:p>
    <w:p w:rsidR="008B5ADF" w:rsidRPr="00267257" w:rsidRDefault="008B5ADF" w:rsidP="00267257">
      <w:pPr>
        <w:spacing w:after="0" w:line="240" w:lineRule="auto"/>
        <w:ind w:firstLine="708"/>
        <w:jc w:val="both"/>
        <w:rPr>
          <w:rFonts w:ascii="Verdana" w:hAnsi="Verdana" w:cs="Arial"/>
          <w:sz w:val="20"/>
          <w:szCs w:val="20"/>
        </w:rPr>
      </w:pPr>
      <w:r w:rsidRPr="00267257">
        <w:rPr>
          <w:rFonts w:ascii="Verdana" w:hAnsi="Verdana" w:cs="Arial"/>
          <w:b/>
          <w:sz w:val="20"/>
          <w:szCs w:val="20"/>
        </w:rPr>
        <w:t>06.01.04.</w:t>
      </w:r>
      <w:r w:rsidRPr="00267257">
        <w:rPr>
          <w:rFonts w:ascii="Verdana" w:hAnsi="Verdana" w:cs="Arial"/>
          <w:sz w:val="20"/>
          <w:szCs w:val="20"/>
        </w:rPr>
        <w:t xml:space="preserve"> Que esteja</w:t>
      </w:r>
      <w:r w:rsidR="00512C56" w:rsidRPr="00267257">
        <w:rPr>
          <w:rFonts w:ascii="Verdana" w:hAnsi="Verdana" w:cs="Arial"/>
          <w:sz w:val="20"/>
          <w:szCs w:val="20"/>
        </w:rPr>
        <w:t>m</w:t>
      </w:r>
      <w:r w:rsidRPr="00267257">
        <w:rPr>
          <w:rFonts w:ascii="Verdana" w:hAnsi="Verdana" w:cs="Arial"/>
          <w:sz w:val="20"/>
          <w:szCs w:val="20"/>
        </w:rPr>
        <w:t xml:space="preserve"> reunida</w:t>
      </w:r>
      <w:r w:rsidR="00512C56" w:rsidRPr="00267257">
        <w:rPr>
          <w:rFonts w:ascii="Verdana" w:hAnsi="Verdana" w:cs="Arial"/>
          <w:sz w:val="20"/>
          <w:szCs w:val="20"/>
        </w:rPr>
        <w:t>s</w:t>
      </w:r>
      <w:r w:rsidRPr="00267257">
        <w:rPr>
          <w:rFonts w:ascii="Verdana" w:hAnsi="Verdana" w:cs="Arial"/>
          <w:sz w:val="20"/>
          <w:szCs w:val="20"/>
        </w:rPr>
        <w:t xml:space="preserve"> sob forma de consórcio ou coligação.</w:t>
      </w:r>
    </w:p>
    <w:p w:rsidR="008B5ADF" w:rsidRPr="00267257" w:rsidRDefault="008B5ADF" w:rsidP="00267257">
      <w:pPr>
        <w:spacing w:after="0" w:line="240" w:lineRule="auto"/>
        <w:ind w:firstLine="708"/>
        <w:jc w:val="both"/>
        <w:rPr>
          <w:rFonts w:ascii="Verdana" w:hAnsi="Verdana" w:cs="Arial"/>
          <w:sz w:val="20"/>
          <w:szCs w:val="20"/>
        </w:rPr>
      </w:pPr>
    </w:p>
    <w:p w:rsidR="008B5ADF" w:rsidRPr="00267257" w:rsidRDefault="008B5ADF" w:rsidP="00267257">
      <w:pPr>
        <w:spacing w:after="0" w:line="240" w:lineRule="auto"/>
        <w:ind w:left="708"/>
        <w:jc w:val="both"/>
        <w:rPr>
          <w:rFonts w:ascii="Verdana" w:hAnsi="Verdana" w:cs="Arial"/>
          <w:sz w:val="20"/>
          <w:szCs w:val="20"/>
        </w:rPr>
      </w:pPr>
      <w:r w:rsidRPr="00267257">
        <w:rPr>
          <w:rFonts w:ascii="Verdana" w:hAnsi="Verdana" w:cs="Arial"/>
          <w:b/>
          <w:sz w:val="20"/>
          <w:szCs w:val="20"/>
        </w:rPr>
        <w:t>06.01.05.</w:t>
      </w:r>
      <w:r w:rsidRPr="00267257">
        <w:rPr>
          <w:rFonts w:ascii="Verdana" w:hAnsi="Verdana" w:cs="Arial"/>
          <w:sz w:val="20"/>
          <w:szCs w:val="20"/>
        </w:rPr>
        <w:t xml:space="preserve"> Cujos sócios ou diretores pertençam, simultaneamente, a mais de uma empresa licitante.</w:t>
      </w:r>
    </w:p>
    <w:p w:rsidR="008B5ADF" w:rsidRPr="00267257" w:rsidRDefault="008B5ADF" w:rsidP="00267257">
      <w:pPr>
        <w:spacing w:after="0" w:line="240" w:lineRule="auto"/>
        <w:ind w:left="708"/>
        <w:jc w:val="both"/>
        <w:rPr>
          <w:rFonts w:ascii="Verdana" w:hAnsi="Verdana" w:cs="Arial"/>
          <w:sz w:val="20"/>
          <w:szCs w:val="20"/>
        </w:rPr>
      </w:pPr>
    </w:p>
    <w:p w:rsidR="008B5ADF" w:rsidRPr="00267257" w:rsidRDefault="008B5ADF" w:rsidP="00267257">
      <w:pPr>
        <w:spacing w:after="0" w:line="240" w:lineRule="auto"/>
        <w:ind w:firstLine="708"/>
        <w:jc w:val="both"/>
        <w:rPr>
          <w:rFonts w:ascii="Verdana" w:hAnsi="Verdana" w:cs="Arial"/>
          <w:sz w:val="20"/>
          <w:szCs w:val="20"/>
        </w:rPr>
      </w:pPr>
      <w:r w:rsidRPr="00267257">
        <w:rPr>
          <w:rFonts w:ascii="Verdana" w:hAnsi="Verdana" w:cs="Arial"/>
          <w:b/>
          <w:sz w:val="20"/>
          <w:szCs w:val="20"/>
        </w:rPr>
        <w:t>06.01.06.</w:t>
      </w:r>
      <w:r w:rsidRPr="00267257">
        <w:rPr>
          <w:rFonts w:ascii="Verdana" w:hAnsi="Verdana" w:cs="Arial"/>
          <w:sz w:val="20"/>
          <w:szCs w:val="20"/>
        </w:rPr>
        <w:t xml:space="preserve"> Estrangeira, que não funcione no País.</w:t>
      </w:r>
    </w:p>
    <w:p w:rsidR="008B5ADF" w:rsidRPr="00267257" w:rsidRDefault="008B5ADF" w:rsidP="00267257">
      <w:pPr>
        <w:spacing w:after="0" w:line="240" w:lineRule="auto"/>
        <w:ind w:firstLine="708"/>
        <w:jc w:val="both"/>
        <w:rPr>
          <w:rFonts w:ascii="Verdana" w:hAnsi="Verdana" w:cs="Arial"/>
          <w:sz w:val="20"/>
          <w:szCs w:val="20"/>
        </w:rPr>
      </w:pPr>
    </w:p>
    <w:p w:rsidR="008B5ADF" w:rsidRPr="00267257" w:rsidRDefault="008B5ADF" w:rsidP="00267257">
      <w:pPr>
        <w:spacing w:after="0" w:line="240" w:lineRule="auto"/>
        <w:ind w:left="708"/>
        <w:jc w:val="both"/>
        <w:rPr>
          <w:rFonts w:ascii="Verdana" w:hAnsi="Verdana" w:cs="Arial"/>
          <w:sz w:val="20"/>
          <w:szCs w:val="20"/>
        </w:rPr>
      </w:pPr>
      <w:r w:rsidRPr="00267257">
        <w:rPr>
          <w:rFonts w:ascii="Verdana" w:hAnsi="Verdana" w:cs="Arial"/>
          <w:b/>
          <w:sz w:val="20"/>
          <w:szCs w:val="20"/>
        </w:rPr>
        <w:t>06.01.07.</w:t>
      </w:r>
      <w:r w:rsidRPr="00267257">
        <w:rPr>
          <w:rFonts w:ascii="Verdana" w:hAnsi="Verdana" w:cs="Arial"/>
          <w:sz w:val="20"/>
          <w:szCs w:val="20"/>
        </w:rPr>
        <w:t xml:space="preserve"> Será vedada a participação nesta licitação de empresas, das quais participe, seja a que título for, servidor municipal de Leme.</w:t>
      </w:r>
    </w:p>
    <w:p w:rsidR="00363CD5" w:rsidRPr="00267257" w:rsidRDefault="00363CD5" w:rsidP="00267257">
      <w:pPr>
        <w:spacing w:after="0" w:line="240" w:lineRule="auto"/>
        <w:ind w:left="708"/>
        <w:jc w:val="both"/>
        <w:rPr>
          <w:rFonts w:ascii="Verdana" w:hAnsi="Verdana" w:cs="Arial"/>
          <w:sz w:val="20"/>
          <w:szCs w:val="20"/>
        </w:rPr>
      </w:pPr>
    </w:p>
    <w:p w:rsidR="008B5ADF" w:rsidRPr="00267257" w:rsidRDefault="008B5ADF" w:rsidP="00267257">
      <w:pPr>
        <w:spacing w:after="0" w:line="240" w:lineRule="auto"/>
        <w:ind w:left="708"/>
        <w:jc w:val="both"/>
        <w:rPr>
          <w:rFonts w:ascii="Verdana" w:hAnsi="Verdana" w:cs="Arial"/>
          <w:sz w:val="20"/>
          <w:szCs w:val="20"/>
        </w:rPr>
      </w:pPr>
      <w:r w:rsidRPr="00267257">
        <w:rPr>
          <w:rFonts w:ascii="Verdana" w:hAnsi="Verdana" w:cs="Arial"/>
          <w:b/>
          <w:sz w:val="20"/>
          <w:szCs w:val="20"/>
        </w:rPr>
        <w:lastRenderedPageBreak/>
        <w:t xml:space="preserve">06.01.08. </w:t>
      </w:r>
      <w:r w:rsidRPr="00267257">
        <w:rPr>
          <w:rFonts w:ascii="Verdana" w:hAnsi="Verdana" w:cs="Arial"/>
          <w:sz w:val="20"/>
          <w:szCs w:val="20"/>
        </w:rPr>
        <w:t>Que esteja impedida de licitar e contratar nos termos do Artigo 10, da Lei nº 9.605/98.</w:t>
      </w:r>
    </w:p>
    <w:p w:rsidR="002A5CC4" w:rsidRPr="00267257" w:rsidRDefault="002A5CC4" w:rsidP="00267257">
      <w:pPr>
        <w:spacing w:after="0" w:line="240" w:lineRule="auto"/>
        <w:jc w:val="both"/>
        <w:rPr>
          <w:rFonts w:ascii="Verdana" w:hAnsi="Verdana" w:cs="Arial"/>
          <w:sz w:val="20"/>
          <w:szCs w:val="20"/>
        </w:rPr>
      </w:pPr>
    </w:p>
    <w:p w:rsidR="00363CD5" w:rsidRPr="00267257" w:rsidRDefault="00BE78DD" w:rsidP="00267257">
      <w:pPr>
        <w:spacing w:after="0" w:line="240" w:lineRule="auto"/>
        <w:jc w:val="both"/>
        <w:rPr>
          <w:rFonts w:ascii="Verdana" w:hAnsi="Verdana" w:cs="Arial"/>
          <w:sz w:val="20"/>
          <w:szCs w:val="20"/>
        </w:rPr>
      </w:pPr>
      <w:r w:rsidRPr="00267257">
        <w:rPr>
          <w:rFonts w:ascii="Verdana" w:hAnsi="Verdana" w:cs="Arial"/>
          <w:b/>
          <w:sz w:val="20"/>
          <w:szCs w:val="20"/>
        </w:rPr>
        <w:t xml:space="preserve">06.02. </w:t>
      </w:r>
      <w:r w:rsidRPr="00267257">
        <w:rPr>
          <w:rFonts w:ascii="Verdana" w:hAnsi="Verdana" w:cs="Arial"/>
          <w:sz w:val="20"/>
          <w:szCs w:val="20"/>
        </w:rPr>
        <w:t>As condições de impedimento acima aplicar-se-ão a eventual empresa subcontratada.</w:t>
      </w:r>
    </w:p>
    <w:p w:rsidR="00BE78DD" w:rsidRPr="00267257" w:rsidRDefault="00BE78DD" w:rsidP="00267257">
      <w:pPr>
        <w:spacing w:after="0" w:line="240" w:lineRule="auto"/>
        <w:jc w:val="both"/>
        <w:rPr>
          <w:rFonts w:ascii="Verdana" w:hAnsi="Verdana" w:cs="Arial"/>
          <w:sz w:val="20"/>
          <w:szCs w:val="20"/>
        </w:rPr>
      </w:pPr>
    </w:p>
    <w:p w:rsidR="00023A2B" w:rsidRPr="00267257" w:rsidRDefault="00023A2B" w:rsidP="00267257">
      <w:pPr>
        <w:spacing w:after="0" w:line="240" w:lineRule="auto"/>
        <w:jc w:val="both"/>
        <w:rPr>
          <w:rFonts w:ascii="Verdana" w:hAnsi="Verdana" w:cs="Arial"/>
          <w:b/>
          <w:sz w:val="20"/>
          <w:szCs w:val="20"/>
        </w:rPr>
      </w:pPr>
    </w:p>
    <w:p w:rsidR="00FA5036" w:rsidRPr="00267257" w:rsidRDefault="00FA5036" w:rsidP="00267257">
      <w:pPr>
        <w:spacing w:after="0" w:line="240" w:lineRule="auto"/>
        <w:jc w:val="both"/>
        <w:rPr>
          <w:rFonts w:ascii="Verdana" w:hAnsi="Verdana" w:cs="Arial"/>
          <w:b/>
          <w:sz w:val="20"/>
          <w:szCs w:val="20"/>
        </w:rPr>
      </w:pPr>
      <w:r w:rsidRPr="00267257">
        <w:rPr>
          <w:rFonts w:ascii="Verdana" w:hAnsi="Verdana" w:cs="Arial"/>
          <w:b/>
          <w:sz w:val="20"/>
          <w:szCs w:val="20"/>
        </w:rPr>
        <w:t>07. CREDENCIAMENTO</w:t>
      </w:r>
    </w:p>
    <w:p w:rsidR="00FA5036" w:rsidRDefault="00FA5036" w:rsidP="00267257">
      <w:pPr>
        <w:spacing w:after="0" w:line="240" w:lineRule="auto"/>
        <w:jc w:val="both"/>
        <w:rPr>
          <w:rFonts w:ascii="Verdana" w:hAnsi="Verdana" w:cs="Arial"/>
          <w:sz w:val="20"/>
          <w:szCs w:val="20"/>
        </w:rPr>
      </w:pPr>
    </w:p>
    <w:p w:rsidR="003063CA" w:rsidRPr="00267257" w:rsidRDefault="003063CA" w:rsidP="00267257">
      <w:pPr>
        <w:spacing w:after="0" w:line="240" w:lineRule="auto"/>
        <w:jc w:val="both"/>
        <w:rPr>
          <w:rFonts w:ascii="Verdana" w:hAnsi="Verdana" w:cs="Arial"/>
          <w:sz w:val="20"/>
          <w:szCs w:val="20"/>
        </w:rPr>
      </w:pPr>
    </w:p>
    <w:p w:rsidR="00FA5036" w:rsidRPr="00267257" w:rsidRDefault="00FA5036" w:rsidP="00267257">
      <w:pPr>
        <w:spacing w:after="0" w:line="240" w:lineRule="auto"/>
        <w:jc w:val="both"/>
        <w:rPr>
          <w:rFonts w:ascii="Verdana" w:hAnsi="Verdana" w:cs="Arial"/>
          <w:sz w:val="20"/>
          <w:szCs w:val="20"/>
        </w:rPr>
      </w:pPr>
      <w:r w:rsidRPr="00267257">
        <w:rPr>
          <w:rFonts w:ascii="Verdana" w:hAnsi="Verdana" w:cs="Arial"/>
          <w:b/>
          <w:sz w:val="20"/>
          <w:szCs w:val="20"/>
        </w:rPr>
        <w:t>07.01.</w:t>
      </w:r>
      <w:r w:rsidRPr="00267257">
        <w:rPr>
          <w:rFonts w:ascii="Verdana" w:hAnsi="Verdana" w:cs="Arial"/>
          <w:sz w:val="20"/>
          <w:szCs w:val="20"/>
        </w:rPr>
        <w:t xml:space="preserve"> O representante da empresa interessada deverá se apresentar para o credenciamento, na data e horário estipulados no </w:t>
      </w:r>
      <w:r w:rsidR="00EB45E4" w:rsidRPr="00267257">
        <w:rPr>
          <w:rFonts w:ascii="Verdana" w:hAnsi="Verdana" w:cs="Arial"/>
          <w:sz w:val="20"/>
          <w:szCs w:val="20"/>
        </w:rPr>
        <w:t>P</w:t>
      </w:r>
      <w:r w:rsidRPr="00267257">
        <w:rPr>
          <w:rFonts w:ascii="Verdana" w:hAnsi="Verdana" w:cs="Arial"/>
          <w:sz w:val="20"/>
          <w:szCs w:val="20"/>
        </w:rPr>
        <w:t>reâmbulo, para a realização da sessão pública.</w:t>
      </w:r>
    </w:p>
    <w:p w:rsidR="00FA5036" w:rsidRPr="00267257" w:rsidRDefault="00FA5036" w:rsidP="00267257">
      <w:pPr>
        <w:spacing w:after="0" w:line="240" w:lineRule="auto"/>
        <w:jc w:val="both"/>
        <w:rPr>
          <w:rFonts w:ascii="Verdana" w:hAnsi="Verdana" w:cs="Arial"/>
          <w:sz w:val="20"/>
          <w:szCs w:val="20"/>
        </w:rPr>
      </w:pPr>
    </w:p>
    <w:p w:rsidR="00FA5036" w:rsidRPr="00267257" w:rsidRDefault="00FA5036" w:rsidP="00267257">
      <w:pPr>
        <w:spacing w:after="0" w:line="240" w:lineRule="auto"/>
        <w:ind w:left="708"/>
        <w:jc w:val="both"/>
        <w:rPr>
          <w:rFonts w:ascii="Verdana" w:hAnsi="Verdana" w:cs="Arial"/>
          <w:sz w:val="20"/>
          <w:szCs w:val="20"/>
        </w:rPr>
      </w:pPr>
      <w:r w:rsidRPr="00267257">
        <w:rPr>
          <w:rFonts w:ascii="Verdana" w:hAnsi="Verdana" w:cs="Arial"/>
          <w:b/>
          <w:sz w:val="20"/>
          <w:szCs w:val="20"/>
        </w:rPr>
        <w:t xml:space="preserve">07.01.01. </w:t>
      </w:r>
      <w:r w:rsidRPr="00267257">
        <w:rPr>
          <w:rFonts w:ascii="Verdana" w:hAnsi="Verdana"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267257" w:rsidRDefault="00FA5036" w:rsidP="00267257">
      <w:pPr>
        <w:spacing w:after="0" w:line="240" w:lineRule="auto"/>
        <w:ind w:left="708"/>
        <w:jc w:val="both"/>
        <w:rPr>
          <w:rFonts w:ascii="Verdana" w:hAnsi="Verdana" w:cs="Arial"/>
          <w:sz w:val="20"/>
          <w:szCs w:val="20"/>
        </w:rPr>
      </w:pPr>
    </w:p>
    <w:p w:rsidR="00FA5036" w:rsidRPr="00267257" w:rsidRDefault="00FA5036" w:rsidP="00267257">
      <w:pPr>
        <w:spacing w:after="0" w:line="240" w:lineRule="auto"/>
        <w:ind w:left="708"/>
        <w:jc w:val="both"/>
        <w:rPr>
          <w:rFonts w:ascii="Verdana" w:hAnsi="Verdana" w:cs="Arial"/>
          <w:sz w:val="20"/>
          <w:szCs w:val="20"/>
        </w:rPr>
      </w:pPr>
      <w:r w:rsidRPr="00267257">
        <w:rPr>
          <w:rFonts w:ascii="Verdana" w:hAnsi="Verdana" w:cs="Arial"/>
          <w:b/>
          <w:sz w:val="20"/>
          <w:szCs w:val="20"/>
        </w:rPr>
        <w:t>07.01.02.</w:t>
      </w:r>
      <w:r w:rsidRPr="00267257">
        <w:rPr>
          <w:rFonts w:ascii="Verdana" w:hAnsi="Verdana"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267257" w:rsidRDefault="00FA5036" w:rsidP="00267257">
      <w:pPr>
        <w:spacing w:after="0" w:line="240" w:lineRule="auto"/>
        <w:jc w:val="both"/>
        <w:rPr>
          <w:rFonts w:ascii="Verdana" w:hAnsi="Verdana" w:cs="Arial"/>
          <w:sz w:val="20"/>
          <w:szCs w:val="20"/>
        </w:rPr>
      </w:pPr>
    </w:p>
    <w:p w:rsidR="00FA5036" w:rsidRPr="00267257" w:rsidRDefault="00FA5036" w:rsidP="00267257">
      <w:pPr>
        <w:spacing w:after="0" w:line="240" w:lineRule="auto"/>
        <w:ind w:left="1416"/>
        <w:jc w:val="both"/>
        <w:rPr>
          <w:rFonts w:ascii="Verdana" w:hAnsi="Verdana" w:cs="Arial"/>
          <w:sz w:val="20"/>
          <w:szCs w:val="20"/>
        </w:rPr>
      </w:pPr>
      <w:r w:rsidRPr="00267257">
        <w:rPr>
          <w:rFonts w:ascii="Verdana" w:hAnsi="Verdana" w:cs="Arial"/>
          <w:b/>
          <w:sz w:val="20"/>
          <w:szCs w:val="20"/>
        </w:rPr>
        <w:t>07.01.02.01.</w:t>
      </w:r>
      <w:r w:rsidRPr="00267257">
        <w:rPr>
          <w:rFonts w:ascii="Verdana" w:hAnsi="Verdana" w:cs="Arial"/>
          <w:sz w:val="20"/>
          <w:szCs w:val="20"/>
        </w:rPr>
        <w:t xml:space="preserve"> Em se tratando de instrumento particular, o Procurador deverá apresentar instrumento constitutivo da empresa na forma estipulada no item </w:t>
      </w:r>
      <w:r w:rsidRPr="00267257">
        <w:rPr>
          <w:rFonts w:ascii="Verdana" w:hAnsi="Verdana" w:cs="Arial"/>
          <w:b/>
          <w:sz w:val="20"/>
          <w:szCs w:val="20"/>
        </w:rPr>
        <w:t>07.01.01</w:t>
      </w:r>
      <w:r w:rsidRPr="00267257">
        <w:rPr>
          <w:rFonts w:ascii="Verdana" w:hAnsi="Verdana" w:cs="Arial"/>
          <w:sz w:val="20"/>
          <w:szCs w:val="20"/>
        </w:rPr>
        <w:t>.</w:t>
      </w:r>
    </w:p>
    <w:p w:rsidR="00FA5036" w:rsidRPr="00267257" w:rsidRDefault="00FA5036" w:rsidP="00267257">
      <w:pPr>
        <w:spacing w:after="0" w:line="240" w:lineRule="auto"/>
        <w:ind w:left="1416"/>
        <w:jc w:val="both"/>
        <w:rPr>
          <w:rFonts w:ascii="Verdana" w:hAnsi="Verdana" w:cs="Arial"/>
          <w:color w:val="FF0000"/>
          <w:sz w:val="20"/>
          <w:szCs w:val="20"/>
        </w:rPr>
      </w:pPr>
    </w:p>
    <w:p w:rsidR="00FA5036" w:rsidRPr="00267257" w:rsidRDefault="00FA5036" w:rsidP="00267257">
      <w:pPr>
        <w:spacing w:after="0" w:line="240" w:lineRule="auto"/>
        <w:jc w:val="both"/>
        <w:rPr>
          <w:rFonts w:ascii="Verdana" w:hAnsi="Verdana" w:cs="Arial"/>
          <w:color w:val="FF0000"/>
          <w:sz w:val="20"/>
          <w:szCs w:val="20"/>
        </w:rPr>
      </w:pPr>
      <w:r w:rsidRPr="00267257">
        <w:rPr>
          <w:rFonts w:ascii="Verdana" w:hAnsi="Verdana" w:cs="Arial"/>
          <w:b/>
          <w:sz w:val="20"/>
          <w:szCs w:val="20"/>
        </w:rPr>
        <w:t>07.02.</w:t>
      </w:r>
      <w:r w:rsidRPr="00267257">
        <w:rPr>
          <w:rFonts w:ascii="Verdana" w:hAnsi="Verdana" w:cs="Arial"/>
          <w:sz w:val="20"/>
          <w:szCs w:val="20"/>
        </w:rPr>
        <w:t xml:space="preserve"> O instrumento constitutivo apresentado no momento do credenciamento torna </w:t>
      </w:r>
      <w:r w:rsidRPr="00267257">
        <w:rPr>
          <w:rFonts w:ascii="Verdana" w:hAnsi="Verdana" w:cs="Arial"/>
          <w:b/>
          <w:sz w:val="20"/>
          <w:szCs w:val="20"/>
        </w:rPr>
        <w:t>prescindível</w:t>
      </w:r>
      <w:r w:rsidRPr="00267257">
        <w:rPr>
          <w:rFonts w:ascii="Verdana" w:hAnsi="Verdana" w:cs="Arial"/>
          <w:sz w:val="20"/>
          <w:szCs w:val="20"/>
        </w:rPr>
        <w:t xml:space="preserve"> a sua apresentação no </w:t>
      </w:r>
      <w:r w:rsidR="008B5ADF" w:rsidRPr="00267257">
        <w:rPr>
          <w:rFonts w:ascii="Verdana" w:hAnsi="Verdana" w:cs="Arial"/>
          <w:sz w:val="20"/>
          <w:szCs w:val="20"/>
        </w:rPr>
        <w:t>E</w:t>
      </w:r>
      <w:r w:rsidRPr="00267257">
        <w:rPr>
          <w:rFonts w:ascii="Verdana" w:hAnsi="Verdana" w:cs="Arial"/>
          <w:sz w:val="20"/>
          <w:szCs w:val="20"/>
        </w:rPr>
        <w:t>nvelope 02 – “HABILITAÇÃO”.</w:t>
      </w:r>
      <w:r w:rsidRPr="00267257">
        <w:rPr>
          <w:rFonts w:ascii="Verdana" w:hAnsi="Verdana" w:cs="Arial"/>
          <w:color w:val="FF0000"/>
          <w:sz w:val="20"/>
          <w:szCs w:val="20"/>
        </w:rPr>
        <w:t xml:space="preserve"> </w:t>
      </w:r>
    </w:p>
    <w:p w:rsidR="00FA5036" w:rsidRPr="00267257" w:rsidRDefault="00FA5036" w:rsidP="00267257">
      <w:pPr>
        <w:spacing w:after="0" w:line="240" w:lineRule="auto"/>
        <w:jc w:val="both"/>
        <w:rPr>
          <w:rFonts w:ascii="Verdana" w:hAnsi="Verdana" w:cs="Arial"/>
          <w:b/>
          <w:sz w:val="20"/>
          <w:szCs w:val="20"/>
        </w:rPr>
      </w:pPr>
    </w:p>
    <w:p w:rsidR="00FA5036" w:rsidRPr="00267257" w:rsidRDefault="00FA5036" w:rsidP="00267257">
      <w:pPr>
        <w:spacing w:after="0" w:line="240" w:lineRule="auto"/>
        <w:jc w:val="both"/>
        <w:rPr>
          <w:rFonts w:ascii="Verdana" w:hAnsi="Verdana" w:cs="Arial"/>
          <w:sz w:val="20"/>
          <w:szCs w:val="20"/>
        </w:rPr>
      </w:pPr>
      <w:r w:rsidRPr="00267257">
        <w:rPr>
          <w:rFonts w:ascii="Verdana" w:hAnsi="Verdana" w:cs="Arial"/>
          <w:b/>
          <w:sz w:val="20"/>
          <w:szCs w:val="20"/>
        </w:rPr>
        <w:t>07.03.</w:t>
      </w:r>
      <w:r w:rsidRPr="00267257">
        <w:rPr>
          <w:rFonts w:ascii="Verdana" w:hAnsi="Verdana" w:cs="Arial"/>
          <w:sz w:val="20"/>
          <w:szCs w:val="20"/>
        </w:rPr>
        <w:t xml:space="preserve"> O Representante Legal ou Procurador deverá apresentar, juntamente com a documentação acima referida, documento oficial de identidade.</w:t>
      </w:r>
    </w:p>
    <w:p w:rsidR="00FA5036" w:rsidRPr="00267257" w:rsidRDefault="00FA5036" w:rsidP="00267257">
      <w:pPr>
        <w:spacing w:after="0" w:line="240" w:lineRule="auto"/>
        <w:jc w:val="both"/>
        <w:rPr>
          <w:rFonts w:ascii="Verdana" w:hAnsi="Verdana" w:cs="Arial"/>
          <w:sz w:val="20"/>
          <w:szCs w:val="20"/>
        </w:rPr>
      </w:pPr>
      <w:r w:rsidRPr="00267257">
        <w:rPr>
          <w:rFonts w:ascii="Verdana" w:hAnsi="Verdana" w:cs="Arial"/>
          <w:sz w:val="20"/>
          <w:szCs w:val="20"/>
        </w:rPr>
        <w:t xml:space="preserve"> </w:t>
      </w:r>
    </w:p>
    <w:p w:rsidR="00FA5036" w:rsidRPr="00267257" w:rsidRDefault="00FA5036" w:rsidP="00267257">
      <w:pPr>
        <w:spacing w:after="0" w:line="240" w:lineRule="auto"/>
        <w:jc w:val="both"/>
        <w:rPr>
          <w:rFonts w:ascii="Verdana" w:hAnsi="Verdana" w:cs="Arial"/>
          <w:sz w:val="20"/>
          <w:szCs w:val="20"/>
        </w:rPr>
      </w:pPr>
      <w:r w:rsidRPr="00267257">
        <w:rPr>
          <w:rFonts w:ascii="Verdana" w:hAnsi="Verdana" w:cs="Arial"/>
          <w:b/>
          <w:sz w:val="20"/>
          <w:szCs w:val="20"/>
        </w:rPr>
        <w:t>07.04.</w:t>
      </w:r>
      <w:r w:rsidRPr="00267257">
        <w:rPr>
          <w:rFonts w:ascii="Verdana" w:hAnsi="Verdana" w:cs="Arial"/>
          <w:sz w:val="20"/>
          <w:szCs w:val="20"/>
        </w:rPr>
        <w:t xml:space="preserve"> Encerrado o prazo pelo Pregoeiro, que, conforme consta no Preâmbulo, é de </w:t>
      </w:r>
      <w:r w:rsidRPr="00267257">
        <w:rPr>
          <w:rFonts w:ascii="Verdana" w:hAnsi="Verdana" w:cs="Arial"/>
          <w:b/>
          <w:sz w:val="20"/>
          <w:szCs w:val="20"/>
        </w:rPr>
        <w:t>15 minutos</w:t>
      </w:r>
      <w:r w:rsidRPr="00267257">
        <w:rPr>
          <w:rFonts w:ascii="Verdana" w:hAnsi="Verdana" w:cs="Arial"/>
          <w:sz w:val="20"/>
          <w:szCs w:val="20"/>
        </w:rPr>
        <w:t>, não serão admitidos credenciamentos de eventuais representantes retardatários.</w:t>
      </w:r>
    </w:p>
    <w:p w:rsidR="00960E90" w:rsidRPr="00267257" w:rsidRDefault="00960E90" w:rsidP="00267257">
      <w:pPr>
        <w:spacing w:after="0" w:line="240" w:lineRule="auto"/>
        <w:jc w:val="both"/>
        <w:rPr>
          <w:rFonts w:ascii="Verdana" w:hAnsi="Verdana" w:cs="Arial"/>
          <w:sz w:val="20"/>
          <w:szCs w:val="20"/>
        </w:rPr>
      </w:pPr>
    </w:p>
    <w:p w:rsidR="00FA5036" w:rsidRPr="00267257" w:rsidRDefault="00FA5036" w:rsidP="00267257">
      <w:pPr>
        <w:spacing w:after="0" w:line="240" w:lineRule="auto"/>
        <w:jc w:val="both"/>
        <w:rPr>
          <w:rFonts w:ascii="Verdana" w:hAnsi="Verdana" w:cs="Arial"/>
          <w:sz w:val="20"/>
          <w:szCs w:val="20"/>
        </w:rPr>
      </w:pPr>
      <w:r w:rsidRPr="00267257">
        <w:rPr>
          <w:rFonts w:ascii="Verdana" w:hAnsi="Verdana" w:cs="Arial"/>
          <w:b/>
          <w:sz w:val="20"/>
          <w:szCs w:val="20"/>
        </w:rPr>
        <w:t>07.05.</w:t>
      </w:r>
      <w:r w:rsidRPr="00267257">
        <w:rPr>
          <w:rFonts w:ascii="Verdana" w:hAnsi="Verdana" w:cs="Arial"/>
          <w:sz w:val="20"/>
          <w:szCs w:val="20"/>
        </w:rPr>
        <w:t xml:space="preserve"> Na sessão de processamento do Pregão, somente será admitido um representante para cada licitante, onde cada um deles poderá representar apenas uma empresa.</w:t>
      </w:r>
    </w:p>
    <w:p w:rsidR="00FA5036" w:rsidRPr="00267257" w:rsidRDefault="00FA5036" w:rsidP="00267257">
      <w:pPr>
        <w:spacing w:after="0" w:line="240" w:lineRule="auto"/>
        <w:jc w:val="both"/>
        <w:rPr>
          <w:rFonts w:ascii="Verdana" w:hAnsi="Verdana" w:cs="Arial"/>
          <w:sz w:val="20"/>
          <w:szCs w:val="20"/>
        </w:rPr>
      </w:pPr>
    </w:p>
    <w:p w:rsidR="00FA5036" w:rsidRPr="00267257" w:rsidRDefault="00FA5036" w:rsidP="00267257">
      <w:pPr>
        <w:spacing w:after="0" w:line="240" w:lineRule="auto"/>
        <w:jc w:val="both"/>
        <w:rPr>
          <w:rFonts w:ascii="Verdana" w:hAnsi="Verdana" w:cs="Arial"/>
          <w:sz w:val="20"/>
          <w:szCs w:val="20"/>
        </w:rPr>
      </w:pPr>
      <w:r w:rsidRPr="00267257">
        <w:rPr>
          <w:rFonts w:ascii="Verdana" w:hAnsi="Verdana" w:cs="Arial"/>
          <w:b/>
          <w:sz w:val="20"/>
          <w:szCs w:val="20"/>
        </w:rPr>
        <w:t>07.06.</w:t>
      </w:r>
      <w:r w:rsidRPr="00267257">
        <w:rPr>
          <w:rFonts w:ascii="Verdana" w:hAnsi="Verdana"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267257" w:rsidRDefault="00FA5036" w:rsidP="00267257">
      <w:pPr>
        <w:spacing w:after="0" w:line="240" w:lineRule="auto"/>
        <w:jc w:val="both"/>
        <w:rPr>
          <w:rFonts w:ascii="Verdana" w:hAnsi="Verdana" w:cs="Arial"/>
          <w:sz w:val="20"/>
          <w:szCs w:val="20"/>
        </w:rPr>
      </w:pPr>
    </w:p>
    <w:p w:rsidR="00FA5036" w:rsidRPr="00267257" w:rsidRDefault="00FA5036" w:rsidP="00267257">
      <w:pPr>
        <w:spacing w:after="0" w:line="240" w:lineRule="auto"/>
        <w:jc w:val="both"/>
        <w:rPr>
          <w:rFonts w:ascii="Verdana" w:hAnsi="Verdana" w:cs="Arial"/>
          <w:sz w:val="20"/>
          <w:szCs w:val="20"/>
        </w:rPr>
      </w:pPr>
      <w:r w:rsidRPr="00267257">
        <w:rPr>
          <w:rFonts w:ascii="Verdana" w:hAnsi="Verdana" w:cs="Arial"/>
          <w:b/>
          <w:sz w:val="20"/>
          <w:szCs w:val="20"/>
        </w:rPr>
        <w:t>07.07.</w:t>
      </w:r>
      <w:r w:rsidRPr="00267257">
        <w:rPr>
          <w:rFonts w:ascii="Verdana" w:hAnsi="Verdana" w:cs="Arial"/>
          <w:sz w:val="20"/>
          <w:szCs w:val="20"/>
        </w:rPr>
        <w:t xml:space="preserve"> Os documentos de credenciamento serão retidos pelo Pregoeiro e Equipe de Apoio, e juntados ao processo administrativo.</w:t>
      </w:r>
    </w:p>
    <w:p w:rsidR="00F85C1B" w:rsidRPr="00267257" w:rsidRDefault="00F85C1B" w:rsidP="00267257">
      <w:pPr>
        <w:spacing w:after="0" w:line="240" w:lineRule="auto"/>
        <w:jc w:val="both"/>
        <w:rPr>
          <w:rFonts w:ascii="Verdana" w:hAnsi="Verdana" w:cs="Arial"/>
          <w:sz w:val="20"/>
          <w:szCs w:val="20"/>
        </w:rPr>
      </w:pPr>
    </w:p>
    <w:p w:rsidR="00023A2B" w:rsidRPr="00267257" w:rsidRDefault="00023A2B" w:rsidP="00267257">
      <w:pPr>
        <w:spacing w:after="0" w:line="240" w:lineRule="auto"/>
        <w:jc w:val="both"/>
        <w:rPr>
          <w:rFonts w:ascii="Verdana" w:hAnsi="Verdana" w:cs="Arial"/>
          <w:b/>
          <w:sz w:val="20"/>
          <w:szCs w:val="20"/>
        </w:rPr>
      </w:pPr>
    </w:p>
    <w:p w:rsidR="003063CA" w:rsidRDefault="003063CA" w:rsidP="00267257">
      <w:pPr>
        <w:spacing w:after="0" w:line="240" w:lineRule="auto"/>
        <w:jc w:val="both"/>
        <w:rPr>
          <w:rFonts w:ascii="Verdana" w:hAnsi="Verdana" w:cs="Arial"/>
          <w:b/>
          <w:sz w:val="20"/>
          <w:szCs w:val="20"/>
        </w:rPr>
      </w:pPr>
    </w:p>
    <w:p w:rsidR="003063CA" w:rsidRDefault="003063CA" w:rsidP="00267257">
      <w:pPr>
        <w:spacing w:after="0" w:line="240" w:lineRule="auto"/>
        <w:jc w:val="both"/>
        <w:rPr>
          <w:rFonts w:ascii="Verdana" w:hAnsi="Verdana" w:cs="Arial"/>
          <w:b/>
          <w:sz w:val="20"/>
          <w:szCs w:val="20"/>
        </w:rPr>
      </w:pPr>
    </w:p>
    <w:p w:rsidR="003063CA" w:rsidRDefault="003063CA" w:rsidP="00267257">
      <w:pPr>
        <w:spacing w:after="0" w:line="240" w:lineRule="auto"/>
        <w:jc w:val="both"/>
        <w:rPr>
          <w:rFonts w:ascii="Verdana" w:hAnsi="Verdana" w:cs="Arial"/>
          <w:b/>
          <w:sz w:val="20"/>
          <w:szCs w:val="20"/>
        </w:rPr>
      </w:pPr>
    </w:p>
    <w:p w:rsidR="003E58B4" w:rsidRPr="00267257" w:rsidRDefault="003E58B4" w:rsidP="00267257">
      <w:pPr>
        <w:spacing w:after="0" w:line="240" w:lineRule="auto"/>
        <w:jc w:val="both"/>
        <w:rPr>
          <w:rFonts w:ascii="Verdana" w:hAnsi="Verdana" w:cs="Arial"/>
          <w:b/>
          <w:sz w:val="20"/>
          <w:szCs w:val="20"/>
        </w:rPr>
      </w:pPr>
      <w:r w:rsidRPr="00267257">
        <w:rPr>
          <w:rFonts w:ascii="Verdana" w:hAnsi="Verdana" w:cs="Arial"/>
          <w:b/>
          <w:sz w:val="20"/>
          <w:szCs w:val="20"/>
        </w:rPr>
        <w:lastRenderedPageBreak/>
        <w:t>0</w:t>
      </w:r>
      <w:r w:rsidR="00262243" w:rsidRPr="00267257">
        <w:rPr>
          <w:rFonts w:ascii="Verdana" w:hAnsi="Verdana" w:cs="Arial"/>
          <w:b/>
          <w:sz w:val="20"/>
          <w:szCs w:val="20"/>
        </w:rPr>
        <w:t>8</w:t>
      </w:r>
      <w:r w:rsidRPr="00267257">
        <w:rPr>
          <w:rFonts w:ascii="Verdana" w:hAnsi="Verdana" w:cs="Arial"/>
          <w:b/>
          <w:sz w:val="20"/>
          <w:szCs w:val="20"/>
        </w:rPr>
        <w:t xml:space="preserve">. </w:t>
      </w:r>
      <w:r w:rsidR="00FD672B" w:rsidRPr="00267257">
        <w:rPr>
          <w:rFonts w:ascii="Verdana" w:hAnsi="Verdana" w:cs="Arial"/>
          <w:b/>
          <w:sz w:val="20"/>
          <w:szCs w:val="20"/>
        </w:rPr>
        <w:t>RECEBIMENTO</w:t>
      </w:r>
      <w:r w:rsidR="00336B48" w:rsidRPr="00267257">
        <w:rPr>
          <w:rFonts w:ascii="Verdana" w:hAnsi="Verdana" w:cs="Arial"/>
          <w:b/>
          <w:sz w:val="20"/>
          <w:szCs w:val="20"/>
        </w:rPr>
        <w:t xml:space="preserve"> DA DECLARAÇÃO DE QUE O PROPONENTE CUMPRE OS REQUISITOS DE HABILITAÇÃO E </w:t>
      </w:r>
      <w:r w:rsidR="00F573AB" w:rsidRPr="00267257">
        <w:rPr>
          <w:rFonts w:ascii="Verdana" w:hAnsi="Verdana" w:cs="Arial"/>
          <w:b/>
          <w:sz w:val="20"/>
          <w:szCs w:val="20"/>
        </w:rPr>
        <w:t>DO TERMO DE OPÇÃO E DECLARAÇÃO PARA MICROEMPRESA E EMPRESA DE PEQUENO PORTE</w:t>
      </w:r>
    </w:p>
    <w:p w:rsidR="005E4637" w:rsidRDefault="005E4637" w:rsidP="00267257">
      <w:pPr>
        <w:spacing w:after="0" w:line="240" w:lineRule="auto"/>
        <w:jc w:val="both"/>
        <w:rPr>
          <w:rFonts w:ascii="Verdana" w:hAnsi="Verdana" w:cs="Arial"/>
          <w:sz w:val="20"/>
          <w:szCs w:val="20"/>
        </w:rPr>
      </w:pPr>
    </w:p>
    <w:p w:rsidR="003063CA" w:rsidRPr="00267257" w:rsidRDefault="003063CA" w:rsidP="00267257">
      <w:pPr>
        <w:spacing w:after="0" w:line="240" w:lineRule="auto"/>
        <w:jc w:val="both"/>
        <w:rPr>
          <w:rFonts w:ascii="Verdana" w:hAnsi="Verdana" w:cs="Arial"/>
          <w:sz w:val="20"/>
          <w:szCs w:val="20"/>
        </w:rPr>
      </w:pPr>
    </w:p>
    <w:p w:rsidR="003522BB" w:rsidRPr="00267257" w:rsidRDefault="003E58B4" w:rsidP="00267257">
      <w:pPr>
        <w:spacing w:after="0" w:line="240" w:lineRule="auto"/>
        <w:jc w:val="both"/>
        <w:rPr>
          <w:rFonts w:ascii="Verdana" w:hAnsi="Verdana" w:cs="Arial"/>
          <w:sz w:val="20"/>
          <w:szCs w:val="20"/>
        </w:rPr>
      </w:pPr>
      <w:r w:rsidRPr="00267257">
        <w:rPr>
          <w:rFonts w:ascii="Verdana" w:hAnsi="Verdana" w:cs="Arial"/>
          <w:b/>
          <w:sz w:val="20"/>
          <w:szCs w:val="20"/>
        </w:rPr>
        <w:t>0</w:t>
      </w:r>
      <w:r w:rsidR="00262243" w:rsidRPr="00267257">
        <w:rPr>
          <w:rFonts w:ascii="Verdana" w:hAnsi="Verdana" w:cs="Arial"/>
          <w:b/>
          <w:sz w:val="20"/>
          <w:szCs w:val="20"/>
        </w:rPr>
        <w:t>8</w:t>
      </w:r>
      <w:r w:rsidRPr="00267257">
        <w:rPr>
          <w:rFonts w:ascii="Verdana" w:hAnsi="Verdana" w:cs="Arial"/>
          <w:b/>
          <w:sz w:val="20"/>
          <w:szCs w:val="20"/>
        </w:rPr>
        <w:t xml:space="preserve">.01. </w:t>
      </w:r>
      <w:r w:rsidRPr="00267257">
        <w:rPr>
          <w:rFonts w:ascii="Verdana" w:hAnsi="Verdana" w:cs="Arial"/>
          <w:sz w:val="20"/>
          <w:szCs w:val="20"/>
        </w:rPr>
        <w:t xml:space="preserve">A etapa/fase para recebimento da </w:t>
      </w:r>
      <w:r w:rsidR="00536B16" w:rsidRPr="00267257">
        <w:rPr>
          <w:rFonts w:ascii="Verdana" w:hAnsi="Verdana" w:cs="Arial"/>
          <w:b/>
          <w:sz w:val="20"/>
          <w:szCs w:val="20"/>
        </w:rPr>
        <w:t>D</w:t>
      </w:r>
      <w:r w:rsidR="00A94FA5" w:rsidRPr="00267257">
        <w:rPr>
          <w:rFonts w:ascii="Verdana" w:hAnsi="Verdana" w:cs="Arial"/>
          <w:b/>
          <w:sz w:val="20"/>
          <w:szCs w:val="20"/>
        </w:rPr>
        <w:t xml:space="preserve">eclaração de que </w:t>
      </w:r>
      <w:r w:rsidR="00536B16" w:rsidRPr="00267257">
        <w:rPr>
          <w:rFonts w:ascii="Verdana" w:hAnsi="Verdana" w:cs="Arial"/>
          <w:b/>
          <w:sz w:val="20"/>
          <w:szCs w:val="20"/>
        </w:rPr>
        <w:t>o</w:t>
      </w:r>
      <w:r w:rsidR="00A94FA5" w:rsidRPr="00267257">
        <w:rPr>
          <w:rFonts w:ascii="Verdana" w:hAnsi="Verdana" w:cs="Arial"/>
          <w:b/>
          <w:sz w:val="20"/>
          <w:szCs w:val="20"/>
        </w:rPr>
        <w:t xml:space="preserve"> </w:t>
      </w:r>
      <w:r w:rsidR="00536B16" w:rsidRPr="00267257">
        <w:rPr>
          <w:rFonts w:ascii="Verdana" w:hAnsi="Verdana" w:cs="Arial"/>
          <w:b/>
          <w:sz w:val="20"/>
          <w:szCs w:val="20"/>
        </w:rPr>
        <w:t>P</w:t>
      </w:r>
      <w:r w:rsidR="00A94FA5" w:rsidRPr="00267257">
        <w:rPr>
          <w:rFonts w:ascii="Verdana" w:hAnsi="Verdana" w:cs="Arial"/>
          <w:b/>
          <w:sz w:val="20"/>
          <w:szCs w:val="20"/>
        </w:rPr>
        <w:t xml:space="preserve">roponente </w:t>
      </w:r>
      <w:r w:rsidR="00536B16" w:rsidRPr="00267257">
        <w:rPr>
          <w:rFonts w:ascii="Verdana" w:hAnsi="Verdana" w:cs="Arial"/>
          <w:b/>
          <w:sz w:val="20"/>
          <w:szCs w:val="20"/>
        </w:rPr>
        <w:t>C</w:t>
      </w:r>
      <w:r w:rsidR="00A94FA5" w:rsidRPr="00267257">
        <w:rPr>
          <w:rFonts w:ascii="Verdana" w:hAnsi="Verdana" w:cs="Arial"/>
          <w:b/>
          <w:sz w:val="20"/>
          <w:szCs w:val="20"/>
        </w:rPr>
        <w:t xml:space="preserve">umpre os </w:t>
      </w:r>
      <w:r w:rsidR="00536B16" w:rsidRPr="00267257">
        <w:rPr>
          <w:rFonts w:ascii="Verdana" w:hAnsi="Verdana" w:cs="Arial"/>
          <w:b/>
          <w:sz w:val="20"/>
          <w:szCs w:val="20"/>
        </w:rPr>
        <w:t>R</w:t>
      </w:r>
      <w:r w:rsidR="00A94FA5" w:rsidRPr="00267257">
        <w:rPr>
          <w:rFonts w:ascii="Verdana" w:hAnsi="Verdana" w:cs="Arial"/>
          <w:b/>
          <w:sz w:val="20"/>
          <w:szCs w:val="20"/>
        </w:rPr>
        <w:t xml:space="preserve">equisitos de </w:t>
      </w:r>
      <w:r w:rsidR="00536B16" w:rsidRPr="00267257">
        <w:rPr>
          <w:rFonts w:ascii="Verdana" w:hAnsi="Verdana" w:cs="Arial"/>
          <w:b/>
          <w:sz w:val="20"/>
          <w:szCs w:val="20"/>
        </w:rPr>
        <w:t>H</w:t>
      </w:r>
      <w:r w:rsidR="00A94FA5" w:rsidRPr="00267257">
        <w:rPr>
          <w:rFonts w:ascii="Verdana" w:hAnsi="Verdana" w:cs="Arial"/>
          <w:b/>
          <w:sz w:val="20"/>
          <w:szCs w:val="20"/>
        </w:rPr>
        <w:t>abilitação</w:t>
      </w:r>
      <w:r w:rsidR="00B56F2A" w:rsidRPr="00267257">
        <w:rPr>
          <w:rFonts w:ascii="Verdana" w:hAnsi="Verdana" w:cs="Arial"/>
          <w:b/>
          <w:sz w:val="20"/>
          <w:szCs w:val="20"/>
        </w:rPr>
        <w:t xml:space="preserve"> </w:t>
      </w:r>
      <w:r w:rsidR="00B56F2A" w:rsidRPr="00267257">
        <w:rPr>
          <w:rFonts w:ascii="Verdana" w:hAnsi="Verdana" w:cs="Arial"/>
          <w:sz w:val="20"/>
          <w:szCs w:val="20"/>
        </w:rPr>
        <w:t>será levada a efeito tão logo se encerre a fase de credenciamento.</w:t>
      </w:r>
    </w:p>
    <w:p w:rsidR="00BE78DD" w:rsidRPr="00267257" w:rsidRDefault="00BE78DD" w:rsidP="00267257">
      <w:pPr>
        <w:spacing w:after="0" w:line="240" w:lineRule="auto"/>
        <w:ind w:left="708"/>
        <w:jc w:val="both"/>
        <w:rPr>
          <w:rFonts w:ascii="Verdana" w:hAnsi="Verdana" w:cs="Arial"/>
          <w:sz w:val="20"/>
          <w:szCs w:val="20"/>
        </w:rPr>
      </w:pPr>
    </w:p>
    <w:p w:rsidR="00B56F2A" w:rsidRPr="000C70AC" w:rsidRDefault="00B56F2A" w:rsidP="00267257">
      <w:pPr>
        <w:spacing w:after="0" w:line="240" w:lineRule="auto"/>
        <w:ind w:left="708"/>
        <w:jc w:val="both"/>
        <w:rPr>
          <w:rFonts w:ascii="Verdana" w:hAnsi="Verdana" w:cs="Arial"/>
          <w:sz w:val="20"/>
          <w:szCs w:val="20"/>
        </w:rPr>
      </w:pPr>
      <w:r w:rsidRPr="00267257">
        <w:rPr>
          <w:rFonts w:ascii="Verdana" w:hAnsi="Verdana" w:cs="Arial"/>
          <w:b/>
          <w:sz w:val="20"/>
          <w:szCs w:val="20"/>
        </w:rPr>
        <w:t>0</w:t>
      </w:r>
      <w:r w:rsidR="00A94FA5" w:rsidRPr="00267257">
        <w:rPr>
          <w:rFonts w:ascii="Verdana" w:hAnsi="Verdana" w:cs="Arial"/>
          <w:b/>
          <w:sz w:val="20"/>
          <w:szCs w:val="20"/>
        </w:rPr>
        <w:t>8</w:t>
      </w:r>
      <w:r w:rsidRPr="00267257">
        <w:rPr>
          <w:rFonts w:ascii="Verdana" w:hAnsi="Verdana" w:cs="Arial"/>
          <w:b/>
          <w:sz w:val="20"/>
          <w:szCs w:val="20"/>
        </w:rPr>
        <w:t>.01.01.</w:t>
      </w:r>
      <w:r w:rsidRPr="00267257">
        <w:rPr>
          <w:rFonts w:ascii="Verdana" w:hAnsi="Verdana" w:cs="Arial"/>
          <w:sz w:val="20"/>
          <w:szCs w:val="20"/>
        </w:rPr>
        <w:t xml:space="preserve"> A </w:t>
      </w:r>
      <w:r w:rsidR="00536B16" w:rsidRPr="00267257">
        <w:rPr>
          <w:rFonts w:ascii="Verdana" w:hAnsi="Verdana" w:cs="Arial"/>
          <w:b/>
          <w:sz w:val="20"/>
          <w:szCs w:val="20"/>
        </w:rPr>
        <w:t xml:space="preserve">Declaração de que o Proponente Cumpre </w:t>
      </w:r>
      <w:proofErr w:type="gramStart"/>
      <w:r w:rsidR="00536B16" w:rsidRPr="00267257">
        <w:rPr>
          <w:rFonts w:ascii="Verdana" w:hAnsi="Verdana" w:cs="Arial"/>
          <w:b/>
          <w:sz w:val="20"/>
          <w:szCs w:val="20"/>
        </w:rPr>
        <w:t>os Requisitos de Habilitação</w:t>
      </w:r>
      <w:r w:rsidR="00536B16" w:rsidRPr="00267257">
        <w:rPr>
          <w:rFonts w:ascii="Verdana" w:hAnsi="Verdana" w:cs="Arial"/>
          <w:sz w:val="20"/>
          <w:szCs w:val="20"/>
        </w:rPr>
        <w:t xml:space="preserve"> </w:t>
      </w:r>
      <w:r w:rsidRPr="00267257">
        <w:rPr>
          <w:rFonts w:ascii="Verdana" w:hAnsi="Verdana" w:cs="Arial"/>
          <w:sz w:val="20"/>
          <w:szCs w:val="20"/>
        </w:rPr>
        <w:t>não deve</w:t>
      </w:r>
      <w:proofErr w:type="gramEnd"/>
      <w:r w:rsidRPr="00267257">
        <w:rPr>
          <w:rFonts w:ascii="Verdana" w:hAnsi="Verdana" w:cs="Arial"/>
          <w:sz w:val="20"/>
          <w:szCs w:val="20"/>
        </w:rPr>
        <w:t xml:space="preserve"> integrar os </w:t>
      </w:r>
      <w:r w:rsidRPr="000C70AC">
        <w:rPr>
          <w:rFonts w:ascii="Verdana" w:hAnsi="Verdana" w:cs="Arial"/>
          <w:sz w:val="20"/>
          <w:szCs w:val="20"/>
        </w:rPr>
        <w:t xml:space="preserve">envelopes </w:t>
      </w:r>
      <w:r w:rsidR="00D224E9" w:rsidRPr="000C70AC">
        <w:rPr>
          <w:rFonts w:ascii="Verdana" w:hAnsi="Verdana" w:cs="Arial"/>
          <w:sz w:val="20"/>
          <w:szCs w:val="20"/>
        </w:rPr>
        <w:t>01, “PROPOSTA”, e 02, “HABILITAÇÃO”, constituindo-se em documento a ser fornecido separadamente, ficando facultada a utilização do modelo constante</w:t>
      </w:r>
      <w:r w:rsidR="006B0155" w:rsidRPr="000C70AC">
        <w:rPr>
          <w:rFonts w:ascii="Verdana" w:hAnsi="Verdana" w:cs="Arial"/>
          <w:sz w:val="20"/>
          <w:szCs w:val="20"/>
        </w:rPr>
        <w:t xml:space="preserve"> </w:t>
      </w:r>
      <w:r w:rsidR="00D224E9" w:rsidRPr="000C70AC">
        <w:rPr>
          <w:rFonts w:ascii="Verdana" w:hAnsi="Verdana" w:cs="Arial"/>
          <w:sz w:val="20"/>
          <w:szCs w:val="20"/>
        </w:rPr>
        <w:t>no</w:t>
      </w:r>
      <w:r w:rsidR="00495C69" w:rsidRPr="000C70AC">
        <w:rPr>
          <w:rFonts w:ascii="Verdana" w:hAnsi="Verdana" w:cs="Arial"/>
          <w:sz w:val="20"/>
          <w:szCs w:val="20"/>
        </w:rPr>
        <w:t xml:space="preserve"> </w:t>
      </w:r>
      <w:r w:rsidR="006B0155" w:rsidRPr="000C70AC">
        <w:rPr>
          <w:rFonts w:ascii="Verdana" w:hAnsi="Verdana" w:cs="Arial"/>
          <w:b/>
          <w:sz w:val="20"/>
          <w:szCs w:val="20"/>
        </w:rPr>
        <w:t>Anexo VI</w:t>
      </w:r>
      <w:r w:rsidR="006B0155" w:rsidRPr="000C70AC">
        <w:rPr>
          <w:rFonts w:ascii="Verdana" w:hAnsi="Verdana" w:cs="Arial"/>
          <w:sz w:val="20"/>
          <w:szCs w:val="20"/>
        </w:rPr>
        <w:t>.</w:t>
      </w:r>
    </w:p>
    <w:p w:rsidR="003063CA" w:rsidRDefault="003063CA" w:rsidP="00267257">
      <w:pPr>
        <w:spacing w:after="0" w:line="240" w:lineRule="auto"/>
        <w:ind w:left="708"/>
        <w:jc w:val="both"/>
        <w:rPr>
          <w:rFonts w:ascii="Verdana" w:hAnsi="Verdana" w:cs="Arial"/>
          <w:b/>
          <w:sz w:val="20"/>
          <w:szCs w:val="20"/>
        </w:rPr>
      </w:pPr>
    </w:p>
    <w:p w:rsidR="00764BA3" w:rsidRPr="00267257" w:rsidRDefault="00D224E9" w:rsidP="00267257">
      <w:pPr>
        <w:spacing w:after="0" w:line="240" w:lineRule="auto"/>
        <w:ind w:left="708"/>
        <w:jc w:val="both"/>
        <w:rPr>
          <w:rFonts w:ascii="Verdana" w:hAnsi="Verdana" w:cs="Arial"/>
          <w:sz w:val="20"/>
          <w:szCs w:val="20"/>
        </w:rPr>
      </w:pPr>
      <w:r w:rsidRPr="00267257">
        <w:rPr>
          <w:rFonts w:ascii="Verdana" w:hAnsi="Verdana" w:cs="Arial"/>
          <w:b/>
          <w:sz w:val="20"/>
          <w:szCs w:val="20"/>
        </w:rPr>
        <w:t>0</w:t>
      </w:r>
      <w:r w:rsidR="00A94FA5" w:rsidRPr="00267257">
        <w:rPr>
          <w:rFonts w:ascii="Verdana" w:hAnsi="Verdana" w:cs="Arial"/>
          <w:b/>
          <w:sz w:val="20"/>
          <w:szCs w:val="20"/>
        </w:rPr>
        <w:t>8</w:t>
      </w:r>
      <w:r w:rsidRPr="00267257">
        <w:rPr>
          <w:rFonts w:ascii="Verdana" w:hAnsi="Verdana" w:cs="Arial"/>
          <w:b/>
          <w:sz w:val="20"/>
          <w:szCs w:val="20"/>
        </w:rPr>
        <w:t xml:space="preserve">.01.02. </w:t>
      </w:r>
      <w:r w:rsidR="00F573AB" w:rsidRPr="00267257">
        <w:rPr>
          <w:rFonts w:ascii="Verdana" w:hAnsi="Verdana" w:cs="Arial"/>
          <w:sz w:val="20"/>
          <w:szCs w:val="20"/>
        </w:rPr>
        <w:t>O</w:t>
      </w:r>
      <w:r w:rsidRPr="00267257">
        <w:rPr>
          <w:rFonts w:ascii="Verdana" w:hAnsi="Verdana" w:cs="Arial"/>
          <w:sz w:val="20"/>
          <w:szCs w:val="20"/>
        </w:rPr>
        <w:t xml:space="preserve"> </w:t>
      </w:r>
      <w:r w:rsidR="00536B16" w:rsidRPr="00267257">
        <w:rPr>
          <w:rFonts w:ascii="Verdana" w:hAnsi="Verdana" w:cs="Arial"/>
          <w:b/>
          <w:sz w:val="20"/>
          <w:szCs w:val="20"/>
        </w:rPr>
        <w:t>T</w:t>
      </w:r>
      <w:r w:rsidR="00F573AB" w:rsidRPr="00267257">
        <w:rPr>
          <w:rFonts w:ascii="Verdana" w:hAnsi="Verdana" w:cs="Arial"/>
          <w:b/>
          <w:sz w:val="20"/>
          <w:szCs w:val="20"/>
        </w:rPr>
        <w:t xml:space="preserve">ermo de </w:t>
      </w:r>
      <w:r w:rsidR="00536B16" w:rsidRPr="00267257">
        <w:rPr>
          <w:rFonts w:ascii="Verdana" w:hAnsi="Verdana" w:cs="Arial"/>
          <w:b/>
          <w:sz w:val="20"/>
          <w:szCs w:val="20"/>
        </w:rPr>
        <w:t>O</w:t>
      </w:r>
      <w:r w:rsidR="00F573AB" w:rsidRPr="00267257">
        <w:rPr>
          <w:rFonts w:ascii="Verdana" w:hAnsi="Verdana" w:cs="Arial"/>
          <w:b/>
          <w:sz w:val="20"/>
          <w:szCs w:val="20"/>
        </w:rPr>
        <w:t xml:space="preserve">pção e </w:t>
      </w:r>
      <w:r w:rsidR="00536B16" w:rsidRPr="00267257">
        <w:rPr>
          <w:rFonts w:ascii="Verdana" w:hAnsi="Verdana" w:cs="Arial"/>
          <w:b/>
          <w:sz w:val="20"/>
          <w:szCs w:val="20"/>
        </w:rPr>
        <w:t>D</w:t>
      </w:r>
      <w:r w:rsidR="00F573AB" w:rsidRPr="00267257">
        <w:rPr>
          <w:rFonts w:ascii="Verdana" w:hAnsi="Verdana" w:cs="Arial"/>
          <w:b/>
          <w:sz w:val="20"/>
          <w:szCs w:val="20"/>
        </w:rPr>
        <w:t xml:space="preserve">eclaração para </w:t>
      </w:r>
      <w:r w:rsidR="00536B16" w:rsidRPr="00267257">
        <w:rPr>
          <w:rFonts w:ascii="Verdana" w:hAnsi="Verdana" w:cs="Arial"/>
          <w:b/>
          <w:sz w:val="20"/>
          <w:szCs w:val="20"/>
        </w:rPr>
        <w:t>M</w:t>
      </w:r>
      <w:r w:rsidR="00F573AB" w:rsidRPr="00267257">
        <w:rPr>
          <w:rFonts w:ascii="Verdana" w:hAnsi="Verdana" w:cs="Arial"/>
          <w:b/>
          <w:sz w:val="20"/>
          <w:szCs w:val="20"/>
        </w:rPr>
        <w:t xml:space="preserve">icroempresa e </w:t>
      </w:r>
      <w:r w:rsidR="00536B16" w:rsidRPr="00267257">
        <w:rPr>
          <w:rFonts w:ascii="Verdana" w:hAnsi="Verdana" w:cs="Arial"/>
          <w:b/>
          <w:sz w:val="20"/>
          <w:szCs w:val="20"/>
        </w:rPr>
        <w:t>E</w:t>
      </w:r>
      <w:r w:rsidR="00F573AB" w:rsidRPr="00267257">
        <w:rPr>
          <w:rFonts w:ascii="Verdana" w:hAnsi="Verdana" w:cs="Arial"/>
          <w:b/>
          <w:sz w:val="20"/>
          <w:szCs w:val="20"/>
        </w:rPr>
        <w:t xml:space="preserve">mpresa de </w:t>
      </w:r>
      <w:r w:rsidR="00536B16" w:rsidRPr="00267257">
        <w:rPr>
          <w:rFonts w:ascii="Verdana" w:hAnsi="Verdana" w:cs="Arial"/>
          <w:b/>
          <w:sz w:val="20"/>
          <w:szCs w:val="20"/>
        </w:rPr>
        <w:t>P</w:t>
      </w:r>
      <w:r w:rsidR="00F573AB" w:rsidRPr="00267257">
        <w:rPr>
          <w:rFonts w:ascii="Verdana" w:hAnsi="Verdana" w:cs="Arial"/>
          <w:b/>
          <w:sz w:val="20"/>
          <w:szCs w:val="20"/>
        </w:rPr>
        <w:t xml:space="preserve">equeno </w:t>
      </w:r>
      <w:r w:rsidR="00536B16" w:rsidRPr="00267257">
        <w:rPr>
          <w:rFonts w:ascii="Verdana" w:hAnsi="Verdana" w:cs="Arial"/>
          <w:b/>
          <w:sz w:val="20"/>
          <w:szCs w:val="20"/>
        </w:rPr>
        <w:t>P</w:t>
      </w:r>
      <w:r w:rsidR="00F573AB" w:rsidRPr="00267257">
        <w:rPr>
          <w:rFonts w:ascii="Verdana" w:hAnsi="Verdana" w:cs="Arial"/>
          <w:b/>
          <w:sz w:val="20"/>
          <w:szCs w:val="20"/>
        </w:rPr>
        <w:t>orte</w:t>
      </w:r>
      <w:r w:rsidRPr="00267257">
        <w:rPr>
          <w:rFonts w:ascii="Verdana" w:hAnsi="Verdana" w:cs="Arial"/>
          <w:sz w:val="20"/>
          <w:szCs w:val="20"/>
        </w:rPr>
        <w:t xml:space="preserve">, conforme o </w:t>
      </w:r>
      <w:r w:rsidRPr="000C70AC">
        <w:rPr>
          <w:rFonts w:ascii="Verdana" w:hAnsi="Verdana" w:cs="Arial"/>
          <w:b/>
          <w:sz w:val="20"/>
          <w:szCs w:val="20"/>
        </w:rPr>
        <w:t xml:space="preserve">Anexo </w:t>
      </w:r>
      <w:r w:rsidR="000C70AC" w:rsidRPr="000C70AC">
        <w:rPr>
          <w:rFonts w:ascii="Verdana" w:hAnsi="Verdana" w:cs="Arial"/>
          <w:b/>
          <w:sz w:val="20"/>
          <w:szCs w:val="20"/>
        </w:rPr>
        <w:t>III</w:t>
      </w:r>
      <w:r w:rsidRPr="000C70AC">
        <w:rPr>
          <w:rFonts w:ascii="Verdana" w:hAnsi="Verdana" w:cs="Arial"/>
          <w:sz w:val="20"/>
          <w:szCs w:val="20"/>
        </w:rPr>
        <w:t>, será recebid</w:t>
      </w:r>
      <w:r w:rsidR="00C9361B" w:rsidRPr="000C70AC">
        <w:rPr>
          <w:rFonts w:ascii="Verdana" w:hAnsi="Verdana" w:cs="Arial"/>
          <w:sz w:val="20"/>
          <w:szCs w:val="20"/>
        </w:rPr>
        <w:t>o</w:t>
      </w:r>
      <w:r w:rsidRPr="000C70AC">
        <w:rPr>
          <w:rFonts w:ascii="Verdana" w:hAnsi="Verdana" w:cs="Arial"/>
          <w:sz w:val="20"/>
          <w:szCs w:val="20"/>
        </w:rPr>
        <w:t xml:space="preserve">, </w:t>
      </w:r>
      <w:r w:rsidRPr="000C70AC">
        <w:rPr>
          <w:rFonts w:ascii="Verdana" w:hAnsi="Verdana" w:cs="Arial"/>
          <w:b/>
          <w:sz w:val="20"/>
          <w:szCs w:val="20"/>
        </w:rPr>
        <w:t>exclusivamente</w:t>
      </w:r>
      <w:r w:rsidRPr="000C70AC">
        <w:rPr>
          <w:rFonts w:ascii="Verdana" w:hAnsi="Verdana" w:cs="Arial"/>
          <w:sz w:val="20"/>
          <w:szCs w:val="20"/>
        </w:rPr>
        <w:t xml:space="preserve">, nesta oportunidade, e também não deve integrar os envelopes </w:t>
      </w:r>
      <w:r w:rsidRPr="00267257">
        <w:rPr>
          <w:rFonts w:ascii="Verdana" w:hAnsi="Verdana" w:cs="Arial"/>
          <w:sz w:val="20"/>
          <w:szCs w:val="20"/>
        </w:rPr>
        <w:t xml:space="preserve">01, “PROPOSTA”, e 02, “HABILITAÇÃO”. </w:t>
      </w:r>
    </w:p>
    <w:p w:rsidR="00764BA3" w:rsidRPr="00267257" w:rsidRDefault="00764BA3" w:rsidP="00267257">
      <w:pPr>
        <w:spacing w:after="0" w:line="240" w:lineRule="auto"/>
        <w:ind w:left="708"/>
        <w:jc w:val="both"/>
        <w:rPr>
          <w:rFonts w:ascii="Verdana" w:hAnsi="Verdana" w:cs="Arial"/>
          <w:sz w:val="20"/>
          <w:szCs w:val="20"/>
        </w:rPr>
      </w:pPr>
    </w:p>
    <w:p w:rsidR="00D224E9" w:rsidRPr="00267257" w:rsidRDefault="00764BA3" w:rsidP="00267257">
      <w:pPr>
        <w:spacing w:after="0" w:line="240" w:lineRule="auto"/>
        <w:ind w:left="1416"/>
        <w:jc w:val="both"/>
        <w:rPr>
          <w:rFonts w:ascii="Verdana" w:hAnsi="Verdana" w:cs="Arial"/>
          <w:b/>
          <w:sz w:val="20"/>
          <w:szCs w:val="20"/>
        </w:rPr>
      </w:pPr>
      <w:r w:rsidRPr="00267257">
        <w:rPr>
          <w:rFonts w:ascii="Verdana" w:hAnsi="Verdana" w:cs="Arial"/>
          <w:b/>
          <w:sz w:val="20"/>
          <w:szCs w:val="20"/>
        </w:rPr>
        <w:t xml:space="preserve">08.01.02.01. </w:t>
      </w:r>
      <w:r w:rsidR="00D224E9" w:rsidRPr="00267257">
        <w:rPr>
          <w:rFonts w:ascii="Verdana" w:hAnsi="Verdana" w:cs="Arial"/>
          <w:b/>
          <w:sz w:val="20"/>
          <w:szCs w:val="20"/>
        </w:rPr>
        <w:t>A não apresentação deste documento na</w:t>
      </w:r>
      <w:r w:rsidRPr="00267257">
        <w:rPr>
          <w:rFonts w:ascii="Verdana" w:hAnsi="Verdana" w:cs="Arial"/>
          <w:b/>
          <w:sz w:val="20"/>
          <w:szCs w:val="20"/>
        </w:rPr>
        <w:t xml:space="preserve"> referida</w:t>
      </w:r>
      <w:r w:rsidR="00D224E9" w:rsidRPr="00267257">
        <w:rPr>
          <w:rFonts w:ascii="Verdana" w:hAnsi="Verdana" w:cs="Arial"/>
          <w:b/>
          <w:sz w:val="20"/>
          <w:szCs w:val="20"/>
        </w:rPr>
        <w:t xml:space="preserve"> oportunidade será entendid</w:t>
      </w:r>
      <w:r w:rsidR="00536B16" w:rsidRPr="00267257">
        <w:rPr>
          <w:rFonts w:ascii="Verdana" w:hAnsi="Verdana" w:cs="Arial"/>
          <w:b/>
          <w:sz w:val="20"/>
          <w:szCs w:val="20"/>
        </w:rPr>
        <w:t>a</w:t>
      </w:r>
      <w:r w:rsidR="00D224E9" w:rsidRPr="00267257">
        <w:rPr>
          <w:rFonts w:ascii="Verdana" w:hAnsi="Verdana" w:cs="Arial"/>
          <w:b/>
          <w:sz w:val="20"/>
          <w:szCs w:val="20"/>
        </w:rPr>
        <w:t xml:space="preserve"> como renúncia d</w:t>
      </w:r>
      <w:r w:rsidRPr="00267257">
        <w:rPr>
          <w:rFonts w:ascii="Verdana" w:hAnsi="Verdana" w:cs="Arial"/>
          <w:b/>
          <w:sz w:val="20"/>
          <w:szCs w:val="20"/>
        </w:rPr>
        <w:t>o</w:t>
      </w:r>
      <w:r w:rsidR="00D224E9" w:rsidRPr="00267257">
        <w:rPr>
          <w:rFonts w:ascii="Verdana" w:hAnsi="Verdana" w:cs="Arial"/>
          <w:b/>
          <w:sz w:val="20"/>
          <w:szCs w:val="20"/>
        </w:rPr>
        <w:t xml:space="preserve"> proponente aos benefícios da Lei Complementar </w:t>
      </w:r>
      <w:proofErr w:type="gramStart"/>
      <w:r w:rsidR="00D224E9" w:rsidRPr="00267257">
        <w:rPr>
          <w:rFonts w:ascii="Verdana" w:hAnsi="Verdana" w:cs="Arial"/>
          <w:b/>
          <w:sz w:val="20"/>
          <w:szCs w:val="20"/>
        </w:rPr>
        <w:t>n.º</w:t>
      </w:r>
      <w:proofErr w:type="gramEnd"/>
      <w:r w:rsidR="00D224E9" w:rsidRPr="00267257">
        <w:rPr>
          <w:rFonts w:ascii="Verdana" w:hAnsi="Verdana" w:cs="Arial"/>
          <w:b/>
          <w:sz w:val="20"/>
          <w:szCs w:val="20"/>
        </w:rPr>
        <w:t xml:space="preserve"> 123/06, </w:t>
      </w:r>
      <w:r w:rsidRPr="00267257">
        <w:rPr>
          <w:rFonts w:ascii="Verdana" w:hAnsi="Verdana" w:cs="Arial"/>
          <w:b/>
          <w:sz w:val="20"/>
          <w:szCs w:val="20"/>
        </w:rPr>
        <w:t>alterada</w:t>
      </w:r>
      <w:r w:rsidR="00D224E9" w:rsidRPr="00267257">
        <w:rPr>
          <w:rFonts w:ascii="Verdana" w:hAnsi="Verdana" w:cs="Arial"/>
          <w:b/>
          <w:sz w:val="20"/>
          <w:szCs w:val="20"/>
        </w:rPr>
        <w:t xml:space="preserve"> pela Lei Complementar n.º 147/14.</w:t>
      </w:r>
    </w:p>
    <w:p w:rsidR="008B5ADF" w:rsidRPr="00267257" w:rsidRDefault="008B5ADF" w:rsidP="00267257">
      <w:pPr>
        <w:spacing w:after="0" w:line="240" w:lineRule="auto"/>
        <w:jc w:val="both"/>
        <w:rPr>
          <w:rFonts w:ascii="Verdana" w:hAnsi="Verdana" w:cs="Arial"/>
          <w:sz w:val="20"/>
          <w:szCs w:val="20"/>
        </w:rPr>
      </w:pPr>
    </w:p>
    <w:p w:rsidR="00F22726" w:rsidRPr="00267257" w:rsidRDefault="00F22726" w:rsidP="00267257">
      <w:pPr>
        <w:spacing w:after="0" w:line="240" w:lineRule="auto"/>
        <w:jc w:val="both"/>
        <w:rPr>
          <w:rFonts w:ascii="Verdana" w:hAnsi="Verdana" w:cs="Arial"/>
          <w:sz w:val="20"/>
          <w:szCs w:val="20"/>
        </w:rPr>
      </w:pPr>
      <w:r w:rsidRPr="00267257">
        <w:rPr>
          <w:rFonts w:ascii="Verdana" w:hAnsi="Verdana" w:cs="Arial"/>
          <w:b/>
          <w:sz w:val="20"/>
          <w:szCs w:val="20"/>
        </w:rPr>
        <w:t>0</w:t>
      </w:r>
      <w:r w:rsidR="00A94FA5" w:rsidRPr="00267257">
        <w:rPr>
          <w:rFonts w:ascii="Verdana" w:hAnsi="Verdana" w:cs="Arial"/>
          <w:b/>
          <w:sz w:val="20"/>
          <w:szCs w:val="20"/>
        </w:rPr>
        <w:t>8</w:t>
      </w:r>
      <w:r w:rsidRPr="00267257">
        <w:rPr>
          <w:rFonts w:ascii="Verdana" w:hAnsi="Verdana" w:cs="Arial"/>
          <w:b/>
          <w:sz w:val="20"/>
          <w:szCs w:val="20"/>
        </w:rPr>
        <w:t xml:space="preserve">.02. </w:t>
      </w:r>
      <w:r w:rsidRPr="00267257">
        <w:rPr>
          <w:rFonts w:ascii="Verdana" w:hAnsi="Verdana" w:cs="Arial"/>
          <w:sz w:val="20"/>
          <w:szCs w:val="20"/>
        </w:rPr>
        <w:t xml:space="preserve">Iniciada esta etapa/fase, o Pregoeiro receberá e examinará </w:t>
      </w:r>
      <w:r w:rsidR="00764BA3" w:rsidRPr="00267257">
        <w:rPr>
          <w:rFonts w:ascii="Verdana" w:hAnsi="Verdana" w:cs="Arial"/>
          <w:sz w:val="20"/>
          <w:szCs w:val="20"/>
        </w:rPr>
        <w:t xml:space="preserve">a </w:t>
      </w:r>
      <w:r w:rsidR="00764BA3" w:rsidRPr="00267257">
        <w:rPr>
          <w:rFonts w:ascii="Verdana" w:hAnsi="Verdana" w:cs="Arial"/>
          <w:b/>
          <w:sz w:val="20"/>
          <w:szCs w:val="20"/>
        </w:rPr>
        <w:t>Declaração de que o Proponente Cumpre os Requisitos de Habilitação</w:t>
      </w:r>
      <w:r w:rsidRPr="00267257">
        <w:rPr>
          <w:rFonts w:ascii="Verdana" w:hAnsi="Verdana" w:cs="Arial"/>
          <w:b/>
          <w:sz w:val="20"/>
          <w:szCs w:val="20"/>
        </w:rPr>
        <w:t>.</w:t>
      </w:r>
    </w:p>
    <w:p w:rsidR="00212A72" w:rsidRPr="00267257" w:rsidRDefault="00212A72" w:rsidP="00267257">
      <w:pPr>
        <w:spacing w:after="0" w:line="240" w:lineRule="auto"/>
        <w:ind w:left="708"/>
        <w:jc w:val="both"/>
        <w:rPr>
          <w:rFonts w:ascii="Verdana" w:hAnsi="Verdana" w:cs="Arial"/>
          <w:b/>
          <w:sz w:val="20"/>
          <w:szCs w:val="20"/>
        </w:rPr>
      </w:pPr>
    </w:p>
    <w:p w:rsidR="00F22726" w:rsidRPr="00267257" w:rsidRDefault="00F22726" w:rsidP="00267257">
      <w:pPr>
        <w:spacing w:after="0" w:line="240" w:lineRule="auto"/>
        <w:ind w:left="708"/>
        <w:jc w:val="both"/>
        <w:rPr>
          <w:rFonts w:ascii="Verdana" w:hAnsi="Verdana" w:cs="Arial"/>
          <w:sz w:val="20"/>
          <w:szCs w:val="20"/>
        </w:rPr>
      </w:pPr>
      <w:r w:rsidRPr="00267257">
        <w:rPr>
          <w:rFonts w:ascii="Verdana" w:hAnsi="Verdana" w:cs="Arial"/>
          <w:b/>
          <w:sz w:val="20"/>
          <w:szCs w:val="20"/>
        </w:rPr>
        <w:t>0</w:t>
      </w:r>
      <w:r w:rsidR="00A94FA5" w:rsidRPr="00267257">
        <w:rPr>
          <w:rFonts w:ascii="Verdana" w:hAnsi="Verdana" w:cs="Arial"/>
          <w:b/>
          <w:sz w:val="20"/>
          <w:szCs w:val="20"/>
        </w:rPr>
        <w:t>8</w:t>
      </w:r>
      <w:r w:rsidRPr="00267257">
        <w:rPr>
          <w:rFonts w:ascii="Verdana" w:hAnsi="Verdana" w:cs="Arial"/>
          <w:b/>
          <w:sz w:val="20"/>
          <w:szCs w:val="20"/>
        </w:rPr>
        <w:t>.02.01.</w:t>
      </w:r>
      <w:r w:rsidRPr="00267257">
        <w:rPr>
          <w:rFonts w:ascii="Verdana" w:hAnsi="Verdana" w:cs="Arial"/>
          <w:sz w:val="20"/>
          <w:szCs w:val="20"/>
        </w:rPr>
        <w:t xml:space="preserve"> A ausência da referida declaração ou a apresentação em desconformidade com a exigência prevista inviabilizará a participação d</w:t>
      </w:r>
      <w:r w:rsidR="00A45BB9" w:rsidRPr="00267257">
        <w:rPr>
          <w:rFonts w:ascii="Verdana" w:hAnsi="Verdana" w:cs="Arial"/>
          <w:sz w:val="20"/>
          <w:szCs w:val="20"/>
        </w:rPr>
        <w:t>o</w:t>
      </w:r>
      <w:r w:rsidRPr="00267257">
        <w:rPr>
          <w:rFonts w:ascii="Verdana" w:hAnsi="Verdana" w:cs="Arial"/>
          <w:sz w:val="20"/>
          <w:szCs w:val="20"/>
        </w:rPr>
        <w:t xml:space="preserve"> proponente neste Pregão. No entanto, é permitido o preenchimento na própria sessão.</w:t>
      </w:r>
    </w:p>
    <w:p w:rsidR="00D35F03" w:rsidRPr="00267257" w:rsidRDefault="00D35F03" w:rsidP="00267257">
      <w:pPr>
        <w:spacing w:after="0" w:line="240" w:lineRule="auto"/>
        <w:jc w:val="both"/>
        <w:rPr>
          <w:rFonts w:ascii="Verdana" w:hAnsi="Verdana" w:cs="Arial"/>
          <w:sz w:val="20"/>
          <w:szCs w:val="20"/>
        </w:rPr>
      </w:pPr>
    </w:p>
    <w:p w:rsidR="00F22726" w:rsidRPr="00267257" w:rsidRDefault="00A94FA5" w:rsidP="00267257">
      <w:pPr>
        <w:spacing w:after="0" w:line="240" w:lineRule="auto"/>
        <w:ind w:left="708"/>
        <w:jc w:val="both"/>
        <w:rPr>
          <w:rFonts w:ascii="Verdana" w:hAnsi="Verdana" w:cs="Arial"/>
          <w:sz w:val="20"/>
          <w:szCs w:val="20"/>
        </w:rPr>
      </w:pPr>
      <w:r w:rsidRPr="00267257">
        <w:rPr>
          <w:rFonts w:ascii="Verdana" w:hAnsi="Verdana" w:cs="Arial"/>
          <w:b/>
          <w:sz w:val="20"/>
          <w:szCs w:val="20"/>
        </w:rPr>
        <w:t>08</w:t>
      </w:r>
      <w:r w:rsidR="00F22726" w:rsidRPr="00267257">
        <w:rPr>
          <w:rFonts w:ascii="Verdana" w:hAnsi="Verdana" w:cs="Arial"/>
          <w:b/>
          <w:sz w:val="20"/>
          <w:szCs w:val="20"/>
        </w:rPr>
        <w:t>.02.02.</w:t>
      </w:r>
      <w:r w:rsidR="00F22726" w:rsidRPr="00267257">
        <w:rPr>
          <w:rFonts w:ascii="Verdana" w:hAnsi="Verdana" w:cs="Arial"/>
          <w:sz w:val="20"/>
          <w:szCs w:val="20"/>
        </w:rPr>
        <w:t xml:space="preserve"> O atendimento desta exigência é condição para que a proponente continue participando do Pregão.</w:t>
      </w:r>
    </w:p>
    <w:p w:rsidR="00FD672B" w:rsidRPr="00267257" w:rsidRDefault="00FD672B" w:rsidP="00267257">
      <w:pPr>
        <w:spacing w:after="0" w:line="240" w:lineRule="auto"/>
        <w:jc w:val="both"/>
        <w:rPr>
          <w:rFonts w:ascii="Verdana" w:hAnsi="Verdana" w:cs="Arial"/>
          <w:sz w:val="20"/>
          <w:szCs w:val="20"/>
        </w:rPr>
      </w:pPr>
    </w:p>
    <w:p w:rsidR="00F22726" w:rsidRPr="00267257" w:rsidRDefault="00F22726" w:rsidP="00267257">
      <w:pPr>
        <w:spacing w:after="0" w:line="240" w:lineRule="auto"/>
        <w:jc w:val="both"/>
        <w:rPr>
          <w:rFonts w:ascii="Verdana" w:hAnsi="Verdana" w:cs="Arial"/>
          <w:sz w:val="20"/>
          <w:szCs w:val="20"/>
        </w:rPr>
      </w:pPr>
      <w:r w:rsidRPr="00267257">
        <w:rPr>
          <w:rFonts w:ascii="Verdana" w:hAnsi="Verdana" w:cs="Arial"/>
          <w:b/>
          <w:sz w:val="20"/>
          <w:szCs w:val="20"/>
        </w:rPr>
        <w:t>0</w:t>
      </w:r>
      <w:r w:rsidR="00A94FA5" w:rsidRPr="00267257">
        <w:rPr>
          <w:rFonts w:ascii="Verdana" w:hAnsi="Verdana" w:cs="Arial"/>
          <w:b/>
          <w:sz w:val="20"/>
          <w:szCs w:val="20"/>
        </w:rPr>
        <w:t>8</w:t>
      </w:r>
      <w:r w:rsidRPr="00267257">
        <w:rPr>
          <w:rFonts w:ascii="Verdana" w:hAnsi="Verdana" w:cs="Arial"/>
          <w:b/>
          <w:sz w:val="20"/>
          <w:szCs w:val="20"/>
        </w:rPr>
        <w:t xml:space="preserve">.03. </w:t>
      </w:r>
      <w:proofErr w:type="gramStart"/>
      <w:r w:rsidRPr="00267257">
        <w:rPr>
          <w:rFonts w:ascii="Verdana" w:hAnsi="Verdana" w:cs="Arial"/>
          <w:sz w:val="20"/>
          <w:szCs w:val="20"/>
        </w:rPr>
        <w:t>Optando</w:t>
      </w:r>
      <w:proofErr w:type="gramEnd"/>
      <w:r w:rsidRPr="00267257">
        <w:rPr>
          <w:rFonts w:ascii="Verdana" w:hAnsi="Verdana" w:cs="Arial"/>
          <w:sz w:val="20"/>
          <w:szCs w:val="20"/>
        </w:rPr>
        <w:t xml:space="preserve"> o licitante em não credencia</w:t>
      </w:r>
      <w:r w:rsidR="00F83A2A" w:rsidRPr="00267257">
        <w:rPr>
          <w:rFonts w:ascii="Verdana" w:hAnsi="Verdana" w:cs="Arial"/>
          <w:sz w:val="20"/>
          <w:szCs w:val="20"/>
        </w:rPr>
        <w:t xml:space="preserve">r representante para os atos presenciais, a </w:t>
      </w:r>
      <w:r w:rsidR="00764BA3" w:rsidRPr="00267257">
        <w:rPr>
          <w:rFonts w:ascii="Verdana" w:hAnsi="Verdana" w:cs="Arial"/>
          <w:b/>
          <w:sz w:val="20"/>
          <w:szCs w:val="20"/>
        </w:rPr>
        <w:t>Declaração de que o Proponente Cumpre os Requisitos de Habilitação</w:t>
      </w:r>
      <w:r w:rsidR="00F83A2A" w:rsidRPr="00267257">
        <w:rPr>
          <w:rFonts w:ascii="Verdana" w:hAnsi="Verdana" w:cs="Arial"/>
          <w:b/>
          <w:sz w:val="20"/>
          <w:szCs w:val="20"/>
        </w:rPr>
        <w:t xml:space="preserve"> </w:t>
      </w:r>
      <w:r w:rsidR="00902E9A" w:rsidRPr="00267257">
        <w:rPr>
          <w:rFonts w:ascii="Verdana" w:hAnsi="Verdana" w:cs="Arial"/>
          <w:sz w:val="20"/>
          <w:szCs w:val="20"/>
        </w:rPr>
        <w:t xml:space="preserve">e </w:t>
      </w:r>
      <w:r w:rsidR="00F573AB" w:rsidRPr="00267257">
        <w:rPr>
          <w:rFonts w:ascii="Verdana" w:hAnsi="Verdana" w:cs="Arial"/>
          <w:sz w:val="20"/>
          <w:szCs w:val="20"/>
        </w:rPr>
        <w:t>o</w:t>
      </w:r>
      <w:r w:rsidR="00902E9A" w:rsidRPr="00267257">
        <w:rPr>
          <w:rFonts w:ascii="Verdana" w:hAnsi="Verdana" w:cs="Arial"/>
          <w:b/>
          <w:sz w:val="20"/>
          <w:szCs w:val="20"/>
        </w:rPr>
        <w:t xml:space="preserve"> </w:t>
      </w:r>
      <w:r w:rsidR="00764BA3" w:rsidRPr="00267257">
        <w:rPr>
          <w:rFonts w:ascii="Verdana" w:hAnsi="Verdana" w:cs="Arial"/>
          <w:b/>
          <w:sz w:val="20"/>
          <w:szCs w:val="20"/>
        </w:rPr>
        <w:t>Termo de Opção e Declaração para Microempresa e Empresa de Pequeno Porte</w:t>
      </w:r>
      <w:r w:rsidR="00A94FA5" w:rsidRPr="00267257">
        <w:rPr>
          <w:rFonts w:ascii="Verdana" w:hAnsi="Verdana" w:cs="Arial"/>
          <w:b/>
          <w:sz w:val="20"/>
          <w:szCs w:val="20"/>
        </w:rPr>
        <w:t xml:space="preserve"> </w:t>
      </w:r>
      <w:r w:rsidR="00F83A2A" w:rsidRPr="00267257">
        <w:rPr>
          <w:rFonts w:ascii="Verdana" w:hAnsi="Verdana" w:cs="Arial"/>
          <w:sz w:val="20"/>
          <w:szCs w:val="20"/>
        </w:rPr>
        <w:t>dever</w:t>
      </w:r>
      <w:r w:rsidR="00902E9A" w:rsidRPr="00267257">
        <w:rPr>
          <w:rFonts w:ascii="Verdana" w:hAnsi="Verdana" w:cs="Arial"/>
          <w:sz w:val="20"/>
          <w:szCs w:val="20"/>
        </w:rPr>
        <w:t>ão</w:t>
      </w:r>
      <w:r w:rsidR="00F83A2A" w:rsidRPr="00267257">
        <w:rPr>
          <w:rFonts w:ascii="Verdana" w:hAnsi="Verdana" w:cs="Arial"/>
          <w:sz w:val="20"/>
          <w:szCs w:val="20"/>
        </w:rPr>
        <w:t xml:space="preserve"> </w:t>
      </w:r>
      <w:r w:rsidR="00AF5BBC" w:rsidRPr="00267257">
        <w:rPr>
          <w:rFonts w:ascii="Verdana" w:hAnsi="Verdana" w:cs="Arial"/>
          <w:sz w:val="20"/>
          <w:szCs w:val="20"/>
        </w:rPr>
        <w:t>ser protocolad</w:t>
      </w:r>
      <w:r w:rsidR="00764BA3" w:rsidRPr="00267257">
        <w:rPr>
          <w:rFonts w:ascii="Verdana" w:hAnsi="Verdana" w:cs="Arial"/>
          <w:sz w:val="20"/>
          <w:szCs w:val="20"/>
        </w:rPr>
        <w:t>o</w:t>
      </w:r>
      <w:r w:rsidR="00AF5BBC" w:rsidRPr="00267257">
        <w:rPr>
          <w:rFonts w:ascii="Verdana" w:hAnsi="Verdana" w:cs="Arial"/>
          <w:sz w:val="20"/>
          <w:szCs w:val="20"/>
        </w:rPr>
        <w:t xml:space="preserve">s no Departamento de Protocolo e Documentação no momento da entrega dos </w:t>
      </w:r>
      <w:r w:rsidR="006716B7" w:rsidRPr="00267257">
        <w:rPr>
          <w:rFonts w:ascii="Verdana" w:hAnsi="Verdana" w:cs="Arial"/>
          <w:sz w:val="20"/>
          <w:szCs w:val="20"/>
        </w:rPr>
        <w:t>E</w:t>
      </w:r>
      <w:r w:rsidR="00AF5BBC" w:rsidRPr="00267257">
        <w:rPr>
          <w:rFonts w:ascii="Verdana" w:hAnsi="Verdana" w:cs="Arial"/>
          <w:sz w:val="20"/>
          <w:szCs w:val="20"/>
        </w:rPr>
        <w:t>nvelopes 01 e 02, permanecendo fora dos mesmos</w:t>
      </w:r>
      <w:r w:rsidR="00F83A2A" w:rsidRPr="00267257">
        <w:rPr>
          <w:rFonts w:ascii="Verdana" w:hAnsi="Verdana" w:cs="Arial"/>
          <w:sz w:val="20"/>
          <w:szCs w:val="20"/>
        </w:rPr>
        <w:t xml:space="preserve">. </w:t>
      </w:r>
    </w:p>
    <w:p w:rsidR="00F22726" w:rsidRPr="00267257" w:rsidRDefault="00F22726" w:rsidP="00267257">
      <w:pPr>
        <w:spacing w:after="0" w:line="240" w:lineRule="auto"/>
        <w:jc w:val="both"/>
        <w:rPr>
          <w:rFonts w:ascii="Verdana" w:hAnsi="Verdana" w:cs="Arial"/>
          <w:sz w:val="20"/>
          <w:szCs w:val="20"/>
        </w:rPr>
      </w:pPr>
    </w:p>
    <w:p w:rsidR="00212A72" w:rsidRPr="00267257" w:rsidRDefault="00212A72" w:rsidP="00267257">
      <w:pPr>
        <w:spacing w:after="0" w:line="240" w:lineRule="auto"/>
        <w:jc w:val="both"/>
        <w:rPr>
          <w:rFonts w:ascii="Verdana" w:hAnsi="Verdana" w:cs="Arial"/>
          <w:b/>
          <w:sz w:val="20"/>
          <w:szCs w:val="20"/>
        </w:rPr>
      </w:pP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09. FORMA DE APRESENTAÇÃO DOS ENVELOPES</w:t>
      </w:r>
    </w:p>
    <w:p w:rsidR="00F41E99" w:rsidRDefault="00F41E99" w:rsidP="00267257">
      <w:pPr>
        <w:spacing w:after="0" w:line="240" w:lineRule="auto"/>
        <w:jc w:val="both"/>
        <w:rPr>
          <w:rFonts w:ascii="Verdana" w:hAnsi="Verdana" w:cs="Arial"/>
          <w:sz w:val="20"/>
          <w:szCs w:val="20"/>
        </w:rPr>
      </w:pPr>
    </w:p>
    <w:p w:rsidR="003063CA" w:rsidRPr="00267257" w:rsidRDefault="003063CA" w:rsidP="00267257">
      <w:pPr>
        <w:spacing w:after="0" w:line="240" w:lineRule="auto"/>
        <w:jc w:val="both"/>
        <w:rPr>
          <w:rFonts w:ascii="Verdana" w:hAnsi="Verdana" w:cs="Arial"/>
          <w:sz w:val="20"/>
          <w:szCs w:val="20"/>
        </w:rPr>
      </w:pPr>
    </w:p>
    <w:p w:rsidR="00F41E99" w:rsidRPr="00267257" w:rsidRDefault="00F41E99" w:rsidP="00267257">
      <w:pPr>
        <w:spacing w:after="0" w:line="240" w:lineRule="auto"/>
        <w:jc w:val="both"/>
        <w:rPr>
          <w:rFonts w:ascii="Verdana" w:hAnsi="Verdana" w:cs="Arial"/>
          <w:sz w:val="20"/>
          <w:szCs w:val="20"/>
        </w:rPr>
      </w:pPr>
      <w:r w:rsidRPr="00267257">
        <w:rPr>
          <w:rFonts w:ascii="Verdana" w:hAnsi="Verdana" w:cs="Arial"/>
          <w:b/>
          <w:sz w:val="20"/>
          <w:szCs w:val="20"/>
        </w:rPr>
        <w:t>09.01.</w:t>
      </w:r>
      <w:r w:rsidRPr="00267257">
        <w:rPr>
          <w:rFonts w:ascii="Verdana" w:hAnsi="Verdana" w:cs="Arial"/>
          <w:sz w:val="20"/>
          <w:szCs w:val="20"/>
        </w:rPr>
        <w:t xml:space="preserve"> Os envelopes 01, </w:t>
      </w:r>
      <w:r w:rsidRPr="00267257">
        <w:rPr>
          <w:rFonts w:ascii="Verdana" w:hAnsi="Verdana" w:cs="Arial"/>
          <w:b/>
          <w:sz w:val="20"/>
          <w:szCs w:val="20"/>
        </w:rPr>
        <w:t>“PROPOSTA”,</w:t>
      </w:r>
      <w:r w:rsidRPr="00267257">
        <w:rPr>
          <w:rFonts w:ascii="Verdana" w:hAnsi="Verdana" w:cs="Arial"/>
          <w:sz w:val="20"/>
          <w:szCs w:val="20"/>
        </w:rPr>
        <w:t xml:space="preserve"> e 02, </w:t>
      </w:r>
      <w:r w:rsidRPr="00267257">
        <w:rPr>
          <w:rFonts w:ascii="Verdana" w:hAnsi="Verdana" w:cs="Arial"/>
          <w:b/>
          <w:sz w:val="20"/>
          <w:szCs w:val="20"/>
        </w:rPr>
        <w:t>“HABILITAÇÃO”,</w:t>
      </w:r>
      <w:r w:rsidRPr="00267257">
        <w:rPr>
          <w:rFonts w:ascii="Verdana" w:hAnsi="Verdana" w:cs="Arial"/>
          <w:sz w:val="20"/>
          <w:szCs w:val="20"/>
        </w:rPr>
        <w:t xml:space="preserve"> deverão ser apresentados separadamente até às </w:t>
      </w:r>
      <w:r w:rsidR="006727D7">
        <w:rPr>
          <w:rFonts w:ascii="Verdana" w:hAnsi="Verdana" w:cs="Arial"/>
          <w:b/>
          <w:sz w:val="20"/>
          <w:szCs w:val="20"/>
        </w:rPr>
        <w:t>13</w:t>
      </w:r>
      <w:r w:rsidRPr="00267257">
        <w:rPr>
          <w:rFonts w:ascii="Verdana" w:hAnsi="Verdana" w:cs="Arial"/>
          <w:b/>
          <w:sz w:val="20"/>
          <w:szCs w:val="20"/>
        </w:rPr>
        <w:t>h</w:t>
      </w:r>
      <w:r w:rsidR="006727D7">
        <w:rPr>
          <w:rFonts w:ascii="Verdana" w:hAnsi="Verdana" w:cs="Arial"/>
          <w:b/>
          <w:sz w:val="20"/>
          <w:szCs w:val="20"/>
        </w:rPr>
        <w:t>00</w:t>
      </w:r>
      <w:r w:rsidRPr="00267257">
        <w:rPr>
          <w:rFonts w:ascii="Verdana" w:hAnsi="Verdana" w:cs="Arial"/>
          <w:b/>
          <w:sz w:val="20"/>
          <w:szCs w:val="20"/>
        </w:rPr>
        <w:t xml:space="preserve"> do dia</w:t>
      </w:r>
      <w:r w:rsidRPr="00267257">
        <w:rPr>
          <w:rFonts w:ascii="Verdana" w:hAnsi="Verdana" w:cs="Arial"/>
          <w:sz w:val="20"/>
          <w:szCs w:val="20"/>
        </w:rPr>
        <w:t xml:space="preserve"> </w:t>
      </w:r>
      <w:r w:rsidR="006727D7">
        <w:rPr>
          <w:rFonts w:ascii="Verdana" w:hAnsi="Verdana" w:cs="Arial"/>
          <w:b/>
          <w:sz w:val="20"/>
          <w:szCs w:val="20"/>
        </w:rPr>
        <w:t>24</w:t>
      </w:r>
      <w:r w:rsidRPr="00267257">
        <w:rPr>
          <w:rFonts w:ascii="Verdana" w:hAnsi="Verdana" w:cs="Arial"/>
          <w:b/>
          <w:sz w:val="20"/>
          <w:szCs w:val="20"/>
        </w:rPr>
        <w:t>/</w:t>
      </w:r>
      <w:r w:rsidR="006727D7">
        <w:rPr>
          <w:rFonts w:ascii="Verdana" w:hAnsi="Verdana" w:cs="Arial"/>
          <w:b/>
          <w:sz w:val="20"/>
          <w:szCs w:val="20"/>
        </w:rPr>
        <w:t>10</w:t>
      </w:r>
      <w:r w:rsidRPr="00267257">
        <w:rPr>
          <w:rFonts w:ascii="Verdana" w:hAnsi="Verdana" w:cs="Arial"/>
          <w:b/>
          <w:sz w:val="20"/>
          <w:szCs w:val="20"/>
        </w:rPr>
        <w:t>/20</w:t>
      </w:r>
      <w:r w:rsidR="00FB7B50" w:rsidRPr="00267257">
        <w:rPr>
          <w:rFonts w:ascii="Verdana" w:hAnsi="Verdana" w:cs="Arial"/>
          <w:b/>
          <w:sz w:val="20"/>
          <w:szCs w:val="20"/>
        </w:rPr>
        <w:t>17</w:t>
      </w:r>
      <w:r w:rsidRPr="00267257">
        <w:rPr>
          <w:rFonts w:ascii="Verdana" w:hAnsi="Verdana" w:cs="Arial"/>
          <w:sz w:val="20"/>
          <w:szCs w:val="20"/>
        </w:rPr>
        <w:t>, devendo estar lacrados e contendo, preferencialmente no anverso, os seguintes dizeres:</w:t>
      </w:r>
    </w:p>
    <w:p w:rsidR="00F41E99" w:rsidRPr="00267257" w:rsidRDefault="00F41E99" w:rsidP="00267257">
      <w:pPr>
        <w:spacing w:after="0" w:line="240" w:lineRule="auto"/>
        <w:jc w:val="both"/>
        <w:rPr>
          <w:rFonts w:ascii="Verdana" w:hAnsi="Verdana" w:cs="Arial"/>
          <w:b/>
          <w:sz w:val="20"/>
          <w:szCs w:val="20"/>
        </w:rPr>
      </w:pP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À</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 xml:space="preserve">SAECIL – SUPERINTENDÊNCIA DE ÁGUA E ESGOTOS DA CIDADE DE LEME </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 xml:space="preserve">ENVELOPE </w:t>
      </w:r>
      <w:proofErr w:type="gramStart"/>
      <w:r w:rsidRPr="00267257">
        <w:rPr>
          <w:rFonts w:ascii="Verdana" w:hAnsi="Verdana" w:cs="Arial"/>
          <w:b/>
          <w:sz w:val="20"/>
          <w:szCs w:val="20"/>
        </w:rPr>
        <w:t>N.º</w:t>
      </w:r>
      <w:proofErr w:type="gramEnd"/>
      <w:r w:rsidRPr="00267257">
        <w:rPr>
          <w:rFonts w:ascii="Verdana" w:hAnsi="Verdana" w:cs="Arial"/>
          <w:b/>
          <w:sz w:val="20"/>
          <w:szCs w:val="20"/>
        </w:rPr>
        <w:t xml:space="preserve"> 01 – “PROPOSTA”</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 xml:space="preserve">PREGÃO PRESENCIAL </w:t>
      </w:r>
      <w:proofErr w:type="gramStart"/>
      <w:r w:rsidRPr="00267257">
        <w:rPr>
          <w:rFonts w:ascii="Verdana" w:hAnsi="Verdana" w:cs="Arial"/>
          <w:b/>
          <w:sz w:val="20"/>
          <w:szCs w:val="20"/>
        </w:rPr>
        <w:t>N.º</w:t>
      </w:r>
      <w:proofErr w:type="gramEnd"/>
      <w:r w:rsidRPr="00267257">
        <w:rPr>
          <w:rFonts w:ascii="Verdana" w:hAnsi="Verdana" w:cs="Arial"/>
          <w:b/>
          <w:sz w:val="20"/>
          <w:szCs w:val="20"/>
        </w:rPr>
        <w:t xml:space="preserve"> </w:t>
      </w:r>
      <w:r w:rsidR="006727D7">
        <w:rPr>
          <w:rFonts w:ascii="Verdana" w:hAnsi="Verdana" w:cs="Arial"/>
          <w:b/>
          <w:sz w:val="20"/>
          <w:szCs w:val="20"/>
        </w:rPr>
        <w:t>19</w:t>
      </w:r>
      <w:r w:rsidRPr="00267257">
        <w:rPr>
          <w:rFonts w:ascii="Verdana" w:hAnsi="Verdana" w:cs="Arial"/>
          <w:b/>
          <w:sz w:val="20"/>
          <w:szCs w:val="20"/>
        </w:rPr>
        <w:t>/20</w:t>
      </w:r>
      <w:r w:rsidR="003D4A31" w:rsidRPr="00267257">
        <w:rPr>
          <w:rFonts w:ascii="Verdana" w:hAnsi="Verdana" w:cs="Arial"/>
          <w:b/>
          <w:sz w:val="20"/>
          <w:szCs w:val="20"/>
        </w:rPr>
        <w:t>17</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 xml:space="preserve">RAZÃO SOCIAL DO LICITANTE E CNPJ/MF </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lastRenderedPageBreak/>
        <w:t>À</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 xml:space="preserve">SAECIL – SUPERINTENDÊNCIA DE ÁGUA E ESGOTOS DA CIDADE DE LEME </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 xml:space="preserve">ENVELOPE </w:t>
      </w:r>
      <w:proofErr w:type="gramStart"/>
      <w:r w:rsidRPr="00267257">
        <w:rPr>
          <w:rFonts w:ascii="Verdana" w:hAnsi="Verdana" w:cs="Arial"/>
          <w:b/>
          <w:sz w:val="20"/>
          <w:szCs w:val="20"/>
        </w:rPr>
        <w:t>N.º</w:t>
      </w:r>
      <w:proofErr w:type="gramEnd"/>
      <w:r w:rsidRPr="00267257">
        <w:rPr>
          <w:rFonts w:ascii="Verdana" w:hAnsi="Verdana" w:cs="Arial"/>
          <w:b/>
          <w:sz w:val="20"/>
          <w:szCs w:val="20"/>
        </w:rPr>
        <w:t xml:space="preserve"> 02 – “HABILITAÇÃO” </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 xml:space="preserve">PREGÃO PRESENCIAL </w:t>
      </w:r>
      <w:proofErr w:type="gramStart"/>
      <w:r w:rsidRPr="00267257">
        <w:rPr>
          <w:rFonts w:ascii="Verdana" w:hAnsi="Verdana" w:cs="Arial"/>
          <w:b/>
          <w:sz w:val="20"/>
          <w:szCs w:val="20"/>
        </w:rPr>
        <w:t>N.º</w:t>
      </w:r>
      <w:proofErr w:type="gramEnd"/>
      <w:r w:rsidRPr="00267257">
        <w:rPr>
          <w:rFonts w:ascii="Verdana" w:hAnsi="Verdana" w:cs="Arial"/>
          <w:b/>
          <w:sz w:val="20"/>
          <w:szCs w:val="20"/>
        </w:rPr>
        <w:t xml:space="preserve"> </w:t>
      </w:r>
      <w:r w:rsidR="006727D7">
        <w:rPr>
          <w:rFonts w:ascii="Verdana" w:hAnsi="Verdana" w:cs="Arial"/>
          <w:b/>
          <w:sz w:val="20"/>
          <w:szCs w:val="20"/>
        </w:rPr>
        <w:t>19</w:t>
      </w:r>
      <w:r w:rsidRPr="00267257">
        <w:rPr>
          <w:rFonts w:ascii="Verdana" w:hAnsi="Verdana" w:cs="Arial"/>
          <w:b/>
          <w:sz w:val="20"/>
          <w:szCs w:val="20"/>
        </w:rPr>
        <w:t>/20</w:t>
      </w:r>
      <w:r w:rsidR="003D4A31" w:rsidRPr="00267257">
        <w:rPr>
          <w:rFonts w:ascii="Verdana" w:hAnsi="Verdana" w:cs="Arial"/>
          <w:b/>
          <w:sz w:val="20"/>
          <w:szCs w:val="20"/>
        </w:rPr>
        <w:t>17</w:t>
      </w:r>
    </w:p>
    <w:p w:rsidR="00F41E99" w:rsidRPr="00267257" w:rsidRDefault="00F41E99" w:rsidP="00267257">
      <w:pPr>
        <w:spacing w:after="0" w:line="240" w:lineRule="auto"/>
        <w:jc w:val="both"/>
        <w:rPr>
          <w:rFonts w:ascii="Verdana" w:hAnsi="Verdana" w:cs="Arial"/>
          <w:b/>
          <w:sz w:val="20"/>
          <w:szCs w:val="20"/>
        </w:rPr>
      </w:pPr>
      <w:r w:rsidRPr="00267257">
        <w:rPr>
          <w:rFonts w:ascii="Verdana" w:hAnsi="Verdana" w:cs="Arial"/>
          <w:b/>
          <w:sz w:val="20"/>
          <w:szCs w:val="20"/>
        </w:rPr>
        <w:t xml:space="preserve">RAZÃO SOCIAL DO LICITANTE E CNPJ/MF </w:t>
      </w:r>
    </w:p>
    <w:p w:rsidR="00F41E99" w:rsidRPr="00267257" w:rsidRDefault="00F41E99" w:rsidP="00267257">
      <w:pPr>
        <w:spacing w:after="0" w:line="240" w:lineRule="auto"/>
        <w:jc w:val="both"/>
        <w:rPr>
          <w:rFonts w:ascii="Verdana" w:hAnsi="Verdana" w:cs="Arial"/>
          <w:sz w:val="20"/>
          <w:szCs w:val="20"/>
        </w:rPr>
      </w:pPr>
    </w:p>
    <w:p w:rsidR="00F41E99" w:rsidRPr="00267257" w:rsidRDefault="00F41E99" w:rsidP="00267257">
      <w:pPr>
        <w:spacing w:after="0" w:line="240" w:lineRule="auto"/>
        <w:jc w:val="both"/>
        <w:rPr>
          <w:rFonts w:ascii="Verdana" w:hAnsi="Verdana" w:cs="Arial"/>
          <w:sz w:val="20"/>
          <w:szCs w:val="20"/>
        </w:rPr>
      </w:pPr>
      <w:r w:rsidRPr="00267257">
        <w:rPr>
          <w:rFonts w:ascii="Verdana" w:hAnsi="Verdana" w:cs="Arial"/>
          <w:b/>
          <w:sz w:val="20"/>
          <w:szCs w:val="20"/>
        </w:rPr>
        <w:t>09.02.</w:t>
      </w:r>
      <w:r w:rsidRPr="00267257">
        <w:rPr>
          <w:rFonts w:ascii="Verdana" w:hAnsi="Verdana" w:cs="Arial"/>
          <w:sz w:val="20"/>
          <w:szCs w:val="20"/>
        </w:rPr>
        <w:t xml:space="preserve"> A ausência dos dizeres nos envelopes não constituirá motivo para desclassificação do licitante, que poderá completar as informações faltantes.</w:t>
      </w:r>
    </w:p>
    <w:p w:rsidR="00363CD5" w:rsidRPr="00267257" w:rsidRDefault="00363CD5" w:rsidP="00267257">
      <w:pPr>
        <w:spacing w:after="0" w:line="240" w:lineRule="auto"/>
        <w:jc w:val="both"/>
        <w:rPr>
          <w:rFonts w:ascii="Verdana" w:hAnsi="Verdana" w:cs="Arial"/>
          <w:sz w:val="20"/>
          <w:szCs w:val="20"/>
        </w:rPr>
      </w:pPr>
    </w:p>
    <w:p w:rsidR="00F41E99" w:rsidRPr="00267257" w:rsidRDefault="00F41E99" w:rsidP="00267257">
      <w:pPr>
        <w:spacing w:after="0" w:line="240" w:lineRule="auto"/>
        <w:jc w:val="both"/>
        <w:rPr>
          <w:rFonts w:ascii="Verdana" w:hAnsi="Verdana" w:cs="Arial"/>
          <w:sz w:val="20"/>
          <w:szCs w:val="20"/>
        </w:rPr>
      </w:pPr>
      <w:r w:rsidRPr="00267257">
        <w:rPr>
          <w:rFonts w:ascii="Verdana" w:hAnsi="Verdana" w:cs="Arial"/>
          <w:b/>
          <w:sz w:val="20"/>
          <w:szCs w:val="20"/>
        </w:rPr>
        <w:t>09.03.</w:t>
      </w:r>
      <w:r w:rsidRPr="00267257">
        <w:rPr>
          <w:rFonts w:ascii="Verdana" w:hAnsi="Verdana" w:cs="Arial"/>
          <w:sz w:val="20"/>
          <w:szCs w:val="20"/>
        </w:rPr>
        <w:t xml:space="preserve"> Caso, eventualmente, ocorra a abertura do Envelope </w:t>
      </w:r>
      <w:r w:rsidRPr="00267257">
        <w:rPr>
          <w:rFonts w:ascii="Verdana" w:hAnsi="Verdana" w:cs="Arial"/>
          <w:b/>
          <w:sz w:val="20"/>
          <w:szCs w:val="20"/>
        </w:rPr>
        <w:t>2 - “HABILITAÇÃO”</w:t>
      </w:r>
      <w:r w:rsidRPr="00267257">
        <w:rPr>
          <w:rFonts w:ascii="Verdana" w:hAnsi="Verdana" w:cs="Arial"/>
          <w:sz w:val="20"/>
          <w:szCs w:val="20"/>
        </w:rPr>
        <w:t xml:space="preserve">, antes do Envelope </w:t>
      </w:r>
      <w:r w:rsidRPr="00267257">
        <w:rPr>
          <w:rFonts w:ascii="Verdana" w:hAnsi="Verdana" w:cs="Arial"/>
          <w:b/>
          <w:sz w:val="20"/>
          <w:szCs w:val="20"/>
        </w:rPr>
        <w:t>01 - “PROPOSTA”</w:t>
      </w:r>
      <w:r w:rsidRPr="00267257">
        <w:rPr>
          <w:rFonts w:ascii="Verdana" w:hAnsi="Verdana" w:cs="Arial"/>
          <w:sz w:val="20"/>
          <w:szCs w:val="20"/>
        </w:rPr>
        <w:t>, por erro nas informações no mesmo, será aquele novamente lacrado sem a análise de seu conteúdo e rubricado, no lacre, por todos os presentes.</w:t>
      </w:r>
    </w:p>
    <w:p w:rsidR="00AF5BBC" w:rsidRPr="00267257" w:rsidRDefault="00F41E99" w:rsidP="00267257">
      <w:pPr>
        <w:spacing w:after="0" w:line="240" w:lineRule="auto"/>
        <w:jc w:val="both"/>
        <w:rPr>
          <w:rFonts w:ascii="Verdana" w:hAnsi="Verdana" w:cs="Arial"/>
          <w:sz w:val="20"/>
          <w:szCs w:val="20"/>
        </w:rPr>
      </w:pPr>
      <w:r w:rsidRPr="00267257">
        <w:rPr>
          <w:rFonts w:ascii="Verdana" w:hAnsi="Verdana" w:cs="Arial"/>
          <w:b/>
          <w:sz w:val="20"/>
          <w:szCs w:val="20"/>
        </w:rPr>
        <w:t>09.04.</w:t>
      </w:r>
      <w:r w:rsidRPr="00267257">
        <w:rPr>
          <w:rFonts w:ascii="Verdana" w:hAnsi="Verdana" w:cs="Arial"/>
          <w:sz w:val="20"/>
          <w:szCs w:val="20"/>
        </w:rPr>
        <w:t xml:space="preserve"> A SAECIL não se responsabilizará por envelopes enviados através de via postal ou que sejam entregues em outros setores que não o especificado no </w:t>
      </w:r>
      <w:r w:rsidR="00D40FEA" w:rsidRPr="00267257">
        <w:rPr>
          <w:rFonts w:ascii="Verdana" w:hAnsi="Verdana" w:cs="Arial"/>
          <w:sz w:val="20"/>
          <w:szCs w:val="20"/>
        </w:rPr>
        <w:t>P</w:t>
      </w:r>
      <w:r w:rsidRPr="00267257">
        <w:rPr>
          <w:rFonts w:ascii="Verdana" w:hAnsi="Verdana" w:cs="Arial"/>
          <w:sz w:val="20"/>
          <w:szCs w:val="20"/>
        </w:rPr>
        <w:t>reâmbulo.</w:t>
      </w:r>
    </w:p>
    <w:p w:rsidR="002E5983" w:rsidRPr="00267257" w:rsidRDefault="002E5983" w:rsidP="00267257">
      <w:pPr>
        <w:spacing w:after="0" w:line="240" w:lineRule="auto"/>
        <w:jc w:val="both"/>
        <w:rPr>
          <w:rFonts w:ascii="Verdana" w:hAnsi="Verdana" w:cs="Arial"/>
          <w:b/>
          <w:sz w:val="20"/>
          <w:szCs w:val="20"/>
        </w:rPr>
      </w:pPr>
    </w:p>
    <w:p w:rsidR="00212A72" w:rsidRPr="00267257" w:rsidRDefault="00212A72" w:rsidP="00267257">
      <w:pPr>
        <w:spacing w:after="0" w:line="240" w:lineRule="auto"/>
        <w:jc w:val="both"/>
        <w:rPr>
          <w:rFonts w:ascii="Verdana" w:hAnsi="Verdana" w:cs="Arial"/>
          <w:b/>
          <w:sz w:val="20"/>
          <w:szCs w:val="20"/>
        </w:rPr>
      </w:pPr>
    </w:p>
    <w:p w:rsidR="00847F7A" w:rsidRPr="00267257" w:rsidRDefault="00FB1FB5" w:rsidP="00267257">
      <w:pPr>
        <w:spacing w:after="0" w:line="240" w:lineRule="auto"/>
        <w:jc w:val="both"/>
        <w:rPr>
          <w:rFonts w:ascii="Verdana" w:hAnsi="Verdana" w:cs="Arial"/>
          <w:b/>
          <w:sz w:val="20"/>
          <w:szCs w:val="20"/>
        </w:rPr>
      </w:pPr>
      <w:r w:rsidRPr="00267257">
        <w:rPr>
          <w:rFonts w:ascii="Verdana" w:hAnsi="Verdana" w:cs="Arial"/>
          <w:b/>
          <w:sz w:val="20"/>
          <w:szCs w:val="20"/>
        </w:rPr>
        <w:t>10</w:t>
      </w:r>
      <w:r w:rsidR="005E4637" w:rsidRPr="00267257">
        <w:rPr>
          <w:rFonts w:ascii="Verdana" w:hAnsi="Verdana" w:cs="Arial"/>
          <w:b/>
          <w:sz w:val="20"/>
          <w:szCs w:val="20"/>
        </w:rPr>
        <w:t>. ENVELOPE 01</w:t>
      </w:r>
      <w:r w:rsidR="00847F7A" w:rsidRPr="00267257">
        <w:rPr>
          <w:rFonts w:ascii="Verdana" w:hAnsi="Verdana" w:cs="Arial"/>
          <w:b/>
          <w:sz w:val="20"/>
          <w:szCs w:val="20"/>
        </w:rPr>
        <w:t>:</w:t>
      </w:r>
      <w:r w:rsidR="005E4637" w:rsidRPr="00267257">
        <w:rPr>
          <w:rFonts w:ascii="Verdana" w:hAnsi="Verdana" w:cs="Arial"/>
          <w:b/>
          <w:sz w:val="20"/>
          <w:szCs w:val="20"/>
        </w:rPr>
        <w:t xml:space="preserve"> PROPOSTA</w:t>
      </w:r>
      <w:r w:rsidR="00C4010A" w:rsidRPr="00267257">
        <w:rPr>
          <w:rFonts w:ascii="Verdana" w:hAnsi="Verdana" w:cs="Arial"/>
          <w:b/>
          <w:sz w:val="20"/>
          <w:szCs w:val="20"/>
        </w:rPr>
        <w:t xml:space="preserve"> </w:t>
      </w:r>
    </w:p>
    <w:p w:rsidR="007360FD" w:rsidRDefault="007360FD" w:rsidP="00267257">
      <w:pPr>
        <w:spacing w:after="0" w:line="240" w:lineRule="auto"/>
        <w:jc w:val="both"/>
        <w:rPr>
          <w:rFonts w:ascii="Verdana" w:hAnsi="Verdana" w:cs="Arial"/>
          <w:sz w:val="20"/>
          <w:szCs w:val="20"/>
        </w:rPr>
      </w:pPr>
    </w:p>
    <w:p w:rsidR="003063CA" w:rsidRPr="00267257" w:rsidRDefault="003063CA" w:rsidP="00267257">
      <w:pPr>
        <w:spacing w:after="0" w:line="240" w:lineRule="auto"/>
        <w:jc w:val="both"/>
        <w:rPr>
          <w:rFonts w:ascii="Verdana" w:hAnsi="Verdana" w:cs="Arial"/>
          <w:sz w:val="20"/>
          <w:szCs w:val="20"/>
        </w:rPr>
      </w:pPr>
    </w:p>
    <w:p w:rsidR="00267257" w:rsidRPr="00267257" w:rsidRDefault="00267257" w:rsidP="00267257">
      <w:pPr>
        <w:spacing w:after="0" w:line="240" w:lineRule="auto"/>
        <w:jc w:val="both"/>
        <w:rPr>
          <w:rFonts w:ascii="Verdana" w:hAnsi="Verdana"/>
          <w:color w:val="000000"/>
          <w:sz w:val="20"/>
          <w:szCs w:val="20"/>
        </w:rPr>
      </w:pPr>
      <w:r>
        <w:rPr>
          <w:rFonts w:ascii="Verdana" w:hAnsi="Verdana"/>
          <w:b/>
          <w:color w:val="000000"/>
          <w:sz w:val="20"/>
          <w:szCs w:val="20"/>
        </w:rPr>
        <w:t xml:space="preserve">10.01. </w:t>
      </w:r>
      <w:r w:rsidRPr="00267257">
        <w:rPr>
          <w:rFonts w:ascii="Verdana" w:hAnsi="Verdana"/>
          <w:color w:val="000000"/>
          <w:sz w:val="20"/>
          <w:szCs w:val="20"/>
        </w:rPr>
        <w:t xml:space="preserve">As propostas deverão ser redigidas em uma única via, em papel timbrado da firma proponente, de forma clara e detalhada, isenta de emendas ou rasuras, devidamente datada, assinada ao seu final e rubricada nas demais folhas, entregue em envelope lacrado e identificado e deverá constar: </w:t>
      </w:r>
    </w:p>
    <w:p w:rsidR="00267257" w:rsidRPr="00267257" w:rsidRDefault="00267257" w:rsidP="00267257">
      <w:pPr>
        <w:spacing w:after="0" w:line="240" w:lineRule="auto"/>
        <w:jc w:val="both"/>
        <w:rPr>
          <w:rFonts w:ascii="Verdana" w:hAnsi="Verdana"/>
          <w:color w:val="000000"/>
          <w:sz w:val="20"/>
          <w:szCs w:val="20"/>
        </w:rPr>
      </w:pPr>
    </w:p>
    <w:p w:rsidR="00267257" w:rsidRPr="00267257" w:rsidRDefault="00267257" w:rsidP="001E2D61">
      <w:pPr>
        <w:spacing w:after="0" w:line="240" w:lineRule="auto"/>
        <w:ind w:firstLine="708"/>
        <w:jc w:val="both"/>
        <w:rPr>
          <w:rFonts w:ascii="Verdana" w:hAnsi="Verdana"/>
          <w:color w:val="000000"/>
          <w:sz w:val="20"/>
          <w:szCs w:val="20"/>
        </w:rPr>
      </w:pPr>
      <w:r w:rsidRPr="00267257">
        <w:rPr>
          <w:rFonts w:ascii="Verdana" w:hAnsi="Verdana"/>
          <w:color w:val="000000"/>
          <w:sz w:val="20"/>
          <w:szCs w:val="20"/>
        </w:rPr>
        <w:t>a) Identificação da proposta.</w:t>
      </w:r>
    </w:p>
    <w:p w:rsidR="00267257" w:rsidRPr="00267257" w:rsidRDefault="00267257" w:rsidP="00267257">
      <w:pPr>
        <w:spacing w:after="0" w:line="240" w:lineRule="auto"/>
        <w:jc w:val="both"/>
        <w:rPr>
          <w:rFonts w:ascii="Verdana" w:hAnsi="Verdana"/>
          <w:color w:val="000000"/>
          <w:sz w:val="20"/>
          <w:szCs w:val="20"/>
        </w:rPr>
      </w:pPr>
    </w:p>
    <w:p w:rsidR="00267257" w:rsidRPr="00267257" w:rsidRDefault="00267257" w:rsidP="001E2D61">
      <w:pPr>
        <w:spacing w:after="0" w:line="240" w:lineRule="auto"/>
        <w:ind w:firstLine="708"/>
        <w:jc w:val="both"/>
        <w:rPr>
          <w:rFonts w:ascii="Verdana" w:hAnsi="Verdana"/>
          <w:color w:val="000000"/>
          <w:sz w:val="20"/>
          <w:szCs w:val="20"/>
        </w:rPr>
      </w:pPr>
      <w:r w:rsidRPr="00267257">
        <w:rPr>
          <w:rFonts w:ascii="Verdana" w:hAnsi="Verdana"/>
          <w:color w:val="000000"/>
          <w:sz w:val="20"/>
          <w:szCs w:val="20"/>
        </w:rPr>
        <w:t xml:space="preserve">b) Valor unitário </w:t>
      </w:r>
      <w:r w:rsidRPr="00267257">
        <w:rPr>
          <w:rFonts w:ascii="Verdana" w:hAnsi="Verdana"/>
          <w:b/>
          <w:color w:val="000000"/>
          <w:sz w:val="20"/>
          <w:szCs w:val="20"/>
        </w:rPr>
        <w:t>(per capita)</w:t>
      </w:r>
      <w:r w:rsidRPr="00267257">
        <w:rPr>
          <w:rFonts w:ascii="Verdana" w:hAnsi="Verdana"/>
          <w:color w:val="000000"/>
          <w:sz w:val="20"/>
          <w:szCs w:val="20"/>
        </w:rPr>
        <w:t xml:space="preserve"> e valor total da proposta.</w:t>
      </w:r>
    </w:p>
    <w:p w:rsidR="00267257" w:rsidRPr="00267257" w:rsidRDefault="00267257" w:rsidP="00267257">
      <w:pPr>
        <w:spacing w:after="0" w:line="240" w:lineRule="auto"/>
        <w:jc w:val="both"/>
        <w:rPr>
          <w:rFonts w:ascii="Verdana" w:hAnsi="Verdana"/>
          <w:color w:val="000000"/>
          <w:sz w:val="20"/>
          <w:szCs w:val="20"/>
        </w:rPr>
      </w:pPr>
    </w:p>
    <w:p w:rsidR="00267257" w:rsidRPr="00267257" w:rsidRDefault="00267257" w:rsidP="001E2D61">
      <w:pPr>
        <w:spacing w:after="0" w:line="240" w:lineRule="auto"/>
        <w:ind w:left="708"/>
        <w:jc w:val="both"/>
        <w:rPr>
          <w:rFonts w:ascii="Verdana" w:hAnsi="Verdana"/>
          <w:sz w:val="20"/>
          <w:szCs w:val="20"/>
        </w:rPr>
      </w:pPr>
      <w:proofErr w:type="gramStart"/>
      <w:r w:rsidRPr="00267257">
        <w:rPr>
          <w:rFonts w:ascii="Verdana" w:hAnsi="Verdana"/>
          <w:sz w:val="20"/>
          <w:szCs w:val="20"/>
        </w:rPr>
        <w:t>c) Não</w:t>
      </w:r>
      <w:proofErr w:type="gramEnd"/>
      <w:r w:rsidRPr="00267257">
        <w:rPr>
          <w:rFonts w:ascii="Verdana" w:hAnsi="Verdana"/>
          <w:sz w:val="20"/>
          <w:szCs w:val="20"/>
        </w:rPr>
        <w:t xml:space="preserve"> serão consideradas as propostas que apresentarem preços simbólicos, irrisórios, de valor zero, incompatíveis com os preços de mercado, ou manifestamente inexequíveis, nos termos da Lei Federal 8.666/93 e suas alterações.   </w:t>
      </w:r>
    </w:p>
    <w:p w:rsidR="00267257" w:rsidRPr="00267257" w:rsidRDefault="00267257" w:rsidP="00267257">
      <w:pPr>
        <w:spacing w:after="0" w:line="240" w:lineRule="auto"/>
        <w:jc w:val="both"/>
        <w:rPr>
          <w:rFonts w:ascii="Verdana" w:hAnsi="Verdana"/>
          <w:sz w:val="20"/>
          <w:szCs w:val="20"/>
        </w:rPr>
      </w:pPr>
    </w:p>
    <w:p w:rsidR="00267257" w:rsidRPr="00267257" w:rsidRDefault="00267257" w:rsidP="001E2D61">
      <w:pPr>
        <w:spacing w:after="0" w:line="240" w:lineRule="auto"/>
        <w:ind w:left="708"/>
        <w:jc w:val="both"/>
        <w:rPr>
          <w:rFonts w:ascii="Verdana" w:hAnsi="Verdana"/>
          <w:color w:val="000000"/>
          <w:sz w:val="20"/>
          <w:szCs w:val="20"/>
        </w:rPr>
      </w:pPr>
      <w:r w:rsidRPr="00267257">
        <w:rPr>
          <w:rFonts w:ascii="Verdana" w:hAnsi="Verdana"/>
          <w:b/>
          <w:color w:val="000000"/>
          <w:sz w:val="20"/>
          <w:szCs w:val="20"/>
        </w:rPr>
        <w:t>d) Condições de pagamento:</w:t>
      </w:r>
      <w:r w:rsidRPr="00267257">
        <w:rPr>
          <w:rFonts w:ascii="Verdana" w:hAnsi="Verdana"/>
          <w:color w:val="000000"/>
          <w:sz w:val="20"/>
          <w:szCs w:val="20"/>
        </w:rPr>
        <w:t xml:space="preserve"> o pagamento será efetuado pela Contratante, mensalmente até o quinto dia do mês subsequente da prestação dos serviços, após a apresentação do documento hábil para pagamento, na Tesouraria da SAECIL, devidamente aprovado pela Contratante, e de acordo com o estabelecido na Minuta do Contrato </w:t>
      </w:r>
      <w:r w:rsidRPr="00267257">
        <w:rPr>
          <w:rFonts w:ascii="Verdana" w:hAnsi="Verdana"/>
          <w:b/>
          <w:color w:val="000000"/>
          <w:sz w:val="20"/>
          <w:szCs w:val="20"/>
        </w:rPr>
        <w:t>(Anexo II)</w:t>
      </w:r>
      <w:r w:rsidRPr="00267257">
        <w:rPr>
          <w:rFonts w:ascii="Verdana" w:hAnsi="Verdana"/>
          <w:color w:val="000000"/>
          <w:sz w:val="20"/>
          <w:szCs w:val="20"/>
        </w:rPr>
        <w:t xml:space="preserve">. </w:t>
      </w:r>
    </w:p>
    <w:p w:rsidR="00267257" w:rsidRPr="00267257" w:rsidRDefault="00267257" w:rsidP="00267257">
      <w:pPr>
        <w:spacing w:after="0" w:line="240" w:lineRule="auto"/>
        <w:jc w:val="both"/>
        <w:rPr>
          <w:rFonts w:ascii="Verdana" w:hAnsi="Verdana"/>
          <w:color w:val="000000"/>
          <w:sz w:val="20"/>
          <w:szCs w:val="20"/>
        </w:rPr>
      </w:pPr>
    </w:p>
    <w:p w:rsidR="00267257" w:rsidRPr="00267257" w:rsidRDefault="00267257" w:rsidP="001E2D61">
      <w:pPr>
        <w:spacing w:after="0" w:line="240" w:lineRule="auto"/>
        <w:ind w:left="708"/>
        <w:jc w:val="both"/>
        <w:rPr>
          <w:rFonts w:ascii="Verdana" w:hAnsi="Verdana"/>
          <w:color w:val="000000"/>
          <w:sz w:val="20"/>
          <w:szCs w:val="20"/>
        </w:rPr>
      </w:pPr>
      <w:r w:rsidRPr="00267257">
        <w:rPr>
          <w:rFonts w:ascii="Verdana" w:hAnsi="Verdana"/>
          <w:color w:val="000000"/>
          <w:sz w:val="20"/>
          <w:szCs w:val="20"/>
        </w:rPr>
        <w:t xml:space="preserve">e) A proponente deverá indicar o número junto à ANS com a especificação clara do regime ou tipo de contratação do plano e o valor mensal do Contrato, considerando-se o número de </w:t>
      </w:r>
      <w:r w:rsidRPr="00267257">
        <w:rPr>
          <w:rFonts w:ascii="Verdana" w:hAnsi="Verdana"/>
          <w:b/>
          <w:color w:val="000000"/>
          <w:sz w:val="20"/>
          <w:szCs w:val="20"/>
        </w:rPr>
        <w:t>211 (duzentos e onze) beneficiários</w:t>
      </w:r>
      <w:r w:rsidRPr="00267257">
        <w:rPr>
          <w:rFonts w:ascii="Verdana" w:hAnsi="Verdana"/>
          <w:color w:val="000000"/>
          <w:sz w:val="20"/>
          <w:szCs w:val="20"/>
        </w:rPr>
        <w:t xml:space="preserve">, sendo esta a quantidade de servidores referente ao mês de </w:t>
      </w:r>
      <w:proofErr w:type="gramStart"/>
      <w:r w:rsidRPr="00267257">
        <w:rPr>
          <w:rFonts w:ascii="Verdana" w:hAnsi="Verdana"/>
          <w:b/>
          <w:color w:val="000000"/>
          <w:sz w:val="20"/>
          <w:szCs w:val="20"/>
        </w:rPr>
        <w:t>Setembro</w:t>
      </w:r>
      <w:proofErr w:type="gramEnd"/>
      <w:r w:rsidRPr="00267257">
        <w:rPr>
          <w:rFonts w:ascii="Verdana" w:hAnsi="Verdana"/>
          <w:b/>
          <w:color w:val="000000"/>
          <w:sz w:val="20"/>
          <w:szCs w:val="20"/>
        </w:rPr>
        <w:t>/2017</w:t>
      </w:r>
      <w:r w:rsidRPr="00267257">
        <w:rPr>
          <w:rFonts w:ascii="Verdana" w:hAnsi="Verdana"/>
          <w:color w:val="000000"/>
          <w:sz w:val="20"/>
          <w:szCs w:val="20"/>
        </w:rPr>
        <w:t xml:space="preserve">, podendo haver variações para mais ou para menos de acordo com as necessidades da Autarquia, bem como </w:t>
      </w:r>
      <w:r w:rsidRPr="00267257">
        <w:rPr>
          <w:rFonts w:ascii="Verdana" w:hAnsi="Verdana"/>
          <w:b/>
          <w:color w:val="000000"/>
          <w:sz w:val="20"/>
          <w:szCs w:val="20"/>
        </w:rPr>
        <w:t>deverá indicar o valor unitário de cada beneficiário</w:t>
      </w:r>
      <w:r w:rsidRPr="00267257">
        <w:rPr>
          <w:rFonts w:ascii="Verdana" w:hAnsi="Verdana"/>
          <w:color w:val="000000"/>
          <w:sz w:val="20"/>
          <w:szCs w:val="20"/>
        </w:rPr>
        <w:t>.</w:t>
      </w:r>
    </w:p>
    <w:p w:rsidR="00267257" w:rsidRPr="00267257" w:rsidRDefault="00267257" w:rsidP="00267257">
      <w:pPr>
        <w:spacing w:after="0" w:line="240" w:lineRule="auto"/>
        <w:jc w:val="both"/>
        <w:rPr>
          <w:rFonts w:ascii="Verdana" w:hAnsi="Verdana"/>
          <w:color w:val="000000"/>
          <w:sz w:val="20"/>
          <w:szCs w:val="20"/>
        </w:rPr>
      </w:pPr>
    </w:p>
    <w:p w:rsidR="00267257" w:rsidRPr="00267257" w:rsidRDefault="00267257" w:rsidP="001E2D61">
      <w:pPr>
        <w:spacing w:after="0" w:line="240" w:lineRule="auto"/>
        <w:ind w:left="708"/>
        <w:jc w:val="both"/>
        <w:rPr>
          <w:rFonts w:ascii="Verdana" w:hAnsi="Verdana"/>
          <w:b/>
          <w:color w:val="000000"/>
          <w:sz w:val="20"/>
          <w:szCs w:val="20"/>
        </w:rPr>
      </w:pPr>
      <w:proofErr w:type="gramStart"/>
      <w:r w:rsidRPr="00267257">
        <w:rPr>
          <w:rFonts w:ascii="Verdana" w:hAnsi="Verdana"/>
          <w:color w:val="000000"/>
          <w:sz w:val="20"/>
          <w:szCs w:val="20"/>
        </w:rPr>
        <w:t>f) Os</w:t>
      </w:r>
      <w:proofErr w:type="gramEnd"/>
      <w:r w:rsidRPr="00267257">
        <w:rPr>
          <w:rFonts w:ascii="Verdana" w:hAnsi="Verdana"/>
          <w:color w:val="000000"/>
          <w:sz w:val="20"/>
          <w:szCs w:val="20"/>
        </w:rPr>
        <w:t xml:space="preserve"> preços cotados deverão ser expressos em reais, vedada </w:t>
      </w:r>
      <w:r w:rsidR="003063CA">
        <w:rPr>
          <w:rFonts w:ascii="Verdana" w:hAnsi="Verdana"/>
          <w:color w:val="000000"/>
          <w:sz w:val="20"/>
          <w:szCs w:val="20"/>
        </w:rPr>
        <w:t>a</w:t>
      </w:r>
      <w:r w:rsidRPr="00267257">
        <w:rPr>
          <w:rFonts w:ascii="Verdana" w:hAnsi="Verdana"/>
          <w:color w:val="000000"/>
          <w:sz w:val="20"/>
          <w:szCs w:val="20"/>
        </w:rPr>
        <w:t xml:space="preserve"> inclusão de encargo financeiro ou previsão inflacionária, considerando </w:t>
      </w:r>
      <w:r w:rsidRPr="00267257">
        <w:rPr>
          <w:rFonts w:ascii="Verdana" w:hAnsi="Verdana"/>
          <w:b/>
          <w:color w:val="000000"/>
          <w:sz w:val="20"/>
          <w:szCs w:val="20"/>
        </w:rPr>
        <w:t>como data base o mês de apresentação da proposta.</w:t>
      </w:r>
    </w:p>
    <w:p w:rsidR="00267257" w:rsidRPr="00267257" w:rsidRDefault="00267257" w:rsidP="00267257">
      <w:pPr>
        <w:spacing w:after="0" w:line="240" w:lineRule="auto"/>
        <w:jc w:val="both"/>
        <w:rPr>
          <w:rFonts w:ascii="Verdana" w:hAnsi="Verdana"/>
          <w:color w:val="000000"/>
          <w:sz w:val="20"/>
          <w:szCs w:val="20"/>
        </w:rPr>
      </w:pPr>
    </w:p>
    <w:p w:rsidR="00267257" w:rsidRPr="00267257" w:rsidRDefault="00267257" w:rsidP="001E2D61">
      <w:pPr>
        <w:spacing w:after="0" w:line="240" w:lineRule="auto"/>
        <w:ind w:left="708"/>
        <w:jc w:val="both"/>
        <w:rPr>
          <w:rFonts w:ascii="Verdana" w:hAnsi="Verdana"/>
          <w:color w:val="000000"/>
          <w:sz w:val="20"/>
          <w:szCs w:val="20"/>
        </w:rPr>
      </w:pPr>
      <w:r w:rsidRPr="00267257">
        <w:rPr>
          <w:rFonts w:ascii="Verdana" w:hAnsi="Verdana"/>
          <w:color w:val="000000"/>
          <w:sz w:val="20"/>
          <w:szCs w:val="20"/>
        </w:rPr>
        <w:t>g) O preço deverá ser expresso em moeda corrente nacional com todos os encargos e taxas inclusas.</w:t>
      </w:r>
    </w:p>
    <w:p w:rsidR="00267257" w:rsidRPr="00267257" w:rsidRDefault="00267257" w:rsidP="00267257">
      <w:pPr>
        <w:spacing w:after="0" w:line="240" w:lineRule="auto"/>
        <w:jc w:val="both"/>
        <w:rPr>
          <w:rFonts w:ascii="Verdana" w:hAnsi="Verdana"/>
          <w:color w:val="000000"/>
          <w:sz w:val="20"/>
          <w:szCs w:val="20"/>
        </w:rPr>
      </w:pPr>
    </w:p>
    <w:p w:rsidR="00267257" w:rsidRPr="00267257" w:rsidRDefault="00267257" w:rsidP="001E2D61">
      <w:pPr>
        <w:spacing w:after="0" w:line="240" w:lineRule="auto"/>
        <w:ind w:left="708"/>
        <w:jc w:val="both"/>
        <w:rPr>
          <w:rFonts w:ascii="Verdana" w:hAnsi="Verdana"/>
          <w:color w:val="000000"/>
          <w:sz w:val="20"/>
          <w:szCs w:val="20"/>
        </w:rPr>
      </w:pPr>
      <w:r w:rsidRPr="00267257">
        <w:rPr>
          <w:rFonts w:ascii="Verdana" w:hAnsi="Verdana"/>
          <w:color w:val="000000"/>
          <w:sz w:val="20"/>
          <w:szCs w:val="20"/>
        </w:rPr>
        <w:lastRenderedPageBreak/>
        <w:t xml:space="preserve">h) Validade da proposta não inferior a </w:t>
      </w:r>
      <w:r w:rsidRPr="00267257">
        <w:rPr>
          <w:rFonts w:ascii="Verdana" w:hAnsi="Verdana"/>
          <w:b/>
          <w:color w:val="000000"/>
          <w:sz w:val="20"/>
          <w:szCs w:val="20"/>
        </w:rPr>
        <w:t>60 (sessenta) dias</w:t>
      </w:r>
      <w:r w:rsidRPr="00267257">
        <w:rPr>
          <w:rFonts w:ascii="Verdana" w:hAnsi="Verdana"/>
          <w:color w:val="000000"/>
          <w:sz w:val="20"/>
          <w:szCs w:val="20"/>
        </w:rPr>
        <w:t xml:space="preserve"> contados da abertura dos envelopes.</w:t>
      </w:r>
    </w:p>
    <w:p w:rsidR="00267257" w:rsidRPr="00267257" w:rsidRDefault="00267257" w:rsidP="00267257">
      <w:pPr>
        <w:spacing w:after="0" w:line="240" w:lineRule="auto"/>
        <w:jc w:val="both"/>
        <w:rPr>
          <w:rFonts w:ascii="Verdana" w:hAnsi="Verdana"/>
          <w:color w:val="000000"/>
          <w:sz w:val="20"/>
          <w:szCs w:val="20"/>
        </w:rPr>
      </w:pPr>
    </w:p>
    <w:p w:rsidR="00267257" w:rsidRDefault="00267257" w:rsidP="001E2D61">
      <w:pPr>
        <w:spacing w:after="0" w:line="240" w:lineRule="auto"/>
        <w:ind w:left="708"/>
        <w:jc w:val="both"/>
        <w:rPr>
          <w:rFonts w:ascii="Verdana" w:hAnsi="Verdana"/>
          <w:color w:val="000000"/>
          <w:sz w:val="20"/>
          <w:szCs w:val="20"/>
        </w:rPr>
      </w:pPr>
      <w:r w:rsidRPr="00267257">
        <w:rPr>
          <w:rFonts w:ascii="Verdana" w:hAnsi="Verdana"/>
          <w:color w:val="000000"/>
          <w:sz w:val="20"/>
          <w:szCs w:val="20"/>
        </w:rPr>
        <w:t xml:space="preserve">i) </w:t>
      </w:r>
      <w:r w:rsidRPr="00267257">
        <w:rPr>
          <w:rFonts w:ascii="Verdana" w:hAnsi="Verdana" w:cs="Arial"/>
          <w:sz w:val="20"/>
          <w:szCs w:val="20"/>
        </w:rPr>
        <w:t>A proposta deverá indicar, ainda, os dados bancários da licitante para recebimento de eventuais pagamentos, como: banco, agência e número de conta.</w:t>
      </w:r>
    </w:p>
    <w:p w:rsidR="00267257" w:rsidRDefault="00267257" w:rsidP="00267257">
      <w:pPr>
        <w:spacing w:after="0" w:line="240" w:lineRule="auto"/>
        <w:jc w:val="both"/>
        <w:rPr>
          <w:rFonts w:ascii="Verdana" w:hAnsi="Verdana"/>
          <w:color w:val="000000"/>
          <w:sz w:val="20"/>
          <w:szCs w:val="20"/>
        </w:rPr>
      </w:pPr>
    </w:p>
    <w:p w:rsidR="00267257" w:rsidRPr="00267257" w:rsidRDefault="00267257" w:rsidP="001E2D61">
      <w:pPr>
        <w:spacing w:after="0" w:line="240" w:lineRule="auto"/>
        <w:ind w:firstLine="708"/>
        <w:jc w:val="both"/>
        <w:rPr>
          <w:rFonts w:ascii="Verdana" w:hAnsi="Verdana"/>
          <w:color w:val="000000"/>
          <w:sz w:val="20"/>
          <w:szCs w:val="20"/>
        </w:rPr>
      </w:pPr>
      <w:proofErr w:type="gramStart"/>
      <w:r>
        <w:rPr>
          <w:rFonts w:ascii="Verdana" w:hAnsi="Verdana"/>
          <w:color w:val="000000"/>
          <w:sz w:val="20"/>
          <w:szCs w:val="20"/>
        </w:rPr>
        <w:t xml:space="preserve">j) </w:t>
      </w:r>
      <w:r w:rsidRPr="00267257">
        <w:rPr>
          <w:rFonts w:ascii="Verdana" w:hAnsi="Verdana"/>
          <w:color w:val="000000"/>
          <w:sz w:val="20"/>
          <w:szCs w:val="20"/>
        </w:rPr>
        <w:t>Outras</w:t>
      </w:r>
      <w:proofErr w:type="gramEnd"/>
      <w:r w:rsidRPr="00267257">
        <w:rPr>
          <w:rFonts w:ascii="Verdana" w:hAnsi="Verdana"/>
          <w:color w:val="000000"/>
          <w:sz w:val="20"/>
          <w:szCs w:val="20"/>
        </w:rPr>
        <w:t xml:space="preserve"> condições que eventualmente possam interessar à SAECIL ou ao proponente.</w:t>
      </w:r>
    </w:p>
    <w:p w:rsidR="00267257" w:rsidRPr="00267257" w:rsidRDefault="00267257" w:rsidP="00267257">
      <w:pPr>
        <w:spacing w:after="0" w:line="240" w:lineRule="auto"/>
        <w:jc w:val="both"/>
        <w:rPr>
          <w:rFonts w:ascii="Verdana" w:hAnsi="Verdana" w:cs="Arial"/>
          <w:b/>
          <w:sz w:val="20"/>
          <w:szCs w:val="20"/>
        </w:rPr>
      </w:pPr>
    </w:p>
    <w:p w:rsidR="005E4637" w:rsidRPr="00267257" w:rsidRDefault="00FB1FB5" w:rsidP="00267257">
      <w:pPr>
        <w:spacing w:after="0" w:line="240" w:lineRule="auto"/>
        <w:jc w:val="both"/>
        <w:rPr>
          <w:rFonts w:ascii="Verdana" w:hAnsi="Verdana" w:cs="Arial"/>
          <w:sz w:val="20"/>
          <w:szCs w:val="20"/>
        </w:rPr>
      </w:pPr>
      <w:r w:rsidRPr="00267257">
        <w:rPr>
          <w:rFonts w:ascii="Verdana" w:hAnsi="Verdana" w:cs="Arial"/>
          <w:b/>
          <w:sz w:val="20"/>
          <w:szCs w:val="20"/>
        </w:rPr>
        <w:t>10</w:t>
      </w:r>
      <w:r w:rsidR="005E4637" w:rsidRPr="00267257">
        <w:rPr>
          <w:rFonts w:ascii="Verdana" w:hAnsi="Verdana" w:cs="Arial"/>
          <w:b/>
          <w:sz w:val="20"/>
          <w:szCs w:val="20"/>
        </w:rPr>
        <w:t>.0</w:t>
      </w:r>
      <w:r w:rsidR="001E2D61">
        <w:rPr>
          <w:rFonts w:ascii="Verdana" w:hAnsi="Verdana" w:cs="Arial"/>
          <w:b/>
          <w:sz w:val="20"/>
          <w:szCs w:val="20"/>
        </w:rPr>
        <w:t>2</w:t>
      </w:r>
      <w:r w:rsidR="005E4637" w:rsidRPr="00267257">
        <w:rPr>
          <w:rFonts w:ascii="Verdana" w:hAnsi="Verdana" w:cs="Arial"/>
          <w:b/>
          <w:sz w:val="20"/>
          <w:szCs w:val="20"/>
        </w:rPr>
        <w:t xml:space="preserve">. </w:t>
      </w:r>
      <w:r w:rsidR="005E4637" w:rsidRPr="00267257">
        <w:rPr>
          <w:rFonts w:ascii="Verdana" w:hAnsi="Verdana" w:cs="Arial"/>
          <w:sz w:val="20"/>
          <w:szCs w:val="20"/>
        </w:rPr>
        <w:t xml:space="preserve"> Nos preços cotados estarão inclusos todos os custos operacionais da atividade e os tributos eventualmente incidentes, bem como todas as despesas diretas e indiretas.</w:t>
      </w:r>
    </w:p>
    <w:p w:rsidR="005E4637" w:rsidRPr="00267257" w:rsidRDefault="005E4637" w:rsidP="00267257">
      <w:pPr>
        <w:spacing w:after="0" w:line="240" w:lineRule="auto"/>
        <w:jc w:val="both"/>
        <w:rPr>
          <w:rFonts w:ascii="Verdana" w:hAnsi="Verdana" w:cs="Arial"/>
          <w:sz w:val="20"/>
          <w:szCs w:val="20"/>
        </w:rPr>
      </w:pPr>
    </w:p>
    <w:p w:rsidR="005E4637" w:rsidRPr="00267257" w:rsidRDefault="00FB1FB5" w:rsidP="00267257">
      <w:pPr>
        <w:spacing w:after="0" w:line="240" w:lineRule="auto"/>
        <w:jc w:val="both"/>
        <w:rPr>
          <w:rFonts w:ascii="Verdana" w:hAnsi="Verdana" w:cs="Arial"/>
          <w:sz w:val="20"/>
          <w:szCs w:val="20"/>
        </w:rPr>
      </w:pPr>
      <w:r w:rsidRPr="00267257">
        <w:rPr>
          <w:rFonts w:ascii="Verdana" w:hAnsi="Verdana" w:cs="Arial"/>
          <w:b/>
          <w:sz w:val="20"/>
          <w:szCs w:val="20"/>
        </w:rPr>
        <w:t>10</w:t>
      </w:r>
      <w:r w:rsidR="005E4637" w:rsidRPr="00267257">
        <w:rPr>
          <w:rFonts w:ascii="Verdana" w:hAnsi="Verdana" w:cs="Arial"/>
          <w:b/>
          <w:sz w:val="20"/>
          <w:szCs w:val="20"/>
        </w:rPr>
        <w:t>.0</w:t>
      </w:r>
      <w:r w:rsidR="001E2D61">
        <w:rPr>
          <w:rFonts w:ascii="Verdana" w:hAnsi="Verdana" w:cs="Arial"/>
          <w:b/>
          <w:sz w:val="20"/>
          <w:szCs w:val="20"/>
        </w:rPr>
        <w:t>3</w:t>
      </w:r>
      <w:r w:rsidR="005E4637" w:rsidRPr="00267257">
        <w:rPr>
          <w:rFonts w:ascii="Verdana" w:hAnsi="Verdana" w:cs="Arial"/>
          <w:b/>
          <w:sz w:val="20"/>
          <w:szCs w:val="20"/>
        </w:rPr>
        <w:t>.</w:t>
      </w:r>
      <w:r w:rsidR="005E4637" w:rsidRPr="00267257">
        <w:rPr>
          <w:rFonts w:ascii="Verdana" w:hAnsi="Verdana" w:cs="Arial"/>
          <w:sz w:val="20"/>
          <w:szCs w:val="20"/>
        </w:rPr>
        <w:t xml:space="preserve"> Os preços cotados serão fixos</w:t>
      </w:r>
      <w:r w:rsidR="00CE3C4A" w:rsidRPr="00267257">
        <w:rPr>
          <w:rFonts w:ascii="Verdana" w:hAnsi="Verdana" w:cs="Arial"/>
          <w:sz w:val="20"/>
          <w:szCs w:val="20"/>
        </w:rPr>
        <w:t xml:space="preserve"> e</w:t>
      </w:r>
      <w:r w:rsidR="005E4637" w:rsidRPr="00267257">
        <w:rPr>
          <w:rFonts w:ascii="Verdana" w:hAnsi="Verdana" w:cs="Arial"/>
          <w:sz w:val="20"/>
          <w:szCs w:val="20"/>
        </w:rPr>
        <w:t xml:space="preserve"> irreajustáveis.</w:t>
      </w:r>
    </w:p>
    <w:p w:rsidR="003063CA" w:rsidRDefault="003063CA" w:rsidP="00267257">
      <w:pPr>
        <w:spacing w:after="0" w:line="240" w:lineRule="auto"/>
        <w:jc w:val="both"/>
        <w:rPr>
          <w:rFonts w:ascii="Verdana" w:hAnsi="Verdana" w:cs="Arial"/>
          <w:b/>
          <w:sz w:val="20"/>
          <w:szCs w:val="20"/>
        </w:rPr>
      </w:pPr>
    </w:p>
    <w:p w:rsidR="005E4637" w:rsidRPr="00267257" w:rsidRDefault="00FB1FB5" w:rsidP="00267257">
      <w:pPr>
        <w:spacing w:after="0" w:line="240" w:lineRule="auto"/>
        <w:jc w:val="both"/>
        <w:rPr>
          <w:rFonts w:ascii="Verdana" w:hAnsi="Verdana" w:cs="Arial"/>
          <w:sz w:val="20"/>
          <w:szCs w:val="20"/>
        </w:rPr>
      </w:pPr>
      <w:r w:rsidRPr="00267257">
        <w:rPr>
          <w:rFonts w:ascii="Verdana" w:hAnsi="Verdana" w:cs="Arial"/>
          <w:b/>
          <w:sz w:val="20"/>
          <w:szCs w:val="20"/>
        </w:rPr>
        <w:t>10</w:t>
      </w:r>
      <w:r w:rsidR="00A13FFD" w:rsidRPr="00267257">
        <w:rPr>
          <w:rFonts w:ascii="Verdana" w:hAnsi="Verdana" w:cs="Arial"/>
          <w:b/>
          <w:sz w:val="20"/>
          <w:szCs w:val="20"/>
        </w:rPr>
        <w:t>.</w:t>
      </w:r>
      <w:r w:rsidR="00BE373D" w:rsidRPr="00267257">
        <w:rPr>
          <w:rFonts w:ascii="Verdana" w:hAnsi="Verdana" w:cs="Arial"/>
          <w:b/>
          <w:sz w:val="20"/>
          <w:szCs w:val="20"/>
        </w:rPr>
        <w:t>0</w:t>
      </w:r>
      <w:r w:rsidR="001E2D61">
        <w:rPr>
          <w:rFonts w:ascii="Verdana" w:hAnsi="Verdana" w:cs="Arial"/>
          <w:b/>
          <w:sz w:val="20"/>
          <w:szCs w:val="20"/>
        </w:rPr>
        <w:t>4</w:t>
      </w:r>
      <w:r w:rsidR="005E4637" w:rsidRPr="00267257">
        <w:rPr>
          <w:rFonts w:ascii="Verdana" w:hAnsi="Verdana" w:cs="Arial"/>
          <w:b/>
          <w:sz w:val="20"/>
          <w:szCs w:val="20"/>
        </w:rPr>
        <w:t>.</w:t>
      </w:r>
      <w:r w:rsidR="005E4637" w:rsidRPr="00267257">
        <w:rPr>
          <w:rFonts w:ascii="Verdana" w:hAnsi="Verdana" w:cs="Arial"/>
          <w:sz w:val="20"/>
          <w:szCs w:val="20"/>
        </w:rPr>
        <w:t xml:space="preserve"> </w:t>
      </w:r>
      <w:r w:rsidR="008E4B9A" w:rsidRPr="00267257">
        <w:rPr>
          <w:rFonts w:ascii="Verdana" w:hAnsi="Verdana" w:cs="Arial"/>
          <w:sz w:val="20"/>
          <w:szCs w:val="20"/>
        </w:rPr>
        <w:t>Constituem motivos para a desclassificação da proposta:</w:t>
      </w:r>
    </w:p>
    <w:p w:rsidR="00BB149E" w:rsidRPr="00267257" w:rsidRDefault="00BB149E" w:rsidP="00267257">
      <w:pPr>
        <w:spacing w:after="0" w:line="240" w:lineRule="auto"/>
        <w:jc w:val="both"/>
        <w:rPr>
          <w:rFonts w:ascii="Verdana" w:hAnsi="Verdana" w:cs="Arial"/>
          <w:b/>
          <w:sz w:val="20"/>
          <w:szCs w:val="20"/>
        </w:rPr>
      </w:pPr>
    </w:p>
    <w:p w:rsidR="005E4637" w:rsidRPr="001E2D61" w:rsidRDefault="005E4637" w:rsidP="00267257">
      <w:pPr>
        <w:spacing w:after="0" w:line="240" w:lineRule="auto"/>
        <w:ind w:left="708"/>
        <w:jc w:val="both"/>
        <w:rPr>
          <w:rFonts w:ascii="Verdana" w:hAnsi="Verdana" w:cs="Arial"/>
          <w:sz w:val="20"/>
          <w:szCs w:val="20"/>
        </w:rPr>
      </w:pPr>
      <w:r w:rsidRPr="001E2D61">
        <w:rPr>
          <w:rFonts w:ascii="Verdana" w:hAnsi="Verdana" w:cs="Arial"/>
          <w:sz w:val="20"/>
          <w:szCs w:val="20"/>
        </w:rPr>
        <w:t>a) Preços</w:t>
      </w:r>
      <w:r w:rsidR="00514FFE" w:rsidRPr="001E2D61">
        <w:rPr>
          <w:rFonts w:ascii="Verdana" w:hAnsi="Verdana" w:cs="Arial"/>
          <w:sz w:val="20"/>
          <w:szCs w:val="20"/>
        </w:rPr>
        <w:t xml:space="preserve"> </w:t>
      </w:r>
      <w:r w:rsidR="007C4012" w:rsidRPr="001E2D61">
        <w:rPr>
          <w:rFonts w:ascii="Verdana" w:hAnsi="Verdana" w:cs="Arial"/>
          <w:sz w:val="20"/>
          <w:szCs w:val="20"/>
        </w:rPr>
        <w:t>que</w:t>
      </w:r>
      <w:r w:rsidR="00960E90" w:rsidRPr="001E2D61">
        <w:rPr>
          <w:rFonts w:ascii="Verdana" w:hAnsi="Verdana" w:cs="Arial"/>
          <w:sz w:val="20"/>
          <w:szCs w:val="20"/>
        </w:rPr>
        <w:t>,</w:t>
      </w:r>
      <w:r w:rsidR="007C4012" w:rsidRPr="001E2D61">
        <w:rPr>
          <w:rFonts w:ascii="Verdana" w:hAnsi="Verdana" w:cs="Arial"/>
          <w:sz w:val="20"/>
          <w:szCs w:val="20"/>
        </w:rPr>
        <w:t xml:space="preserve"> após a fase de lances e de negociação, permanecerem </w:t>
      </w:r>
      <w:r w:rsidR="003506EE" w:rsidRPr="001E2D61">
        <w:rPr>
          <w:rFonts w:ascii="Verdana" w:hAnsi="Verdana" w:cs="Arial"/>
          <w:sz w:val="20"/>
          <w:szCs w:val="20"/>
        </w:rPr>
        <w:t>acima do estimado pela Autarquia</w:t>
      </w:r>
      <w:r w:rsidR="00605C34" w:rsidRPr="001E2D61">
        <w:rPr>
          <w:rFonts w:ascii="Verdana" w:hAnsi="Verdana" w:cs="Arial"/>
          <w:sz w:val="20"/>
          <w:szCs w:val="20"/>
        </w:rPr>
        <w:t>,</w:t>
      </w:r>
      <w:r w:rsidR="003506EE" w:rsidRPr="001E2D61">
        <w:rPr>
          <w:rFonts w:ascii="Verdana" w:hAnsi="Verdana" w:cs="Arial"/>
          <w:sz w:val="20"/>
          <w:szCs w:val="20"/>
        </w:rPr>
        <w:t xml:space="preserve"> de acordo com o Anexo I – Termo de Referência</w:t>
      </w:r>
      <w:r w:rsidR="00605C34" w:rsidRPr="001E2D61">
        <w:rPr>
          <w:rFonts w:ascii="Verdana" w:hAnsi="Verdana" w:cs="Arial"/>
          <w:sz w:val="20"/>
          <w:szCs w:val="20"/>
        </w:rPr>
        <w:t>.</w:t>
      </w:r>
      <w:r w:rsidR="00745C20" w:rsidRPr="001E2D61">
        <w:rPr>
          <w:rFonts w:ascii="Verdana" w:hAnsi="Verdana" w:cs="Arial"/>
          <w:sz w:val="20"/>
          <w:szCs w:val="20"/>
        </w:rPr>
        <w:t xml:space="preserve"> </w:t>
      </w:r>
    </w:p>
    <w:p w:rsidR="00BB149E" w:rsidRPr="001E2D61" w:rsidRDefault="00BB149E" w:rsidP="00267257">
      <w:pPr>
        <w:spacing w:after="0" w:line="240" w:lineRule="auto"/>
        <w:jc w:val="both"/>
        <w:rPr>
          <w:rFonts w:ascii="Verdana" w:hAnsi="Verdana" w:cs="Arial"/>
          <w:sz w:val="20"/>
          <w:szCs w:val="20"/>
        </w:rPr>
      </w:pPr>
    </w:p>
    <w:p w:rsidR="005E4637" w:rsidRPr="001E2D61" w:rsidRDefault="005E4637" w:rsidP="00267257">
      <w:pPr>
        <w:spacing w:after="0" w:line="240" w:lineRule="auto"/>
        <w:ind w:left="708"/>
        <w:jc w:val="both"/>
        <w:rPr>
          <w:rFonts w:ascii="Verdana" w:hAnsi="Verdana" w:cs="Arial"/>
          <w:sz w:val="20"/>
          <w:szCs w:val="20"/>
        </w:rPr>
      </w:pPr>
      <w:proofErr w:type="gramStart"/>
      <w:r w:rsidRPr="001E2D61">
        <w:rPr>
          <w:rFonts w:ascii="Verdana" w:hAnsi="Verdana" w:cs="Arial"/>
          <w:sz w:val="20"/>
          <w:szCs w:val="20"/>
        </w:rPr>
        <w:t>b)</w:t>
      </w:r>
      <w:r w:rsidR="00CE3C4A" w:rsidRPr="001E2D61">
        <w:rPr>
          <w:rFonts w:ascii="Verdana" w:hAnsi="Verdana" w:cs="Arial"/>
          <w:sz w:val="20"/>
          <w:szCs w:val="20"/>
        </w:rPr>
        <w:t xml:space="preserve"> </w:t>
      </w:r>
      <w:r w:rsidRPr="001E2D61">
        <w:rPr>
          <w:rFonts w:ascii="Verdana" w:hAnsi="Verdana" w:cs="Arial"/>
          <w:sz w:val="20"/>
          <w:szCs w:val="20"/>
        </w:rPr>
        <w:t>Que</w:t>
      </w:r>
      <w:proofErr w:type="gramEnd"/>
      <w:r w:rsidRPr="001E2D61">
        <w:rPr>
          <w:rFonts w:ascii="Verdana" w:hAnsi="Verdana" w:cs="Arial"/>
          <w:sz w:val="20"/>
          <w:szCs w:val="20"/>
        </w:rPr>
        <w:t xml:space="preserve"> não atenderem </w:t>
      </w:r>
      <w:r w:rsidR="00CE3C4A" w:rsidRPr="001E2D61">
        <w:rPr>
          <w:rFonts w:ascii="Verdana" w:hAnsi="Verdana" w:cs="Arial"/>
          <w:sz w:val="20"/>
          <w:szCs w:val="20"/>
        </w:rPr>
        <w:t>à</w:t>
      </w:r>
      <w:r w:rsidRPr="001E2D61">
        <w:rPr>
          <w:rFonts w:ascii="Verdana" w:hAnsi="Verdana" w:cs="Arial"/>
          <w:sz w:val="20"/>
          <w:szCs w:val="20"/>
        </w:rPr>
        <w:t xml:space="preserve">s exigências do </w:t>
      </w:r>
      <w:r w:rsidR="00CE3C4A" w:rsidRPr="001E2D61">
        <w:rPr>
          <w:rFonts w:ascii="Verdana" w:hAnsi="Verdana" w:cs="Arial"/>
          <w:sz w:val="20"/>
          <w:szCs w:val="20"/>
        </w:rPr>
        <w:t>E</w:t>
      </w:r>
      <w:r w:rsidRPr="001E2D61">
        <w:rPr>
          <w:rFonts w:ascii="Verdana" w:hAnsi="Verdana" w:cs="Arial"/>
          <w:sz w:val="20"/>
          <w:szCs w:val="20"/>
        </w:rPr>
        <w:t xml:space="preserve">dital (nos termos do </w:t>
      </w:r>
      <w:r w:rsidR="002F15B3" w:rsidRPr="001E2D61">
        <w:rPr>
          <w:rFonts w:ascii="Verdana" w:hAnsi="Verdana" w:cs="Arial"/>
          <w:sz w:val="20"/>
          <w:szCs w:val="20"/>
        </w:rPr>
        <w:t>I</w:t>
      </w:r>
      <w:r w:rsidRPr="001E2D61">
        <w:rPr>
          <w:rFonts w:ascii="Verdana" w:hAnsi="Verdana" w:cs="Arial"/>
          <w:sz w:val="20"/>
          <w:szCs w:val="20"/>
        </w:rPr>
        <w:t>nciso I,</w:t>
      </w:r>
      <w:r w:rsidR="002F15B3" w:rsidRPr="001E2D61">
        <w:rPr>
          <w:rFonts w:ascii="Verdana" w:hAnsi="Verdana" w:cs="Arial"/>
          <w:sz w:val="20"/>
          <w:szCs w:val="20"/>
        </w:rPr>
        <w:t xml:space="preserve"> Artigo 48,</w:t>
      </w:r>
      <w:r w:rsidRPr="001E2D61">
        <w:rPr>
          <w:rFonts w:ascii="Verdana" w:hAnsi="Verdana" w:cs="Arial"/>
          <w:sz w:val="20"/>
          <w:szCs w:val="20"/>
        </w:rPr>
        <w:t xml:space="preserve"> da Lei 8.666/93).</w:t>
      </w:r>
    </w:p>
    <w:p w:rsidR="005E4637" w:rsidRPr="00267257" w:rsidRDefault="005E4637" w:rsidP="00267257">
      <w:pPr>
        <w:spacing w:after="0" w:line="240" w:lineRule="auto"/>
        <w:jc w:val="both"/>
        <w:rPr>
          <w:rFonts w:ascii="Verdana" w:hAnsi="Verdana" w:cs="Arial"/>
          <w:sz w:val="20"/>
          <w:szCs w:val="20"/>
        </w:rPr>
      </w:pPr>
    </w:p>
    <w:p w:rsidR="00DD15AC" w:rsidRPr="00267257" w:rsidRDefault="00BE373D" w:rsidP="00267257">
      <w:pPr>
        <w:spacing w:after="0" w:line="240" w:lineRule="auto"/>
        <w:jc w:val="both"/>
        <w:rPr>
          <w:rFonts w:ascii="Verdana" w:hAnsi="Verdana" w:cs="Arial"/>
          <w:sz w:val="20"/>
          <w:szCs w:val="20"/>
        </w:rPr>
      </w:pPr>
      <w:r w:rsidRPr="00267257">
        <w:rPr>
          <w:rFonts w:ascii="Verdana" w:hAnsi="Verdana" w:cs="Arial"/>
          <w:b/>
          <w:sz w:val="20"/>
          <w:szCs w:val="20"/>
        </w:rPr>
        <w:t>10.</w:t>
      </w:r>
      <w:r w:rsidR="001E2D61">
        <w:rPr>
          <w:rFonts w:ascii="Verdana" w:hAnsi="Verdana" w:cs="Arial"/>
          <w:b/>
          <w:sz w:val="20"/>
          <w:szCs w:val="20"/>
        </w:rPr>
        <w:t>05</w:t>
      </w:r>
      <w:r w:rsidR="00DD15AC" w:rsidRPr="00267257">
        <w:rPr>
          <w:rFonts w:ascii="Verdana" w:hAnsi="Verdana" w:cs="Arial"/>
          <w:b/>
          <w:sz w:val="20"/>
          <w:szCs w:val="20"/>
        </w:rPr>
        <w:t xml:space="preserve">. </w:t>
      </w:r>
      <w:r w:rsidR="00DD15AC" w:rsidRPr="00267257">
        <w:rPr>
          <w:rFonts w:ascii="Verdana" w:hAnsi="Verdana" w:cs="Arial"/>
          <w:sz w:val="20"/>
          <w:szCs w:val="20"/>
        </w:rPr>
        <w:t>A SAECIL poderá, a qualquer tempo, solicitar esclarecimentos ou confirmações de dados e elementos técnicos constantes da proposta.</w:t>
      </w:r>
    </w:p>
    <w:p w:rsidR="00FA5C29" w:rsidRPr="00267257" w:rsidRDefault="00FA5C29" w:rsidP="00267257">
      <w:pPr>
        <w:spacing w:after="0" w:line="240" w:lineRule="auto"/>
        <w:jc w:val="both"/>
        <w:rPr>
          <w:rFonts w:ascii="Verdana" w:hAnsi="Verdana" w:cs="Arial"/>
          <w:sz w:val="20"/>
          <w:szCs w:val="20"/>
        </w:rPr>
      </w:pPr>
    </w:p>
    <w:p w:rsidR="00212A72" w:rsidRPr="00267257" w:rsidRDefault="00212A72" w:rsidP="00267257">
      <w:pPr>
        <w:spacing w:after="0" w:line="240" w:lineRule="auto"/>
        <w:jc w:val="both"/>
        <w:rPr>
          <w:rFonts w:ascii="Verdana" w:hAnsi="Verdana" w:cs="Arial"/>
          <w:b/>
          <w:sz w:val="20"/>
          <w:szCs w:val="20"/>
        </w:rPr>
      </w:pPr>
    </w:p>
    <w:p w:rsidR="00C4010A" w:rsidRPr="00267257" w:rsidRDefault="001317E1" w:rsidP="00267257">
      <w:pPr>
        <w:spacing w:after="0" w:line="240" w:lineRule="auto"/>
        <w:jc w:val="both"/>
        <w:rPr>
          <w:rFonts w:ascii="Verdana" w:hAnsi="Verdana" w:cs="Arial"/>
          <w:sz w:val="20"/>
          <w:szCs w:val="20"/>
        </w:rPr>
      </w:pPr>
      <w:r w:rsidRPr="00267257">
        <w:rPr>
          <w:rFonts w:ascii="Verdana" w:hAnsi="Verdana" w:cs="Arial"/>
          <w:b/>
          <w:sz w:val="20"/>
          <w:szCs w:val="20"/>
        </w:rPr>
        <w:t>11. ENVELOPE 02: HABILITAÇÃO</w:t>
      </w:r>
      <w:r w:rsidR="00C4010A" w:rsidRPr="00267257">
        <w:rPr>
          <w:rFonts w:ascii="Verdana" w:hAnsi="Verdana" w:cs="Arial"/>
          <w:b/>
          <w:sz w:val="20"/>
          <w:szCs w:val="20"/>
        </w:rPr>
        <w:t xml:space="preserve"> </w:t>
      </w:r>
    </w:p>
    <w:p w:rsidR="001317E1" w:rsidRDefault="001317E1" w:rsidP="00267257">
      <w:pPr>
        <w:spacing w:after="0" w:line="240" w:lineRule="auto"/>
        <w:jc w:val="both"/>
        <w:rPr>
          <w:rFonts w:ascii="Verdana" w:hAnsi="Verdana" w:cs="Arial"/>
          <w:sz w:val="20"/>
          <w:szCs w:val="20"/>
        </w:rPr>
      </w:pPr>
    </w:p>
    <w:p w:rsidR="00782578" w:rsidRPr="00267257" w:rsidRDefault="00782578" w:rsidP="00267257">
      <w:pPr>
        <w:spacing w:after="0" w:line="240" w:lineRule="auto"/>
        <w:jc w:val="both"/>
        <w:rPr>
          <w:rFonts w:ascii="Verdana" w:hAnsi="Verdana" w:cs="Arial"/>
          <w:sz w:val="20"/>
          <w:szCs w:val="20"/>
        </w:rPr>
      </w:pPr>
    </w:p>
    <w:p w:rsidR="001317E1" w:rsidRPr="00267257" w:rsidRDefault="001317E1" w:rsidP="00267257">
      <w:pPr>
        <w:spacing w:after="0" w:line="240" w:lineRule="auto"/>
        <w:jc w:val="both"/>
        <w:rPr>
          <w:rFonts w:ascii="Verdana" w:hAnsi="Verdana" w:cs="Arial"/>
          <w:sz w:val="20"/>
          <w:szCs w:val="20"/>
        </w:rPr>
      </w:pPr>
      <w:r w:rsidRPr="00267257">
        <w:rPr>
          <w:rFonts w:ascii="Verdana" w:hAnsi="Verdana" w:cs="Arial"/>
          <w:b/>
          <w:sz w:val="20"/>
          <w:szCs w:val="20"/>
        </w:rPr>
        <w:t>11.01.</w:t>
      </w:r>
      <w:r w:rsidRPr="00267257">
        <w:rPr>
          <w:rFonts w:ascii="Verdana" w:hAnsi="Verdana" w:cs="Arial"/>
          <w:sz w:val="20"/>
          <w:szCs w:val="20"/>
        </w:rPr>
        <w:t xml:space="preserve"> Para fins de habilitação, as licitantes deverão apresentar os documentos enumerados a seguir, em uma única via, no original ou cópia autenticada, ou em publicação da </w:t>
      </w:r>
      <w:r w:rsidR="002F15B3" w:rsidRPr="00267257">
        <w:rPr>
          <w:rFonts w:ascii="Verdana" w:hAnsi="Verdana" w:cs="Arial"/>
          <w:sz w:val="20"/>
          <w:szCs w:val="20"/>
        </w:rPr>
        <w:t>I</w:t>
      </w:r>
      <w:r w:rsidRPr="00267257">
        <w:rPr>
          <w:rFonts w:ascii="Verdana" w:hAnsi="Verdana" w:cs="Arial"/>
          <w:sz w:val="20"/>
          <w:szCs w:val="20"/>
        </w:rPr>
        <w:t xml:space="preserve">mprensa </w:t>
      </w:r>
      <w:r w:rsidR="002F15B3" w:rsidRPr="00267257">
        <w:rPr>
          <w:rFonts w:ascii="Verdana" w:hAnsi="Verdana" w:cs="Arial"/>
          <w:sz w:val="20"/>
          <w:szCs w:val="20"/>
        </w:rPr>
        <w:t>O</w:t>
      </w:r>
      <w:r w:rsidRPr="00267257">
        <w:rPr>
          <w:rFonts w:ascii="Verdana" w:hAnsi="Verdana" w:cs="Arial"/>
          <w:sz w:val="20"/>
          <w:szCs w:val="20"/>
        </w:rPr>
        <w:t>ficial, ou extraído via internet com a autenticação correspondente (via site ou pelo Cartório de Notas).</w:t>
      </w:r>
    </w:p>
    <w:p w:rsidR="001317E1" w:rsidRPr="00267257" w:rsidRDefault="001317E1" w:rsidP="00267257">
      <w:pPr>
        <w:spacing w:after="0" w:line="240" w:lineRule="auto"/>
        <w:jc w:val="both"/>
        <w:rPr>
          <w:rFonts w:ascii="Verdana" w:hAnsi="Verdana" w:cs="Arial"/>
          <w:b/>
          <w:sz w:val="20"/>
          <w:szCs w:val="20"/>
        </w:rPr>
      </w:pPr>
    </w:p>
    <w:p w:rsidR="001317E1" w:rsidRPr="00267257" w:rsidRDefault="001317E1" w:rsidP="00267257">
      <w:pPr>
        <w:spacing w:after="0" w:line="240" w:lineRule="auto"/>
        <w:ind w:left="708"/>
        <w:jc w:val="both"/>
        <w:rPr>
          <w:rFonts w:ascii="Verdana" w:hAnsi="Verdana" w:cs="Arial"/>
          <w:sz w:val="20"/>
          <w:szCs w:val="20"/>
        </w:rPr>
      </w:pPr>
      <w:r w:rsidRPr="00267257">
        <w:rPr>
          <w:rFonts w:ascii="Verdana" w:hAnsi="Verdana" w:cs="Arial"/>
          <w:b/>
          <w:sz w:val="20"/>
          <w:szCs w:val="20"/>
        </w:rPr>
        <w:t>11.01.01.</w:t>
      </w:r>
      <w:r w:rsidRPr="00267257">
        <w:rPr>
          <w:rFonts w:ascii="Verdana" w:hAnsi="Verdana" w:cs="Arial"/>
          <w:sz w:val="20"/>
          <w:szCs w:val="20"/>
        </w:rPr>
        <w:t xml:space="preserve"> A documentação relativa à </w:t>
      </w:r>
      <w:r w:rsidRPr="00267257">
        <w:rPr>
          <w:rFonts w:ascii="Verdana" w:hAnsi="Verdana" w:cs="Arial"/>
          <w:b/>
          <w:sz w:val="20"/>
          <w:szCs w:val="20"/>
        </w:rPr>
        <w:t>Habilitação Jurídica</w:t>
      </w:r>
      <w:r w:rsidRPr="00267257">
        <w:rPr>
          <w:rFonts w:ascii="Verdana" w:hAnsi="Verdana" w:cs="Arial"/>
          <w:sz w:val="20"/>
          <w:szCs w:val="20"/>
        </w:rPr>
        <w:t xml:space="preserve"> da empresa, cujo objeto social deverá ser compatível com o objeto licitado, consistirá em:</w:t>
      </w:r>
    </w:p>
    <w:p w:rsidR="001E2A60" w:rsidRPr="00267257" w:rsidRDefault="001E2A60" w:rsidP="00267257">
      <w:pPr>
        <w:spacing w:after="0" w:line="240" w:lineRule="auto"/>
        <w:ind w:left="708" w:firstLine="708"/>
        <w:jc w:val="both"/>
        <w:rPr>
          <w:rFonts w:ascii="Verdana" w:hAnsi="Verdana" w:cs="Arial"/>
          <w:b/>
          <w:sz w:val="20"/>
          <w:szCs w:val="20"/>
        </w:rPr>
      </w:pPr>
    </w:p>
    <w:p w:rsidR="001317E1" w:rsidRPr="00267257" w:rsidRDefault="001317E1" w:rsidP="00267257">
      <w:pPr>
        <w:spacing w:after="0" w:line="240" w:lineRule="auto"/>
        <w:ind w:left="708" w:firstLine="708"/>
        <w:jc w:val="both"/>
        <w:rPr>
          <w:rFonts w:ascii="Verdana" w:hAnsi="Verdana" w:cs="Arial"/>
          <w:sz w:val="20"/>
          <w:szCs w:val="20"/>
        </w:rPr>
      </w:pPr>
      <w:r w:rsidRPr="00267257">
        <w:rPr>
          <w:rFonts w:ascii="Verdana" w:hAnsi="Verdana" w:cs="Arial"/>
          <w:b/>
          <w:sz w:val="20"/>
          <w:szCs w:val="20"/>
        </w:rPr>
        <w:t>a)</w:t>
      </w:r>
      <w:r w:rsidRPr="00267257">
        <w:rPr>
          <w:rFonts w:ascii="Verdana" w:hAnsi="Verdana" w:cs="Arial"/>
          <w:sz w:val="20"/>
          <w:szCs w:val="20"/>
        </w:rPr>
        <w:t xml:space="preserve"> Para Empresa Individual: Registro Comercial.</w:t>
      </w:r>
    </w:p>
    <w:p w:rsidR="0075441A" w:rsidRPr="00267257" w:rsidRDefault="0075441A" w:rsidP="00267257">
      <w:pPr>
        <w:spacing w:after="0" w:line="240" w:lineRule="auto"/>
        <w:ind w:left="1416"/>
        <w:jc w:val="both"/>
        <w:rPr>
          <w:rFonts w:ascii="Verdana" w:hAnsi="Verdana" w:cs="Arial"/>
          <w:b/>
          <w:sz w:val="20"/>
          <w:szCs w:val="20"/>
        </w:rPr>
      </w:pPr>
    </w:p>
    <w:p w:rsidR="001317E1" w:rsidRPr="00267257" w:rsidRDefault="001317E1" w:rsidP="00267257">
      <w:pPr>
        <w:spacing w:after="0" w:line="240" w:lineRule="auto"/>
        <w:ind w:left="1416"/>
        <w:jc w:val="both"/>
        <w:rPr>
          <w:rFonts w:ascii="Verdana" w:hAnsi="Verdana" w:cs="Arial"/>
          <w:sz w:val="20"/>
          <w:szCs w:val="20"/>
        </w:rPr>
      </w:pPr>
      <w:r w:rsidRPr="00267257">
        <w:rPr>
          <w:rFonts w:ascii="Verdana" w:hAnsi="Verdana" w:cs="Arial"/>
          <w:b/>
          <w:sz w:val="20"/>
          <w:szCs w:val="20"/>
        </w:rPr>
        <w:t>b)</w:t>
      </w:r>
      <w:r w:rsidRPr="00267257">
        <w:rPr>
          <w:rFonts w:ascii="Verdana" w:hAnsi="Verdana" w:cs="Arial"/>
          <w:sz w:val="20"/>
          <w:szCs w:val="20"/>
        </w:rPr>
        <w:t xml:space="preserve"> Para Sociedade Comercial (Sociedades Empresárias, em geral): ato constitutivo, estatuto ou contrato social em vigor, e alterações subsequentes, devidamente registrados.</w:t>
      </w:r>
    </w:p>
    <w:p w:rsidR="001317E1" w:rsidRPr="00267257" w:rsidRDefault="001317E1" w:rsidP="00267257">
      <w:pPr>
        <w:spacing w:after="0" w:line="240" w:lineRule="auto"/>
        <w:jc w:val="both"/>
        <w:rPr>
          <w:rFonts w:ascii="Verdana" w:hAnsi="Verdana" w:cs="Arial"/>
          <w:b/>
          <w:sz w:val="20"/>
          <w:szCs w:val="20"/>
        </w:rPr>
      </w:pPr>
    </w:p>
    <w:p w:rsidR="001317E1" w:rsidRPr="00267257" w:rsidRDefault="001317E1" w:rsidP="00267257">
      <w:pPr>
        <w:spacing w:after="0" w:line="240" w:lineRule="auto"/>
        <w:ind w:left="1416"/>
        <w:jc w:val="both"/>
        <w:rPr>
          <w:rFonts w:ascii="Verdana" w:hAnsi="Verdana" w:cs="Arial"/>
          <w:sz w:val="20"/>
          <w:szCs w:val="20"/>
        </w:rPr>
      </w:pPr>
      <w:r w:rsidRPr="00267257">
        <w:rPr>
          <w:rFonts w:ascii="Verdana" w:hAnsi="Verdana" w:cs="Arial"/>
          <w:b/>
          <w:sz w:val="20"/>
          <w:szCs w:val="20"/>
        </w:rPr>
        <w:t>c)</w:t>
      </w:r>
      <w:r w:rsidRPr="00267257">
        <w:rPr>
          <w:rFonts w:ascii="Verdana" w:hAnsi="Verdana" w:cs="Arial"/>
          <w:sz w:val="20"/>
          <w:szCs w:val="20"/>
        </w:rPr>
        <w:t xml:space="preserve"> Para Sociedade por Ações (Sociedade Empresária do tipo S/A): ato constitutivo e alterações subsequentes, acompanhados de documentos de eleição de seus administradores em exercício.</w:t>
      </w:r>
    </w:p>
    <w:p w:rsidR="001317E1" w:rsidRPr="00267257" w:rsidRDefault="001317E1" w:rsidP="00267257">
      <w:pPr>
        <w:spacing w:after="0" w:line="240" w:lineRule="auto"/>
        <w:jc w:val="both"/>
        <w:rPr>
          <w:rFonts w:ascii="Verdana" w:hAnsi="Verdana" w:cs="Arial"/>
          <w:b/>
          <w:sz w:val="20"/>
          <w:szCs w:val="20"/>
        </w:rPr>
      </w:pPr>
    </w:p>
    <w:p w:rsidR="001317E1" w:rsidRPr="00267257" w:rsidRDefault="001317E1" w:rsidP="00267257">
      <w:pPr>
        <w:spacing w:after="0" w:line="240" w:lineRule="auto"/>
        <w:ind w:left="1416"/>
        <w:jc w:val="both"/>
        <w:rPr>
          <w:rFonts w:ascii="Verdana" w:hAnsi="Verdana" w:cs="Arial"/>
          <w:sz w:val="20"/>
          <w:szCs w:val="20"/>
        </w:rPr>
      </w:pPr>
      <w:r w:rsidRPr="00267257">
        <w:rPr>
          <w:rFonts w:ascii="Verdana" w:hAnsi="Verdana" w:cs="Arial"/>
          <w:b/>
          <w:sz w:val="20"/>
          <w:szCs w:val="20"/>
        </w:rPr>
        <w:t>d)</w:t>
      </w:r>
      <w:r w:rsidRPr="00267257">
        <w:rPr>
          <w:rFonts w:ascii="Verdana" w:hAnsi="Verdana"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267257" w:rsidRDefault="001317E1" w:rsidP="00267257">
      <w:pPr>
        <w:spacing w:after="0" w:line="240" w:lineRule="auto"/>
        <w:jc w:val="both"/>
        <w:rPr>
          <w:rFonts w:ascii="Verdana" w:hAnsi="Verdana" w:cs="Arial"/>
          <w:b/>
          <w:sz w:val="20"/>
          <w:szCs w:val="20"/>
        </w:rPr>
      </w:pPr>
    </w:p>
    <w:p w:rsidR="001317E1" w:rsidRPr="00267257" w:rsidRDefault="001317E1" w:rsidP="00267257">
      <w:pPr>
        <w:spacing w:after="0" w:line="240" w:lineRule="auto"/>
        <w:ind w:left="1416"/>
        <w:jc w:val="both"/>
        <w:rPr>
          <w:rFonts w:ascii="Verdana" w:hAnsi="Verdana" w:cs="Arial"/>
          <w:sz w:val="20"/>
          <w:szCs w:val="20"/>
        </w:rPr>
      </w:pPr>
      <w:r w:rsidRPr="00267257">
        <w:rPr>
          <w:rFonts w:ascii="Verdana" w:hAnsi="Verdana" w:cs="Arial"/>
          <w:b/>
          <w:sz w:val="20"/>
          <w:szCs w:val="20"/>
        </w:rPr>
        <w:lastRenderedPageBreak/>
        <w:t>e)</w:t>
      </w:r>
      <w:r w:rsidRPr="00267257">
        <w:rPr>
          <w:rFonts w:ascii="Verdana" w:hAnsi="Verdana" w:cs="Arial"/>
          <w:sz w:val="20"/>
          <w:szCs w:val="20"/>
        </w:rPr>
        <w:t xml:space="preserve"> Para Empre</w:t>
      </w:r>
      <w:r w:rsidR="002F15B3" w:rsidRPr="00267257">
        <w:rPr>
          <w:rFonts w:ascii="Verdana" w:hAnsi="Verdana" w:cs="Arial"/>
          <w:sz w:val="20"/>
          <w:szCs w:val="20"/>
        </w:rPr>
        <w:t>sa ou Sociedade Estrangeira em F</w:t>
      </w:r>
      <w:r w:rsidRPr="00267257">
        <w:rPr>
          <w:rFonts w:ascii="Verdana" w:hAnsi="Verdana" w:cs="Arial"/>
          <w:sz w:val="20"/>
          <w:szCs w:val="20"/>
        </w:rPr>
        <w:t>uncionamento no País: Decreto de Autorização, e Ato de Registro ou Autorização para Funcionamento, expedido pelo órgão competente, quando a atividade assim o exigir.</w:t>
      </w:r>
    </w:p>
    <w:p w:rsidR="001E2A60" w:rsidRPr="00267257" w:rsidRDefault="001E2A60" w:rsidP="00267257">
      <w:pPr>
        <w:spacing w:after="0" w:line="240" w:lineRule="auto"/>
        <w:ind w:firstLine="708"/>
        <w:jc w:val="both"/>
        <w:rPr>
          <w:rFonts w:ascii="Verdana" w:hAnsi="Verdana" w:cs="Arial"/>
          <w:b/>
          <w:sz w:val="20"/>
          <w:szCs w:val="20"/>
        </w:rPr>
      </w:pPr>
    </w:p>
    <w:p w:rsidR="001317E1" w:rsidRPr="00267257" w:rsidRDefault="001317E1" w:rsidP="00267257">
      <w:pPr>
        <w:spacing w:after="0" w:line="240" w:lineRule="auto"/>
        <w:ind w:firstLine="708"/>
        <w:jc w:val="both"/>
        <w:rPr>
          <w:rFonts w:ascii="Verdana" w:hAnsi="Verdana" w:cs="Arial"/>
          <w:sz w:val="20"/>
          <w:szCs w:val="20"/>
        </w:rPr>
      </w:pPr>
      <w:r w:rsidRPr="00267257">
        <w:rPr>
          <w:rFonts w:ascii="Verdana" w:hAnsi="Verdana" w:cs="Arial"/>
          <w:b/>
          <w:sz w:val="20"/>
          <w:szCs w:val="20"/>
        </w:rPr>
        <w:t>11.01.02.</w:t>
      </w:r>
      <w:r w:rsidRPr="00267257">
        <w:rPr>
          <w:rFonts w:ascii="Verdana" w:hAnsi="Verdana" w:cs="Arial"/>
          <w:sz w:val="20"/>
          <w:szCs w:val="20"/>
        </w:rPr>
        <w:t xml:space="preserve"> </w:t>
      </w:r>
      <w:r w:rsidRPr="00267257">
        <w:rPr>
          <w:rFonts w:ascii="Verdana" w:hAnsi="Verdana" w:cs="Arial"/>
          <w:b/>
          <w:sz w:val="20"/>
          <w:szCs w:val="20"/>
        </w:rPr>
        <w:t>Regularidade Fiscal e Trabalhista:</w:t>
      </w:r>
    </w:p>
    <w:p w:rsidR="001317E1" w:rsidRPr="00267257" w:rsidRDefault="001317E1" w:rsidP="00267257">
      <w:pPr>
        <w:spacing w:after="0" w:line="240" w:lineRule="auto"/>
        <w:jc w:val="both"/>
        <w:rPr>
          <w:rFonts w:ascii="Verdana" w:hAnsi="Verdana" w:cs="Arial"/>
          <w:sz w:val="20"/>
          <w:szCs w:val="20"/>
        </w:rPr>
      </w:pPr>
    </w:p>
    <w:p w:rsidR="001317E1" w:rsidRPr="00267257" w:rsidRDefault="001317E1" w:rsidP="00267257">
      <w:pPr>
        <w:spacing w:after="0" w:line="240" w:lineRule="auto"/>
        <w:ind w:left="1416"/>
        <w:jc w:val="both"/>
        <w:rPr>
          <w:rFonts w:ascii="Verdana" w:hAnsi="Verdana" w:cs="Arial"/>
          <w:sz w:val="20"/>
          <w:szCs w:val="20"/>
        </w:rPr>
      </w:pPr>
      <w:r w:rsidRPr="00267257">
        <w:rPr>
          <w:rFonts w:ascii="Verdana" w:hAnsi="Verdana" w:cs="Arial"/>
          <w:b/>
          <w:sz w:val="20"/>
          <w:szCs w:val="20"/>
        </w:rPr>
        <w:t>11.01.02.01.</w:t>
      </w:r>
      <w:r w:rsidRPr="00267257">
        <w:rPr>
          <w:rFonts w:ascii="Verdana" w:hAnsi="Verdana" w:cs="Arial"/>
          <w:sz w:val="20"/>
          <w:szCs w:val="20"/>
        </w:rPr>
        <w:t xml:space="preserve"> A licitante deverá apresentar os documentos correspondentes ao estabelecimento (matriz ou filial) através do qual pretende firmar o </w:t>
      </w:r>
      <w:r w:rsidR="002F15B3" w:rsidRPr="00267257">
        <w:rPr>
          <w:rFonts w:ascii="Verdana" w:hAnsi="Verdana" w:cs="Arial"/>
          <w:sz w:val="20"/>
          <w:szCs w:val="20"/>
        </w:rPr>
        <w:t>C</w:t>
      </w:r>
      <w:r w:rsidRPr="00267257">
        <w:rPr>
          <w:rFonts w:ascii="Verdana" w:hAnsi="Verdana"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267257" w:rsidRDefault="001317E1" w:rsidP="00267257">
      <w:pPr>
        <w:spacing w:after="0" w:line="240" w:lineRule="auto"/>
        <w:jc w:val="both"/>
        <w:rPr>
          <w:rFonts w:ascii="Verdana" w:hAnsi="Verdana" w:cs="Arial"/>
          <w:sz w:val="20"/>
          <w:szCs w:val="20"/>
        </w:rPr>
      </w:pPr>
    </w:p>
    <w:p w:rsidR="001317E1" w:rsidRPr="00267257" w:rsidRDefault="001317E1" w:rsidP="00267257">
      <w:pPr>
        <w:spacing w:after="0" w:line="240" w:lineRule="auto"/>
        <w:ind w:left="2124"/>
        <w:jc w:val="both"/>
        <w:rPr>
          <w:rFonts w:ascii="Verdana" w:hAnsi="Verdana" w:cs="Arial"/>
          <w:sz w:val="20"/>
          <w:szCs w:val="20"/>
        </w:rPr>
      </w:pPr>
      <w:r w:rsidRPr="00267257">
        <w:rPr>
          <w:rFonts w:ascii="Verdana" w:hAnsi="Verdana" w:cs="Arial"/>
          <w:b/>
          <w:sz w:val="20"/>
          <w:szCs w:val="20"/>
        </w:rPr>
        <w:t>a)</w:t>
      </w:r>
      <w:r w:rsidRPr="00267257">
        <w:rPr>
          <w:rFonts w:ascii="Verdana" w:hAnsi="Verdana" w:cs="Arial"/>
          <w:sz w:val="20"/>
          <w:szCs w:val="20"/>
        </w:rPr>
        <w:t xml:space="preserve"> Prova de inscrição no Cadastro Nacional da Pessoa Jurídica (CNPJ) do Ministério da Fazenda ou Comprovante de Inscrição e de Situação Cadastral.</w:t>
      </w:r>
    </w:p>
    <w:p w:rsidR="00782578" w:rsidRDefault="00782578" w:rsidP="00267257">
      <w:pPr>
        <w:spacing w:after="0" w:line="240" w:lineRule="auto"/>
        <w:ind w:left="2124"/>
        <w:jc w:val="both"/>
        <w:rPr>
          <w:rFonts w:ascii="Verdana" w:hAnsi="Verdana" w:cs="Arial"/>
          <w:b/>
          <w:sz w:val="20"/>
          <w:szCs w:val="20"/>
        </w:rPr>
      </w:pPr>
    </w:p>
    <w:p w:rsidR="001317E1" w:rsidRPr="00267257" w:rsidRDefault="001317E1" w:rsidP="00267257">
      <w:pPr>
        <w:spacing w:after="0" w:line="240" w:lineRule="auto"/>
        <w:ind w:left="2124"/>
        <w:jc w:val="both"/>
        <w:rPr>
          <w:rFonts w:ascii="Verdana" w:hAnsi="Verdana" w:cs="Arial"/>
          <w:sz w:val="20"/>
          <w:szCs w:val="20"/>
        </w:rPr>
      </w:pPr>
      <w:r w:rsidRPr="00267257">
        <w:rPr>
          <w:rFonts w:ascii="Verdana" w:hAnsi="Verdana" w:cs="Arial"/>
          <w:b/>
          <w:sz w:val="20"/>
          <w:szCs w:val="20"/>
        </w:rPr>
        <w:t>b)</w:t>
      </w:r>
      <w:r w:rsidRPr="00267257">
        <w:rPr>
          <w:rFonts w:ascii="Verdana" w:hAnsi="Verdana" w:cs="Arial"/>
          <w:sz w:val="20"/>
          <w:szCs w:val="20"/>
        </w:rPr>
        <w:t xml:space="preserve"> </w:t>
      </w:r>
      <w:r w:rsidR="002F15B3" w:rsidRPr="00267257">
        <w:rPr>
          <w:rFonts w:ascii="Verdana" w:hAnsi="Verdana" w:cs="Arial"/>
          <w:bCs/>
          <w:sz w:val="20"/>
          <w:szCs w:val="20"/>
        </w:rPr>
        <w:t>Inscrição no C</w:t>
      </w:r>
      <w:r w:rsidRPr="00267257">
        <w:rPr>
          <w:rFonts w:ascii="Verdana" w:hAnsi="Verdana" w:cs="Arial"/>
          <w:bCs/>
          <w:sz w:val="20"/>
          <w:szCs w:val="20"/>
        </w:rPr>
        <w:t xml:space="preserve">adastro de </w:t>
      </w:r>
      <w:r w:rsidR="002F15B3" w:rsidRPr="00267257">
        <w:rPr>
          <w:rFonts w:ascii="Verdana" w:hAnsi="Verdana" w:cs="Arial"/>
          <w:bCs/>
          <w:sz w:val="20"/>
          <w:szCs w:val="20"/>
        </w:rPr>
        <w:t>C</w:t>
      </w:r>
      <w:r w:rsidRPr="00267257">
        <w:rPr>
          <w:rFonts w:ascii="Verdana" w:hAnsi="Verdana" w:cs="Arial"/>
          <w:bCs/>
          <w:sz w:val="20"/>
          <w:szCs w:val="20"/>
        </w:rPr>
        <w:t>ontribuintes Estadual ou Municipal</w:t>
      </w:r>
      <w:r w:rsidR="00AD52DA" w:rsidRPr="00267257">
        <w:rPr>
          <w:rFonts w:ascii="Verdana" w:hAnsi="Verdana" w:cs="Arial"/>
          <w:bCs/>
          <w:sz w:val="20"/>
          <w:szCs w:val="20"/>
        </w:rPr>
        <w:t xml:space="preserve"> se </w:t>
      </w:r>
      <w:r w:rsidR="00AC5372" w:rsidRPr="00267257">
        <w:rPr>
          <w:rFonts w:ascii="Verdana" w:hAnsi="Verdana" w:cs="Arial"/>
          <w:bCs/>
          <w:sz w:val="20"/>
          <w:szCs w:val="20"/>
        </w:rPr>
        <w:t>houver,</w:t>
      </w:r>
      <w:r w:rsidR="00AD52DA" w:rsidRPr="00267257">
        <w:rPr>
          <w:rFonts w:ascii="Verdana" w:hAnsi="Verdana" w:cs="Arial"/>
          <w:bCs/>
          <w:sz w:val="20"/>
          <w:szCs w:val="20"/>
        </w:rPr>
        <w:t xml:space="preserve"> </w:t>
      </w:r>
      <w:r w:rsidRPr="00267257">
        <w:rPr>
          <w:rFonts w:ascii="Verdana" w:hAnsi="Verdana" w:cs="Arial"/>
          <w:bCs/>
          <w:sz w:val="20"/>
          <w:szCs w:val="20"/>
        </w:rPr>
        <w:t>relativo ao domicílio ou sede do licitante, pertinente ao seu ramo de atividade e compatível com o objeto contratual</w:t>
      </w:r>
      <w:r w:rsidRPr="00267257">
        <w:rPr>
          <w:rFonts w:ascii="Verdana" w:hAnsi="Verdana" w:cs="Arial"/>
          <w:sz w:val="20"/>
          <w:szCs w:val="20"/>
        </w:rPr>
        <w:t>.</w:t>
      </w:r>
    </w:p>
    <w:p w:rsidR="001E2A60" w:rsidRPr="00267257" w:rsidRDefault="001E2A60" w:rsidP="00267257">
      <w:pPr>
        <w:spacing w:after="0" w:line="240" w:lineRule="auto"/>
        <w:jc w:val="both"/>
        <w:rPr>
          <w:rFonts w:ascii="Verdana" w:hAnsi="Verdana" w:cs="Arial"/>
          <w:b/>
          <w:sz w:val="20"/>
          <w:szCs w:val="20"/>
        </w:rPr>
      </w:pPr>
    </w:p>
    <w:p w:rsidR="001317E1" w:rsidRPr="00267257" w:rsidRDefault="001317E1" w:rsidP="00267257">
      <w:pPr>
        <w:spacing w:after="0" w:line="240" w:lineRule="auto"/>
        <w:ind w:left="2124"/>
        <w:jc w:val="both"/>
        <w:rPr>
          <w:rFonts w:ascii="Verdana" w:hAnsi="Verdana" w:cs="Arial"/>
          <w:sz w:val="20"/>
          <w:szCs w:val="20"/>
        </w:rPr>
      </w:pPr>
      <w:r w:rsidRPr="00267257">
        <w:rPr>
          <w:rFonts w:ascii="Verdana" w:hAnsi="Verdana" w:cs="Arial"/>
          <w:b/>
          <w:sz w:val="20"/>
          <w:szCs w:val="20"/>
        </w:rPr>
        <w:t>c)</w:t>
      </w:r>
      <w:r w:rsidRPr="00267257">
        <w:rPr>
          <w:rFonts w:ascii="Verdana" w:hAnsi="Verdana" w:cs="Arial"/>
          <w:sz w:val="20"/>
          <w:szCs w:val="20"/>
        </w:rPr>
        <w:t xml:space="preserve"> Prova de regularidade para com a Fazenda </w:t>
      </w:r>
      <w:proofErr w:type="gramStart"/>
      <w:r w:rsidRPr="00267257">
        <w:rPr>
          <w:rFonts w:ascii="Verdana" w:hAnsi="Verdana" w:cs="Arial"/>
          <w:sz w:val="20"/>
          <w:szCs w:val="20"/>
        </w:rPr>
        <w:t xml:space="preserve">Federal, </w:t>
      </w:r>
      <w:r w:rsidR="00BE373D" w:rsidRPr="00267257">
        <w:rPr>
          <w:rFonts w:ascii="Verdana" w:hAnsi="Verdana" w:cs="Arial"/>
          <w:sz w:val="20"/>
          <w:szCs w:val="20"/>
        </w:rPr>
        <w:t xml:space="preserve">  </w:t>
      </w:r>
      <w:proofErr w:type="gramEnd"/>
      <w:r w:rsidR="00BE373D" w:rsidRPr="00267257">
        <w:rPr>
          <w:rFonts w:ascii="Verdana" w:hAnsi="Verdana" w:cs="Arial"/>
          <w:sz w:val="20"/>
          <w:szCs w:val="20"/>
        </w:rPr>
        <w:t xml:space="preserve">                                      Estadual e Municipal.</w:t>
      </w:r>
    </w:p>
    <w:p w:rsidR="001317E1" w:rsidRPr="00267257" w:rsidRDefault="001317E1" w:rsidP="00267257">
      <w:pPr>
        <w:spacing w:after="0" w:line="240" w:lineRule="auto"/>
        <w:ind w:left="708"/>
        <w:jc w:val="both"/>
        <w:rPr>
          <w:rFonts w:ascii="Verdana" w:hAnsi="Verdana" w:cs="Arial"/>
          <w:b/>
          <w:sz w:val="20"/>
          <w:szCs w:val="20"/>
        </w:rPr>
      </w:pPr>
    </w:p>
    <w:p w:rsidR="001317E1" w:rsidRPr="00267257" w:rsidRDefault="001317E1" w:rsidP="00267257">
      <w:pPr>
        <w:spacing w:after="0" w:line="240" w:lineRule="auto"/>
        <w:ind w:left="2124"/>
        <w:jc w:val="both"/>
        <w:rPr>
          <w:rFonts w:ascii="Verdana" w:hAnsi="Verdana" w:cs="Arial"/>
          <w:sz w:val="20"/>
          <w:szCs w:val="20"/>
        </w:rPr>
      </w:pPr>
      <w:r w:rsidRPr="00267257">
        <w:rPr>
          <w:rFonts w:ascii="Verdana" w:hAnsi="Verdana" w:cs="Arial"/>
          <w:b/>
          <w:sz w:val="20"/>
          <w:szCs w:val="20"/>
        </w:rPr>
        <w:t>d)</w:t>
      </w:r>
      <w:r w:rsidRPr="00267257">
        <w:rPr>
          <w:rFonts w:ascii="Verdana" w:hAnsi="Verdana"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267257" w:rsidRDefault="001317E1" w:rsidP="00267257">
      <w:pPr>
        <w:spacing w:after="0" w:line="240" w:lineRule="auto"/>
        <w:jc w:val="both"/>
        <w:rPr>
          <w:rFonts w:ascii="Verdana" w:hAnsi="Verdana" w:cs="Arial"/>
          <w:b/>
          <w:sz w:val="20"/>
          <w:szCs w:val="20"/>
        </w:rPr>
      </w:pPr>
    </w:p>
    <w:p w:rsidR="001317E1" w:rsidRPr="00267257" w:rsidRDefault="001317E1" w:rsidP="00267257">
      <w:pPr>
        <w:spacing w:after="0" w:line="240" w:lineRule="auto"/>
        <w:ind w:left="2124"/>
        <w:jc w:val="both"/>
        <w:rPr>
          <w:rFonts w:ascii="Verdana" w:hAnsi="Verdana" w:cs="Arial"/>
          <w:sz w:val="20"/>
          <w:szCs w:val="20"/>
        </w:rPr>
      </w:pPr>
      <w:r w:rsidRPr="00267257">
        <w:rPr>
          <w:rFonts w:ascii="Verdana" w:hAnsi="Verdana" w:cs="Arial"/>
          <w:b/>
          <w:sz w:val="20"/>
          <w:szCs w:val="20"/>
        </w:rPr>
        <w:t xml:space="preserve">e) </w:t>
      </w:r>
      <w:r w:rsidRPr="00267257">
        <w:rPr>
          <w:rFonts w:ascii="Verdana" w:hAnsi="Verdana"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267257">
        <w:rPr>
          <w:rFonts w:ascii="Verdana" w:hAnsi="Verdana" w:cs="Arial"/>
          <w:sz w:val="20"/>
          <w:szCs w:val="20"/>
        </w:rPr>
        <w:t>n.º</w:t>
      </w:r>
      <w:proofErr w:type="gramEnd"/>
      <w:r w:rsidRPr="00267257">
        <w:rPr>
          <w:rFonts w:ascii="Verdana" w:hAnsi="Verdana" w:cs="Arial"/>
          <w:sz w:val="20"/>
          <w:szCs w:val="20"/>
        </w:rPr>
        <w:t xml:space="preserve"> </w:t>
      </w:r>
      <w:r w:rsidR="001E2D61">
        <w:rPr>
          <w:rFonts w:ascii="Verdana" w:hAnsi="Verdana" w:cs="Arial"/>
          <w:sz w:val="20"/>
          <w:szCs w:val="20"/>
        </w:rPr>
        <w:t>1.751</w:t>
      </w:r>
      <w:r w:rsidRPr="00267257">
        <w:rPr>
          <w:rFonts w:ascii="Verdana" w:hAnsi="Verdana" w:cs="Arial"/>
          <w:sz w:val="20"/>
          <w:szCs w:val="20"/>
        </w:rPr>
        <w:t xml:space="preserve"> do Ministério da Fazenda</w:t>
      </w:r>
      <w:r w:rsidR="001E2D61">
        <w:rPr>
          <w:rFonts w:ascii="Verdana" w:hAnsi="Verdana" w:cs="Arial"/>
          <w:sz w:val="20"/>
          <w:szCs w:val="20"/>
        </w:rPr>
        <w:t>,</w:t>
      </w:r>
      <w:r w:rsidRPr="00267257">
        <w:rPr>
          <w:rFonts w:ascii="Verdana" w:hAnsi="Verdana" w:cs="Arial"/>
          <w:sz w:val="20"/>
          <w:szCs w:val="20"/>
        </w:rPr>
        <w:t xml:space="preserve"> de 0</w:t>
      </w:r>
      <w:r w:rsidR="001E2D61">
        <w:rPr>
          <w:rFonts w:ascii="Verdana" w:hAnsi="Verdana" w:cs="Arial"/>
          <w:sz w:val="20"/>
          <w:szCs w:val="20"/>
        </w:rPr>
        <w:t>2</w:t>
      </w:r>
      <w:r w:rsidRPr="00267257">
        <w:rPr>
          <w:rFonts w:ascii="Verdana" w:hAnsi="Verdana" w:cs="Arial"/>
          <w:sz w:val="20"/>
          <w:szCs w:val="20"/>
        </w:rPr>
        <w:t>/</w:t>
      </w:r>
      <w:r w:rsidR="001E2D61">
        <w:rPr>
          <w:rFonts w:ascii="Verdana" w:hAnsi="Verdana" w:cs="Arial"/>
          <w:sz w:val="20"/>
          <w:szCs w:val="20"/>
        </w:rPr>
        <w:t>10</w:t>
      </w:r>
      <w:r w:rsidRPr="00267257">
        <w:rPr>
          <w:rFonts w:ascii="Verdana" w:hAnsi="Verdana" w:cs="Arial"/>
          <w:sz w:val="20"/>
          <w:szCs w:val="20"/>
        </w:rPr>
        <w:t>/2014, ou através de sistema eletrônico, ficando sua aceitação condicionada à verificação da veracidade via internet.</w:t>
      </w:r>
    </w:p>
    <w:p w:rsidR="001317E1" w:rsidRPr="00267257" w:rsidRDefault="001317E1" w:rsidP="00267257">
      <w:pPr>
        <w:spacing w:after="0" w:line="240" w:lineRule="auto"/>
        <w:jc w:val="both"/>
        <w:rPr>
          <w:rFonts w:ascii="Verdana" w:hAnsi="Verdana" w:cs="Arial"/>
          <w:b/>
          <w:sz w:val="20"/>
          <w:szCs w:val="20"/>
        </w:rPr>
      </w:pPr>
    </w:p>
    <w:p w:rsidR="001317E1" w:rsidRPr="00267257" w:rsidRDefault="001317E1" w:rsidP="00267257">
      <w:pPr>
        <w:spacing w:after="0" w:line="240" w:lineRule="auto"/>
        <w:ind w:left="2124"/>
        <w:jc w:val="both"/>
        <w:rPr>
          <w:rFonts w:ascii="Verdana" w:hAnsi="Verdana" w:cs="Arial"/>
          <w:sz w:val="20"/>
          <w:szCs w:val="20"/>
        </w:rPr>
      </w:pPr>
      <w:r w:rsidRPr="00267257">
        <w:rPr>
          <w:rFonts w:ascii="Verdana" w:hAnsi="Verdana" w:cs="Arial"/>
          <w:b/>
          <w:sz w:val="20"/>
          <w:szCs w:val="20"/>
        </w:rPr>
        <w:t>f)</w:t>
      </w:r>
      <w:r w:rsidRPr="00267257">
        <w:rPr>
          <w:rFonts w:ascii="Verdana" w:hAnsi="Verdana" w:cs="Arial"/>
          <w:sz w:val="20"/>
          <w:szCs w:val="20"/>
        </w:rPr>
        <w:t xml:space="preserve"> Prova de inexistência de débitos devidos perante a Justiça do Trabalho, mediante a apresentação da Certidão Negativa de Débitos Trabalhistas (CNDT), conforme Lei </w:t>
      </w:r>
      <w:proofErr w:type="gramStart"/>
      <w:r w:rsidRPr="00267257">
        <w:rPr>
          <w:rFonts w:ascii="Verdana" w:hAnsi="Verdana" w:cs="Arial"/>
          <w:sz w:val="20"/>
          <w:szCs w:val="20"/>
        </w:rPr>
        <w:t>n.º</w:t>
      </w:r>
      <w:proofErr w:type="gramEnd"/>
      <w:r w:rsidRPr="00267257">
        <w:rPr>
          <w:rFonts w:ascii="Verdana" w:hAnsi="Verdana" w:cs="Arial"/>
          <w:sz w:val="20"/>
          <w:szCs w:val="20"/>
        </w:rPr>
        <w:t xml:space="preserve"> 12.440/11.</w:t>
      </w:r>
    </w:p>
    <w:p w:rsidR="00B34174" w:rsidRPr="00267257" w:rsidRDefault="00950DA1" w:rsidP="00267257">
      <w:pPr>
        <w:tabs>
          <w:tab w:val="left" w:pos="2556"/>
        </w:tabs>
        <w:spacing w:after="0" w:line="240" w:lineRule="auto"/>
        <w:jc w:val="both"/>
        <w:rPr>
          <w:rFonts w:ascii="Verdana" w:hAnsi="Verdana" w:cs="Arial"/>
          <w:sz w:val="20"/>
          <w:szCs w:val="20"/>
        </w:rPr>
      </w:pPr>
      <w:r w:rsidRPr="00267257">
        <w:rPr>
          <w:rFonts w:ascii="Verdana" w:hAnsi="Verdana" w:cs="Arial"/>
          <w:sz w:val="20"/>
          <w:szCs w:val="20"/>
        </w:rPr>
        <w:tab/>
      </w:r>
    </w:p>
    <w:p w:rsidR="001317E1" w:rsidRPr="00267257" w:rsidRDefault="001317E1" w:rsidP="00267257">
      <w:pPr>
        <w:spacing w:after="0" w:line="240" w:lineRule="auto"/>
        <w:ind w:left="1416"/>
        <w:jc w:val="both"/>
        <w:rPr>
          <w:rFonts w:ascii="Verdana" w:hAnsi="Verdana" w:cs="Arial"/>
          <w:sz w:val="20"/>
          <w:szCs w:val="20"/>
        </w:rPr>
      </w:pPr>
      <w:r w:rsidRPr="00267257">
        <w:rPr>
          <w:rFonts w:ascii="Verdana" w:hAnsi="Verdana" w:cs="Arial"/>
          <w:b/>
          <w:sz w:val="20"/>
          <w:szCs w:val="20"/>
        </w:rPr>
        <w:t>11.01.02.02.</w:t>
      </w:r>
      <w:r w:rsidRPr="00267257">
        <w:rPr>
          <w:rFonts w:ascii="Verdana" w:hAnsi="Verdana" w:cs="Arial"/>
          <w:sz w:val="20"/>
          <w:szCs w:val="20"/>
        </w:rPr>
        <w:t xml:space="preserve"> A comprovação de regularidade fiscal das microempresas e empresas de pequeno porte somente será exigida </w:t>
      </w:r>
      <w:r w:rsidR="00FD3CF7" w:rsidRPr="00267257">
        <w:rPr>
          <w:rFonts w:ascii="Verdana" w:hAnsi="Verdana" w:cs="Arial"/>
          <w:sz w:val="20"/>
          <w:szCs w:val="20"/>
        </w:rPr>
        <w:t>para efeito da assinatura do Contrato</w:t>
      </w:r>
      <w:r w:rsidRPr="00267257">
        <w:rPr>
          <w:rFonts w:ascii="Verdana" w:hAnsi="Verdana" w:cs="Arial"/>
          <w:sz w:val="20"/>
          <w:szCs w:val="20"/>
        </w:rPr>
        <w:t>.</w:t>
      </w:r>
      <w:r w:rsidR="00134F8C" w:rsidRPr="00267257">
        <w:rPr>
          <w:rFonts w:ascii="Verdana" w:hAnsi="Verdana" w:cs="Arial"/>
          <w:sz w:val="20"/>
          <w:szCs w:val="20"/>
        </w:rPr>
        <w:t xml:space="preserve"> </w:t>
      </w:r>
      <w:r w:rsidRPr="00267257">
        <w:rPr>
          <w:rFonts w:ascii="Verdana" w:hAnsi="Verdana" w:cs="Arial"/>
          <w:sz w:val="20"/>
          <w:szCs w:val="20"/>
        </w:rPr>
        <w:t xml:space="preserve">Havendo alguma restrição na comprovação da regularidade fiscal, será assegurado o prazo de 05 (cinco) dias úteis, a contar da </w:t>
      </w:r>
      <w:r w:rsidR="001E2D61">
        <w:rPr>
          <w:rFonts w:ascii="Verdana" w:hAnsi="Verdana" w:cs="Arial"/>
          <w:sz w:val="20"/>
          <w:szCs w:val="20"/>
        </w:rPr>
        <w:t>notificação do classificado em primeiro lugar do certame</w:t>
      </w:r>
      <w:r w:rsidRPr="00267257">
        <w:rPr>
          <w:rFonts w:ascii="Verdana" w:hAnsi="Verdana" w:cs="Arial"/>
          <w:sz w:val="20"/>
          <w:szCs w:val="20"/>
        </w:rPr>
        <w:t>, prorrogáveis por igual período a critério da SAECIL, para a regularização da documentação, pagamento ou parcelamento do débito, e emissão de eventuais certidões negativas ou positivas com efeitos de certidão negativa.</w:t>
      </w:r>
    </w:p>
    <w:p w:rsidR="00B33E4A" w:rsidRPr="00267257" w:rsidRDefault="00B33E4A" w:rsidP="00267257">
      <w:pPr>
        <w:spacing w:after="0" w:line="240" w:lineRule="auto"/>
        <w:ind w:left="1416"/>
        <w:jc w:val="both"/>
        <w:rPr>
          <w:rFonts w:ascii="Verdana" w:hAnsi="Verdana" w:cs="Arial"/>
          <w:b/>
          <w:sz w:val="20"/>
          <w:szCs w:val="20"/>
        </w:rPr>
      </w:pPr>
    </w:p>
    <w:p w:rsidR="006F5A7B" w:rsidRPr="00267257" w:rsidRDefault="0044062B" w:rsidP="00267257">
      <w:pPr>
        <w:spacing w:after="0" w:line="240" w:lineRule="auto"/>
        <w:ind w:left="1416"/>
        <w:jc w:val="both"/>
        <w:rPr>
          <w:rFonts w:ascii="Verdana" w:hAnsi="Verdana" w:cs="Arial"/>
          <w:sz w:val="20"/>
          <w:szCs w:val="20"/>
        </w:rPr>
      </w:pPr>
      <w:r w:rsidRPr="00267257">
        <w:rPr>
          <w:rFonts w:ascii="Verdana" w:hAnsi="Verdana" w:cs="Arial"/>
          <w:b/>
          <w:sz w:val="20"/>
          <w:szCs w:val="20"/>
        </w:rPr>
        <w:t>11</w:t>
      </w:r>
      <w:r w:rsidR="00684551" w:rsidRPr="00267257">
        <w:rPr>
          <w:rFonts w:ascii="Verdana" w:hAnsi="Verdana" w:cs="Arial"/>
          <w:b/>
          <w:sz w:val="20"/>
          <w:szCs w:val="20"/>
        </w:rPr>
        <w:t>.01.02.0</w:t>
      </w:r>
      <w:r w:rsidR="00134F8C" w:rsidRPr="00267257">
        <w:rPr>
          <w:rFonts w:ascii="Verdana" w:hAnsi="Verdana" w:cs="Arial"/>
          <w:b/>
          <w:sz w:val="20"/>
          <w:szCs w:val="20"/>
        </w:rPr>
        <w:t>3</w:t>
      </w:r>
      <w:r w:rsidR="00684551" w:rsidRPr="00267257">
        <w:rPr>
          <w:rFonts w:ascii="Verdana" w:hAnsi="Verdana" w:cs="Arial"/>
          <w:b/>
          <w:sz w:val="20"/>
          <w:szCs w:val="20"/>
        </w:rPr>
        <w:t>.</w:t>
      </w:r>
      <w:r w:rsidR="00684551" w:rsidRPr="00267257">
        <w:rPr>
          <w:rFonts w:ascii="Verdana" w:hAnsi="Verdana" w:cs="Arial"/>
          <w:sz w:val="20"/>
          <w:szCs w:val="20"/>
        </w:rPr>
        <w:t xml:space="preserve"> </w:t>
      </w:r>
      <w:r w:rsidR="006F5A7B" w:rsidRPr="00267257">
        <w:rPr>
          <w:rFonts w:ascii="Verdana" w:hAnsi="Verdana" w:cs="Arial"/>
          <w:sz w:val="20"/>
          <w:szCs w:val="20"/>
        </w:rPr>
        <w:t xml:space="preserve">As microempresas e empresas de pequeno porte, por ocasião da participação neste certame, deverão apresentar toda a documentação exigida para </w:t>
      </w:r>
      <w:r w:rsidR="006F5A7B" w:rsidRPr="00267257">
        <w:rPr>
          <w:rFonts w:ascii="Verdana" w:hAnsi="Verdana" w:cs="Arial"/>
          <w:sz w:val="20"/>
          <w:szCs w:val="20"/>
        </w:rPr>
        <w:lastRenderedPageBreak/>
        <w:t>fins de comprovação de regularidade fiscal, mesmo que esta apresente alguma restrição.</w:t>
      </w:r>
    </w:p>
    <w:p w:rsidR="001E2D61" w:rsidRDefault="001E2D61" w:rsidP="00267257">
      <w:pPr>
        <w:spacing w:after="0" w:line="240" w:lineRule="auto"/>
        <w:ind w:left="1416"/>
        <w:jc w:val="both"/>
        <w:rPr>
          <w:rFonts w:ascii="Verdana" w:hAnsi="Verdana" w:cs="Arial"/>
          <w:b/>
          <w:sz w:val="20"/>
          <w:szCs w:val="20"/>
        </w:rPr>
      </w:pPr>
    </w:p>
    <w:p w:rsidR="003719E7" w:rsidRPr="00267257" w:rsidRDefault="0044062B" w:rsidP="00267257">
      <w:pPr>
        <w:spacing w:after="0" w:line="240" w:lineRule="auto"/>
        <w:ind w:left="1416"/>
        <w:jc w:val="both"/>
        <w:rPr>
          <w:rFonts w:ascii="Verdana" w:hAnsi="Verdana" w:cs="Arial"/>
          <w:sz w:val="20"/>
          <w:szCs w:val="20"/>
        </w:rPr>
      </w:pPr>
      <w:r w:rsidRPr="00267257">
        <w:rPr>
          <w:rFonts w:ascii="Verdana" w:hAnsi="Verdana" w:cs="Arial"/>
          <w:b/>
          <w:sz w:val="20"/>
          <w:szCs w:val="20"/>
        </w:rPr>
        <w:t>11</w:t>
      </w:r>
      <w:r w:rsidR="00495EB6" w:rsidRPr="00267257">
        <w:rPr>
          <w:rFonts w:ascii="Verdana" w:hAnsi="Verdana" w:cs="Arial"/>
          <w:b/>
          <w:sz w:val="20"/>
          <w:szCs w:val="20"/>
        </w:rPr>
        <w:t>.01.02.0</w:t>
      </w:r>
      <w:r w:rsidR="00134F8C" w:rsidRPr="00267257">
        <w:rPr>
          <w:rFonts w:ascii="Verdana" w:hAnsi="Verdana" w:cs="Arial"/>
          <w:b/>
          <w:sz w:val="20"/>
          <w:szCs w:val="20"/>
        </w:rPr>
        <w:t>4</w:t>
      </w:r>
      <w:r w:rsidR="00495EB6" w:rsidRPr="00267257">
        <w:rPr>
          <w:rFonts w:ascii="Verdana" w:hAnsi="Verdana" w:cs="Arial"/>
          <w:b/>
          <w:sz w:val="20"/>
          <w:szCs w:val="20"/>
        </w:rPr>
        <w:t>.</w:t>
      </w:r>
      <w:r w:rsidR="00495EB6" w:rsidRPr="00267257">
        <w:rPr>
          <w:rFonts w:ascii="Verdana" w:hAnsi="Verdana" w:cs="Arial"/>
          <w:sz w:val="20"/>
          <w:szCs w:val="20"/>
        </w:rPr>
        <w:t xml:space="preserve"> A não regularização da documentação, no prazo previsto no subitem </w:t>
      </w:r>
      <w:r w:rsidR="00134F8C" w:rsidRPr="00267257">
        <w:rPr>
          <w:rFonts w:ascii="Verdana" w:hAnsi="Verdana" w:cs="Arial"/>
          <w:sz w:val="20"/>
          <w:szCs w:val="20"/>
        </w:rPr>
        <w:t>11.01.02.02</w:t>
      </w:r>
      <w:r w:rsidR="00495EB6" w:rsidRPr="00267257">
        <w:rPr>
          <w:rFonts w:ascii="Verdana" w:hAnsi="Verdana" w:cs="Arial"/>
          <w:sz w:val="20"/>
          <w:szCs w:val="20"/>
        </w:rPr>
        <w:t xml:space="preserve">, implicará na decadência do direito à contratação, sem prejuízo das sanções </w:t>
      </w:r>
      <w:r w:rsidR="006E2BCA" w:rsidRPr="00267257">
        <w:rPr>
          <w:rFonts w:ascii="Verdana" w:hAnsi="Verdana" w:cs="Arial"/>
          <w:sz w:val="20"/>
          <w:szCs w:val="20"/>
        </w:rPr>
        <w:t>legais</w:t>
      </w:r>
      <w:r w:rsidR="00E86BF3" w:rsidRPr="00267257">
        <w:rPr>
          <w:rFonts w:ascii="Verdana" w:hAnsi="Verdana" w:cs="Arial"/>
          <w:sz w:val="20"/>
          <w:szCs w:val="20"/>
        </w:rPr>
        <w:t>, sendo facultado à Administração convocar os licitantes remanescentes, na ordem de classificação, para negociar, nos termos do disposto no artigo 4º, Inciso XXIII, da Lei 10.520/2002</w:t>
      </w:r>
      <w:r w:rsidR="003719E7" w:rsidRPr="00267257">
        <w:rPr>
          <w:rFonts w:ascii="Verdana" w:hAnsi="Verdana" w:cs="Arial"/>
          <w:sz w:val="20"/>
          <w:szCs w:val="20"/>
        </w:rPr>
        <w:t>.</w:t>
      </w:r>
    </w:p>
    <w:p w:rsidR="00495EB6" w:rsidRPr="00267257" w:rsidRDefault="00495EB6" w:rsidP="00267257">
      <w:pPr>
        <w:spacing w:after="0" w:line="240" w:lineRule="auto"/>
        <w:ind w:left="1416"/>
        <w:jc w:val="both"/>
        <w:rPr>
          <w:rFonts w:ascii="Verdana" w:hAnsi="Verdana" w:cs="Arial"/>
          <w:sz w:val="20"/>
          <w:szCs w:val="20"/>
        </w:rPr>
      </w:pPr>
    </w:p>
    <w:p w:rsidR="00B40171" w:rsidRPr="00267257" w:rsidRDefault="0044062B" w:rsidP="001E2D61">
      <w:pPr>
        <w:spacing w:after="0" w:line="240" w:lineRule="auto"/>
        <w:ind w:firstLine="708"/>
        <w:jc w:val="both"/>
        <w:rPr>
          <w:rFonts w:ascii="Verdana" w:hAnsi="Verdana" w:cs="Arial"/>
          <w:b/>
          <w:color w:val="FF0000"/>
          <w:sz w:val="20"/>
          <w:szCs w:val="20"/>
        </w:rPr>
      </w:pPr>
      <w:r w:rsidRPr="00267257">
        <w:rPr>
          <w:rFonts w:ascii="Verdana" w:hAnsi="Verdana" w:cs="Arial"/>
          <w:b/>
          <w:sz w:val="20"/>
          <w:szCs w:val="20"/>
        </w:rPr>
        <w:t>11</w:t>
      </w:r>
      <w:r w:rsidR="005E4637" w:rsidRPr="00267257">
        <w:rPr>
          <w:rFonts w:ascii="Verdana" w:hAnsi="Verdana" w:cs="Arial"/>
          <w:b/>
          <w:sz w:val="20"/>
          <w:szCs w:val="20"/>
        </w:rPr>
        <w:t>.01.03</w:t>
      </w:r>
      <w:r w:rsidR="00020E38" w:rsidRPr="00267257">
        <w:rPr>
          <w:rFonts w:ascii="Verdana" w:hAnsi="Verdana" w:cs="Arial"/>
          <w:b/>
          <w:sz w:val="20"/>
          <w:szCs w:val="20"/>
        </w:rPr>
        <w:t>.</w:t>
      </w:r>
      <w:r w:rsidR="005E4637" w:rsidRPr="00267257">
        <w:rPr>
          <w:rFonts w:ascii="Verdana" w:hAnsi="Verdana" w:cs="Arial"/>
          <w:b/>
          <w:sz w:val="20"/>
          <w:szCs w:val="20"/>
        </w:rPr>
        <w:t xml:space="preserve"> Capacitação Técnica</w:t>
      </w:r>
      <w:r w:rsidR="00020E38" w:rsidRPr="00267257">
        <w:rPr>
          <w:rFonts w:ascii="Verdana" w:hAnsi="Verdana" w:cs="Arial"/>
          <w:b/>
          <w:sz w:val="20"/>
          <w:szCs w:val="20"/>
        </w:rPr>
        <w:t>:</w:t>
      </w:r>
      <w:r w:rsidR="00B40171" w:rsidRPr="00267257">
        <w:rPr>
          <w:rFonts w:ascii="Verdana" w:hAnsi="Verdana" w:cs="Arial"/>
          <w:b/>
          <w:sz w:val="20"/>
          <w:szCs w:val="20"/>
        </w:rPr>
        <w:t xml:space="preserve"> </w:t>
      </w:r>
    </w:p>
    <w:p w:rsidR="005E4637" w:rsidRPr="001E2D61" w:rsidRDefault="005E4637" w:rsidP="001E2D61">
      <w:pPr>
        <w:spacing w:after="0" w:line="240" w:lineRule="auto"/>
        <w:jc w:val="both"/>
        <w:rPr>
          <w:rFonts w:ascii="Verdana" w:hAnsi="Verdana" w:cs="Arial"/>
          <w:sz w:val="20"/>
          <w:szCs w:val="20"/>
        </w:rPr>
      </w:pPr>
    </w:p>
    <w:p w:rsidR="001E2D61" w:rsidRPr="001E2D61" w:rsidRDefault="0044062B" w:rsidP="001E2D61">
      <w:pPr>
        <w:spacing w:after="0" w:line="240" w:lineRule="auto"/>
        <w:ind w:left="708" w:firstLine="708"/>
        <w:jc w:val="both"/>
        <w:rPr>
          <w:rFonts w:ascii="Verdana" w:hAnsi="Verdana"/>
          <w:color w:val="000000"/>
          <w:sz w:val="20"/>
          <w:szCs w:val="20"/>
        </w:rPr>
      </w:pPr>
      <w:r w:rsidRPr="001E2D61">
        <w:rPr>
          <w:rFonts w:ascii="Verdana" w:hAnsi="Verdana" w:cs="Arial"/>
          <w:b/>
          <w:sz w:val="20"/>
          <w:szCs w:val="20"/>
        </w:rPr>
        <w:t>11</w:t>
      </w:r>
      <w:r w:rsidR="005E4637" w:rsidRPr="001E2D61">
        <w:rPr>
          <w:rFonts w:ascii="Verdana" w:hAnsi="Verdana" w:cs="Arial"/>
          <w:b/>
          <w:sz w:val="20"/>
          <w:szCs w:val="20"/>
        </w:rPr>
        <w:t>.01.03.01.</w:t>
      </w:r>
      <w:r w:rsidR="005E4637" w:rsidRPr="001E2D61">
        <w:rPr>
          <w:rFonts w:ascii="Verdana" w:hAnsi="Verdana" w:cs="Arial"/>
          <w:sz w:val="20"/>
          <w:szCs w:val="20"/>
        </w:rPr>
        <w:t xml:space="preserve"> </w:t>
      </w:r>
      <w:r w:rsidR="001E2D61" w:rsidRPr="001E2D61">
        <w:rPr>
          <w:rFonts w:ascii="Verdana" w:hAnsi="Verdana"/>
          <w:color w:val="000000"/>
          <w:sz w:val="20"/>
          <w:szCs w:val="20"/>
        </w:rPr>
        <w:t>Registro ou inscrição na entidade profissional competente.</w:t>
      </w:r>
    </w:p>
    <w:p w:rsidR="001E2D61" w:rsidRPr="00CD28F8" w:rsidRDefault="001E2D61" w:rsidP="00CD28F8">
      <w:pPr>
        <w:spacing w:after="0" w:line="240" w:lineRule="auto"/>
        <w:ind w:left="1416"/>
        <w:jc w:val="both"/>
        <w:rPr>
          <w:rFonts w:ascii="Verdana" w:hAnsi="Verdana" w:cs="Arial"/>
          <w:sz w:val="20"/>
          <w:szCs w:val="20"/>
        </w:rPr>
      </w:pPr>
    </w:p>
    <w:p w:rsidR="001E2D61" w:rsidRPr="00CD28F8" w:rsidRDefault="00514FFE" w:rsidP="00CD28F8">
      <w:pPr>
        <w:spacing w:after="0" w:line="240" w:lineRule="auto"/>
        <w:ind w:left="1416"/>
        <w:jc w:val="both"/>
        <w:rPr>
          <w:rFonts w:ascii="Verdana" w:hAnsi="Verdana"/>
          <w:color w:val="000000"/>
          <w:sz w:val="20"/>
          <w:szCs w:val="20"/>
        </w:rPr>
      </w:pPr>
      <w:r w:rsidRPr="00CD28F8">
        <w:rPr>
          <w:rFonts w:ascii="Verdana" w:hAnsi="Verdana" w:cs="Arial"/>
          <w:b/>
          <w:sz w:val="20"/>
          <w:szCs w:val="20"/>
        </w:rPr>
        <w:t>11.</w:t>
      </w:r>
      <w:smartTag w:uri="urn:schemas-microsoft-com:office:smarttags" w:element="date">
        <w:smartTagPr>
          <w:attr w:name="Year" w:val="02"/>
          <w:attr w:name="Day" w:val="01"/>
          <w:attr w:name="Month" w:val="03"/>
          <w:attr w:name="ls" w:val="trans"/>
        </w:smartTagPr>
        <w:r w:rsidRPr="00CD28F8">
          <w:rPr>
            <w:rFonts w:ascii="Verdana" w:hAnsi="Verdana" w:cs="Arial"/>
            <w:b/>
            <w:sz w:val="20"/>
            <w:szCs w:val="20"/>
          </w:rPr>
          <w:t>01.03.0</w:t>
        </w:r>
        <w:r w:rsidR="000800C3" w:rsidRPr="00CD28F8">
          <w:rPr>
            <w:rFonts w:ascii="Verdana" w:hAnsi="Verdana" w:cs="Arial"/>
            <w:b/>
            <w:sz w:val="20"/>
            <w:szCs w:val="20"/>
          </w:rPr>
          <w:t>2</w:t>
        </w:r>
        <w:r w:rsidRPr="00CD28F8">
          <w:rPr>
            <w:rFonts w:ascii="Verdana" w:hAnsi="Verdana" w:cs="Arial"/>
            <w:b/>
            <w:sz w:val="20"/>
            <w:szCs w:val="20"/>
          </w:rPr>
          <w:t>.</w:t>
        </w:r>
      </w:smartTag>
      <w:r w:rsidRPr="00CD28F8">
        <w:rPr>
          <w:rFonts w:ascii="Verdana" w:hAnsi="Verdana" w:cs="Arial"/>
          <w:b/>
          <w:sz w:val="20"/>
          <w:szCs w:val="20"/>
        </w:rPr>
        <w:t xml:space="preserve"> </w:t>
      </w:r>
      <w:r w:rsidRPr="00CD28F8">
        <w:rPr>
          <w:rFonts w:ascii="Verdana" w:hAnsi="Verdana" w:cs="Arial"/>
          <w:sz w:val="20"/>
          <w:szCs w:val="20"/>
        </w:rPr>
        <w:t xml:space="preserve"> </w:t>
      </w:r>
      <w:r w:rsidR="001E2D61" w:rsidRPr="00CD28F8">
        <w:rPr>
          <w:rFonts w:ascii="Verdana" w:hAnsi="Verdana"/>
          <w:color w:val="000000"/>
          <w:sz w:val="20"/>
          <w:szCs w:val="20"/>
        </w:rPr>
        <w:t>Comprovação de aptidão para desempenho de atividade pertinente e compatível com o objeto da presente licitação.</w:t>
      </w:r>
    </w:p>
    <w:p w:rsidR="001E2D61" w:rsidRPr="00CD28F8" w:rsidRDefault="001E2D61" w:rsidP="00CD28F8">
      <w:pPr>
        <w:spacing w:after="0" w:line="240" w:lineRule="auto"/>
        <w:jc w:val="both"/>
        <w:rPr>
          <w:rFonts w:ascii="Verdana" w:hAnsi="Verdana"/>
          <w:color w:val="000000"/>
          <w:sz w:val="20"/>
          <w:szCs w:val="20"/>
        </w:rPr>
      </w:pPr>
    </w:p>
    <w:p w:rsidR="001E2D61" w:rsidRPr="00CD28F8" w:rsidRDefault="00CD28F8" w:rsidP="00CD28F8">
      <w:pPr>
        <w:spacing w:after="0" w:line="240" w:lineRule="auto"/>
        <w:ind w:left="2124"/>
        <w:jc w:val="both"/>
        <w:rPr>
          <w:rFonts w:ascii="Verdana" w:hAnsi="Verdana"/>
          <w:color w:val="000000"/>
          <w:sz w:val="20"/>
          <w:szCs w:val="20"/>
        </w:rPr>
      </w:pPr>
      <w:r>
        <w:rPr>
          <w:rFonts w:ascii="Verdana" w:hAnsi="Verdana"/>
          <w:b/>
          <w:color w:val="000000"/>
          <w:sz w:val="20"/>
          <w:szCs w:val="20"/>
        </w:rPr>
        <w:t xml:space="preserve">11.01.03.02.01. </w:t>
      </w:r>
      <w:r w:rsidR="001E2D61" w:rsidRPr="00CD28F8">
        <w:rPr>
          <w:rFonts w:ascii="Verdana" w:hAnsi="Verdana"/>
          <w:color w:val="000000"/>
          <w:sz w:val="20"/>
          <w:szCs w:val="20"/>
        </w:rPr>
        <w:t>Para fins de cumprimento d</w:t>
      </w:r>
      <w:r>
        <w:rPr>
          <w:rFonts w:ascii="Verdana" w:hAnsi="Verdana"/>
          <w:color w:val="000000"/>
          <w:sz w:val="20"/>
          <w:szCs w:val="20"/>
        </w:rPr>
        <w:t>este item</w:t>
      </w:r>
      <w:r w:rsidR="001E2D61" w:rsidRPr="00CD28F8">
        <w:rPr>
          <w:rFonts w:ascii="Verdana" w:hAnsi="Verdana"/>
          <w:color w:val="000000"/>
          <w:sz w:val="20"/>
          <w:szCs w:val="20"/>
        </w:rPr>
        <w:t xml:space="preserve">, a licitante deverá apresentar </w:t>
      </w:r>
      <w:proofErr w:type="gramStart"/>
      <w:r w:rsidR="001E2D61" w:rsidRPr="00CD28F8">
        <w:rPr>
          <w:rFonts w:ascii="Verdana" w:hAnsi="Verdana"/>
          <w:color w:val="000000"/>
          <w:sz w:val="20"/>
          <w:szCs w:val="20"/>
        </w:rPr>
        <w:t>atestado(</w:t>
      </w:r>
      <w:proofErr w:type="gramEnd"/>
      <w:r w:rsidR="001E2D61" w:rsidRPr="00CD28F8">
        <w:rPr>
          <w:rFonts w:ascii="Verdana" w:hAnsi="Verdana"/>
          <w:color w:val="000000"/>
          <w:sz w:val="20"/>
          <w:szCs w:val="20"/>
        </w:rPr>
        <w:t>s) fornecido(s) por pessoas jurídicas de direito público ou privado, que comprove que a empresa já prestou serviços compatíveis com o objeto da presente licitação.</w:t>
      </w:r>
    </w:p>
    <w:p w:rsidR="001E2D61" w:rsidRPr="00CD28F8" w:rsidRDefault="001E2D61" w:rsidP="00CD28F8">
      <w:pPr>
        <w:spacing w:after="0" w:line="240" w:lineRule="auto"/>
        <w:jc w:val="both"/>
        <w:rPr>
          <w:rFonts w:ascii="Verdana" w:hAnsi="Verdana"/>
          <w:color w:val="000000"/>
          <w:sz w:val="20"/>
          <w:szCs w:val="20"/>
        </w:rPr>
      </w:pPr>
    </w:p>
    <w:p w:rsidR="001E2D61" w:rsidRPr="00CD28F8" w:rsidRDefault="00CD28F8" w:rsidP="00CD28F8">
      <w:pPr>
        <w:spacing w:after="0" w:line="240" w:lineRule="auto"/>
        <w:ind w:left="1416"/>
        <w:jc w:val="both"/>
        <w:rPr>
          <w:rFonts w:ascii="Verdana" w:hAnsi="Verdana"/>
          <w:color w:val="000000"/>
          <w:sz w:val="20"/>
          <w:szCs w:val="20"/>
        </w:rPr>
      </w:pPr>
      <w:r w:rsidRPr="00CD28F8">
        <w:rPr>
          <w:rFonts w:ascii="Verdana" w:hAnsi="Verdana" w:cs="Arial"/>
          <w:b/>
          <w:sz w:val="20"/>
          <w:szCs w:val="20"/>
        </w:rPr>
        <w:t>11.01.03.0</w:t>
      </w:r>
      <w:r>
        <w:rPr>
          <w:rFonts w:ascii="Verdana" w:hAnsi="Verdana" w:cs="Arial"/>
          <w:b/>
          <w:sz w:val="20"/>
          <w:szCs w:val="20"/>
        </w:rPr>
        <w:t>3</w:t>
      </w:r>
      <w:r w:rsidRPr="00CD28F8">
        <w:rPr>
          <w:rFonts w:ascii="Verdana" w:hAnsi="Verdana" w:cs="Arial"/>
          <w:b/>
          <w:sz w:val="20"/>
          <w:szCs w:val="20"/>
        </w:rPr>
        <w:t xml:space="preserve">. </w:t>
      </w:r>
      <w:r w:rsidR="001E2D61" w:rsidRPr="00CD28F8">
        <w:rPr>
          <w:rFonts w:ascii="Verdana" w:hAnsi="Verdana"/>
          <w:color w:val="000000"/>
          <w:sz w:val="20"/>
          <w:szCs w:val="20"/>
        </w:rPr>
        <w:t>Relação de todos os médicos, prontos-socorros e clínicas credenciadas, com indicação das especialidades de cada médico, endereços de atendimento e relação das entidades hospitalares com quem mantém convênio (se houver).</w:t>
      </w:r>
    </w:p>
    <w:p w:rsidR="001E2D61" w:rsidRPr="00CD28F8" w:rsidRDefault="001E2D61" w:rsidP="00CD28F8">
      <w:pPr>
        <w:spacing w:after="0" w:line="240" w:lineRule="auto"/>
        <w:jc w:val="both"/>
        <w:rPr>
          <w:rFonts w:ascii="Verdana" w:hAnsi="Verdana"/>
          <w:color w:val="000000"/>
          <w:sz w:val="20"/>
          <w:szCs w:val="20"/>
        </w:rPr>
      </w:pPr>
    </w:p>
    <w:p w:rsidR="001E2D61" w:rsidRPr="00CD28F8" w:rsidRDefault="00CD28F8" w:rsidP="00CD28F8">
      <w:pPr>
        <w:spacing w:after="0" w:line="240" w:lineRule="auto"/>
        <w:ind w:left="2124"/>
        <w:jc w:val="both"/>
        <w:rPr>
          <w:rFonts w:ascii="Verdana" w:hAnsi="Verdana"/>
          <w:color w:val="000000"/>
          <w:sz w:val="20"/>
          <w:szCs w:val="20"/>
        </w:rPr>
      </w:pPr>
      <w:r>
        <w:rPr>
          <w:rFonts w:ascii="Verdana" w:hAnsi="Verdana"/>
          <w:b/>
          <w:color w:val="000000"/>
          <w:sz w:val="20"/>
          <w:szCs w:val="20"/>
        </w:rPr>
        <w:t xml:space="preserve">11.01.03.03.01. </w:t>
      </w:r>
      <w:r w:rsidR="001E2D61" w:rsidRPr="00CD28F8">
        <w:rPr>
          <w:rFonts w:ascii="Verdana" w:hAnsi="Verdana"/>
          <w:color w:val="000000"/>
          <w:sz w:val="20"/>
          <w:szCs w:val="20"/>
        </w:rPr>
        <w:t xml:space="preserve">Os locais de atendimento e internação deverão localizar-se obrigatoriamente na cidade de </w:t>
      </w:r>
      <w:r w:rsidR="001E2D61" w:rsidRPr="00CD28F8">
        <w:rPr>
          <w:rFonts w:ascii="Verdana" w:hAnsi="Verdana"/>
          <w:b/>
          <w:color w:val="000000"/>
          <w:sz w:val="20"/>
          <w:szCs w:val="20"/>
        </w:rPr>
        <w:t>Leme/SP</w:t>
      </w:r>
      <w:r w:rsidR="001E2D61" w:rsidRPr="00CD28F8">
        <w:rPr>
          <w:rFonts w:ascii="Verdana" w:hAnsi="Verdana"/>
          <w:color w:val="000000"/>
          <w:sz w:val="20"/>
          <w:szCs w:val="20"/>
        </w:rPr>
        <w:t xml:space="preserve">, sendo que, se necessário for à locomoção do usuário para outro centro, </w:t>
      </w:r>
      <w:proofErr w:type="gramStart"/>
      <w:r w:rsidR="001E2D61" w:rsidRPr="00CD28F8">
        <w:rPr>
          <w:rFonts w:ascii="Verdana" w:hAnsi="Verdana"/>
          <w:color w:val="000000"/>
          <w:sz w:val="20"/>
          <w:szCs w:val="20"/>
        </w:rPr>
        <w:t>tal  fato</w:t>
      </w:r>
      <w:proofErr w:type="gramEnd"/>
      <w:r w:rsidR="001E2D61" w:rsidRPr="00CD28F8">
        <w:rPr>
          <w:rFonts w:ascii="Verdana" w:hAnsi="Verdana"/>
          <w:color w:val="000000"/>
          <w:sz w:val="20"/>
          <w:szCs w:val="20"/>
        </w:rPr>
        <w:t xml:space="preserve">  deverá  ser  justificado, sendo  que  as  despesas  com   transporte, atendimento médico, internações, bem como as demais despesas decorrentes deste serviço correrão por conta da Contratada.</w:t>
      </w:r>
    </w:p>
    <w:p w:rsidR="001E2D61" w:rsidRPr="00CD28F8" w:rsidRDefault="001E2D61" w:rsidP="00CD28F8">
      <w:pPr>
        <w:spacing w:after="0" w:line="240" w:lineRule="auto"/>
        <w:jc w:val="both"/>
        <w:rPr>
          <w:rFonts w:ascii="Verdana" w:hAnsi="Verdana"/>
          <w:color w:val="000000"/>
          <w:sz w:val="20"/>
          <w:szCs w:val="20"/>
        </w:rPr>
      </w:pPr>
    </w:p>
    <w:p w:rsidR="001E2D61" w:rsidRPr="00CD28F8" w:rsidRDefault="00CD28F8" w:rsidP="00CD28F8">
      <w:pPr>
        <w:spacing w:after="0" w:line="240" w:lineRule="auto"/>
        <w:ind w:left="1416"/>
        <w:jc w:val="both"/>
        <w:rPr>
          <w:rFonts w:ascii="Verdana" w:hAnsi="Verdana"/>
          <w:color w:val="000000"/>
          <w:sz w:val="20"/>
          <w:szCs w:val="20"/>
        </w:rPr>
      </w:pPr>
      <w:r w:rsidRPr="00CD28F8">
        <w:rPr>
          <w:rFonts w:ascii="Verdana" w:hAnsi="Verdana" w:cs="Arial"/>
          <w:b/>
          <w:sz w:val="20"/>
          <w:szCs w:val="20"/>
        </w:rPr>
        <w:t>11.01.03.0</w:t>
      </w:r>
      <w:r>
        <w:rPr>
          <w:rFonts w:ascii="Verdana" w:hAnsi="Verdana" w:cs="Arial"/>
          <w:b/>
          <w:sz w:val="20"/>
          <w:szCs w:val="20"/>
        </w:rPr>
        <w:t>4</w:t>
      </w:r>
      <w:r w:rsidRPr="00CD28F8">
        <w:rPr>
          <w:rFonts w:ascii="Verdana" w:hAnsi="Verdana" w:cs="Arial"/>
          <w:b/>
          <w:sz w:val="20"/>
          <w:szCs w:val="20"/>
        </w:rPr>
        <w:t>.</w:t>
      </w:r>
      <w:r>
        <w:rPr>
          <w:rFonts w:ascii="Verdana" w:hAnsi="Verdana" w:cs="Arial"/>
          <w:b/>
          <w:sz w:val="20"/>
          <w:szCs w:val="20"/>
        </w:rPr>
        <w:t xml:space="preserve"> </w:t>
      </w:r>
      <w:r w:rsidR="001E2D61" w:rsidRPr="00CD28F8">
        <w:rPr>
          <w:rFonts w:ascii="Verdana" w:hAnsi="Verdana"/>
          <w:color w:val="000000"/>
          <w:sz w:val="20"/>
          <w:szCs w:val="20"/>
        </w:rPr>
        <w:t>Indicação de pessoa credenciada para assinar o Contrato, mencionando qualificação, RG e CPF.</w:t>
      </w:r>
    </w:p>
    <w:p w:rsidR="001E2D61" w:rsidRPr="00CD28F8" w:rsidRDefault="001E2D61" w:rsidP="00CD28F8">
      <w:pPr>
        <w:spacing w:after="0" w:line="240" w:lineRule="auto"/>
        <w:jc w:val="both"/>
        <w:rPr>
          <w:rFonts w:ascii="Verdana" w:hAnsi="Verdana"/>
          <w:color w:val="000000"/>
          <w:sz w:val="20"/>
          <w:szCs w:val="20"/>
        </w:rPr>
      </w:pPr>
    </w:p>
    <w:p w:rsidR="001E2D61" w:rsidRPr="00CD28F8" w:rsidRDefault="00CD28F8" w:rsidP="00CD28F8">
      <w:pPr>
        <w:spacing w:after="0" w:line="240" w:lineRule="auto"/>
        <w:ind w:left="1416"/>
        <w:jc w:val="both"/>
        <w:rPr>
          <w:rFonts w:ascii="Verdana" w:hAnsi="Verdana"/>
          <w:color w:val="000000"/>
          <w:sz w:val="20"/>
          <w:szCs w:val="20"/>
        </w:rPr>
      </w:pPr>
      <w:r w:rsidRPr="00CD28F8">
        <w:rPr>
          <w:rFonts w:ascii="Verdana" w:hAnsi="Verdana" w:cs="Arial"/>
          <w:b/>
          <w:sz w:val="20"/>
          <w:szCs w:val="20"/>
        </w:rPr>
        <w:t>11.01.03.0</w:t>
      </w:r>
      <w:r>
        <w:rPr>
          <w:rFonts w:ascii="Verdana" w:hAnsi="Verdana" w:cs="Arial"/>
          <w:b/>
          <w:sz w:val="20"/>
          <w:szCs w:val="20"/>
        </w:rPr>
        <w:t>5</w:t>
      </w:r>
      <w:r w:rsidRPr="00CD28F8">
        <w:rPr>
          <w:rFonts w:ascii="Verdana" w:hAnsi="Verdana" w:cs="Arial"/>
          <w:b/>
          <w:sz w:val="20"/>
          <w:szCs w:val="20"/>
        </w:rPr>
        <w:t>.</w:t>
      </w:r>
      <w:r>
        <w:rPr>
          <w:rFonts w:ascii="Verdana" w:hAnsi="Verdana" w:cs="Arial"/>
          <w:b/>
          <w:sz w:val="20"/>
          <w:szCs w:val="20"/>
        </w:rPr>
        <w:t xml:space="preserve"> </w:t>
      </w:r>
      <w:r w:rsidR="001E2D61" w:rsidRPr="00CD28F8">
        <w:rPr>
          <w:rFonts w:ascii="Verdana" w:hAnsi="Verdana"/>
          <w:color w:val="000000"/>
          <w:sz w:val="20"/>
          <w:szCs w:val="20"/>
        </w:rPr>
        <w:t xml:space="preserve">Comprovação de cadastro da operadora e/ou administradora na </w:t>
      </w:r>
      <w:r w:rsidR="001E2D61" w:rsidRPr="00CD28F8">
        <w:rPr>
          <w:rFonts w:ascii="Verdana" w:hAnsi="Verdana"/>
          <w:b/>
          <w:color w:val="000000"/>
          <w:sz w:val="20"/>
          <w:szCs w:val="20"/>
        </w:rPr>
        <w:t>ANS (Agencia Nacional de Saúde Suplementar)</w:t>
      </w:r>
      <w:r w:rsidR="001E2D61" w:rsidRPr="00CD28F8">
        <w:rPr>
          <w:rFonts w:ascii="Verdana" w:hAnsi="Verdana"/>
          <w:color w:val="000000"/>
          <w:sz w:val="20"/>
          <w:szCs w:val="20"/>
        </w:rPr>
        <w:t>, em plena validade.</w:t>
      </w:r>
    </w:p>
    <w:p w:rsidR="001E2D61" w:rsidRPr="00CD28F8" w:rsidRDefault="001E2D61" w:rsidP="00CD28F8">
      <w:pPr>
        <w:spacing w:after="0" w:line="240" w:lineRule="auto"/>
        <w:jc w:val="both"/>
        <w:rPr>
          <w:rFonts w:ascii="Verdana" w:hAnsi="Verdana"/>
          <w:color w:val="000000"/>
          <w:sz w:val="20"/>
          <w:szCs w:val="20"/>
        </w:rPr>
      </w:pPr>
      <w:r w:rsidRPr="00CD28F8">
        <w:rPr>
          <w:rFonts w:ascii="Verdana" w:hAnsi="Verdana"/>
          <w:color w:val="000000"/>
          <w:sz w:val="20"/>
          <w:szCs w:val="20"/>
        </w:rPr>
        <w:t xml:space="preserve">    </w:t>
      </w:r>
    </w:p>
    <w:p w:rsidR="001E2D61" w:rsidRPr="00CD28F8" w:rsidRDefault="00CD28F8" w:rsidP="00CD28F8">
      <w:pPr>
        <w:spacing w:after="0" w:line="240" w:lineRule="auto"/>
        <w:ind w:left="1416"/>
        <w:jc w:val="both"/>
        <w:rPr>
          <w:rFonts w:ascii="Verdana" w:hAnsi="Verdana"/>
          <w:color w:val="000000"/>
          <w:sz w:val="20"/>
          <w:szCs w:val="20"/>
        </w:rPr>
      </w:pPr>
      <w:r w:rsidRPr="00CD28F8">
        <w:rPr>
          <w:rFonts w:ascii="Verdana" w:hAnsi="Verdana" w:cs="Arial"/>
          <w:b/>
          <w:sz w:val="20"/>
          <w:szCs w:val="20"/>
        </w:rPr>
        <w:t>11.01.03.0</w:t>
      </w:r>
      <w:r>
        <w:rPr>
          <w:rFonts w:ascii="Verdana" w:hAnsi="Verdana" w:cs="Arial"/>
          <w:b/>
          <w:sz w:val="20"/>
          <w:szCs w:val="20"/>
        </w:rPr>
        <w:t>6</w:t>
      </w:r>
      <w:r w:rsidRPr="00CD28F8">
        <w:rPr>
          <w:rFonts w:ascii="Verdana" w:hAnsi="Verdana" w:cs="Arial"/>
          <w:b/>
          <w:sz w:val="20"/>
          <w:szCs w:val="20"/>
        </w:rPr>
        <w:t>.</w:t>
      </w:r>
      <w:r>
        <w:rPr>
          <w:rFonts w:ascii="Verdana" w:hAnsi="Verdana" w:cs="Arial"/>
          <w:b/>
          <w:sz w:val="20"/>
          <w:szCs w:val="20"/>
        </w:rPr>
        <w:t xml:space="preserve"> </w:t>
      </w:r>
      <w:r w:rsidR="001E2D61" w:rsidRPr="00CD28F8">
        <w:rPr>
          <w:rFonts w:ascii="Verdana" w:hAnsi="Verdana"/>
          <w:color w:val="000000"/>
          <w:sz w:val="20"/>
          <w:szCs w:val="20"/>
        </w:rPr>
        <w:t xml:space="preserve">Indicação do tipo de segmentação assistencial (ambulatorial </w:t>
      </w:r>
      <w:proofErr w:type="gramStart"/>
      <w:r w:rsidR="001E2D61" w:rsidRPr="00CD28F8">
        <w:rPr>
          <w:rFonts w:ascii="Verdana" w:hAnsi="Verdana"/>
          <w:color w:val="000000"/>
          <w:sz w:val="20"/>
          <w:szCs w:val="20"/>
        </w:rPr>
        <w:t>+</w:t>
      </w:r>
      <w:proofErr w:type="gramEnd"/>
      <w:r w:rsidR="001E2D61" w:rsidRPr="00CD28F8">
        <w:rPr>
          <w:rFonts w:ascii="Verdana" w:hAnsi="Verdana"/>
          <w:color w:val="000000"/>
          <w:sz w:val="20"/>
          <w:szCs w:val="20"/>
        </w:rPr>
        <w:t xml:space="preserve"> hospitalar com obstetrícia), conforme Artigo 12, da Lei 9.656/98, e o número do registro do respectivo produto na ANS.   </w:t>
      </w:r>
    </w:p>
    <w:p w:rsidR="001E2D61" w:rsidRPr="00CD28F8" w:rsidRDefault="001E2D61" w:rsidP="00CD28F8">
      <w:pPr>
        <w:spacing w:after="0" w:line="240" w:lineRule="auto"/>
        <w:jc w:val="both"/>
        <w:rPr>
          <w:rFonts w:ascii="Verdana" w:hAnsi="Verdana"/>
          <w:color w:val="000000"/>
          <w:sz w:val="20"/>
          <w:szCs w:val="20"/>
        </w:rPr>
      </w:pPr>
    </w:p>
    <w:p w:rsidR="005E4637" w:rsidRPr="000C70AC" w:rsidRDefault="002234BA" w:rsidP="00CD28F8">
      <w:pPr>
        <w:spacing w:after="0" w:line="240" w:lineRule="auto"/>
        <w:ind w:left="1416"/>
        <w:jc w:val="both"/>
        <w:rPr>
          <w:rFonts w:ascii="Verdana" w:hAnsi="Verdana" w:cs="Arial"/>
          <w:sz w:val="20"/>
          <w:szCs w:val="20"/>
        </w:rPr>
      </w:pPr>
      <w:r w:rsidRPr="00CD28F8">
        <w:rPr>
          <w:rFonts w:ascii="Verdana" w:hAnsi="Verdana" w:cs="Arial"/>
          <w:b/>
          <w:sz w:val="20"/>
          <w:szCs w:val="20"/>
        </w:rPr>
        <w:t>11</w:t>
      </w:r>
      <w:r w:rsidR="005E4637" w:rsidRPr="00CD28F8">
        <w:rPr>
          <w:rFonts w:ascii="Verdana" w:hAnsi="Verdana" w:cs="Arial"/>
          <w:b/>
          <w:sz w:val="20"/>
          <w:szCs w:val="20"/>
        </w:rPr>
        <w:t>.01.03.0</w:t>
      </w:r>
      <w:r w:rsidR="004545FE">
        <w:rPr>
          <w:rFonts w:ascii="Verdana" w:hAnsi="Verdana" w:cs="Arial"/>
          <w:b/>
          <w:sz w:val="20"/>
          <w:szCs w:val="20"/>
        </w:rPr>
        <w:t>7</w:t>
      </w:r>
      <w:r w:rsidR="005E4637" w:rsidRPr="00CD28F8">
        <w:rPr>
          <w:rFonts w:ascii="Verdana" w:hAnsi="Verdana" w:cs="Arial"/>
          <w:b/>
          <w:sz w:val="20"/>
          <w:szCs w:val="20"/>
        </w:rPr>
        <w:t>. Declaração de que t</w:t>
      </w:r>
      <w:r w:rsidR="000800C3" w:rsidRPr="00CD28F8">
        <w:rPr>
          <w:rFonts w:ascii="Verdana" w:hAnsi="Verdana" w:cs="Arial"/>
          <w:b/>
          <w:sz w:val="20"/>
          <w:szCs w:val="20"/>
        </w:rPr>
        <w:t>e</w:t>
      </w:r>
      <w:r w:rsidR="005E4637" w:rsidRPr="00CD28F8">
        <w:rPr>
          <w:rFonts w:ascii="Verdana" w:hAnsi="Verdana" w:cs="Arial"/>
          <w:b/>
          <w:sz w:val="20"/>
          <w:szCs w:val="20"/>
        </w:rPr>
        <w:t>m plena ciência do objeto licitado, suas características e exigências</w:t>
      </w:r>
      <w:r w:rsidR="00487ADD" w:rsidRPr="00CD28F8">
        <w:rPr>
          <w:rFonts w:ascii="Verdana" w:hAnsi="Verdana" w:cs="Arial"/>
          <w:b/>
          <w:sz w:val="20"/>
          <w:szCs w:val="20"/>
        </w:rPr>
        <w:t xml:space="preserve">, conforme modelo </w:t>
      </w:r>
      <w:r w:rsidR="00487ADD" w:rsidRPr="000C70AC">
        <w:rPr>
          <w:rFonts w:ascii="Verdana" w:hAnsi="Verdana" w:cs="Arial"/>
          <w:b/>
          <w:sz w:val="20"/>
          <w:szCs w:val="20"/>
        </w:rPr>
        <w:t xml:space="preserve">(Anexo </w:t>
      </w:r>
      <w:r w:rsidR="000C70AC" w:rsidRPr="000C70AC">
        <w:rPr>
          <w:rFonts w:ascii="Verdana" w:hAnsi="Verdana" w:cs="Arial"/>
          <w:b/>
          <w:sz w:val="20"/>
          <w:szCs w:val="20"/>
        </w:rPr>
        <w:t>I</w:t>
      </w:r>
      <w:r w:rsidR="00866C6E" w:rsidRPr="000C70AC">
        <w:rPr>
          <w:rFonts w:ascii="Verdana" w:hAnsi="Verdana" w:cs="Arial"/>
          <w:b/>
          <w:sz w:val="20"/>
          <w:szCs w:val="20"/>
        </w:rPr>
        <w:t>V</w:t>
      </w:r>
      <w:r w:rsidR="00487ADD" w:rsidRPr="000C70AC">
        <w:rPr>
          <w:rFonts w:ascii="Verdana" w:hAnsi="Verdana" w:cs="Arial"/>
          <w:b/>
          <w:sz w:val="20"/>
          <w:szCs w:val="20"/>
        </w:rPr>
        <w:t>)</w:t>
      </w:r>
      <w:r w:rsidR="001B01E7" w:rsidRPr="000C70AC">
        <w:rPr>
          <w:rFonts w:ascii="Verdana" w:hAnsi="Verdana" w:cs="Arial"/>
          <w:b/>
          <w:sz w:val="20"/>
          <w:szCs w:val="20"/>
        </w:rPr>
        <w:t>.</w:t>
      </w:r>
      <w:r w:rsidR="009F44A8" w:rsidRPr="000C70AC">
        <w:rPr>
          <w:rFonts w:ascii="Verdana" w:hAnsi="Verdana" w:cs="Arial"/>
          <w:b/>
          <w:sz w:val="20"/>
          <w:szCs w:val="20"/>
        </w:rPr>
        <w:t xml:space="preserve"> </w:t>
      </w:r>
    </w:p>
    <w:p w:rsidR="00496CB9" w:rsidRPr="000C70AC" w:rsidRDefault="00496CB9" w:rsidP="00CD28F8">
      <w:pPr>
        <w:spacing w:after="0" w:line="240" w:lineRule="auto"/>
        <w:ind w:left="1416"/>
        <w:jc w:val="both"/>
        <w:rPr>
          <w:rFonts w:ascii="Verdana" w:hAnsi="Verdana" w:cs="Arial"/>
          <w:b/>
          <w:sz w:val="20"/>
          <w:szCs w:val="20"/>
        </w:rPr>
      </w:pPr>
    </w:p>
    <w:p w:rsidR="005E4637" w:rsidRPr="000C70AC" w:rsidRDefault="002234BA" w:rsidP="00267257">
      <w:pPr>
        <w:spacing w:after="0" w:line="240" w:lineRule="auto"/>
        <w:ind w:firstLine="708"/>
        <w:jc w:val="both"/>
        <w:rPr>
          <w:rFonts w:ascii="Verdana" w:hAnsi="Verdana" w:cs="Arial"/>
          <w:b/>
          <w:sz w:val="20"/>
          <w:szCs w:val="20"/>
        </w:rPr>
      </w:pPr>
      <w:r w:rsidRPr="000C70AC">
        <w:rPr>
          <w:rFonts w:ascii="Verdana" w:hAnsi="Verdana" w:cs="Arial"/>
          <w:b/>
          <w:sz w:val="20"/>
          <w:szCs w:val="20"/>
        </w:rPr>
        <w:t>11</w:t>
      </w:r>
      <w:r w:rsidR="005E4637" w:rsidRPr="000C70AC">
        <w:rPr>
          <w:rFonts w:ascii="Verdana" w:hAnsi="Verdana" w:cs="Arial"/>
          <w:b/>
          <w:sz w:val="20"/>
          <w:szCs w:val="20"/>
        </w:rPr>
        <w:t>.01.04</w:t>
      </w:r>
      <w:r w:rsidR="001712C4" w:rsidRPr="000C70AC">
        <w:rPr>
          <w:rFonts w:ascii="Verdana" w:hAnsi="Verdana" w:cs="Arial"/>
          <w:b/>
          <w:sz w:val="20"/>
          <w:szCs w:val="20"/>
        </w:rPr>
        <w:t>.</w:t>
      </w:r>
      <w:r w:rsidR="005E4637" w:rsidRPr="000C70AC">
        <w:rPr>
          <w:rFonts w:ascii="Verdana" w:hAnsi="Verdana" w:cs="Arial"/>
          <w:b/>
          <w:sz w:val="20"/>
          <w:szCs w:val="20"/>
        </w:rPr>
        <w:t xml:space="preserve"> Qualificação Econômico-Financeira</w:t>
      </w:r>
      <w:r w:rsidR="001712C4" w:rsidRPr="000C70AC">
        <w:rPr>
          <w:rFonts w:ascii="Verdana" w:hAnsi="Verdana" w:cs="Arial"/>
          <w:b/>
          <w:sz w:val="20"/>
          <w:szCs w:val="20"/>
        </w:rPr>
        <w:t>:</w:t>
      </w:r>
    </w:p>
    <w:p w:rsidR="005E4637" w:rsidRPr="000C70AC" w:rsidRDefault="005E4637" w:rsidP="00267257">
      <w:pPr>
        <w:spacing w:after="0" w:line="240" w:lineRule="auto"/>
        <w:jc w:val="both"/>
        <w:rPr>
          <w:rFonts w:ascii="Verdana" w:hAnsi="Verdana" w:cs="Arial"/>
          <w:sz w:val="20"/>
          <w:szCs w:val="20"/>
        </w:rPr>
      </w:pPr>
    </w:p>
    <w:p w:rsidR="005E4637" w:rsidRPr="00267257" w:rsidRDefault="005E4637" w:rsidP="00267257">
      <w:pPr>
        <w:spacing w:after="0" w:line="240" w:lineRule="auto"/>
        <w:ind w:left="708"/>
        <w:jc w:val="both"/>
        <w:rPr>
          <w:rFonts w:ascii="Verdana" w:hAnsi="Verdana" w:cs="Arial"/>
          <w:sz w:val="20"/>
          <w:szCs w:val="20"/>
        </w:rPr>
      </w:pPr>
      <w:r w:rsidRPr="00267257">
        <w:rPr>
          <w:rFonts w:ascii="Verdana" w:hAnsi="Verdana" w:cs="Arial"/>
          <w:sz w:val="20"/>
          <w:szCs w:val="20"/>
        </w:rPr>
        <w:t>De forma a demonstrar a prova de Qualificação Econômico-Financeira, as licitantes deverão:</w:t>
      </w:r>
    </w:p>
    <w:p w:rsidR="00E63C84" w:rsidRPr="00267257" w:rsidRDefault="00E63C84" w:rsidP="00267257">
      <w:pPr>
        <w:autoSpaceDE w:val="0"/>
        <w:autoSpaceDN w:val="0"/>
        <w:adjustRightInd w:val="0"/>
        <w:spacing w:after="0" w:line="240" w:lineRule="auto"/>
        <w:ind w:left="1418"/>
        <w:jc w:val="both"/>
        <w:rPr>
          <w:rFonts w:ascii="Verdana" w:hAnsi="Verdana" w:cs="Arial"/>
          <w:b/>
          <w:sz w:val="20"/>
          <w:szCs w:val="20"/>
        </w:rPr>
      </w:pPr>
    </w:p>
    <w:p w:rsidR="00363CD5" w:rsidRPr="00267257" w:rsidRDefault="005E4637" w:rsidP="00267257">
      <w:pPr>
        <w:autoSpaceDE w:val="0"/>
        <w:autoSpaceDN w:val="0"/>
        <w:adjustRightInd w:val="0"/>
        <w:spacing w:after="0" w:line="240" w:lineRule="auto"/>
        <w:ind w:left="1418"/>
        <w:jc w:val="both"/>
        <w:rPr>
          <w:rFonts w:ascii="Verdana" w:hAnsi="Verdana" w:cs="Arial"/>
          <w:sz w:val="20"/>
          <w:szCs w:val="20"/>
        </w:rPr>
      </w:pPr>
      <w:r w:rsidRPr="00267257">
        <w:rPr>
          <w:rFonts w:ascii="Verdana" w:hAnsi="Verdana" w:cs="Arial"/>
          <w:b/>
          <w:sz w:val="20"/>
          <w:szCs w:val="20"/>
        </w:rPr>
        <w:lastRenderedPageBreak/>
        <w:t>a)</w:t>
      </w:r>
      <w:r w:rsidRPr="00267257">
        <w:rPr>
          <w:rFonts w:ascii="Verdana" w:hAnsi="Verdana" w:cs="Arial"/>
          <w:sz w:val="20"/>
          <w:szCs w:val="20"/>
        </w:rPr>
        <w:t xml:space="preserve"> </w:t>
      </w:r>
      <w:r w:rsidR="00363CD5" w:rsidRPr="00267257">
        <w:rPr>
          <w:rFonts w:ascii="Verdana" w:hAnsi="Verdana" w:cs="Arial"/>
          <w:sz w:val="20"/>
          <w:szCs w:val="20"/>
        </w:rPr>
        <w:t xml:space="preserve">Apresentar certidão negativa de falência, expedida </w:t>
      </w:r>
      <w:proofErr w:type="gramStart"/>
      <w:r w:rsidR="00363CD5" w:rsidRPr="00267257">
        <w:rPr>
          <w:rFonts w:ascii="Verdana" w:hAnsi="Verdana" w:cs="Arial"/>
          <w:sz w:val="20"/>
          <w:szCs w:val="20"/>
        </w:rPr>
        <w:t>pelo(</w:t>
      </w:r>
      <w:proofErr w:type="gramEnd"/>
      <w:r w:rsidR="00363CD5" w:rsidRPr="00267257">
        <w:rPr>
          <w:rFonts w:ascii="Verdana" w:hAnsi="Verdana" w:cs="Arial"/>
          <w:sz w:val="20"/>
          <w:szCs w:val="20"/>
        </w:rPr>
        <w:t xml:space="preserve">s) cartório(s) distribuidor(es) da sede (matriz) da pessoa jurídica, com data não superior a 90 (noventa) dias da data limite para recebimento das propostas, se outro prazo não constar do documento. </w:t>
      </w:r>
    </w:p>
    <w:p w:rsidR="00363CD5" w:rsidRPr="00267257" w:rsidRDefault="00363CD5" w:rsidP="00267257">
      <w:pPr>
        <w:autoSpaceDE w:val="0"/>
        <w:autoSpaceDN w:val="0"/>
        <w:adjustRightInd w:val="0"/>
        <w:spacing w:after="0" w:line="240" w:lineRule="auto"/>
        <w:ind w:left="1418"/>
        <w:jc w:val="both"/>
        <w:rPr>
          <w:rFonts w:ascii="Verdana" w:hAnsi="Verdana" w:cs="Arial"/>
          <w:b/>
          <w:sz w:val="20"/>
          <w:szCs w:val="20"/>
        </w:rPr>
      </w:pPr>
    </w:p>
    <w:p w:rsidR="00363CD5" w:rsidRPr="00267257" w:rsidRDefault="00363CD5" w:rsidP="00267257">
      <w:pPr>
        <w:autoSpaceDE w:val="0"/>
        <w:autoSpaceDN w:val="0"/>
        <w:adjustRightInd w:val="0"/>
        <w:spacing w:after="0" w:line="240" w:lineRule="auto"/>
        <w:ind w:left="2124"/>
        <w:jc w:val="both"/>
        <w:rPr>
          <w:rFonts w:ascii="Verdana" w:hAnsi="Verdana" w:cs="Arial"/>
          <w:sz w:val="20"/>
          <w:szCs w:val="20"/>
        </w:rPr>
      </w:pPr>
      <w:r w:rsidRPr="00267257">
        <w:rPr>
          <w:rFonts w:ascii="Verdana" w:hAnsi="Verdana" w:cs="Arial"/>
          <w:b/>
          <w:sz w:val="20"/>
          <w:szCs w:val="20"/>
        </w:rPr>
        <w:t xml:space="preserve">Observação: </w:t>
      </w:r>
      <w:r w:rsidRPr="00267257">
        <w:rPr>
          <w:rFonts w:ascii="Verdana" w:hAnsi="Verdana" w:cs="Arial"/>
          <w:sz w:val="20"/>
          <w:szCs w:val="20"/>
        </w:rPr>
        <w:t xml:space="preserve">Conforme </w:t>
      </w:r>
      <w:r w:rsidRPr="00267257">
        <w:rPr>
          <w:rFonts w:ascii="Verdana" w:hAnsi="Verdana" w:cs="Arial"/>
          <w:b/>
          <w:sz w:val="20"/>
          <w:szCs w:val="20"/>
        </w:rPr>
        <w:t xml:space="preserve">Súmula </w:t>
      </w:r>
      <w:proofErr w:type="gramStart"/>
      <w:r w:rsidRPr="00267257">
        <w:rPr>
          <w:rFonts w:ascii="Verdana" w:hAnsi="Verdana" w:cs="Arial"/>
          <w:b/>
          <w:sz w:val="20"/>
          <w:szCs w:val="20"/>
        </w:rPr>
        <w:t>n.º</w:t>
      </w:r>
      <w:proofErr w:type="gramEnd"/>
      <w:r w:rsidRPr="00267257">
        <w:rPr>
          <w:rFonts w:ascii="Verdana" w:hAnsi="Verdana" w:cs="Arial"/>
          <w:b/>
          <w:sz w:val="20"/>
          <w:szCs w:val="20"/>
        </w:rPr>
        <w:t xml:space="preserve"> 50</w:t>
      </w:r>
      <w:r w:rsidRPr="00267257">
        <w:rPr>
          <w:rFonts w:ascii="Verdana" w:hAnsi="Verdana" w:cs="Arial"/>
          <w:sz w:val="20"/>
          <w:szCs w:val="20"/>
        </w:rPr>
        <w:t xml:space="preserve"> do TCE/SP, a empresa que esteja em recuperação judicial deverá, durante a habilitação, apresentar plano de recuperação já homologado pelo juízo competente e em pleno vigor.</w:t>
      </w:r>
    </w:p>
    <w:p w:rsidR="00363CD5" w:rsidRPr="00267257" w:rsidRDefault="00363CD5" w:rsidP="00267257">
      <w:pPr>
        <w:spacing w:after="0" w:line="240" w:lineRule="auto"/>
        <w:ind w:left="1418"/>
        <w:jc w:val="both"/>
        <w:rPr>
          <w:rFonts w:ascii="Verdana" w:hAnsi="Verdana" w:cs="Arial"/>
          <w:b/>
          <w:sz w:val="20"/>
          <w:szCs w:val="20"/>
        </w:rPr>
      </w:pPr>
    </w:p>
    <w:p w:rsidR="005E4637" w:rsidRPr="00267257" w:rsidRDefault="005E4637" w:rsidP="00267257">
      <w:pPr>
        <w:spacing w:after="0" w:line="240" w:lineRule="auto"/>
        <w:ind w:left="1418"/>
        <w:jc w:val="both"/>
        <w:rPr>
          <w:rFonts w:ascii="Verdana" w:hAnsi="Verdana" w:cs="Arial"/>
          <w:sz w:val="20"/>
          <w:szCs w:val="20"/>
        </w:rPr>
      </w:pPr>
      <w:r w:rsidRPr="00267257">
        <w:rPr>
          <w:rFonts w:ascii="Verdana" w:hAnsi="Verdana" w:cs="Arial"/>
          <w:b/>
          <w:sz w:val="20"/>
          <w:szCs w:val="20"/>
        </w:rPr>
        <w:t>b)</w:t>
      </w:r>
      <w:r w:rsidRPr="00267257">
        <w:rPr>
          <w:rFonts w:ascii="Verdana" w:hAnsi="Verdana" w:cs="Arial"/>
          <w:sz w:val="20"/>
          <w:szCs w:val="20"/>
        </w:rPr>
        <w:t xml:space="preserve"> Apresentar Balanço Patrimonial e demonstrações contábeis do último exercício social</w:t>
      </w:r>
      <w:r w:rsidR="002500BA" w:rsidRPr="00267257">
        <w:rPr>
          <w:rFonts w:ascii="Verdana" w:hAnsi="Verdana" w:cs="Arial"/>
          <w:sz w:val="20"/>
          <w:szCs w:val="20"/>
        </w:rPr>
        <w:t>,</w:t>
      </w:r>
      <w:r w:rsidRPr="00267257">
        <w:rPr>
          <w:rFonts w:ascii="Verdana" w:hAnsi="Verdana" w:cs="Arial"/>
          <w:sz w:val="20"/>
          <w:szCs w:val="20"/>
        </w:rPr>
        <w:t xml:space="preserve"> assinados por bacharel ou técnico em Ciências Contábeis legalmente habilitado</w:t>
      </w:r>
      <w:r w:rsidR="002F15B3" w:rsidRPr="00267257">
        <w:rPr>
          <w:rFonts w:ascii="Verdana" w:hAnsi="Verdana" w:cs="Arial"/>
          <w:sz w:val="20"/>
          <w:szCs w:val="20"/>
        </w:rPr>
        <w:t>s</w:t>
      </w:r>
      <w:r w:rsidRPr="00267257">
        <w:rPr>
          <w:rFonts w:ascii="Verdana" w:hAnsi="Verdana" w:cs="Arial"/>
          <w:sz w:val="20"/>
          <w:szCs w:val="20"/>
        </w:rPr>
        <w:t>, constando nome completo e registro profissional, que comprovem a boa situação financeira da pessoa jurídica, vedada a sua substituição por balancetes ou Balanços Provisórios.</w:t>
      </w:r>
    </w:p>
    <w:p w:rsidR="00FF3E0E" w:rsidRPr="00267257" w:rsidRDefault="00FF3E0E" w:rsidP="00267257">
      <w:pPr>
        <w:spacing w:after="0" w:line="240" w:lineRule="auto"/>
        <w:jc w:val="both"/>
        <w:rPr>
          <w:rFonts w:ascii="Verdana" w:hAnsi="Verdana" w:cs="Arial"/>
          <w:b/>
          <w:sz w:val="20"/>
          <w:szCs w:val="20"/>
        </w:rPr>
      </w:pPr>
    </w:p>
    <w:p w:rsidR="00BE78DD" w:rsidRPr="00267257" w:rsidRDefault="00BE78DD" w:rsidP="00267257">
      <w:pPr>
        <w:spacing w:after="0" w:line="240" w:lineRule="auto"/>
        <w:ind w:left="2124"/>
        <w:jc w:val="both"/>
        <w:rPr>
          <w:rFonts w:ascii="Verdana" w:hAnsi="Verdana" w:cs="Arial"/>
          <w:sz w:val="20"/>
          <w:szCs w:val="20"/>
        </w:rPr>
      </w:pPr>
      <w:r w:rsidRPr="00267257">
        <w:rPr>
          <w:rFonts w:ascii="Verdana" w:hAnsi="Verdana" w:cs="Arial"/>
          <w:b/>
          <w:sz w:val="20"/>
          <w:szCs w:val="20"/>
        </w:rPr>
        <w:t>b.1</w:t>
      </w:r>
      <w:proofErr w:type="gramStart"/>
      <w:r w:rsidRPr="00267257">
        <w:rPr>
          <w:rFonts w:ascii="Verdana" w:hAnsi="Verdana" w:cs="Arial"/>
          <w:b/>
          <w:sz w:val="20"/>
          <w:szCs w:val="20"/>
        </w:rPr>
        <w:t>)</w:t>
      </w:r>
      <w:r w:rsidRPr="00267257">
        <w:rPr>
          <w:rFonts w:ascii="Verdana" w:hAnsi="Verdana" w:cs="Arial"/>
          <w:sz w:val="20"/>
          <w:szCs w:val="20"/>
        </w:rPr>
        <w:t xml:space="preserve"> No</w:t>
      </w:r>
      <w:proofErr w:type="gramEnd"/>
      <w:r w:rsidRPr="00267257">
        <w:rPr>
          <w:rFonts w:ascii="Verdana" w:hAnsi="Verdana"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E78DD" w:rsidRPr="00267257" w:rsidRDefault="00BE78DD" w:rsidP="00267257">
      <w:pPr>
        <w:spacing w:after="0" w:line="240" w:lineRule="auto"/>
        <w:ind w:left="2124"/>
        <w:jc w:val="both"/>
        <w:rPr>
          <w:rFonts w:ascii="Verdana" w:hAnsi="Verdana" w:cs="Arial"/>
          <w:b/>
          <w:sz w:val="20"/>
          <w:szCs w:val="20"/>
        </w:rPr>
      </w:pPr>
    </w:p>
    <w:p w:rsidR="005E4637" w:rsidRPr="00267257" w:rsidRDefault="00112F0E" w:rsidP="00267257">
      <w:pPr>
        <w:spacing w:after="0" w:line="240" w:lineRule="auto"/>
        <w:ind w:left="2124"/>
        <w:jc w:val="both"/>
        <w:rPr>
          <w:rFonts w:ascii="Verdana" w:hAnsi="Verdana" w:cs="Arial"/>
          <w:sz w:val="20"/>
          <w:szCs w:val="20"/>
        </w:rPr>
      </w:pPr>
      <w:r w:rsidRPr="00267257">
        <w:rPr>
          <w:rFonts w:ascii="Verdana" w:hAnsi="Verdana" w:cs="Arial"/>
          <w:b/>
          <w:sz w:val="20"/>
          <w:szCs w:val="20"/>
        </w:rPr>
        <w:t>b.</w:t>
      </w:r>
      <w:r w:rsidR="00BE78DD" w:rsidRPr="00267257">
        <w:rPr>
          <w:rFonts w:ascii="Verdana" w:hAnsi="Verdana" w:cs="Arial"/>
          <w:b/>
          <w:sz w:val="20"/>
          <w:szCs w:val="20"/>
        </w:rPr>
        <w:t>2</w:t>
      </w:r>
      <w:proofErr w:type="gramStart"/>
      <w:r w:rsidR="005E4637" w:rsidRPr="00267257">
        <w:rPr>
          <w:rFonts w:ascii="Verdana" w:hAnsi="Verdana" w:cs="Arial"/>
          <w:b/>
          <w:sz w:val="20"/>
          <w:szCs w:val="20"/>
        </w:rPr>
        <w:t>)</w:t>
      </w:r>
      <w:r w:rsidR="005E4637" w:rsidRPr="00267257">
        <w:rPr>
          <w:rFonts w:ascii="Verdana" w:hAnsi="Verdana" w:cs="Arial"/>
          <w:sz w:val="20"/>
          <w:szCs w:val="20"/>
        </w:rPr>
        <w:t xml:space="preserve"> As</w:t>
      </w:r>
      <w:proofErr w:type="gramEnd"/>
      <w:r w:rsidR="005E4637" w:rsidRPr="00267257">
        <w:rPr>
          <w:rFonts w:ascii="Verdana" w:hAnsi="Verdana" w:cs="Arial"/>
          <w:sz w:val="20"/>
          <w:szCs w:val="20"/>
        </w:rPr>
        <w:t xml:space="preserve"> </w:t>
      </w:r>
      <w:r w:rsidR="002F15B3" w:rsidRPr="00267257">
        <w:rPr>
          <w:rFonts w:ascii="Verdana" w:hAnsi="Verdana" w:cs="Arial"/>
          <w:sz w:val="20"/>
          <w:szCs w:val="20"/>
        </w:rPr>
        <w:t>m</w:t>
      </w:r>
      <w:r w:rsidR="005E4637" w:rsidRPr="00267257">
        <w:rPr>
          <w:rFonts w:ascii="Verdana" w:hAnsi="Verdana" w:cs="Arial"/>
          <w:sz w:val="20"/>
          <w:szCs w:val="20"/>
        </w:rPr>
        <w:t xml:space="preserve">icroempresas (ME) ou </w:t>
      </w:r>
      <w:r w:rsidR="002F15B3" w:rsidRPr="00267257">
        <w:rPr>
          <w:rFonts w:ascii="Verdana" w:hAnsi="Verdana" w:cs="Arial"/>
          <w:sz w:val="20"/>
          <w:szCs w:val="20"/>
        </w:rPr>
        <w:t>empresas de p</w:t>
      </w:r>
      <w:r w:rsidR="005E4637" w:rsidRPr="00267257">
        <w:rPr>
          <w:rFonts w:ascii="Verdana" w:hAnsi="Verdana" w:cs="Arial"/>
          <w:sz w:val="20"/>
          <w:szCs w:val="20"/>
        </w:rPr>
        <w:t xml:space="preserve">equeno </w:t>
      </w:r>
      <w:r w:rsidR="002F15B3" w:rsidRPr="00267257">
        <w:rPr>
          <w:rFonts w:ascii="Verdana" w:hAnsi="Verdana" w:cs="Arial"/>
          <w:sz w:val="20"/>
          <w:szCs w:val="20"/>
        </w:rPr>
        <w:t>p</w:t>
      </w:r>
      <w:r w:rsidR="005E4637" w:rsidRPr="00267257">
        <w:rPr>
          <w:rFonts w:ascii="Verdana" w:hAnsi="Verdana" w:cs="Arial"/>
          <w:sz w:val="20"/>
          <w:szCs w:val="20"/>
        </w:rPr>
        <w:t>orte (EPP), ainda que sejam enquadradas no SIMPLES, deverão apresentar Balanço Patrimonial assin</w:t>
      </w:r>
      <w:r w:rsidR="003506EE" w:rsidRPr="00267257">
        <w:rPr>
          <w:rFonts w:ascii="Verdana" w:hAnsi="Verdana" w:cs="Arial"/>
          <w:sz w:val="20"/>
          <w:szCs w:val="20"/>
        </w:rPr>
        <w:t>ado por bacharel ou técnico em C</w:t>
      </w:r>
      <w:r w:rsidR="005E4637" w:rsidRPr="00267257">
        <w:rPr>
          <w:rFonts w:ascii="Verdana" w:hAnsi="Verdana" w:cs="Arial"/>
          <w:sz w:val="20"/>
          <w:szCs w:val="20"/>
        </w:rPr>
        <w:t>iências Contábeis legalmente habilitado</w:t>
      </w:r>
      <w:r w:rsidR="002500BA" w:rsidRPr="00267257">
        <w:rPr>
          <w:rFonts w:ascii="Verdana" w:hAnsi="Verdana" w:cs="Arial"/>
          <w:sz w:val="20"/>
          <w:szCs w:val="20"/>
        </w:rPr>
        <w:t>s</w:t>
      </w:r>
      <w:r w:rsidR="005E4637" w:rsidRPr="00267257">
        <w:rPr>
          <w:rFonts w:ascii="Verdana" w:hAnsi="Verdana" w:cs="Arial"/>
          <w:sz w:val="20"/>
          <w:szCs w:val="20"/>
        </w:rPr>
        <w:t>, constando nome completo e registro profissional, referente ao ú</w:t>
      </w:r>
      <w:r w:rsidR="007E7264" w:rsidRPr="00267257">
        <w:rPr>
          <w:rFonts w:ascii="Verdana" w:hAnsi="Verdana" w:cs="Arial"/>
          <w:sz w:val="20"/>
          <w:szCs w:val="20"/>
        </w:rPr>
        <w:t>ltimo exercício social exigível.</w:t>
      </w:r>
    </w:p>
    <w:p w:rsidR="00FF3E0E" w:rsidRPr="00267257" w:rsidRDefault="00FF3E0E" w:rsidP="00267257">
      <w:pPr>
        <w:spacing w:after="0" w:line="240" w:lineRule="auto"/>
        <w:jc w:val="both"/>
        <w:rPr>
          <w:rFonts w:ascii="Verdana" w:hAnsi="Verdana" w:cs="Arial"/>
          <w:b/>
          <w:sz w:val="20"/>
          <w:szCs w:val="20"/>
        </w:rPr>
      </w:pPr>
    </w:p>
    <w:p w:rsidR="005E4637" w:rsidRPr="00267257" w:rsidRDefault="005E4637" w:rsidP="00267257">
      <w:pPr>
        <w:spacing w:after="0" w:line="240" w:lineRule="auto"/>
        <w:ind w:left="2124"/>
        <w:jc w:val="both"/>
        <w:rPr>
          <w:rFonts w:ascii="Verdana" w:hAnsi="Verdana" w:cs="Arial"/>
          <w:sz w:val="20"/>
          <w:szCs w:val="20"/>
        </w:rPr>
      </w:pPr>
      <w:r w:rsidRPr="00267257">
        <w:rPr>
          <w:rFonts w:ascii="Verdana" w:hAnsi="Verdana" w:cs="Arial"/>
          <w:b/>
          <w:sz w:val="20"/>
          <w:szCs w:val="20"/>
        </w:rPr>
        <w:t>b.</w:t>
      </w:r>
      <w:r w:rsidR="00BE78DD" w:rsidRPr="00267257">
        <w:rPr>
          <w:rFonts w:ascii="Verdana" w:hAnsi="Verdana" w:cs="Arial"/>
          <w:b/>
          <w:sz w:val="20"/>
          <w:szCs w:val="20"/>
        </w:rPr>
        <w:t>3</w:t>
      </w:r>
      <w:proofErr w:type="gramStart"/>
      <w:r w:rsidRPr="00267257">
        <w:rPr>
          <w:rFonts w:ascii="Verdana" w:hAnsi="Verdana" w:cs="Arial"/>
          <w:b/>
          <w:sz w:val="20"/>
          <w:szCs w:val="20"/>
        </w:rPr>
        <w:t>)</w:t>
      </w:r>
      <w:r w:rsidRPr="00267257">
        <w:rPr>
          <w:rFonts w:ascii="Verdana" w:hAnsi="Verdana" w:cs="Arial"/>
          <w:sz w:val="20"/>
          <w:szCs w:val="20"/>
        </w:rPr>
        <w:t xml:space="preserve"> As</w:t>
      </w:r>
      <w:proofErr w:type="gramEnd"/>
      <w:r w:rsidRPr="00267257">
        <w:rPr>
          <w:rFonts w:ascii="Verdana" w:hAnsi="Verdana" w:cs="Arial"/>
          <w:sz w:val="20"/>
          <w:szCs w:val="20"/>
        </w:rPr>
        <w:t xml:space="preserve"> sociedades constituídas a menos de 12 (doze) meses no exercício social em curso deverão apresentar o Balanço de Abertura.</w:t>
      </w:r>
    </w:p>
    <w:p w:rsidR="00E07DD7" w:rsidRPr="00267257" w:rsidRDefault="00E07DD7" w:rsidP="00267257">
      <w:pPr>
        <w:pStyle w:val="Ttulo1"/>
        <w:ind w:left="840" w:right="-75"/>
        <w:jc w:val="both"/>
        <w:rPr>
          <w:rFonts w:ascii="Verdana" w:hAnsi="Verdana" w:cs="Arial"/>
          <w:iCs/>
          <w:sz w:val="20"/>
        </w:rPr>
      </w:pPr>
    </w:p>
    <w:p w:rsidR="005C6091" w:rsidRPr="000C70AC" w:rsidRDefault="000A00D6" w:rsidP="00267257">
      <w:pPr>
        <w:spacing w:after="0" w:line="240" w:lineRule="auto"/>
        <w:ind w:left="708"/>
        <w:jc w:val="both"/>
        <w:rPr>
          <w:rFonts w:ascii="Verdana" w:hAnsi="Verdana" w:cs="Arial"/>
          <w:sz w:val="20"/>
          <w:szCs w:val="20"/>
        </w:rPr>
      </w:pPr>
      <w:r w:rsidRPr="00267257">
        <w:rPr>
          <w:rFonts w:ascii="Verdana" w:hAnsi="Verdana" w:cs="Arial"/>
          <w:b/>
          <w:sz w:val="20"/>
          <w:szCs w:val="20"/>
        </w:rPr>
        <w:t>11</w:t>
      </w:r>
      <w:r w:rsidR="005C6091" w:rsidRPr="00267257">
        <w:rPr>
          <w:rFonts w:ascii="Verdana" w:hAnsi="Verdana" w:cs="Arial"/>
          <w:b/>
          <w:sz w:val="20"/>
          <w:szCs w:val="20"/>
        </w:rPr>
        <w:t>.01.0</w:t>
      </w:r>
      <w:r w:rsidR="004545FE">
        <w:rPr>
          <w:rFonts w:ascii="Verdana" w:hAnsi="Verdana" w:cs="Arial"/>
          <w:b/>
          <w:sz w:val="20"/>
          <w:szCs w:val="20"/>
        </w:rPr>
        <w:t>5</w:t>
      </w:r>
      <w:r w:rsidR="007D635A" w:rsidRPr="00267257">
        <w:rPr>
          <w:rFonts w:ascii="Verdana" w:hAnsi="Verdana" w:cs="Arial"/>
          <w:b/>
          <w:sz w:val="20"/>
          <w:szCs w:val="20"/>
        </w:rPr>
        <w:t>.</w:t>
      </w:r>
      <w:r w:rsidR="005C6091" w:rsidRPr="00267257">
        <w:rPr>
          <w:rFonts w:ascii="Verdana" w:hAnsi="Verdana" w:cs="Arial"/>
          <w:sz w:val="20"/>
          <w:szCs w:val="20"/>
        </w:rPr>
        <w:t xml:space="preserve"> Declaração assinada por representante legal da licitante de que não outorga trabalho noturno, perigoso ou insalubre </w:t>
      </w:r>
      <w:r w:rsidR="00ED6F84" w:rsidRPr="00267257">
        <w:rPr>
          <w:rFonts w:ascii="Verdana" w:hAnsi="Verdana" w:cs="Arial"/>
          <w:sz w:val="20"/>
          <w:szCs w:val="20"/>
        </w:rPr>
        <w:t>a</w:t>
      </w:r>
      <w:r w:rsidR="005C6091" w:rsidRPr="00267257">
        <w:rPr>
          <w:rFonts w:ascii="Verdana" w:hAnsi="Verdana" w:cs="Arial"/>
          <w:sz w:val="20"/>
          <w:szCs w:val="20"/>
        </w:rPr>
        <w:t xml:space="preserve"> menores de 18 (dezoito) anos, e qualquer trabalho a menores de 16 (dezesseis) anos, salvo na condição de aprendiz, a partir de 14 (quatorze) anos</w:t>
      </w:r>
      <w:r w:rsidR="00FF543D" w:rsidRPr="00267257">
        <w:rPr>
          <w:rFonts w:ascii="Verdana" w:hAnsi="Verdana" w:cs="Arial"/>
          <w:sz w:val="20"/>
          <w:szCs w:val="20"/>
        </w:rPr>
        <w:t xml:space="preserve">, em cumprimento ao disposto no </w:t>
      </w:r>
      <w:r w:rsidR="007E7264" w:rsidRPr="00267257">
        <w:rPr>
          <w:rFonts w:ascii="Verdana" w:hAnsi="Verdana" w:cs="Arial"/>
          <w:sz w:val="20"/>
          <w:szCs w:val="20"/>
        </w:rPr>
        <w:t>I</w:t>
      </w:r>
      <w:r w:rsidR="00FF543D" w:rsidRPr="00267257">
        <w:rPr>
          <w:rFonts w:ascii="Verdana" w:hAnsi="Verdana" w:cs="Arial"/>
          <w:sz w:val="20"/>
          <w:szCs w:val="20"/>
        </w:rPr>
        <w:t xml:space="preserve">nciso XXXIII, do </w:t>
      </w:r>
      <w:r w:rsidR="007E7264" w:rsidRPr="00267257">
        <w:rPr>
          <w:rFonts w:ascii="Verdana" w:hAnsi="Verdana" w:cs="Arial"/>
          <w:sz w:val="20"/>
          <w:szCs w:val="20"/>
        </w:rPr>
        <w:t>A</w:t>
      </w:r>
      <w:r w:rsidR="00FF543D" w:rsidRPr="00267257">
        <w:rPr>
          <w:rFonts w:ascii="Verdana" w:hAnsi="Verdana" w:cs="Arial"/>
          <w:sz w:val="20"/>
          <w:szCs w:val="20"/>
        </w:rPr>
        <w:t>rt</w:t>
      </w:r>
      <w:r w:rsidRPr="00267257">
        <w:rPr>
          <w:rFonts w:ascii="Verdana" w:hAnsi="Verdana" w:cs="Arial"/>
          <w:sz w:val="20"/>
          <w:szCs w:val="20"/>
        </w:rPr>
        <w:t xml:space="preserve">igo 7º, da Constituição Federal, conforme modelo </w:t>
      </w:r>
      <w:r w:rsidR="002F15B3" w:rsidRPr="00267257">
        <w:rPr>
          <w:rFonts w:ascii="Verdana" w:hAnsi="Verdana" w:cs="Arial"/>
          <w:sz w:val="20"/>
          <w:szCs w:val="20"/>
        </w:rPr>
        <w:t xml:space="preserve">constante </w:t>
      </w:r>
      <w:r w:rsidRPr="00267257">
        <w:rPr>
          <w:rFonts w:ascii="Verdana" w:hAnsi="Verdana" w:cs="Arial"/>
          <w:sz w:val="20"/>
          <w:szCs w:val="20"/>
        </w:rPr>
        <w:t xml:space="preserve">no </w:t>
      </w:r>
      <w:r w:rsidRPr="000C70AC">
        <w:rPr>
          <w:rFonts w:ascii="Verdana" w:hAnsi="Verdana" w:cs="Arial"/>
          <w:b/>
          <w:sz w:val="20"/>
          <w:szCs w:val="20"/>
        </w:rPr>
        <w:t>Anexo V</w:t>
      </w:r>
      <w:r w:rsidRPr="000C70AC">
        <w:rPr>
          <w:rFonts w:ascii="Verdana" w:hAnsi="Verdana" w:cs="Arial"/>
          <w:sz w:val="20"/>
          <w:szCs w:val="20"/>
        </w:rPr>
        <w:t>.</w:t>
      </w:r>
    </w:p>
    <w:p w:rsidR="005C6091" w:rsidRPr="00267257" w:rsidRDefault="005C6091" w:rsidP="00267257">
      <w:pPr>
        <w:spacing w:after="0" w:line="240" w:lineRule="auto"/>
        <w:jc w:val="both"/>
        <w:rPr>
          <w:rFonts w:ascii="Verdana" w:hAnsi="Verdana" w:cs="Arial"/>
          <w:sz w:val="20"/>
          <w:szCs w:val="20"/>
        </w:rPr>
      </w:pPr>
    </w:p>
    <w:p w:rsidR="004545FE" w:rsidRPr="004545FE" w:rsidRDefault="004545FE" w:rsidP="004545FE">
      <w:pPr>
        <w:spacing w:after="0" w:line="240" w:lineRule="auto"/>
        <w:ind w:left="708"/>
        <w:jc w:val="both"/>
        <w:rPr>
          <w:rFonts w:ascii="Verdana" w:hAnsi="Verdana" w:cs="Arial"/>
          <w:sz w:val="20"/>
          <w:szCs w:val="20"/>
        </w:rPr>
      </w:pPr>
      <w:r w:rsidRPr="00267257">
        <w:rPr>
          <w:rFonts w:ascii="Verdana" w:hAnsi="Verdana" w:cs="Arial"/>
          <w:b/>
          <w:sz w:val="20"/>
          <w:szCs w:val="20"/>
        </w:rPr>
        <w:t>11.01.0</w:t>
      </w:r>
      <w:r>
        <w:rPr>
          <w:rFonts w:ascii="Verdana" w:hAnsi="Verdana" w:cs="Arial"/>
          <w:b/>
          <w:sz w:val="20"/>
          <w:szCs w:val="20"/>
        </w:rPr>
        <w:t>6</w:t>
      </w:r>
      <w:r w:rsidRPr="00267257">
        <w:rPr>
          <w:rFonts w:ascii="Verdana" w:hAnsi="Verdana" w:cs="Arial"/>
          <w:b/>
          <w:sz w:val="20"/>
          <w:szCs w:val="20"/>
        </w:rPr>
        <w:t>.</w:t>
      </w:r>
      <w:r w:rsidRPr="00267257">
        <w:rPr>
          <w:rFonts w:ascii="Verdana" w:hAnsi="Verdana" w:cs="Arial"/>
          <w:sz w:val="20"/>
          <w:szCs w:val="20"/>
        </w:rPr>
        <w:t xml:space="preserve"> </w:t>
      </w:r>
      <w:r w:rsidRPr="004545FE">
        <w:rPr>
          <w:rFonts w:ascii="Verdana" w:hAnsi="Verdana" w:cs="Arial"/>
          <w:sz w:val="20"/>
          <w:szCs w:val="20"/>
        </w:rPr>
        <w:t>Declaração da proponente de que não está impedida de licitar com a Administração Pública e de que não tenha fato impeditivo que possa invalidar qualquer documento apresentado em qualquer fase do processo licitatório.</w:t>
      </w:r>
    </w:p>
    <w:p w:rsidR="004545FE" w:rsidRPr="004545FE" w:rsidRDefault="004545FE" w:rsidP="004545FE">
      <w:pPr>
        <w:spacing w:after="0" w:line="240" w:lineRule="auto"/>
        <w:jc w:val="both"/>
        <w:rPr>
          <w:rFonts w:ascii="Verdana" w:hAnsi="Verdana" w:cs="Arial"/>
          <w:sz w:val="20"/>
          <w:szCs w:val="20"/>
        </w:rPr>
      </w:pPr>
    </w:p>
    <w:p w:rsidR="004545FE" w:rsidRPr="004545FE" w:rsidRDefault="004545FE" w:rsidP="004545FE">
      <w:pPr>
        <w:spacing w:after="0" w:line="240" w:lineRule="auto"/>
        <w:ind w:left="708"/>
        <w:jc w:val="both"/>
        <w:rPr>
          <w:rFonts w:ascii="Verdana" w:hAnsi="Verdana" w:cs="Arial"/>
          <w:sz w:val="20"/>
          <w:szCs w:val="20"/>
        </w:rPr>
      </w:pPr>
      <w:r w:rsidRPr="00267257">
        <w:rPr>
          <w:rFonts w:ascii="Verdana" w:hAnsi="Verdana" w:cs="Arial"/>
          <w:b/>
          <w:sz w:val="20"/>
          <w:szCs w:val="20"/>
        </w:rPr>
        <w:t>11.01.0</w:t>
      </w:r>
      <w:r>
        <w:rPr>
          <w:rFonts w:ascii="Verdana" w:hAnsi="Verdana" w:cs="Arial"/>
          <w:b/>
          <w:sz w:val="20"/>
          <w:szCs w:val="20"/>
        </w:rPr>
        <w:t>7</w:t>
      </w:r>
      <w:r w:rsidRPr="00267257">
        <w:rPr>
          <w:rFonts w:ascii="Verdana" w:hAnsi="Verdana" w:cs="Arial"/>
          <w:b/>
          <w:sz w:val="20"/>
          <w:szCs w:val="20"/>
        </w:rPr>
        <w:t>.</w:t>
      </w:r>
      <w:r w:rsidRPr="00267257">
        <w:rPr>
          <w:rFonts w:ascii="Verdana" w:hAnsi="Verdana" w:cs="Arial"/>
          <w:sz w:val="20"/>
          <w:szCs w:val="20"/>
        </w:rPr>
        <w:t xml:space="preserve"> </w:t>
      </w:r>
      <w:r w:rsidRPr="004545FE">
        <w:rPr>
          <w:rFonts w:ascii="Verdana" w:hAnsi="Verdana" w:cs="Arial"/>
          <w:sz w:val="20"/>
          <w:szCs w:val="20"/>
        </w:rPr>
        <w:t>Declaração da empresa licitante de que o plano ofertado está de acordo com a Lei 9.656/98 e suas alterações.</w:t>
      </w:r>
    </w:p>
    <w:p w:rsidR="004545FE" w:rsidRPr="004545FE" w:rsidRDefault="004545FE" w:rsidP="004545FE">
      <w:pPr>
        <w:spacing w:after="0" w:line="240" w:lineRule="auto"/>
        <w:jc w:val="both"/>
        <w:rPr>
          <w:rFonts w:ascii="Verdana" w:hAnsi="Verdana" w:cs="Arial"/>
          <w:sz w:val="20"/>
          <w:szCs w:val="20"/>
        </w:rPr>
      </w:pPr>
    </w:p>
    <w:p w:rsidR="004545FE" w:rsidRPr="004545FE" w:rsidRDefault="004545FE" w:rsidP="004545FE">
      <w:pPr>
        <w:spacing w:after="0" w:line="240" w:lineRule="auto"/>
        <w:ind w:left="708"/>
        <w:jc w:val="both"/>
        <w:rPr>
          <w:rFonts w:ascii="Verdana" w:hAnsi="Verdana" w:cs="Arial"/>
          <w:sz w:val="20"/>
          <w:szCs w:val="20"/>
        </w:rPr>
      </w:pPr>
      <w:r w:rsidRPr="00267257">
        <w:rPr>
          <w:rFonts w:ascii="Verdana" w:hAnsi="Verdana" w:cs="Arial"/>
          <w:b/>
          <w:sz w:val="20"/>
          <w:szCs w:val="20"/>
        </w:rPr>
        <w:t>11.01.0</w:t>
      </w:r>
      <w:r>
        <w:rPr>
          <w:rFonts w:ascii="Verdana" w:hAnsi="Verdana" w:cs="Arial"/>
          <w:b/>
          <w:sz w:val="20"/>
          <w:szCs w:val="20"/>
        </w:rPr>
        <w:t>8</w:t>
      </w:r>
      <w:r w:rsidRPr="00267257">
        <w:rPr>
          <w:rFonts w:ascii="Verdana" w:hAnsi="Verdana" w:cs="Arial"/>
          <w:b/>
          <w:sz w:val="20"/>
          <w:szCs w:val="20"/>
        </w:rPr>
        <w:t>.</w:t>
      </w:r>
      <w:r w:rsidRPr="00267257">
        <w:rPr>
          <w:rFonts w:ascii="Verdana" w:hAnsi="Verdana" w:cs="Arial"/>
          <w:sz w:val="20"/>
          <w:szCs w:val="20"/>
        </w:rPr>
        <w:t xml:space="preserve"> </w:t>
      </w:r>
      <w:r w:rsidRPr="004545FE">
        <w:rPr>
          <w:rFonts w:ascii="Verdana" w:hAnsi="Verdana" w:cs="Arial"/>
          <w:sz w:val="20"/>
          <w:szCs w:val="20"/>
        </w:rPr>
        <w:t>Indicação, de acordo com o Artigo 16, da Lei 9.656/98, da área geográfica de abrangência coberta pelo plano ofertado.</w:t>
      </w:r>
    </w:p>
    <w:p w:rsidR="004545FE" w:rsidRPr="004545FE" w:rsidRDefault="004545FE" w:rsidP="004545FE">
      <w:pPr>
        <w:spacing w:after="0" w:line="240" w:lineRule="auto"/>
        <w:jc w:val="both"/>
        <w:rPr>
          <w:rFonts w:ascii="Verdana" w:hAnsi="Verdana" w:cs="Arial"/>
          <w:sz w:val="20"/>
          <w:szCs w:val="20"/>
        </w:rPr>
      </w:pPr>
    </w:p>
    <w:p w:rsidR="005C6091" w:rsidRPr="00267257" w:rsidRDefault="000A00D6" w:rsidP="00267257">
      <w:pPr>
        <w:spacing w:after="0" w:line="240" w:lineRule="auto"/>
        <w:jc w:val="both"/>
        <w:rPr>
          <w:rFonts w:ascii="Verdana" w:hAnsi="Verdana" w:cs="Arial"/>
          <w:sz w:val="20"/>
          <w:szCs w:val="20"/>
        </w:rPr>
      </w:pPr>
      <w:r w:rsidRPr="00267257">
        <w:rPr>
          <w:rFonts w:ascii="Verdana" w:hAnsi="Verdana" w:cs="Arial"/>
          <w:b/>
          <w:sz w:val="20"/>
          <w:szCs w:val="20"/>
        </w:rPr>
        <w:t>11</w:t>
      </w:r>
      <w:r w:rsidR="005C6091" w:rsidRPr="00267257">
        <w:rPr>
          <w:rFonts w:ascii="Verdana" w:hAnsi="Verdana" w:cs="Arial"/>
          <w:b/>
          <w:sz w:val="20"/>
          <w:szCs w:val="20"/>
        </w:rPr>
        <w:t>.02.</w:t>
      </w:r>
      <w:r w:rsidR="005C6091" w:rsidRPr="00267257">
        <w:rPr>
          <w:rFonts w:ascii="Verdana" w:hAnsi="Verdana" w:cs="Arial"/>
          <w:sz w:val="20"/>
          <w:szCs w:val="20"/>
        </w:rPr>
        <w:t xml:space="preserve"> Serão habilitados os licitantes que apresentarem, regularmente, os documentos exigidos.</w:t>
      </w:r>
    </w:p>
    <w:p w:rsidR="005C6091" w:rsidRPr="00267257" w:rsidRDefault="005C6091" w:rsidP="00267257">
      <w:pPr>
        <w:spacing w:after="0" w:line="240" w:lineRule="auto"/>
        <w:jc w:val="both"/>
        <w:rPr>
          <w:rFonts w:ascii="Verdana" w:hAnsi="Verdana" w:cs="Arial"/>
          <w:sz w:val="20"/>
          <w:szCs w:val="20"/>
        </w:rPr>
      </w:pPr>
    </w:p>
    <w:p w:rsidR="005C6091" w:rsidRPr="00267257" w:rsidRDefault="000A00D6" w:rsidP="00267257">
      <w:pPr>
        <w:spacing w:after="0" w:line="240" w:lineRule="auto"/>
        <w:jc w:val="both"/>
        <w:rPr>
          <w:rFonts w:ascii="Verdana" w:hAnsi="Verdana" w:cs="Arial"/>
          <w:sz w:val="20"/>
          <w:szCs w:val="20"/>
        </w:rPr>
      </w:pPr>
      <w:r w:rsidRPr="00267257">
        <w:rPr>
          <w:rFonts w:ascii="Verdana" w:hAnsi="Verdana" w:cs="Arial"/>
          <w:b/>
          <w:sz w:val="20"/>
          <w:szCs w:val="20"/>
        </w:rPr>
        <w:t>11</w:t>
      </w:r>
      <w:r w:rsidR="005C6091" w:rsidRPr="00267257">
        <w:rPr>
          <w:rFonts w:ascii="Verdana" w:hAnsi="Verdana" w:cs="Arial"/>
          <w:b/>
          <w:sz w:val="20"/>
          <w:szCs w:val="20"/>
        </w:rPr>
        <w:t>.03.</w:t>
      </w:r>
      <w:r w:rsidR="005C6091" w:rsidRPr="00267257">
        <w:rPr>
          <w:rFonts w:ascii="Verdana" w:hAnsi="Verdana" w:cs="Arial"/>
          <w:sz w:val="20"/>
          <w:szCs w:val="20"/>
        </w:rPr>
        <w:t xml:space="preserve"> O licitante que declarar que cumpre os requisitos necessários para habilitação e não </w:t>
      </w:r>
      <w:proofErr w:type="gramStart"/>
      <w:r w:rsidR="005C6091" w:rsidRPr="00267257">
        <w:rPr>
          <w:rFonts w:ascii="Verdana" w:hAnsi="Verdana" w:cs="Arial"/>
          <w:sz w:val="20"/>
          <w:szCs w:val="20"/>
        </w:rPr>
        <w:t>cumpri-los</w:t>
      </w:r>
      <w:proofErr w:type="gramEnd"/>
      <w:r w:rsidR="005C6091" w:rsidRPr="00267257">
        <w:rPr>
          <w:rFonts w:ascii="Verdana" w:hAnsi="Verdana" w:cs="Arial"/>
          <w:sz w:val="20"/>
          <w:szCs w:val="20"/>
        </w:rPr>
        <w:t xml:space="preserve"> será inabilitado</w:t>
      </w:r>
      <w:r w:rsidR="00F04B55" w:rsidRPr="00267257">
        <w:rPr>
          <w:rFonts w:ascii="Verdana" w:hAnsi="Verdana" w:cs="Arial"/>
          <w:sz w:val="20"/>
          <w:szCs w:val="20"/>
        </w:rPr>
        <w:t>,</w:t>
      </w:r>
      <w:r w:rsidR="005C6091" w:rsidRPr="00267257">
        <w:rPr>
          <w:rFonts w:ascii="Verdana" w:hAnsi="Verdana" w:cs="Arial"/>
          <w:sz w:val="20"/>
          <w:szCs w:val="20"/>
        </w:rPr>
        <w:t xml:space="preserve"> e estará sujeito às penalidades previstas neste </w:t>
      </w:r>
      <w:r w:rsidR="00F04B55" w:rsidRPr="00267257">
        <w:rPr>
          <w:rFonts w:ascii="Verdana" w:hAnsi="Verdana" w:cs="Arial"/>
          <w:sz w:val="20"/>
          <w:szCs w:val="20"/>
        </w:rPr>
        <w:t>E</w:t>
      </w:r>
      <w:r w:rsidR="005C6091" w:rsidRPr="00267257">
        <w:rPr>
          <w:rFonts w:ascii="Verdana" w:hAnsi="Verdana" w:cs="Arial"/>
          <w:sz w:val="20"/>
          <w:szCs w:val="20"/>
        </w:rPr>
        <w:t>dital.</w:t>
      </w:r>
    </w:p>
    <w:p w:rsidR="005C6091" w:rsidRPr="00267257" w:rsidRDefault="005C6091" w:rsidP="00267257">
      <w:pPr>
        <w:spacing w:after="0" w:line="240" w:lineRule="auto"/>
        <w:jc w:val="both"/>
        <w:rPr>
          <w:rFonts w:ascii="Verdana" w:hAnsi="Verdana" w:cs="Arial"/>
          <w:sz w:val="20"/>
          <w:szCs w:val="20"/>
        </w:rPr>
      </w:pPr>
    </w:p>
    <w:p w:rsidR="005C6091" w:rsidRPr="00267257" w:rsidRDefault="000A00D6" w:rsidP="00267257">
      <w:pPr>
        <w:spacing w:after="0" w:line="240" w:lineRule="auto"/>
        <w:jc w:val="both"/>
        <w:rPr>
          <w:rFonts w:ascii="Verdana" w:hAnsi="Verdana" w:cs="Arial"/>
          <w:sz w:val="20"/>
          <w:szCs w:val="20"/>
        </w:rPr>
      </w:pPr>
      <w:r w:rsidRPr="00267257">
        <w:rPr>
          <w:rFonts w:ascii="Verdana" w:hAnsi="Verdana" w:cs="Arial"/>
          <w:b/>
          <w:sz w:val="20"/>
          <w:szCs w:val="20"/>
        </w:rPr>
        <w:lastRenderedPageBreak/>
        <w:t>11</w:t>
      </w:r>
      <w:r w:rsidR="005C6091" w:rsidRPr="00267257">
        <w:rPr>
          <w:rFonts w:ascii="Verdana" w:hAnsi="Verdana" w:cs="Arial"/>
          <w:b/>
          <w:sz w:val="20"/>
          <w:szCs w:val="20"/>
        </w:rPr>
        <w:t>.0</w:t>
      </w:r>
      <w:r w:rsidR="00BD6E3B" w:rsidRPr="00267257">
        <w:rPr>
          <w:rFonts w:ascii="Verdana" w:hAnsi="Verdana" w:cs="Arial"/>
          <w:b/>
          <w:sz w:val="20"/>
          <w:szCs w:val="20"/>
        </w:rPr>
        <w:t>4</w:t>
      </w:r>
      <w:r w:rsidR="005C6091" w:rsidRPr="00267257">
        <w:rPr>
          <w:rFonts w:ascii="Verdana" w:hAnsi="Verdana" w:cs="Arial"/>
          <w:b/>
          <w:sz w:val="20"/>
          <w:szCs w:val="20"/>
        </w:rPr>
        <w:t>.</w:t>
      </w:r>
      <w:r w:rsidR="005C6091" w:rsidRPr="00267257">
        <w:rPr>
          <w:rFonts w:ascii="Verdana" w:hAnsi="Verdana" w:cs="Arial"/>
          <w:sz w:val="20"/>
          <w:szCs w:val="20"/>
        </w:rPr>
        <w:t xml:space="preserve"> Constituem motivos para inabilitação do licitante, ressalvada a hipótese </w:t>
      </w:r>
      <w:r w:rsidR="008410D4" w:rsidRPr="00267257">
        <w:rPr>
          <w:rFonts w:ascii="Verdana" w:hAnsi="Verdana" w:cs="Arial"/>
          <w:sz w:val="20"/>
          <w:szCs w:val="20"/>
        </w:rPr>
        <w:t xml:space="preserve">prevista no </w:t>
      </w:r>
      <w:r w:rsidR="007E7264" w:rsidRPr="00267257">
        <w:rPr>
          <w:rFonts w:ascii="Verdana" w:hAnsi="Verdana" w:cs="Arial"/>
          <w:sz w:val="20"/>
          <w:szCs w:val="20"/>
        </w:rPr>
        <w:t>I</w:t>
      </w:r>
      <w:r w:rsidR="008410D4" w:rsidRPr="00267257">
        <w:rPr>
          <w:rFonts w:ascii="Verdana" w:hAnsi="Verdana" w:cs="Arial"/>
          <w:sz w:val="20"/>
          <w:szCs w:val="20"/>
        </w:rPr>
        <w:t xml:space="preserve">nciso XIII, do </w:t>
      </w:r>
      <w:r w:rsidR="007E7264" w:rsidRPr="00267257">
        <w:rPr>
          <w:rFonts w:ascii="Verdana" w:hAnsi="Verdana" w:cs="Arial"/>
          <w:sz w:val="20"/>
          <w:szCs w:val="20"/>
        </w:rPr>
        <w:t>A</w:t>
      </w:r>
      <w:r w:rsidR="008410D4" w:rsidRPr="00267257">
        <w:rPr>
          <w:rFonts w:ascii="Verdana" w:hAnsi="Verdana" w:cs="Arial"/>
          <w:sz w:val="20"/>
          <w:szCs w:val="20"/>
        </w:rPr>
        <w:t>rt</w:t>
      </w:r>
      <w:r w:rsidR="007E7264" w:rsidRPr="00267257">
        <w:rPr>
          <w:rFonts w:ascii="Verdana" w:hAnsi="Verdana" w:cs="Arial"/>
          <w:sz w:val="20"/>
          <w:szCs w:val="20"/>
        </w:rPr>
        <w:t>igo</w:t>
      </w:r>
      <w:r w:rsidR="008410D4" w:rsidRPr="00267257">
        <w:rPr>
          <w:rFonts w:ascii="Verdana" w:hAnsi="Verdana" w:cs="Arial"/>
          <w:sz w:val="20"/>
          <w:szCs w:val="20"/>
        </w:rPr>
        <w:t xml:space="preserve"> 10, do Decreto Municipal </w:t>
      </w:r>
      <w:proofErr w:type="gramStart"/>
      <w:r w:rsidR="008410D4" w:rsidRPr="00267257">
        <w:rPr>
          <w:rFonts w:ascii="Verdana" w:hAnsi="Verdana" w:cs="Arial"/>
          <w:sz w:val="20"/>
          <w:szCs w:val="20"/>
        </w:rPr>
        <w:t>n.º</w:t>
      </w:r>
      <w:proofErr w:type="gramEnd"/>
      <w:r w:rsidR="008410D4" w:rsidRPr="00267257">
        <w:rPr>
          <w:rFonts w:ascii="Verdana" w:hAnsi="Verdana" w:cs="Arial"/>
          <w:sz w:val="20"/>
          <w:szCs w:val="20"/>
        </w:rPr>
        <w:t xml:space="preserve"> 5.312/06:</w:t>
      </w:r>
    </w:p>
    <w:p w:rsidR="00461C76" w:rsidRPr="00267257" w:rsidRDefault="00461C76" w:rsidP="00267257">
      <w:pPr>
        <w:spacing w:after="0" w:line="240" w:lineRule="auto"/>
        <w:ind w:firstLine="708"/>
        <w:jc w:val="both"/>
        <w:rPr>
          <w:rFonts w:ascii="Verdana" w:hAnsi="Verdana" w:cs="Arial"/>
          <w:b/>
          <w:sz w:val="20"/>
          <w:szCs w:val="20"/>
        </w:rPr>
      </w:pPr>
    </w:p>
    <w:p w:rsidR="005C6091" w:rsidRPr="00267257" w:rsidRDefault="005C6091" w:rsidP="00267257">
      <w:pPr>
        <w:spacing w:after="0" w:line="240" w:lineRule="auto"/>
        <w:ind w:firstLine="708"/>
        <w:jc w:val="both"/>
        <w:rPr>
          <w:rFonts w:ascii="Verdana" w:hAnsi="Verdana" w:cs="Arial"/>
          <w:sz w:val="20"/>
          <w:szCs w:val="20"/>
        </w:rPr>
      </w:pPr>
      <w:r w:rsidRPr="00267257">
        <w:rPr>
          <w:rFonts w:ascii="Verdana" w:hAnsi="Verdana" w:cs="Arial"/>
          <w:b/>
          <w:sz w:val="20"/>
          <w:szCs w:val="20"/>
        </w:rPr>
        <w:t>a)</w:t>
      </w:r>
      <w:r w:rsidRPr="00267257">
        <w:rPr>
          <w:rFonts w:ascii="Verdana" w:hAnsi="Verdana" w:cs="Arial"/>
          <w:sz w:val="20"/>
          <w:szCs w:val="20"/>
        </w:rPr>
        <w:t xml:space="preserve"> A não apresentação da docume</w:t>
      </w:r>
      <w:r w:rsidR="007E7264" w:rsidRPr="00267257">
        <w:rPr>
          <w:rFonts w:ascii="Verdana" w:hAnsi="Verdana" w:cs="Arial"/>
          <w:sz w:val="20"/>
          <w:szCs w:val="20"/>
        </w:rPr>
        <w:t>ntação exigida para habilitação.</w:t>
      </w:r>
    </w:p>
    <w:p w:rsidR="00447D26" w:rsidRPr="00267257" w:rsidRDefault="00447D26" w:rsidP="00267257">
      <w:pPr>
        <w:spacing w:after="0" w:line="240" w:lineRule="auto"/>
        <w:ind w:firstLine="708"/>
        <w:jc w:val="both"/>
        <w:rPr>
          <w:rFonts w:ascii="Verdana" w:hAnsi="Verdana" w:cs="Arial"/>
          <w:b/>
          <w:sz w:val="20"/>
          <w:szCs w:val="20"/>
        </w:rPr>
      </w:pPr>
    </w:p>
    <w:p w:rsidR="005C6091" w:rsidRPr="00267257" w:rsidRDefault="005C6091" w:rsidP="00267257">
      <w:pPr>
        <w:spacing w:after="0" w:line="240" w:lineRule="auto"/>
        <w:ind w:firstLine="708"/>
        <w:jc w:val="both"/>
        <w:rPr>
          <w:rFonts w:ascii="Verdana" w:hAnsi="Verdana" w:cs="Arial"/>
          <w:sz w:val="20"/>
          <w:szCs w:val="20"/>
        </w:rPr>
      </w:pPr>
      <w:r w:rsidRPr="00267257">
        <w:rPr>
          <w:rFonts w:ascii="Verdana" w:hAnsi="Verdana" w:cs="Arial"/>
          <w:b/>
          <w:sz w:val="20"/>
          <w:szCs w:val="20"/>
        </w:rPr>
        <w:t>b)</w:t>
      </w:r>
      <w:r w:rsidRPr="00267257">
        <w:rPr>
          <w:rFonts w:ascii="Verdana" w:hAnsi="Verdana" w:cs="Arial"/>
          <w:sz w:val="20"/>
          <w:szCs w:val="20"/>
        </w:rPr>
        <w:t xml:space="preserve"> A apresentação de documentos com prazo de validade vencido</w:t>
      </w:r>
      <w:r w:rsidR="007E7264" w:rsidRPr="00267257">
        <w:rPr>
          <w:rFonts w:ascii="Verdana" w:hAnsi="Verdana" w:cs="Arial"/>
          <w:sz w:val="20"/>
          <w:szCs w:val="20"/>
        </w:rPr>
        <w:t>.</w:t>
      </w:r>
    </w:p>
    <w:p w:rsidR="00F04B55" w:rsidRPr="00267257" w:rsidRDefault="00F04B55" w:rsidP="00267257">
      <w:pPr>
        <w:spacing w:after="0" w:line="240" w:lineRule="auto"/>
        <w:jc w:val="both"/>
        <w:rPr>
          <w:rFonts w:ascii="Verdana" w:hAnsi="Verdana" w:cs="Arial"/>
          <w:sz w:val="20"/>
          <w:szCs w:val="20"/>
        </w:rPr>
      </w:pPr>
    </w:p>
    <w:p w:rsidR="005C6091" w:rsidRPr="00267257" w:rsidRDefault="005C6091" w:rsidP="00267257">
      <w:pPr>
        <w:spacing w:after="0" w:line="240" w:lineRule="auto"/>
        <w:ind w:left="708"/>
        <w:jc w:val="both"/>
        <w:rPr>
          <w:rFonts w:ascii="Verdana" w:hAnsi="Verdana" w:cs="Arial"/>
          <w:sz w:val="20"/>
          <w:szCs w:val="20"/>
        </w:rPr>
      </w:pPr>
      <w:r w:rsidRPr="00267257">
        <w:rPr>
          <w:rFonts w:ascii="Verdana" w:hAnsi="Verdana" w:cs="Arial"/>
          <w:b/>
          <w:sz w:val="20"/>
          <w:szCs w:val="20"/>
        </w:rPr>
        <w:t>c)</w:t>
      </w:r>
      <w:r w:rsidRPr="00267257">
        <w:rPr>
          <w:rFonts w:ascii="Verdana" w:hAnsi="Verdana" w:cs="Arial"/>
          <w:sz w:val="20"/>
          <w:szCs w:val="20"/>
        </w:rPr>
        <w:t xml:space="preserve"> A apresentação de documentos comprobatórios de regularidade referente à filial </w:t>
      </w:r>
      <w:r w:rsidR="00F04B55" w:rsidRPr="00267257">
        <w:rPr>
          <w:rFonts w:ascii="Verdana" w:hAnsi="Verdana" w:cs="Arial"/>
          <w:sz w:val="20"/>
          <w:szCs w:val="20"/>
        </w:rPr>
        <w:t>(</w:t>
      </w:r>
      <w:r w:rsidRPr="00267257">
        <w:rPr>
          <w:rFonts w:ascii="Verdana" w:hAnsi="Verdana" w:cs="Arial"/>
          <w:sz w:val="20"/>
          <w:szCs w:val="20"/>
        </w:rPr>
        <w:t>ou</w:t>
      </w:r>
      <w:r w:rsidR="00F04B55" w:rsidRPr="00267257">
        <w:rPr>
          <w:rFonts w:ascii="Verdana" w:hAnsi="Verdana" w:cs="Arial"/>
          <w:sz w:val="20"/>
          <w:szCs w:val="20"/>
        </w:rPr>
        <w:t xml:space="preserve"> às</w:t>
      </w:r>
      <w:r w:rsidR="00B00476" w:rsidRPr="00267257">
        <w:rPr>
          <w:rFonts w:ascii="Verdana" w:hAnsi="Verdana" w:cs="Arial"/>
          <w:sz w:val="20"/>
          <w:szCs w:val="20"/>
        </w:rPr>
        <w:t xml:space="preserve"> </w:t>
      </w:r>
      <w:r w:rsidRPr="00267257">
        <w:rPr>
          <w:rFonts w:ascii="Verdana" w:hAnsi="Verdana" w:cs="Arial"/>
          <w:sz w:val="20"/>
          <w:szCs w:val="20"/>
        </w:rPr>
        <w:t>filiais</w:t>
      </w:r>
      <w:r w:rsidR="00F04B55" w:rsidRPr="00267257">
        <w:rPr>
          <w:rFonts w:ascii="Verdana" w:hAnsi="Verdana" w:cs="Arial"/>
          <w:sz w:val="20"/>
          <w:szCs w:val="20"/>
        </w:rPr>
        <w:t>)</w:t>
      </w:r>
      <w:r w:rsidR="007E7264" w:rsidRPr="00267257">
        <w:rPr>
          <w:rFonts w:ascii="Verdana" w:hAnsi="Verdana" w:cs="Arial"/>
          <w:sz w:val="20"/>
          <w:szCs w:val="20"/>
        </w:rPr>
        <w:t>.</w:t>
      </w:r>
    </w:p>
    <w:p w:rsidR="00B33E4A" w:rsidRPr="00267257" w:rsidRDefault="00B33E4A" w:rsidP="00267257">
      <w:pPr>
        <w:spacing w:after="0" w:line="240" w:lineRule="auto"/>
        <w:ind w:left="708"/>
        <w:jc w:val="both"/>
        <w:rPr>
          <w:rFonts w:ascii="Verdana" w:hAnsi="Verdana" w:cs="Arial"/>
          <w:b/>
          <w:sz w:val="20"/>
          <w:szCs w:val="20"/>
        </w:rPr>
      </w:pPr>
    </w:p>
    <w:p w:rsidR="005C6091" w:rsidRPr="00267257" w:rsidRDefault="005C6091" w:rsidP="00267257">
      <w:pPr>
        <w:spacing w:after="0" w:line="240" w:lineRule="auto"/>
        <w:ind w:left="708"/>
        <w:jc w:val="both"/>
        <w:rPr>
          <w:rFonts w:ascii="Verdana" w:hAnsi="Verdana" w:cs="Arial"/>
          <w:sz w:val="20"/>
          <w:szCs w:val="20"/>
        </w:rPr>
      </w:pPr>
      <w:r w:rsidRPr="00267257">
        <w:rPr>
          <w:rFonts w:ascii="Verdana" w:hAnsi="Verdana" w:cs="Arial"/>
          <w:b/>
          <w:sz w:val="20"/>
          <w:szCs w:val="20"/>
        </w:rPr>
        <w:t>d)</w:t>
      </w:r>
      <w:r w:rsidRPr="00267257">
        <w:rPr>
          <w:rFonts w:ascii="Verdana" w:hAnsi="Verdana" w:cs="Arial"/>
          <w:sz w:val="20"/>
          <w:szCs w:val="20"/>
        </w:rPr>
        <w:t xml:space="preserve"> A substituição dos documentos exigidos para habilitação por protocolos de requerimento de certidão</w:t>
      </w:r>
      <w:r w:rsidR="007E7264" w:rsidRPr="00267257">
        <w:rPr>
          <w:rFonts w:ascii="Verdana" w:hAnsi="Verdana" w:cs="Arial"/>
          <w:sz w:val="20"/>
          <w:szCs w:val="20"/>
        </w:rPr>
        <w:t>.</w:t>
      </w:r>
    </w:p>
    <w:p w:rsidR="00F04B55" w:rsidRPr="00267257" w:rsidRDefault="00F04B55" w:rsidP="00267257">
      <w:pPr>
        <w:spacing w:after="0" w:line="240" w:lineRule="auto"/>
        <w:jc w:val="both"/>
        <w:rPr>
          <w:rFonts w:ascii="Verdana" w:hAnsi="Verdana" w:cs="Arial"/>
          <w:sz w:val="20"/>
          <w:szCs w:val="20"/>
        </w:rPr>
      </w:pPr>
    </w:p>
    <w:p w:rsidR="005C6091" w:rsidRPr="00267257" w:rsidRDefault="005C6091" w:rsidP="00267257">
      <w:pPr>
        <w:spacing w:after="0" w:line="240" w:lineRule="auto"/>
        <w:ind w:firstLine="708"/>
        <w:jc w:val="both"/>
        <w:rPr>
          <w:rFonts w:ascii="Verdana" w:hAnsi="Verdana" w:cs="Arial"/>
          <w:sz w:val="20"/>
          <w:szCs w:val="20"/>
        </w:rPr>
      </w:pPr>
      <w:r w:rsidRPr="00267257">
        <w:rPr>
          <w:rFonts w:ascii="Verdana" w:hAnsi="Verdana" w:cs="Arial"/>
          <w:b/>
          <w:sz w:val="20"/>
          <w:szCs w:val="20"/>
        </w:rPr>
        <w:t>e)</w:t>
      </w:r>
      <w:r w:rsidRPr="00267257">
        <w:rPr>
          <w:rFonts w:ascii="Verdana" w:hAnsi="Verdana" w:cs="Arial"/>
          <w:sz w:val="20"/>
          <w:szCs w:val="20"/>
        </w:rPr>
        <w:t xml:space="preserve"> O não cumprimento dos requisitos de habilitação.</w:t>
      </w:r>
    </w:p>
    <w:p w:rsidR="0035728E" w:rsidRPr="00267257" w:rsidRDefault="0035728E" w:rsidP="00267257">
      <w:pPr>
        <w:spacing w:after="0" w:line="240" w:lineRule="auto"/>
        <w:jc w:val="both"/>
        <w:rPr>
          <w:rFonts w:ascii="Verdana" w:hAnsi="Verdana" w:cs="Arial"/>
          <w:b/>
          <w:sz w:val="20"/>
          <w:szCs w:val="20"/>
        </w:rPr>
      </w:pPr>
    </w:p>
    <w:p w:rsidR="005C6091" w:rsidRPr="00267257" w:rsidRDefault="00E02615" w:rsidP="00267257">
      <w:pPr>
        <w:spacing w:after="0" w:line="240" w:lineRule="auto"/>
        <w:jc w:val="both"/>
        <w:rPr>
          <w:rFonts w:ascii="Verdana" w:hAnsi="Verdana" w:cs="Arial"/>
          <w:sz w:val="20"/>
          <w:szCs w:val="20"/>
        </w:rPr>
      </w:pPr>
      <w:r w:rsidRPr="00267257">
        <w:rPr>
          <w:rFonts w:ascii="Verdana" w:hAnsi="Verdana" w:cs="Arial"/>
          <w:b/>
          <w:sz w:val="20"/>
          <w:szCs w:val="20"/>
        </w:rPr>
        <w:t>11</w:t>
      </w:r>
      <w:r w:rsidR="005C6091" w:rsidRPr="00267257">
        <w:rPr>
          <w:rFonts w:ascii="Verdana" w:hAnsi="Verdana" w:cs="Arial"/>
          <w:b/>
          <w:sz w:val="20"/>
          <w:szCs w:val="20"/>
        </w:rPr>
        <w:t>.0</w:t>
      </w:r>
      <w:r w:rsidR="007E7264" w:rsidRPr="00267257">
        <w:rPr>
          <w:rFonts w:ascii="Verdana" w:hAnsi="Verdana" w:cs="Arial"/>
          <w:b/>
          <w:sz w:val="20"/>
          <w:szCs w:val="20"/>
        </w:rPr>
        <w:t>5</w:t>
      </w:r>
      <w:r w:rsidR="005C6091" w:rsidRPr="00267257">
        <w:rPr>
          <w:rFonts w:ascii="Verdana" w:hAnsi="Verdana" w:cs="Arial"/>
          <w:b/>
          <w:sz w:val="20"/>
          <w:szCs w:val="20"/>
        </w:rPr>
        <w:t>.</w:t>
      </w:r>
      <w:r w:rsidR="005C6091" w:rsidRPr="00267257">
        <w:rPr>
          <w:rFonts w:ascii="Verdana" w:hAnsi="Verdana" w:cs="Arial"/>
          <w:sz w:val="20"/>
          <w:szCs w:val="20"/>
        </w:rPr>
        <w:t xml:space="preserve"> Na hipótese de não</w:t>
      </w:r>
      <w:r w:rsidR="00F04B55" w:rsidRPr="00267257">
        <w:rPr>
          <w:rFonts w:ascii="Verdana" w:hAnsi="Verdana" w:cs="Arial"/>
          <w:sz w:val="20"/>
          <w:szCs w:val="20"/>
        </w:rPr>
        <w:t xml:space="preserve"> se</w:t>
      </w:r>
      <w:r w:rsidR="005C6091" w:rsidRPr="00267257">
        <w:rPr>
          <w:rFonts w:ascii="Verdana" w:hAnsi="Verdana" w:cs="Arial"/>
          <w:sz w:val="20"/>
          <w:szCs w:val="20"/>
        </w:rPr>
        <w:t xml:space="preserve"> constar </w:t>
      </w:r>
      <w:r w:rsidR="00F04B55" w:rsidRPr="00267257">
        <w:rPr>
          <w:rFonts w:ascii="Verdana" w:hAnsi="Verdana" w:cs="Arial"/>
          <w:sz w:val="20"/>
          <w:szCs w:val="20"/>
        </w:rPr>
        <w:t xml:space="preserve">o </w:t>
      </w:r>
      <w:r w:rsidR="005C6091" w:rsidRPr="00267257">
        <w:rPr>
          <w:rFonts w:ascii="Verdana" w:hAnsi="Verdana" w:cs="Arial"/>
          <w:sz w:val="20"/>
          <w:szCs w:val="20"/>
        </w:rPr>
        <w:t>prazo de validade nas certidões apresentadas, serão válidas as expedidas até 30</w:t>
      </w:r>
      <w:r w:rsidR="00F04B55" w:rsidRPr="00267257">
        <w:rPr>
          <w:rFonts w:ascii="Verdana" w:hAnsi="Verdana" w:cs="Arial"/>
          <w:sz w:val="20"/>
          <w:szCs w:val="20"/>
        </w:rPr>
        <w:t xml:space="preserve"> </w:t>
      </w:r>
      <w:r w:rsidR="005C6091" w:rsidRPr="00267257">
        <w:rPr>
          <w:rFonts w:ascii="Verdana" w:hAnsi="Verdana" w:cs="Arial"/>
          <w:sz w:val="20"/>
          <w:szCs w:val="20"/>
        </w:rPr>
        <w:t>(trinta) dias imediatamente anteriores à data de apresentação da proposta. Em caso de apresentação de certidões com prazo de validade vencido ou superior ao prazo de 30</w:t>
      </w:r>
      <w:r w:rsidR="00F04B55" w:rsidRPr="00267257">
        <w:rPr>
          <w:rFonts w:ascii="Verdana" w:hAnsi="Verdana" w:cs="Arial"/>
          <w:sz w:val="20"/>
          <w:szCs w:val="20"/>
        </w:rPr>
        <w:t xml:space="preserve"> </w:t>
      </w:r>
      <w:r w:rsidR="005C6091" w:rsidRPr="00267257">
        <w:rPr>
          <w:rFonts w:ascii="Verdana" w:hAnsi="Verdana" w:cs="Arial"/>
          <w:sz w:val="20"/>
          <w:szCs w:val="20"/>
        </w:rPr>
        <w:t>(trinta) dias, não sendo a falha sanada</w:t>
      </w:r>
      <w:r w:rsidR="00F04B55" w:rsidRPr="00267257">
        <w:rPr>
          <w:rFonts w:ascii="Verdana" w:hAnsi="Verdana" w:cs="Arial"/>
          <w:sz w:val="20"/>
          <w:szCs w:val="20"/>
        </w:rPr>
        <w:t xml:space="preserve"> </w:t>
      </w:r>
      <w:r w:rsidR="005C6091" w:rsidRPr="00267257">
        <w:rPr>
          <w:rFonts w:ascii="Verdana" w:hAnsi="Verdana" w:cs="Arial"/>
          <w:sz w:val="20"/>
          <w:szCs w:val="20"/>
        </w:rPr>
        <w:t xml:space="preserve">na sessão de processamento do </w:t>
      </w:r>
      <w:r w:rsidR="0083711D" w:rsidRPr="00267257">
        <w:rPr>
          <w:rFonts w:ascii="Verdana" w:hAnsi="Verdana" w:cs="Arial"/>
          <w:sz w:val="20"/>
          <w:szCs w:val="20"/>
        </w:rPr>
        <w:t>P</w:t>
      </w:r>
      <w:r w:rsidR="005C6091" w:rsidRPr="00267257">
        <w:rPr>
          <w:rFonts w:ascii="Verdana" w:hAnsi="Verdana" w:cs="Arial"/>
          <w:sz w:val="20"/>
          <w:szCs w:val="20"/>
        </w:rPr>
        <w:t>regão, a licitante será inabilitada.</w:t>
      </w:r>
    </w:p>
    <w:p w:rsidR="005C6091" w:rsidRPr="00267257" w:rsidRDefault="005C6091" w:rsidP="00267257">
      <w:pPr>
        <w:spacing w:after="0" w:line="240" w:lineRule="auto"/>
        <w:jc w:val="both"/>
        <w:rPr>
          <w:rFonts w:ascii="Verdana" w:hAnsi="Verdana" w:cs="Arial"/>
          <w:sz w:val="20"/>
          <w:szCs w:val="20"/>
        </w:rPr>
      </w:pPr>
    </w:p>
    <w:p w:rsidR="005C6091" w:rsidRPr="00267257" w:rsidRDefault="00E02615" w:rsidP="00267257">
      <w:pPr>
        <w:spacing w:after="0" w:line="240" w:lineRule="auto"/>
        <w:jc w:val="both"/>
        <w:rPr>
          <w:rFonts w:ascii="Verdana" w:hAnsi="Verdana" w:cs="Arial"/>
          <w:sz w:val="20"/>
          <w:szCs w:val="20"/>
        </w:rPr>
      </w:pPr>
      <w:r w:rsidRPr="00267257">
        <w:rPr>
          <w:rFonts w:ascii="Verdana" w:hAnsi="Verdana" w:cs="Arial"/>
          <w:b/>
          <w:sz w:val="20"/>
          <w:szCs w:val="20"/>
        </w:rPr>
        <w:t>11</w:t>
      </w:r>
      <w:r w:rsidR="007E7264" w:rsidRPr="00267257">
        <w:rPr>
          <w:rFonts w:ascii="Verdana" w:hAnsi="Verdana" w:cs="Arial"/>
          <w:b/>
          <w:sz w:val="20"/>
          <w:szCs w:val="20"/>
        </w:rPr>
        <w:t>.06</w:t>
      </w:r>
      <w:r w:rsidR="005C6091" w:rsidRPr="00267257">
        <w:rPr>
          <w:rFonts w:ascii="Verdana" w:hAnsi="Verdana" w:cs="Arial"/>
          <w:b/>
          <w:sz w:val="20"/>
          <w:szCs w:val="20"/>
        </w:rPr>
        <w:t>.</w:t>
      </w:r>
      <w:r w:rsidR="005C6091" w:rsidRPr="00267257">
        <w:rPr>
          <w:rFonts w:ascii="Verdana" w:hAnsi="Verdana" w:cs="Arial"/>
          <w:sz w:val="20"/>
          <w:szCs w:val="20"/>
        </w:rPr>
        <w:t xml:space="preserve"> Os documentos deverão</w:t>
      </w:r>
      <w:r w:rsidR="00F04B55" w:rsidRPr="00267257">
        <w:rPr>
          <w:rFonts w:ascii="Verdana" w:hAnsi="Verdana" w:cs="Arial"/>
          <w:sz w:val="20"/>
          <w:szCs w:val="20"/>
        </w:rPr>
        <w:t>,</w:t>
      </w:r>
      <w:r w:rsidR="005C6091" w:rsidRPr="00267257">
        <w:rPr>
          <w:rFonts w:ascii="Verdana" w:hAnsi="Verdana" w:cs="Arial"/>
          <w:sz w:val="20"/>
          <w:szCs w:val="20"/>
        </w:rPr>
        <w:t xml:space="preserve"> preferencialmente</w:t>
      </w:r>
      <w:r w:rsidR="00F04B55" w:rsidRPr="00267257">
        <w:rPr>
          <w:rFonts w:ascii="Verdana" w:hAnsi="Verdana" w:cs="Arial"/>
          <w:sz w:val="20"/>
          <w:szCs w:val="20"/>
        </w:rPr>
        <w:t>,</w:t>
      </w:r>
      <w:r w:rsidR="005C6091" w:rsidRPr="00267257">
        <w:rPr>
          <w:rFonts w:ascii="Verdana" w:hAnsi="Verdana" w:cs="Arial"/>
          <w:sz w:val="20"/>
          <w:szCs w:val="20"/>
        </w:rPr>
        <w:t xml:space="preserve"> ser apresentados ordenadamente</w:t>
      </w:r>
      <w:r w:rsidR="00F04B55" w:rsidRPr="00267257">
        <w:rPr>
          <w:rFonts w:ascii="Verdana" w:hAnsi="Verdana" w:cs="Arial"/>
          <w:sz w:val="20"/>
          <w:szCs w:val="20"/>
        </w:rPr>
        <w:t xml:space="preserve"> e</w:t>
      </w:r>
      <w:r w:rsidR="005C6091" w:rsidRPr="00267257">
        <w:rPr>
          <w:rFonts w:ascii="Verdana" w:hAnsi="Verdana" w:cs="Arial"/>
          <w:sz w:val="20"/>
          <w:szCs w:val="20"/>
        </w:rPr>
        <w:t xml:space="preserve"> numerados sequencialmente por item da habilitação, de modo a facilitar sua análise.</w:t>
      </w:r>
    </w:p>
    <w:p w:rsidR="0075441A" w:rsidRPr="00267257" w:rsidRDefault="0075441A" w:rsidP="00267257">
      <w:pPr>
        <w:spacing w:after="0" w:line="240" w:lineRule="auto"/>
        <w:jc w:val="both"/>
        <w:rPr>
          <w:rFonts w:ascii="Verdana" w:hAnsi="Verdana" w:cs="Arial"/>
          <w:b/>
          <w:sz w:val="20"/>
          <w:szCs w:val="20"/>
        </w:rPr>
      </w:pPr>
    </w:p>
    <w:p w:rsidR="005C6091" w:rsidRPr="00267257" w:rsidRDefault="00E02615" w:rsidP="00267257">
      <w:pPr>
        <w:spacing w:after="0" w:line="240" w:lineRule="auto"/>
        <w:jc w:val="both"/>
        <w:rPr>
          <w:rFonts w:ascii="Verdana" w:hAnsi="Verdana" w:cs="Arial"/>
          <w:sz w:val="20"/>
          <w:szCs w:val="20"/>
        </w:rPr>
      </w:pPr>
      <w:r w:rsidRPr="00267257">
        <w:rPr>
          <w:rFonts w:ascii="Verdana" w:hAnsi="Verdana" w:cs="Arial"/>
          <w:b/>
          <w:sz w:val="20"/>
          <w:szCs w:val="20"/>
        </w:rPr>
        <w:t>11</w:t>
      </w:r>
      <w:r w:rsidR="005C6091" w:rsidRPr="00267257">
        <w:rPr>
          <w:rFonts w:ascii="Verdana" w:hAnsi="Verdana" w:cs="Arial"/>
          <w:b/>
          <w:sz w:val="20"/>
          <w:szCs w:val="20"/>
        </w:rPr>
        <w:t>.0</w:t>
      </w:r>
      <w:r w:rsidR="007E7264" w:rsidRPr="00267257">
        <w:rPr>
          <w:rFonts w:ascii="Verdana" w:hAnsi="Verdana" w:cs="Arial"/>
          <w:b/>
          <w:sz w:val="20"/>
          <w:szCs w:val="20"/>
        </w:rPr>
        <w:t>7</w:t>
      </w:r>
      <w:r w:rsidR="005C6091" w:rsidRPr="00267257">
        <w:rPr>
          <w:rFonts w:ascii="Verdana" w:hAnsi="Verdana" w:cs="Arial"/>
          <w:b/>
          <w:sz w:val="20"/>
          <w:szCs w:val="20"/>
        </w:rPr>
        <w:t>.</w:t>
      </w:r>
      <w:r w:rsidR="005C6091" w:rsidRPr="00267257">
        <w:rPr>
          <w:rFonts w:ascii="Verdana" w:hAnsi="Verdana" w:cs="Arial"/>
          <w:sz w:val="20"/>
          <w:szCs w:val="20"/>
        </w:rPr>
        <w:t xml:space="preserve"> O Pregoeiro ou a Equipe de Apoio </w:t>
      </w:r>
      <w:r w:rsidR="00F04B55" w:rsidRPr="00267257">
        <w:rPr>
          <w:rFonts w:ascii="Verdana" w:hAnsi="Verdana" w:cs="Arial"/>
          <w:sz w:val="20"/>
          <w:szCs w:val="20"/>
        </w:rPr>
        <w:t>realizará diligência, efetuando consulta direta na i</w:t>
      </w:r>
      <w:r w:rsidR="005C6091" w:rsidRPr="00267257">
        <w:rPr>
          <w:rFonts w:ascii="Verdana" w:hAnsi="Verdana" w:cs="Arial"/>
          <w:sz w:val="20"/>
          <w:szCs w:val="20"/>
        </w:rPr>
        <w:t xml:space="preserve">nternet, nos </w:t>
      </w:r>
      <w:r w:rsidR="00F04B55" w:rsidRPr="00267257">
        <w:rPr>
          <w:rFonts w:ascii="Verdana" w:hAnsi="Verdana" w:cs="Arial"/>
          <w:sz w:val="20"/>
          <w:szCs w:val="20"/>
        </w:rPr>
        <w:t xml:space="preserve">sítios </w:t>
      </w:r>
      <w:r w:rsidR="005C6091" w:rsidRPr="00267257">
        <w:rPr>
          <w:rFonts w:ascii="Verdana" w:hAnsi="Verdana" w:cs="Arial"/>
          <w:sz w:val="20"/>
          <w:szCs w:val="20"/>
        </w:rPr>
        <w:t>dos órgãos expedidores, para verifica</w:t>
      </w:r>
      <w:r w:rsidR="00F04B55" w:rsidRPr="00267257">
        <w:rPr>
          <w:rFonts w:ascii="Verdana" w:hAnsi="Verdana" w:cs="Arial"/>
          <w:sz w:val="20"/>
          <w:szCs w:val="20"/>
        </w:rPr>
        <w:t>ção</w:t>
      </w:r>
      <w:r w:rsidR="005C6091" w:rsidRPr="00267257">
        <w:rPr>
          <w:rFonts w:ascii="Verdana" w:hAnsi="Verdana" w:cs="Arial"/>
          <w:sz w:val="20"/>
          <w:szCs w:val="20"/>
        </w:rPr>
        <w:t xml:space="preserve"> </w:t>
      </w:r>
      <w:r w:rsidR="00F04B55" w:rsidRPr="00267257">
        <w:rPr>
          <w:rFonts w:ascii="Verdana" w:hAnsi="Verdana" w:cs="Arial"/>
          <w:sz w:val="20"/>
          <w:szCs w:val="20"/>
        </w:rPr>
        <w:t>d</w:t>
      </w:r>
      <w:r w:rsidR="005C6091" w:rsidRPr="00267257">
        <w:rPr>
          <w:rFonts w:ascii="Verdana" w:hAnsi="Verdana" w:cs="Arial"/>
          <w:sz w:val="20"/>
          <w:szCs w:val="20"/>
        </w:rPr>
        <w:t>a veracidade d</w:t>
      </w:r>
      <w:r w:rsidR="00F04B55" w:rsidRPr="00267257">
        <w:rPr>
          <w:rFonts w:ascii="Verdana" w:hAnsi="Verdana" w:cs="Arial"/>
          <w:sz w:val="20"/>
          <w:szCs w:val="20"/>
        </w:rPr>
        <w:t>os</w:t>
      </w:r>
      <w:r w:rsidR="005C6091" w:rsidRPr="00267257">
        <w:rPr>
          <w:rFonts w:ascii="Verdana" w:hAnsi="Verdana" w:cs="Arial"/>
          <w:sz w:val="20"/>
          <w:szCs w:val="20"/>
        </w:rPr>
        <w:t xml:space="preserve"> documentos obtidos por meio eletrônico.</w:t>
      </w:r>
    </w:p>
    <w:p w:rsidR="00363CD5" w:rsidRPr="00267257" w:rsidRDefault="00363CD5" w:rsidP="00267257">
      <w:pPr>
        <w:spacing w:after="0" w:line="240" w:lineRule="auto"/>
        <w:jc w:val="both"/>
        <w:rPr>
          <w:rFonts w:ascii="Verdana" w:hAnsi="Verdana" w:cs="Arial"/>
          <w:b/>
          <w:sz w:val="20"/>
          <w:szCs w:val="20"/>
        </w:rPr>
      </w:pPr>
    </w:p>
    <w:p w:rsidR="004545FE" w:rsidRDefault="004545FE" w:rsidP="00267257">
      <w:pPr>
        <w:spacing w:after="0" w:line="240" w:lineRule="auto"/>
        <w:jc w:val="both"/>
        <w:rPr>
          <w:rFonts w:ascii="Verdana" w:hAnsi="Verdana" w:cs="Arial"/>
          <w:b/>
          <w:sz w:val="20"/>
          <w:szCs w:val="20"/>
        </w:rPr>
      </w:pPr>
    </w:p>
    <w:p w:rsidR="00350A31" w:rsidRPr="00267257" w:rsidRDefault="00350A31" w:rsidP="00267257">
      <w:pPr>
        <w:spacing w:after="0" w:line="240" w:lineRule="auto"/>
        <w:jc w:val="both"/>
        <w:rPr>
          <w:rFonts w:ascii="Verdana" w:hAnsi="Verdana" w:cs="Arial"/>
          <w:b/>
          <w:sz w:val="20"/>
          <w:szCs w:val="20"/>
        </w:rPr>
      </w:pPr>
      <w:r w:rsidRPr="00267257">
        <w:rPr>
          <w:rFonts w:ascii="Verdana" w:hAnsi="Verdana" w:cs="Arial"/>
          <w:b/>
          <w:sz w:val="20"/>
          <w:szCs w:val="20"/>
        </w:rPr>
        <w:t>12. PROCESSAMENTO E JULGAMENTO</w:t>
      </w:r>
    </w:p>
    <w:p w:rsidR="00350A31" w:rsidRPr="00267257" w:rsidRDefault="00350A31" w:rsidP="00267257">
      <w:pPr>
        <w:spacing w:after="0" w:line="240" w:lineRule="auto"/>
        <w:jc w:val="both"/>
        <w:rPr>
          <w:rFonts w:ascii="Verdana" w:hAnsi="Verdana" w:cs="Arial"/>
          <w:sz w:val="20"/>
          <w:szCs w:val="20"/>
        </w:rPr>
      </w:pPr>
    </w:p>
    <w:p w:rsidR="00F81682" w:rsidRDefault="00F81682" w:rsidP="00267257">
      <w:pPr>
        <w:spacing w:after="0" w:line="240" w:lineRule="auto"/>
        <w:jc w:val="both"/>
        <w:rPr>
          <w:rFonts w:ascii="Verdana" w:hAnsi="Verdana" w:cs="Arial"/>
          <w:b/>
          <w:sz w:val="20"/>
          <w:szCs w:val="20"/>
        </w:rPr>
      </w:pPr>
    </w:p>
    <w:p w:rsidR="00350A31" w:rsidRPr="00267257" w:rsidRDefault="00350A31" w:rsidP="00267257">
      <w:pPr>
        <w:spacing w:after="0" w:line="240" w:lineRule="auto"/>
        <w:jc w:val="both"/>
        <w:rPr>
          <w:rFonts w:ascii="Verdana" w:hAnsi="Verdana" w:cs="Arial"/>
          <w:sz w:val="20"/>
          <w:szCs w:val="20"/>
        </w:rPr>
      </w:pPr>
      <w:r w:rsidRPr="00267257">
        <w:rPr>
          <w:rFonts w:ascii="Verdana" w:hAnsi="Verdana" w:cs="Arial"/>
          <w:b/>
          <w:sz w:val="20"/>
          <w:szCs w:val="20"/>
        </w:rPr>
        <w:t>12.01.</w:t>
      </w:r>
      <w:r w:rsidRPr="00267257">
        <w:rPr>
          <w:rFonts w:ascii="Verdana" w:hAnsi="Verdana" w:cs="Arial"/>
          <w:sz w:val="20"/>
          <w:szCs w:val="20"/>
        </w:rPr>
        <w:t xml:space="preserve"> No horário e local indicado no Preâmbulo, será aberta a sessão de processamento do Pregão, iniciando-a com o credenciamento das licitantes interessadas em participar do certame.</w:t>
      </w:r>
    </w:p>
    <w:p w:rsidR="00350A31" w:rsidRPr="00267257" w:rsidRDefault="00350A31" w:rsidP="00267257">
      <w:pPr>
        <w:spacing w:after="0" w:line="240" w:lineRule="auto"/>
        <w:jc w:val="both"/>
        <w:rPr>
          <w:rFonts w:ascii="Verdana" w:hAnsi="Verdana" w:cs="Arial"/>
          <w:sz w:val="20"/>
          <w:szCs w:val="20"/>
        </w:rPr>
      </w:pPr>
    </w:p>
    <w:p w:rsidR="00350A31" w:rsidRPr="00267257" w:rsidRDefault="00350A31" w:rsidP="00267257">
      <w:pPr>
        <w:spacing w:after="0" w:line="240" w:lineRule="auto"/>
        <w:jc w:val="both"/>
        <w:rPr>
          <w:rFonts w:ascii="Verdana" w:hAnsi="Verdana" w:cs="Arial"/>
          <w:sz w:val="20"/>
          <w:szCs w:val="20"/>
        </w:rPr>
      </w:pPr>
      <w:r w:rsidRPr="00267257">
        <w:rPr>
          <w:rFonts w:ascii="Verdana" w:hAnsi="Verdana" w:cs="Arial"/>
          <w:b/>
          <w:sz w:val="20"/>
          <w:szCs w:val="20"/>
        </w:rPr>
        <w:t xml:space="preserve">12.02. </w:t>
      </w:r>
      <w:r w:rsidRPr="00267257">
        <w:rPr>
          <w:rFonts w:ascii="Verdana" w:hAnsi="Verdana" w:cs="Arial"/>
          <w:sz w:val="20"/>
          <w:szCs w:val="20"/>
        </w:rPr>
        <w:t>O Pregoeiro poderá solicitar a presença na sessão de representante do Setor Solicitante, podendo diligenciar os autos, em qualquer fase, para emissão de parecer técnico ou jurídico.</w:t>
      </w:r>
    </w:p>
    <w:p w:rsidR="00350A31" w:rsidRPr="00267257" w:rsidRDefault="00350A31" w:rsidP="00267257">
      <w:pPr>
        <w:spacing w:after="0" w:line="240" w:lineRule="auto"/>
        <w:jc w:val="both"/>
        <w:rPr>
          <w:rFonts w:ascii="Verdana" w:hAnsi="Verdana" w:cs="Arial"/>
          <w:sz w:val="20"/>
          <w:szCs w:val="20"/>
        </w:rPr>
      </w:pPr>
    </w:p>
    <w:p w:rsidR="00350A31" w:rsidRPr="00267257" w:rsidRDefault="00350A31" w:rsidP="00267257">
      <w:pPr>
        <w:spacing w:after="0" w:line="240" w:lineRule="auto"/>
        <w:jc w:val="both"/>
        <w:rPr>
          <w:rFonts w:ascii="Verdana" w:hAnsi="Verdana" w:cs="Arial"/>
          <w:sz w:val="20"/>
          <w:szCs w:val="20"/>
        </w:rPr>
      </w:pPr>
      <w:r w:rsidRPr="00267257">
        <w:rPr>
          <w:rFonts w:ascii="Verdana" w:hAnsi="Verdana" w:cs="Arial"/>
          <w:b/>
          <w:sz w:val="20"/>
          <w:szCs w:val="20"/>
        </w:rPr>
        <w:t>12.03.</w:t>
      </w:r>
      <w:r w:rsidRPr="00267257">
        <w:rPr>
          <w:rFonts w:ascii="Verdana" w:hAnsi="Verdana" w:cs="Arial"/>
          <w:sz w:val="20"/>
          <w:szCs w:val="20"/>
        </w:rPr>
        <w:t xml:space="preserve"> O julgamento das propostas ocorrerá de acordo com as previsões deste Edital e a sua classificação será pelo critério de </w:t>
      </w:r>
      <w:r w:rsidR="00803CC3" w:rsidRPr="00267257">
        <w:rPr>
          <w:rFonts w:ascii="Verdana" w:hAnsi="Verdana" w:cs="Arial"/>
          <w:b/>
          <w:sz w:val="20"/>
          <w:szCs w:val="20"/>
        </w:rPr>
        <w:t>Menor P</w:t>
      </w:r>
      <w:r w:rsidRPr="00267257">
        <w:rPr>
          <w:rFonts w:ascii="Verdana" w:hAnsi="Verdana" w:cs="Arial"/>
          <w:b/>
          <w:sz w:val="20"/>
          <w:szCs w:val="20"/>
        </w:rPr>
        <w:t xml:space="preserve">reço </w:t>
      </w:r>
      <w:r w:rsidR="00803CC3" w:rsidRPr="00267257">
        <w:rPr>
          <w:rFonts w:ascii="Verdana" w:hAnsi="Verdana" w:cs="Arial"/>
          <w:b/>
          <w:sz w:val="20"/>
          <w:szCs w:val="20"/>
        </w:rPr>
        <w:t>G</w:t>
      </w:r>
      <w:r w:rsidR="00C55B4D" w:rsidRPr="00267257">
        <w:rPr>
          <w:rFonts w:ascii="Verdana" w:hAnsi="Verdana" w:cs="Arial"/>
          <w:b/>
          <w:sz w:val="20"/>
          <w:szCs w:val="20"/>
        </w:rPr>
        <w:t>lobal</w:t>
      </w:r>
      <w:r w:rsidRPr="00267257">
        <w:rPr>
          <w:rFonts w:ascii="Verdana" w:hAnsi="Verdana" w:cs="Arial"/>
          <w:b/>
          <w:sz w:val="20"/>
          <w:szCs w:val="20"/>
        </w:rPr>
        <w:t>,</w:t>
      </w:r>
      <w:r w:rsidRPr="00267257">
        <w:rPr>
          <w:rFonts w:ascii="Verdana" w:hAnsi="Verdana" w:cs="Arial"/>
          <w:sz w:val="20"/>
          <w:szCs w:val="20"/>
        </w:rPr>
        <w:t xml:space="preserve"> observado o atendimento das especificações técnicas e parâmetros mínimos de qualidade definidos.</w:t>
      </w:r>
    </w:p>
    <w:p w:rsidR="00B33E4A" w:rsidRPr="00267257" w:rsidRDefault="00B33E4A" w:rsidP="00267257">
      <w:pPr>
        <w:spacing w:after="0" w:line="240" w:lineRule="auto"/>
        <w:jc w:val="both"/>
        <w:rPr>
          <w:rFonts w:ascii="Verdana" w:hAnsi="Verdana" w:cs="Arial"/>
          <w:b/>
          <w:sz w:val="20"/>
          <w:szCs w:val="20"/>
        </w:rPr>
      </w:pPr>
    </w:p>
    <w:p w:rsidR="00350A31" w:rsidRPr="00267257" w:rsidRDefault="00350A31" w:rsidP="00267257">
      <w:pPr>
        <w:spacing w:after="0" w:line="240" w:lineRule="auto"/>
        <w:jc w:val="both"/>
        <w:rPr>
          <w:rFonts w:ascii="Verdana" w:hAnsi="Verdana" w:cs="Arial"/>
          <w:sz w:val="20"/>
          <w:szCs w:val="20"/>
        </w:rPr>
      </w:pPr>
      <w:r w:rsidRPr="00267257">
        <w:rPr>
          <w:rFonts w:ascii="Verdana" w:hAnsi="Verdana" w:cs="Arial"/>
          <w:b/>
          <w:sz w:val="20"/>
          <w:szCs w:val="20"/>
        </w:rPr>
        <w:t xml:space="preserve">12.04. </w:t>
      </w:r>
      <w:r w:rsidRPr="00267257">
        <w:rPr>
          <w:rFonts w:ascii="Verdana" w:hAnsi="Verdana" w:cs="Arial"/>
          <w:sz w:val="20"/>
          <w:szCs w:val="20"/>
        </w:rPr>
        <w:t xml:space="preserve">A </w:t>
      </w:r>
      <w:r w:rsidR="00C55B4D" w:rsidRPr="00267257">
        <w:rPr>
          <w:rFonts w:ascii="Verdana" w:hAnsi="Verdana" w:cs="Arial"/>
          <w:sz w:val="20"/>
          <w:szCs w:val="20"/>
        </w:rPr>
        <w:t>E</w:t>
      </w:r>
      <w:r w:rsidRPr="00267257">
        <w:rPr>
          <w:rFonts w:ascii="Verdana" w:hAnsi="Verdana" w:cs="Arial"/>
          <w:sz w:val="20"/>
          <w:szCs w:val="20"/>
        </w:rPr>
        <w:t xml:space="preserve">quipe de </w:t>
      </w:r>
      <w:r w:rsidR="00C55B4D" w:rsidRPr="00267257">
        <w:rPr>
          <w:rFonts w:ascii="Verdana" w:hAnsi="Verdana" w:cs="Arial"/>
          <w:sz w:val="20"/>
          <w:szCs w:val="20"/>
        </w:rPr>
        <w:t>P</w:t>
      </w:r>
      <w:r w:rsidRPr="00267257">
        <w:rPr>
          <w:rFonts w:ascii="Verdana" w:hAnsi="Verdana" w:cs="Arial"/>
          <w:sz w:val="20"/>
          <w:szCs w:val="20"/>
        </w:rPr>
        <w:t xml:space="preserve">regão procederá </w:t>
      </w:r>
      <w:r w:rsidR="00E6230A" w:rsidRPr="00267257">
        <w:rPr>
          <w:rFonts w:ascii="Verdana" w:hAnsi="Verdana" w:cs="Arial"/>
          <w:sz w:val="20"/>
          <w:szCs w:val="20"/>
        </w:rPr>
        <w:t>à</w:t>
      </w:r>
      <w:r w:rsidRPr="00267257">
        <w:rPr>
          <w:rFonts w:ascii="Verdana" w:hAnsi="Verdana" w:cs="Arial"/>
          <w:sz w:val="20"/>
          <w:szCs w:val="20"/>
        </w:rPr>
        <w:t xml:space="preserve"> abertura dos envelopes contendo as propostas de preços, ordenando-as em ordem crescente de valor.</w:t>
      </w:r>
    </w:p>
    <w:p w:rsidR="00350A31" w:rsidRPr="00267257" w:rsidRDefault="00350A31" w:rsidP="00267257">
      <w:pPr>
        <w:spacing w:after="0" w:line="240" w:lineRule="auto"/>
        <w:jc w:val="both"/>
        <w:rPr>
          <w:rFonts w:ascii="Verdana" w:hAnsi="Verdana" w:cs="Arial"/>
          <w:sz w:val="20"/>
          <w:szCs w:val="20"/>
        </w:rPr>
      </w:pPr>
    </w:p>
    <w:p w:rsidR="00350A31" w:rsidRPr="00267257" w:rsidRDefault="00350A31" w:rsidP="00267257">
      <w:pPr>
        <w:spacing w:after="0" w:line="240" w:lineRule="auto"/>
        <w:jc w:val="both"/>
        <w:rPr>
          <w:rFonts w:ascii="Verdana" w:hAnsi="Verdana" w:cs="Arial"/>
          <w:sz w:val="20"/>
          <w:szCs w:val="20"/>
        </w:rPr>
      </w:pPr>
      <w:r w:rsidRPr="00267257">
        <w:rPr>
          <w:rFonts w:ascii="Verdana" w:hAnsi="Verdana" w:cs="Arial"/>
          <w:b/>
          <w:sz w:val="20"/>
          <w:szCs w:val="20"/>
        </w:rPr>
        <w:t>12.05.</w:t>
      </w:r>
      <w:r w:rsidRPr="00267257">
        <w:rPr>
          <w:rFonts w:ascii="Verdana" w:hAnsi="Verdana" w:cs="Arial"/>
          <w:sz w:val="20"/>
          <w:szCs w:val="20"/>
        </w:rPr>
        <w:t xml:space="preserve"> Em seguida, a equipe identificará a proposta de menor preço, cujo conteúdo atenda as especificações do Edital.</w:t>
      </w:r>
    </w:p>
    <w:p w:rsidR="00775DC6" w:rsidRPr="00267257" w:rsidRDefault="00775DC6" w:rsidP="00267257">
      <w:pPr>
        <w:spacing w:after="0" w:line="240" w:lineRule="auto"/>
        <w:jc w:val="both"/>
        <w:rPr>
          <w:rFonts w:ascii="Verdana" w:hAnsi="Verdana" w:cs="Arial"/>
          <w:b/>
          <w:sz w:val="20"/>
          <w:szCs w:val="20"/>
        </w:rPr>
      </w:pPr>
    </w:p>
    <w:p w:rsidR="00350A31" w:rsidRPr="00267257" w:rsidRDefault="00350A31" w:rsidP="00267257">
      <w:pPr>
        <w:spacing w:after="0" w:line="240" w:lineRule="auto"/>
        <w:jc w:val="both"/>
        <w:rPr>
          <w:rFonts w:ascii="Verdana" w:hAnsi="Verdana" w:cs="Arial"/>
          <w:sz w:val="20"/>
          <w:szCs w:val="20"/>
        </w:rPr>
      </w:pPr>
      <w:r w:rsidRPr="00267257">
        <w:rPr>
          <w:rFonts w:ascii="Verdana" w:hAnsi="Verdana" w:cs="Arial"/>
          <w:b/>
          <w:sz w:val="20"/>
          <w:szCs w:val="20"/>
        </w:rPr>
        <w:t>12.06.</w:t>
      </w:r>
      <w:r w:rsidRPr="00267257">
        <w:rPr>
          <w:rFonts w:ascii="Verdana" w:hAnsi="Verdana" w:cs="Arial"/>
          <w:sz w:val="20"/>
          <w:szCs w:val="20"/>
        </w:rPr>
        <w:t xml:space="preserve"> As propostas com valor superior em até 10% (dez por cento) da proposta de menor preço serão convocadas em ordem crescente para a fase de oferta de lances.</w:t>
      </w:r>
    </w:p>
    <w:p w:rsidR="00350A31" w:rsidRPr="00267257" w:rsidRDefault="00350A31" w:rsidP="00267257">
      <w:pPr>
        <w:spacing w:after="0" w:line="240" w:lineRule="auto"/>
        <w:jc w:val="both"/>
        <w:rPr>
          <w:rFonts w:ascii="Verdana" w:hAnsi="Verdana" w:cs="Arial"/>
          <w:sz w:val="20"/>
          <w:szCs w:val="20"/>
        </w:rPr>
      </w:pPr>
    </w:p>
    <w:p w:rsidR="00350A31" w:rsidRPr="00267257" w:rsidRDefault="00350A31" w:rsidP="00267257">
      <w:pPr>
        <w:spacing w:after="0" w:line="240" w:lineRule="auto"/>
        <w:jc w:val="both"/>
        <w:rPr>
          <w:rFonts w:ascii="Verdana" w:hAnsi="Verdana" w:cs="Arial"/>
          <w:sz w:val="20"/>
          <w:szCs w:val="20"/>
        </w:rPr>
      </w:pPr>
      <w:r w:rsidRPr="00267257">
        <w:rPr>
          <w:rFonts w:ascii="Verdana" w:hAnsi="Verdana" w:cs="Arial"/>
          <w:b/>
          <w:sz w:val="20"/>
          <w:szCs w:val="20"/>
        </w:rPr>
        <w:lastRenderedPageBreak/>
        <w:t>12.07.</w:t>
      </w:r>
      <w:r w:rsidRPr="00267257">
        <w:rPr>
          <w:rFonts w:ascii="Verdana" w:hAnsi="Verdana"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212A72" w:rsidRPr="00267257" w:rsidRDefault="00212A72" w:rsidP="00267257">
      <w:pPr>
        <w:spacing w:after="0" w:line="240" w:lineRule="auto"/>
        <w:jc w:val="both"/>
        <w:rPr>
          <w:rFonts w:ascii="Verdana" w:hAnsi="Verdana" w:cs="Arial"/>
          <w:b/>
          <w:sz w:val="20"/>
          <w:szCs w:val="20"/>
        </w:rPr>
      </w:pPr>
    </w:p>
    <w:p w:rsidR="00350A31" w:rsidRPr="00267257" w:rsidRDefault="00350A31" w:rsidP="00267257">
      <w:pPr>
        <w:spacing w:after="0" w:line="240" w:lineRule="auto"/>
        <w:jc w:val="both"/>
        <w:rPr>
          <w:rFonts w:ascii="Verdana" w:hAnsi="Verdana" w:cs="Arial"/>
          <w:sz w:val="20"/>
          <w:szCs w:val="20"/>
        </w:rPr>
      </w:pPr>
      <w:r w:rsidRPr="00267257">
        <w:rPr>
          <w:rFonts w:ascii="Verdana" w:hAnsi="Verdana" w:cs="Arial"/>
          <w:b/>
          <w:sz w:val="20"/>
          <w:szCs w:val="20"/>
        </w:rPr>
        <w:t>12.08.</w:t>
      </w:r>
      <w:r w:rsidRPr="00267257">
        <w:rPr>
          <w:rFonts w:ascii="Verdana" w:hAnsi="Verdana" w:cs="Arial"/>
          <w:sz w:val="20"/>
          <w:szCs w:val="20"/>
        </w:rPr>
        <w:t xml:space="preserve"> Não havendo, no mínimo, três propostas válidas nos termos dos itens </w:t>
      </w:r>
      <w:r w:rsidRPr="00267257">
        <w:rPr>
          <w:rFonts w:ascii="Verdana" w:hAnsi="Verdana" w:cs="Arial"/>
          <w:b/>
          <w:sz w:val="20"/>
          <w:szCs w:val="20"/>
        </w:rPr>
        <w:t>12.06</w:t>
      </w:r>
      <w:r w:rsidRPr="00267257">
        <w:rPr>
          <w:rFonts w:ascii="Verdana" w:hAnsi="Verdana" w:cs="Arial"/>
          <w:sz w:val="20"/>
          <w:szCs w:val="20"/>
        </w:rPr>
        <w:t xml:space="preserve"> e </w:t>
      </w:r>
      <w:r w:rsidRPr="00267257">
        <w:rPr>
          <w:rFonts w:ascii="Verdana" w:hAnsi="Verdana" w:cs="Arial"/>
          <w:b/>
          <w:sz w:val="20"/>
          <w:szCs w:val="20"/>
        </w:rPr>
        <w:t>12.07</w:t>
      </w:r>
      <w:r w:rsidRPr="00267257">
        <w:rPr>
          <w:rFonts w:ascii="Verdana" w:hAnsi="Verdana" w:cs="Arial"/>
          <w:sz w:val="20"/>
          <w:szCs w:val="20"/>
        </w:rPr>
        <w:t>, serão selecionadas até as três melhores propostas e os seus autores serão convidados a participar dos lances verbais, quaisquer que sejam os preços oferecidos nas propostas escritas.</w:t>
      </w:r>
    </w:p>
    <w:p w:rsidR="00E801D4" w:rsidRPr="00267257" w:rsidRDefault="00E801D4" w:rsidP="00267257">
      <w:pPr>
        <w:spacing w:after="0" w:line="240" w:lineRule="auto"/>
        <w:jc w:val="both"/>
        <w:rPr>
          <w:rFonts w:ascii="Verdana" w:hAnsi="Verdana" w:cs="Arial"/>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12.09.</w:t>
      </w:r>
      <w:r w:rsidRPr="00267257">
        <w:rPr>
          <w:rFonts w:ascii="Verdana" w:hAnsi="Verdana" w:cs="Arial"/>
          <w:sz w:val="20"/>
          <w:szCs w:val="20"/>
        </w:rPr>
        <w:t xml:space="preserve"> Em caso de empate das melhores propostas, na hipótese prevista acima, todos os proponentes com o mesmo preço para o item em disputa serão convidados a participar dos lances verbais.</w:t>
      </w:r>
    </w:p>
    <w:p w:rsidR="00112F0E" w:rsidRPr="00267257" w:rsidRDefault="00112F0E" w:rsidP="00267257">
      <w:pPr>
        <w:spacing w:after="0" w:line="240" w:lineRule="auto"/>
        <w:jc w:val="both"/>
        <w:rPr>
          <w:rFonts w:ascii="Verdana" w:hAnsi="Verdana" w:cs="Arial"/>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12.10.</w:t>
      </w:r>
      <w:r w:rsidRPr="00267257">
        <w:rPr>
          <w:rFonts w:ascii="Verdana" w:hAnsi="Verdana" w:cs="Arial"/>
          <w:sz w:val="20"/>
          <w:szCs w:val="20"/>
        </w:rPr>
        <w:t xml:space="preserve"> Em seguida, será dado início à etapa de apresentação de lances verbais, formulados de forma sucessiva, infer</w:t>
      </w:r>
      <w:r w:rsidR="00C55B4D" w:rsidRPr="00267257">
        <w:rPr>
          <w:rFonts w:ascii="Verdana" w:hAnsi="Verdana" w:cs="Arial"/>
          <w:sz w:val="20"/>
          <w:szCs w:val="20"/>
        </w:rPr>
        <w:t>iores à proposta de menor preço</w:t>
      </w:r>
      <w:r w:rsidRPr="00267257">
        <w:rPr>
          <w:rFonts w:ascii="Verdana" w:hAnsi="Verdana" w:cs="Arial"/>
          <w:sz w:val="20"/>
          <w:szCs w:val="20"/>
        </w:rPr>
        <w:t>.</w:t>
      </w:r>
    </w:p>
    <w:p w:rsidR="00112F0E" w:rsidRPr="00267257" w:rsidRDefault="00112F0E"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12.11.</w:t>
      </w:r>
      <w:r w:rsidRPr="00267257">
        <w:rPr>
          <w:rFonts w:ascii="Verdana" w:hAnsi="Verdana"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112F0E" w:rsidRPr="00267257" w:rsidRDefault="00112F0E"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12.12.</w:t>
      </w:r>
      <w:r w:rsidRPr="00267257">
        <w:rPr>
          <w:rFonts w:ascii="Verdana" w:hAnsi="Verdana" w:cs="Arial"/>
          <w:sz w:val="20"/>
          <w:szCs w:val="20"/>
        </w:rPr>
        <w:t xml:space="preserve"> Os lances deverão ser formulados em valores distintos e decrescentes, inferiores à proposta de menor preço.</w:t>
      </w:r>
    </w:p>
    <w:p w:rsidR="00112F0E" w:rsidRPr="00267257" w:rsidRDefault="00112F0E" w:rsidP="00267257">
      <w:pPr>
        <w:spacing w:after="0" w:line="240" w:lineRule="auto"/>
        <w:jc w:val="both"/>
        <w:rPr>
          <w:rFonts w:ascii="Verdana" w:hAnsi="Verdana" w:cs="Arial"/>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12.13.</w:t>
      </w:r>
      <w:r w:rsidRPr="00267257">
        <w:rPr>
          <w:rFonts w:ascii="Verdana" w:hAnsi="Verdana" w:cs="Arial"/>
          <w:sz w:val="20"/>
          <w:szCs w:val="20"/>
        </w:rPr>
        <w:t xml:space="preserve"> O encerramento da fase competitiva dar-se-á quando, indagados pelo Pregoeiro, os licitantes manifestarem seu desinteresse em apresentar novos lances.</w:t>
      </w:r>
    </w:p>
    <w:p w:rsidR="00112F0E" w:rsidRPr="00267257" w:rsidRDefault="00112F0E" w:rsidP="00267257">
      <w:pPr>
        <w:spacing w:after="0" w:line="240" w:lineRule="auto"/>
        <w:jc w:val="both"/>
        <w:rPr>
          <w:rFonts w:ascii="Verdana" w:hAnsi="Verdana" w:cs="Arial"/>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12.14.</w:t>
      </w:r>
      <w:r w:rsidRPr="00267257">
        <w:rPr>
          <w:rFonts w:ascii="Verdana" w:hAnsi="Verdana"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267257" w:rsidRDefault="00112F0E" w:rsidP="00267257">
      <w:pPr>
        <w:spacing w:after="0" w:line="240" w:lineRule="auto"/>
        <w:jc w:val="both"/>
        <w:rPr>
          <w:rFonts w:ascii="Verdana" w:hAnsi="Verdana" w:cs="Arial"/>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12.15.</w:t>
      </w:r>
      <w:r w:rsidRPr="00267257">
        <w:rPr>
          <w:rFonts w:ascii="Verdana" w:hAnsi="Verdana" w:cs="Arial"/>
          <w:sz w:val="20"/>
          <w:szCs w:val="20"/>
        </w:rPr>
        <w:t xml:space="preserve"> Caso não se realize </w:t>
      </w:r>
      <w:r w:rsidR="00BF2C52" w:rsidRPr="00267257">
        <w:rPr>
          <w:rFonts w:ascii="Verdana" w:hAnsi="Verdana" w:cs="Arial"/>
          <w:sz w:val="20"/>
          <w:szCs w:val="20"/>
        </w:rPr>
        <w:t>lances verbais serão</w:t>
      </w:r>
      <w:r w:rsidRPr="00267257">
        <w:rPr>
          <w:rFonts w:ascii="Verdana" w:hAnsi="Verdana" w:cs="Arial"/>
          <w:sz w:val="20"/>
          <w:szCs w:val="20"/>
        </w:rPr>
        <w:t xml:space="preserve"> </w:t>
      </w:r>
      <w:r w:rsidR="00BF2C52" w:rsidRPr="00267257">
        <w:rPr>
          <w:rFonts w:ascii="Verdana" w:hAnsi="Verdana" w:cs="Arial"/>
          <w:sz w:val="20"/>
          <w:szCs w:val="20"/>
        </w:rPr>
        <w:t>verificados</w:t>
      </w:r>
      <w:r w:rsidRPr="00267257">
        <w:rPr>
          <w:rFonts w:ascii="Verdana" w:hAnsi="Verdana" w:cs="Arial"/>
          <w:sz w:val="20"/>
          <w:szCs w:val="20"/>
        </w:rPr>
        <w:t xml:space="preserve"> a conformidade entre a proposta escrita de menor preço e os valores estimados para a licitação.</w:t>
      </w:r>
    </w:p>
    <w:p w:rsidR="00DF0F41" w:rsidRPr="00267257" w:rsidRDefault="00DF0F41"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12.16.</w:t>
      </w:r>
      <w:r w:rsidRPr="00267257">
        <w:rPr>
          <w:rFonts w:ascii="Verdana" w:hAnsi="Verdana" w:cs="Arial"/>
          <w:sz w:val="20"/>
          <w:szCs w:val="20"/>
        </w:rPr>
        <w:t xml:space="preserve"> Ocorrendo empate entre duas ou mais propostas, a licitação será decidida com observância do disposto nos artigos 44 e 45 da Lei Complementar </w:t>
      </w:r>
      <w:proofErr w:type="gramStart"/>
      <w:r w:rsidRPr="00267257">
        <w:rPr>
          <w:rFonts w:ascii="Verdana" w:hAnsi="Verdana" w:cs="Arial"/>
          <w:sz w:val="20"/>
          <w:szCs w:val="20"/>
        </w:rPr>
        <w:t>n.º</w:t>
      </w:r>
      <w:proofErr w:type="gramEnd"/>
      <w:r w:rsidRPr="00267257">
        <w:rPr>
          <w:rFonts w:ascii="Verdana" w:hAnsi="Verdana" w:cs="Arial"/>
          <w:sz w:val="20"/>
          <w:szCs w:val="20"/>
        </w:rPr>
        <w:t xml:space="preserve"> 123/2006, alterada pela Lei Complementar n.º 147/2014, e por sorteio.</w:t>
      </w: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sz w:val="20"/>
          <w:szCs w:val="20"/>
        </w:rPr>
        <w:t xml:space="preserve"> </w:t>
      </w: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12.17.</w:t>
      </w:r>
      <w:r w:rsidRPr="00267257">
        <w:rPr>
          <w:rFonts w:ascii="Verdana" w:hAnsi="Verdana" w:cs="Arial"/>
          <w:sz w:val="20"/>
          <w:szCs w:val="20"/>
        </w:rPr>
        <w:t xml:space="preserve"> Quando comparecer um único licitante, ou houver uma única proposta válida, caberá ao Pregoeiro verificar a aceitabilidade do preço ofertado.</w:t>
      </w:r>
    </w:p>
    <w:p w:rsidR="006E2BCA" w:rsidRPr="00267257" w:rsidRDefault="006E2BCA"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12.18.</w:t>
      </w:r>
      <w:r w:rsidRPr="00267257">
        <w:rPr>
          <w:rFonts w:ascii="Verdana" w:hAnsi="Verdana"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267257" w:rsidRDefault="00112F0E" w:rsidP="00267257">
      <w:pPr>
        <w:spacing w:after="0" w:line="240" w:lineRule="auto"/>
        <w:jc w:val="both"/>
        <w:rPr>
          <w:rFonts w:ascii="Verdana" w:hAnsi="Verdana" w:cs="Arial"/>
          <w:sz w:val="20"/>
          <w:szCs w:val="20"/>
        </w:rPr>
      </w:pPr>
    </w:p>
    <w:p w:rsidR="00BE78DD" w:rsidRPr="00267257" w:rsidRDefault="00BE78DD" w:rsidP="00267257">
      <w:pPr>
        <w:spacing w:after="0" w:line="240" w:lineRule="auto"/>
        <w:jc w:val="both"/>
        <w:rPr>
          <w:rFonts w:ascii="Verdana" w:hAnsi="Verdana" w:cs="Arial"/>
          <w:sz w:val="20"/>
          <w:szCs w:val="20"/>
        </w:rPr>
      </w:pPr>
      <w:r w:rsidRPr="00267257">
        <w:rPr>
          <w:rFonts w:ascii="Verdana" w:hAnsi="Verdana" w:cs="Arial"/>
          <w:b/>
          <w:sz w:val="20"/>
          <w:szCs w:val="20"/>
        </w:rPr>
        <w:t>12.19.</w:t>
      </w:r>
      <w:r w:rsidRPr="00267257">
        <w:rPr>
          <w:rFonts w:ascii="Verdana" w:hAnsi="Verdana" w:cs="Arial"/>
          <w:sz w:val="20"/>
          <w:szCs w:val="20"/>
        </w:rPr>
        <w:t xml:space="preserve"> Será assegurado o exercício do direito de preferência às microempresas e empresas de pequeno porte, nos seguintes termos:</w:t>
      </w:r>
    </w:p>
    <w:p w:rsidR="00BE78DD" w:rsidRPr="00267257" w:rsidRDefault="00BE78DD" w:rsidP="00267257">
      <w:pPr>
        <w:spacing w:after="0" w:line="240" w:lineRule="auto"/>
        <w:jc w:val="both"/>
        <w:rPr>
          <w:rFonts w:ascii="Verdana" w:hAnsi="Verdana" w:cs="Arial"/>
          <w:b/>
          <w:sz w:val="20"/>
          <w:szCs w:val="20"/>
        </w:rPr>
      </w:pPr>
    </w:p>
    <w:p w:rsidR="00BE78DD" w:rsidRPr="00267257" w:rsidRDefault="00BE78DD" w:rsidP="00267257">
      <w:pPr>
        <w:spacing w:after="0" w:line="240" w:lineRule="auto"/>
        <w:ind w:left="708"/>
        <w:jc w:val="both"/>
        <w:rPr>
          <w:rFonts w:ascii="Verdana" w:hAnsi="Verdana" w:cs="Arial"/>
          <w:sz w:val="20"/>
          <w:szCs w:val="20"/>
        </w:rPr>
      </w:pPr>
      <w:r w:rsidRPr="00267257">
        <w:rPr>
          <w:rFonts w:ascii="Verdana" w:hAnsi="Verdana" w:cs="Arial"/>
          <w:b/>
          <w:sz w:val="20"/>
          <w:szCs w:val="20"/>
        </w:rPr>
        <w:t>12.19.01.</w:t>
      </w:r>
      <w:r w:rsidRPr="00267257">
        <w:rPr>
          <w:rFonts w:ascii="Verdana" w:hAnsi="Verdana" w:cs="Arial"/>
          <w:sz w:val="20"/>
          <w:szCs w:val="20"/>
        </w:rPr>
        <w:t xml:space="preserve"> Nas situações em que as propostas apresentadas pelas microempresas e empresas de pequeno porte sejam iguais ou até 5% (cinco por cento) superiores à proposta mais bem classificada.</w:t>
      </w:r>
    </w:p>
    <w:p w:rsidR="00BE78DD" w:rsidRPr="00267257" w:rsidRDefault="00BE78DD" w:rsidP="00267257">
      <w:pPr>
        <w:spacing w:after="0" w:line="240" w:lineRule="auto"/>
        <w:jc w:val="both"/>
        <w:rPr>
          <w:rFonts w:ascii="Verdana" w:hAnsi="Verdana" w:cs="Arial"/>
          <w:b/>
          <w:sz w:val="20"/>
          <w:szCs w:val="20"/>
        </w:rPr>
      </w:pPr>
    </w:p>
    <w:p w:rsidR="00BE78DD" w:rsidRPr="00267257" w:rsidRDefault="00BE78DD" w:rsidP="00267257">
      <w:pPr>
        <w:spacing w:after="0" w:line="240" w:lineRule="auto"/>
        <w:ind w:left="708"/>
        <w:jc w:val="both"/>
        <w:rPr>
          <w:rFonts w:ascii="Verdana" w:hAnsi="Verdana" w:cs="Arial"/>
          <w:sz w:val="20"/>
          <w:szCs w:val="20"/>
        </w:rPr>
      </w:pPr>
      <w:r w:rsidRPr="00267257">
        <w:rPr>
          <w:rFonts w:ascii="Verdana" w:hAnsi="Verdana" w:cs="Arial"/>
          <w:b/>
          <w:sz w:val="20"/>
          <w:szCs w:val="20"/>
        </w:rPr>
        <w:lastRenderedPageBreak/>
        <w:t>12.19.02.</w:t>
      </w:r>
      <w:r w:rsidRPr="00267257">
        <w:rPr>
          <w:rFonts w:ascii="Verdana" w:hAnsi="Verdana"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212A72" w:rsidRPr="00267257" w:rsidRDefault="00212A72" w:rsidP="00267257">
      <w:pPr>
        <w:spacing w:after="0" w:line="240" w:lineRule="auto"/>
        <w:ind w:left="1416"/>
        <w:jc w:val="both"/>
        <w:rPr>
          <w:rFonts w:ascii="Verdana" w:hAnsi="Verdana" w:cs="Arial"/>
          <w:b/>
          <w:sz w:val="20"/>
          <w:szCs w:val="20"/>
        </w:rPr>
      </w:pPr>
    </w:p>
    <w:p w:rsidR="00BE78DD" w:rsidRPr="00267257" w:rsidRDefault="00BE78DD" w:rsidP="00267257">
      <w:pPr>
        <w:spacing w:after="0" w:line="240" w:lineRule="auto"/>
        <w:ind w:left="1416"/>
        <w:jc w:val="both"/>
        <w:rPr>
          <w:rFonts w:ascii="Verdana" w:hAnsi="Verdana" w:cs="Arial"/>
          <w:sz w:val="20"/>
          <w:szCs w:val="20"/>
        </w:rPr>
      </w:pPr>
      <w:proofErr w:type="gramStart"/>
      <w:r w:rsidRPr="00267257">
        <w:rPr>
          <w:rFonts w:ascii="Verdana" w:hAnsi="Verdana" w:cs="Arial"/>
          <w:b/>
          <w:sz w:val="20"/>
          <w:szCs w:val="20"/>
        </w:rPr>
        <w:t>a)</w:t>
      </w:r>
      <w:r w:rsidRPr="00267257">
        <w:rPr>
          <w:rFonts w:ascii="Verdana" w:hAnsi="Verdana" w:cs="Arial"/>
          <w:sz w:val="20"/>
          <w:szCs w:val="20"/>
        </w:rPr>
        <w:t xml:space="preserve"> Para</w:t>
      </w:r>
      <w:proofErr w:type="gramEnd"/>
      <w:r w:rsidRPr="00267257">
        <w:rPr>
          <w:rFonts w:ascii="Verdana" w:hAnsi="Verdana" w:cs="Arial"/>
          <w:sz w:val="20"/>
          <w:szCs w:val="20"/>
        </w:rPr>
        <w:t xml:space="preserve"> tanto, será convocada para exercer seu direito de preferência e apresentar nova proposta, no prazo máximo de 5 (cinco) minutos, sob pena de preclusão.</w:t>
      </w:r>
    </w:p>
    <w:p w:rsidR="00BE78DD" w:rsidRPr="00267257" w:rsidRDefault="00BE78DD" w:rsidP="00267257">
      <w:pPr>
        <w:spacing w:after="0" w:line="240" w:lineRule="auto"/>
        <w:jc w:val="both"/>
        <w:rPr>
          <w:rFonts w:ascii="Verdana" w:hAnsi="Verdana" w:cs="Arial"/>
          <w:sz w:val="20"/>
          <w:szCs w:val="20"/>
        </w:rPr>
      </w:pPr>
    </w:p>
    <w:p w:rsidR="00BE78DD" w:rsidRPr="00267257" w:rsidRDefault="00BE78DD" w:rsidP="00267257">
      <w:pPr>
        <w:spacing w:after="0" w:line="240" w:lineRule="auto"/>
        <w:ind w:left="1416"/>
        <w:jc w:val="both"/>
        <w:rPr>
          <w:rFonts w:ascii="Verdana" w:hAnsi="Verdana" w:cs="Arial"/>
          <w:sz w:val="20"/>
          <w:szCs w:val="20"/>
        </w:rPr>
      </w:pPr>
      <w:proofErr w:type="gramStart"/>
      <w:r w:rsidRPr="00267257">
        <w:rPr>
          <w:rFonts w:ascii="Verdana" w:hAnsi="Verdana" w:cs="Arial"/>
          <w:b/>
          <w:sz w:val="20"/>
          <w:szCs w:val="20"/>
        </w:rPr>
        <w:t>b)</w:t>
      </w:r>
      <w:r w:rsidRPr="00267257">
        <w:rPr>
          <w:rFonts w:ascii="Verdana" w:hAnsi="Verdana" w:cs="Arial"/>
          <w:sz w:val="20"/>
          <w:szCs w:val="20"/>
        </w:rPr>
        <w:t xml:space="preserve"> Se</w:t>
      </w:r>
      <w:proofErr w:type="gramEnd"/>
      <w:r w:rsidRPr="00267257">
        <w:rPr>
          <w:rFonts w:ascii="Verdana" w:hAnsi="Verdana" w:cs="Arial"/>
          <w:sz w:val="20"/>
          <w:szCs w:val="20"/>
        </w:rPr>
        <w:t xml:space="preserve"> houver equivalência dos valores das propostas apresentadas pelas microempresas e empresas de pequeno porte que se encontrem no intervalo estabelecido no subitem </w:t>
      </w:r>
      <w:r w:rsidRPr="00267257">
        <w:rPr>
          <w:rFonts w:ascii="Verdana" w:hAnsi="Verdana" w:cs="Arial"/>
          <w:b/>
          <w:sz w:val="20"/>
          <w:szCs w:val="20"/>
        </w:rPr>
        <w:t>12.19.01</w:t>
      </w:r>
      <w:r w:rsidRPr="00267257">
        <w:rPr>
          <w:rFonts w:ascii="Verdana" w:hAnsi="Verdana" w:cs="Arial"/>
          <w:sz w:val="20"/>
          <w:szCs w:val="20"/>
        </w:rPr>
        <w:t>, será realizado o sorteio entre elas para que se identifique a que primeiro poderá exercer a preferência e apresentar nova proposta.</w:t>
      </w:r>
    </w:p>
    <w:p w:rsidR="00BE78DD" w:rsidRPr="00267257" w:rsidRDefault="00BE78DD" w:rsidP="00267257">
      <w:pPr>
        <w:spacing w:after="0" w:line="240" w:lineRule="auto"/>
        <w:jc w:val="both"/>
        <w:rPr>
          <w:rFonts w:ascii="Verdana" w:hAnsi="Verdana" w:cs="Arial"/>
          <w:sz w:val="20"/>
          <w:szCs w:val="20"/>
        </w:rPr>
      </w:pPr>
    </w:p>
    <w:p w:rsidR="00BE78DD" w:rsidRPr="00267257" w:rsidRDefault="00BE78DD" w:rsidP="00267257">
      <w:pPr>
        <w:spacing w:after="0" w:line="240" w:lineRule="auto"/>
        <w:ind w:left="1416"/>
        <w:jc w:val="both"/>
        <w:rPr>
          <w:rFonts w:ascii="Verdana" w:hAnsi="Verdana" w:cs="Arial"/>
          <w:sz w:val="20"/>
          <w:szCs w:val="20"/>
        </w:rPr>
      </w:pPr>
      <w:proofErr w:type="gramStart"/>
      <w:r w:rsidRPr="00267257">
        <w:rPr>
          <w:rFonts w:ascii="Verdana" w:hAnsi="Verdana" w:cs="Arial"/>
          <w:b/>
          <w:sz w:val="20"/>
          <w:szCs w:val="20"/>
        </w:rPr>
        <w:t>c)</w:t>
      </w:r>
      <w:r w:rsidRPr="00267257">
        <w:rPr>
          <w:rFonts w:ascii="Verdana" w:hAnsi="Verdana" w:cs="Arial"/>
          <w:sz w:val="20"/>
          <w:szCs w:val="20"/>
        </w:rPr>
        <w:t xml:space="preserve"> Entende-se</w:t>
      </w:r>
      <w:proofErr w:type="gramEnd"/>
      <w:r w:rsidRPr="00267257">
        <w:rPr>
          <w:rFonts w:ascii="Verdana" w:hAnsi="Verdana" w:cs="Arial"/>
          <w:sz w:val="20"/>
          <w:szCs w:val="20"/>
        </w:rPr>
        <w:t xml:space="preserve"> por equivalência dos valores das propostas as que apresentarem igual valor, respeitada a ordem de classificação.</w:t>
      </w:r>
    </w:p>
    <w:p w:rsidR="00BE78DD" w:rsidRPr="00267257" w:rsidRDefault="00BE78DD" w:rsidP="00267257">
      <w:pPr>
        <w:spacing w:after="0" w:line="240" w:lineRule="auto"/>
        <w:jc w:val="both"/>
        <w:rPr>
          <w:rFonts w:ascii="Verdana" w:hAnsi="Verdana" w:cs="Arial"/>
          <w:sz w:val="20"/>
          <w:szCs w:val="20"/>
        </w:rPr>
      </w:pPr>
    </w:p>
    <w:p w:rsidR="00BE78DD" w:rsidRPr="00267257" w:rsidRDefault="00BE78DD" w:rsidP="00267257">
      <w:pPr>
        <w:spacing w:after="0" w:line="240" w:lineRule="auto"/>
        <w:ind w:left="708"/>
        <w:jc w:val="both"/>
        <w:rPr>
          <w:rFonts w:ascii="Verdana" w:hAnsi="Verdana" w:cs="Arial"/>
          <w:sz w:val="20"/>
          <w:szCs w:val="20"/>
        </w:rPr>
      </w:pPr>
      <w:r w:rsidRPr="00267257">
        <w:rPr>
          <w:rFonts w:ascii="Verdana" w:hAnsi="Verdana" w:cs="Arial"/>
          <w:b/>
          <w:sz w:val="20"/>
          <w:szCs w:val="20"/>
        </w:rPr>
        <w:t>12.19.03.</w:t>
      </w:r>
      <w:r w:rsidRPr="00267257">
        <w:rPr>
          <w:rFonts w:ascii="Verdana" w:hAnsi="Verdana" w:cs="Arial"/>
          <w:sz w:val="20"/>
          <w:szCs w:val="20"/>
        </w:rPr>
        <w:t xml:space="preserve"> O exercício do direito de preferência somente será aplicado quando a melhor oferta não tiver sido apresentada por microempresa ou empresa de pequeno porte.</w:t>
      </w:r>
    </w:p>
    <w:p w:rsidR="00BE78DD" w:rsidRPr="00267257" w:rsidRDefault="00BE78DD" w:rsidP="00267257">
      <w:pPr>
        <w:spacing w:after="0" w:line="240" w:lineRule="auto"/>
        <w:ind w:left="708"/>
        <w:jc w:val="both"/>
        <w:rPr>
          <w:rFonts w:ascii="Verdana" w:hAnsi="Verdana" w:cs="Arial"/>
          <w:b/>
          <w:sz w:val="20"/>
          <w:szCs w:val="20"/>
        </w:rPr>
      </w:pPr>
    </w:p>
    <w:p w:rsidR="00BE78DD" w:rsidRPr="00267257" w:rsidRDefault="00BE78DD" w:rsidP="00267257">
      <w:pPr>
        <w:spacing w:after="0" w:line="240" w:lineRule="auto"/>
        <w:ind w:left="708"/>
        <w:jc w:val="both"/>
        <w:rPr>
          <w:rFonts w:ascii="Verdana" w:hAnsi="Verdana" w:cs="Arial"/>
          <w:sz w:val="20"/>
          <w:szCs w:val="20"/>
        </w:rPr>
      </w:pPr>
      <w:r w:rsidRPr="00267257">
        <w:rPr>
          <w:rFonts w:ascii="Verdana" w:hAnsi="Verdana" w:cs="Arial"/>
          <w:b/>
          <w:sz w:val="20"/>
          <w:szCs w:val="20"/>
        </w:rPr>
        <w:t>12.19.04.</w:t>
      </w:r>
      <w:r w:rsidRPr="00267257">
        <w:rPr>
          <w:rFonts w:ascii="Verdana" w:hAnsi="Verdana"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67257">
        <w:rPr>
          <w:rFonts w:ascii="Verdana" w:hAnsi="Verdana" w:cs="Arial"/>
          <w:b/>
          <w:sz w:val="20"/>
          <w:szCs w:val="20"/>
        </w:rPr>
        <w:t>12.19.01</w:t>
      </w:r>
      <w:r w:rsidRPr="00267257">
        <w:rPr>
          <w:rFonts w:ascii="Verdana" w:hAnsi="Verdana" w:cs="Arial"/>
          <w:sz w:val="20"/>
          <w:szCs w:val="20"/>
        </w:rPr>
        <w:t>, na ordem de classificação, para o exercício do direito de preferência.</w:t>
      </w:r>
    </w:p>
    <w:p w:rsidR="00BE78DD" w:rsidRPr="00267257" w:rsidRDefault="00BE78DD" w:rsidP="00267257">
      <w:pPr>
        <w:spacing w:after="0" w:line="240" w:lineRule="auto"/>
        <w:jc w:val="both"/>
        <w:rPr>
          <w:rFonts w:ascii="Verdana" w:hAnsi="Verdana" w:cs="Arial"/>
          <w:sz w:val="20"/>
          <w:szCs w:val="20"/>
        </w:rPr>
      </w:pPr>
    </w:p>
    <w:p w:rsidR="00BE78DD" w:rsidRPr="00267257" w:rsidRDefault="00BE78DD" w:rsidP="00267257">
      <w:pPr>
        <w:spacing w:after="0" w:line="240" w:lineRule="auto"/>
        <w:ind w:left="708"/>
        <w:jc w:val="both"/>
        <w:rPr>
          <w:rFonts w:ascii="Verdana" w:hAnsi="Verdana" w:cs="Arial"/>
          <w:sz w:val="20"/>
          <w:szCs w:val="20"/>
        </w:rPr>
      </w:pPr>
      <w:r w:rsidRPr="00267257">
        <w:rPr>
          <w:rFonts w:ascii="Verdana" w:hAnsi="Verdana" w:cs="Arial"/>
          <w:b/>
          <w:sz w:val="20"/>
          <w:szCs w:val="20"/>
        </w:rPr>
        <w:t>12.19.05.</w:t>
      </w:r>
      <w:r w:rsidRPr="00267257">
        <w:rPr>
          <w:rFonts w:ascii="Verdana" w:hAnsi="Verdana" w:cs="Arial"/>
          <w:sz w:val="20"/>
          <w:szCs w:val="20"/>
        </w:rPr>
        <w:t xml:space="preserve"> Na hipótese da não contratação da microempresa e empresa de pequeno porte, e não configurada a hipótese prevista no subitem 12.19.04, será declarada de menor preço a proposta originariamente vencedora do certame.</w:t>
      </w:r>
    </w:p>
    <w:p w:rsidR="00BE78DD" w:rsidRPr="00267257" w:rsidRDefault="00BE78DD" w:rsidP="00267257">
      <w:pPr>
        <w:spacing w:after="0" w:line="240" w:lineRule="auto"/>
        <w:ind w:firstLine="708"/>
        <w:jc w:val="both"/>
        <w:rPr>
          <w:rFonts w:ascii="Verdana" w:hAnsi="Verdana" w:cs="Arial"/>
          <w:sz w:val="20"/>
          <w:szCs w:val="20"/>
        </w:rPr>
      </w:pPr>
    </w:p>
    <w:p w:rsidR="00BE78DD" w:rsidRPr="00267257" w:rsidRDefault="00BE78DD" w:rsidP="00267257">
      <w:pPr>
        <w:spacing w:after="0" w:line="240" w:lineRule="auto"/>
        <w:ind w:left="708"/>
        <w:jc w:val="both"/>
        <w:rPr>
          <w:rFonts w:ascii="Verdana" w:hAnsi="Verdana" w:cs="Arial"/>
          <w:b/>
          <w:sz w:val="20"/>
          <w:szCs w:val="20"/>
        </w:rPr>
      </w:pPr>
      <w:r w:rsidRPr="00267257">
        <w:rPr>
          <w:rFonts w:ascii="Verdana" w:hAnsi="Verdana" w:cs="Arial"/>
          <w:b/>
          <w:sz w:val="20"/>
          <w:szCs w:val="20"/>
        </w:rPr>
        <w:t xml:space="preserve">12.19.06. </w:t>
      </w:r>
      <w:r w:rsidRPr="00267257">
        <w:rPr>
          <w:rFonts w:ascii="Verdana" w:hAnsi="Verdana"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BE78DD" w:rsidRPr="00267257" w:rsidRDefault="00BE78DD" w:rsidP="00267257">
      <w:pPr>
        <w:spacing w:after="0" w:line="240" w:lineRule="auto"/>
        <w:jc w:val="both"/>
        <w:rPr>
          <w:rFonts w:ascii="Verdana" w:hAnsi="Verdana" w:cs="Arial"/>
          <w:b/>
          <w:sz w:val="20"/>
          <w:szCs w:val="20"/>
        </w:rPr>
      </w:pPr>
    </w:p>
    <w:p w:rsidR="00112F0E" w:rsidRPr="00267257" w:rsidRDefault="006E2BCA" w:rsidP="00267257">
      <w:pPr>
        <w:spacing w:after="0" w:line="240" w:lineRule="auto"/>
        <w:jc w:val="both"/>
        <w:rPr>
          <w:rFonts w:ascii="Verdana" w:hAnsi="Verdana" w:cs="Arial"/>
          <w:sz w:val="20"/>
          <w:szCs w:val="20"/>
        </w:rPr>
      </w:pPr>
      <w:r w:rsidRPr="00267257">
        <w:rPr>
          <w:rFonts w:ascii="Verdana" w:hAnsi="Verdana" w:cs="Arial"/>
          <w:b/>
          <w:sz w:val="20"/>
          <w:szCs w:val="20"/>
        </w:rPr>
        <w:t>12.</w:t>
      </w:r>
      <w:r w:rsidR="00BE78DD" w:rsidRPr="00267257">
        <w:rPr>
          <w:rFonts w:ascii="Verdana" w:hAnsi="Verdana" w:cs="Arial"/>
          <w:b/>
          <w:sz w:val="20"/>
          <w:szCs w:val="20"/>
        </w:rPr>
        <w:t>20</w:t>
      </w:r>
      <w:r w:rsidRPr="00267257">
        <w:rPr>
          <w:rFonts w:ascii="Verdana" w:hAnsi="Verdana" w:cs="Arial"/>
          <w:b/>
          <w:sz w:val="20"/>
          <w:szCs w:val="20"/>
        </w:rPr>
        <w:t>.</w:t>
      </w:r>
      <w:r w:rsidRPr="00267257">
        <w:rPr>
          <w:rFonts w:ascii="Verdana" w:hAnsi="Verdana" w:cs="Arial"/>
          <w:sz w:val="20"/>
          <w:szCs w:val="20"/>
        </w:rPr>
        <w:t xml:space="preserve"> </w:t>
      </w:r>
      <w:r w:rsidR="00112F0E" w:rsidRPr="00267257">
        <w:rPr>
          <w:rFonts w:ascii="Verdana" w:hAnsi="Verdana" w:cs="Arial"/>
          <w:sz w:val="20"/>
          <w:szCs w:val="20"/>
        </w:rPr>
        <w:t xml:space="preserve">Constatado o atendimento das exigências de habilitação fixadas no Edital, a empresa que apresentar o </w:t>
      </w:r>
      <w:r w:rsidR="00112F0E" w:rsidRPr="00267257">
        <w:rPr>
          <w:rFonts w:ascii="Verdana" w:hAnsi="Verdana" w:cs="Arial"/>
          <w:b/>
          <w:sz w:val="20"/>
          <w:szCs w:val="20"/>
        </w:rPr>
        <w:t xml:space="preserve">menor preço </w:t>
      </w:r>
      <w:r w:rsidR="006928A5" w:rsidRPr="00267257">
        <w:rPr>
          <w:rFonts w:ascii="Verdana" w:hAnsi="Verdana" w:cs="Arial"/>
          <w:b/>
          <w:sz w:val="20"/>
          <w:szCs w:val="20"/>
        </w:rPr>
        <w:t>global</w:t>
      </w:r>
      <w:r w:rsidR="00112F0E" w:rsidRPr="00267257">
        <w:rPr>
          <w:rFonts w:ascii="Verdana" w:hAnsi="Verdana" w:cs="Arial"/>
          <w:sz w:val="20"/>
          <w:szCs w:val="20"/>
        </w:rPr>
        <w:t xml:space="preserve"> será declarada vencedora.</w:t>
      </w:r>
    </w:p>
    <w:p w:rsidR="00427C0A" w:rsidRPr="00267257" w:rsidRDefault="00427C0A" w:rsidP="00267257">
      <w:pPr>
        <w:spacing w:after="0" w:line="240" w:lineRule="auto"/>
        <w:jc w:val="both"/>
        <w:rPr>
          <w:rFonts w:ascii="Verdana" w:hAnsi="Verdana" w:cs="Arial"/>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12.2</w:t>
      </w:r>
      <w:r w:rsidR="00BE78DD" w:rsidRPr="00267257">
        <w:rPr>
          <w:rFonts w:ascii="Verdana" w:hAnsi="Verdana" w:cs="Arial"/>
          <w:b/>
          <w:sz w:val="20"/>
          <w:szCs w:val="20"/>
        </w:rPr>
        <w:t>1</w:t>
      </w:r>
      <w:r w:rsidRPr="00267257">
        <w:rPr>
          <w:rFonts w:ascii="Verdana" w:hAnsi="Verdana" w:cs="Arial"/>
          <w:b/>
          <w:sz w:val="20"/>
          <w:szCs w:val="20"/>
        </w:rPr>
        <w:t>.</w:t>
      </w:r>
      <w:r w:rsidRPr="00267257">
        <w:rPr>
          <w:rFonts w:ascii="Verdana" w:hAnsi="Verdana" w:cs="Arial"/>
          <w:sz w:val="20"/>
          <w:szCs w:val="20"/>
        </w:rPr>
        <w:t xml:space="preserve"> Se a oferta não for aceitável ou se a proponente desatender às exigências de habilitação, o P</w:t>
      </w:r>
      <w:r w:rsidRPr="00267257">
        <w:rPr>
          <w:rFonts w:ascii="Verdana" w:hAnsi="Verdana" w:cs="Arial"/>
          <w:bCs/>
          <w:sz w:val="20"/>
          <w:szCs w:val="20"/>
        </w:rPr>
        <w:t>regoeiro</w:t>
      </w:r>
      <w:r w:rsidRPr="00267257">
        <w:rPr>
          <w:rFonts w:ascii="Verdana" w:hAnsi="Verdana" w:cs="Arial"/>
          <w:b/>
          <w:bCs/>
          <w:sz w:val="20"/>
          <w:szCs w:val="20"/>
        </w:rPr>
        <w:t xml:space="preserve"> </w:t>
      </w:r>
      <w:r w:rsidRPr="00267257">
        <w:rPr>
          <w:rFonts w:ascii="Verdana" w:hAnsi="Verdana"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FC3197" w:rsidRDefault="00FC3197"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12.2</w:t>
      </w:r>
      <w:r w:rsidR="00BE78DD" w:rsidRPr="00267257">
        <w:rPr>
          <w:rFonts w:ascii="Verdana" w:hAnsi="Verdana" w:cs="Arial"/>
          <w:b/>
          <w:sz w:val="20"/>
          <w:szCs w:val="20"/>
        </w:rPr>
        <w:t>2</w:t>
      </w:r>
      <w:r w:rsidRPr="00267257">
        <w:rPr>
          <w:rFonts w:ascii="Verdana" w:hAnsi="Verdana" w:cs="Arial"/>
          <w:b/>
          <w:sz w:val="20"/>
          <w:szCs w:val="20"/>
        </w:rPr>
        <w:t>.</w:t>
      </w:r>
      <w:r w:rsidRPr="00267257">
        <w:rPr>
          <w:rFonts w:ascii="Verdana" w:hAnsi="Verdana" w:cs="Arial"/>
          <w:sz w:val="20"/>
          <w:szCs w:val="20"/>
        </w:rPr>
        <w:t xml:space="preserve"> Sendo a proposta aceitável, o P</w:t>
      </w:r>
      <w:r w:rsidRPr="00267257">
        <w:rPr>
          <w:rFonts w:ascii="Verdana" w:hAnsi="Verdana" w:cs="Arial"/>
          <w:bCs/>
          <w:sz w:val="20"/>
          <w:szCs w:val="20"/>
        </w:rPr>
        <w:t>regoeiro</w:t>
      </w:r>
      <w:r w:rsidRPr="00267257">
        <w:rPr>
          <w:rFonts w:ascii="Verdana" w:hAnsi="Verdana" w:cs="Arial"/>
          <w:b/>
          <w:bCs/>
          <w:sz w:val="20"/>
          <w:szCs w:val="20"/>
        </w:rPr>
        <w:t xml:space="preserve"> </w:t>
      </w:r>
      <w:r w:rsidRPr="00267257">
        <w:rPr>
          <w:rFonts w:ascii="Verdana" w:hAnsi="Verdana" w:cs="Arial"/>
          <w:sz w:val="20"/>
          <w:szCs w:val="20"/>
        </w:rPr>
        <w:t xml:space="preserve">verificará as condições de habilitação </w:t>
      </w:r>
      <w:proofErr w:type="gramStart"/>
      <w:r w:rsidRPr="00267257">
        <w:rPr>
          <w:rFonts w:ascii="Verdana" w:hAnsi="Verdana" w:cs="Arial"/>
          <w:sz w:val="20"/>
          <w:szCs w:val="20"/>
        </w:rPr>
        <w:t>do(</w:t>
      </w:r>
      <w:proofErr w:type="gramEnd"/>
      <w:r w:rsidRPr="00267257">
        <w:rPr>
          <w:rFonts w:ascii="Verdana" w:hAnsi="Verdana" w:cs="Arial"/>
          <w:sz w:val="20"/>
          <w:szCs w:val="20"/>
        </w:rPr>
        <w:t>a) proponente, e assim sucessivamente, até a apuração de uma oferta aceitável cujo(a) proponente atenda aos requisitos de habilitação, caso em que será declarado(a)</w:t>
      </w:r>
      <w:r w:rsidR="00427C0A" w:rsidRPr="00267257">
        <w:rPr>
          <w:rFonts w:ascii="Verdana" w:hAnsi="Verdana" w:cs="Arial"/>
          <w:sz w:val="20"/>
          <w:szCs w:val="20"/>
        </w:rPr>
        <w:t xml:space="preserve"> provisoriamente</w:t>
      </w:r>
      <w:r w:rsidRPr="00267257">
        <w:rPr>
          <w:rFonts w:ascii="Verdana" w:hAnsi="Verdana" w:cs="Arial"/>
          <w:sz w:val="20"/>
          <w:szCs w:val="20"/>
        </w:rPr>
        <w:t xml:space="preserve"> vencedor(a), observando-se igualmente as previsões estampadas nos itens e subitens antecedentes.</w:t>
      </w:r>
    </w:p>
    <w:p w:rsidR="006928A5" w:rsidRPr="00267257" w:rsidRDefault="006928A5"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12.2</w:t>
      </w:r>
      <w:r w:rsidR="00BE78DD" w:rsidRPr="00267257">
        <w:rPr>
          <w:rFonts w:ascii="Verdana" w:hAnsi="Verdana" w:cs="Arial"/>
          <w:b/>
          <w:sz w:val="20"/>
          <w:szCs w:val="20"/>
        </w:rPr>
        <w:t>3</w:t>
      </w:r>
      <w:r w:rsidRPr="00267257">
        <w:rPr>
          <w:rFonts w:ascii="Verdana" w:hAnsi="Verdana" w:cs="Arial"/>
          <w:b/>
          <w:sz w:val="20"/>
          <w:szCs w:val="20"/>
        </w:rPr>
        <w:t>.</w:t>
      </w:r>
      <w:r w:rsidRPr="00267257">
        <w:rPr>
          <w:rFonts w:ascii="Verdana" w:hAnsi="Verdana" w:cs="Arial"/>
          <w:sz w:val="20"/>
          <w:szCs w:val="20"/>
        </w:rPr>
        <w:t xml:space="preserve"> O Pregoeiro poderá negociar com o autor da oferta de menor valor com vista a maior redução do preço obtido.</w:t>
      </w: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lastRenderedPageBreak/>
        <w:t>12.2</w:t>
      </w:r>
      <w:r w:rsidR="00BE78DD" w:rsidRPr="00267257">
        <w:rPr>
          <w:rFonts w:ascii="Verdana" w:hAnsi="Verdana" w:cs="Arial"/>
          <w:b/>
          <w:sz w:val="20"/>
          <w:szCs w:val="20"/>
        </w:rPr>
        <w:t>4</w:t>
      </w:r>
      <w:r w:rsidRPr="00267257">
        <w:rPr>
          <w:rFonts w:ascii="Verdana" w:hAnsi="Verdana" w:cs="Arial"/>
          <w:b/>
          <w:sz w:val="20"/>
          <w:szCs w:val="20"/>
        </w:rPr>
        <w:t>.</w:t>
      </w:r>
      <w:r w:rsidRPr="00267257">
        <w:rPr>
          <w:rFonts w:ascii="Verdana" w:hAnsi="Verdana" w:cs="Arial"/>
          <w:sz w:val="20"/>
          <w:szCs w:val="20"/>
        </w:rPr>
        <w:t xml:space="preserve"> Todos os documentos serão colocados à disposição dos presentes para livre exame e rubrica obrigatória.</w:t>
      </w:r>
    </w:p>
    <w:p w:rsidR="00212A72" w:rsidRPr="00267257" w:rsidRDefault="00212A72"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12.2</w:t>
      </w:r>
      <w:r w:rsidR="00BE78DD" w:rsidRPr="00267257">
        <w:rPr>
          <w:rFonts w:ascii="Verdana" w:hAnsi="Verdana" w:cs="Arial"/>
          <w:b/>
          <w:sz w:val="20"/>
          <w:szCs w:val="20"/>
        </w:rPr>
        <w:t>5</w:t>
      </w:r>
      <w:r w:rsidRPr="00267257">
        <w:rPr>
          <w:rFonts w:ascii="Verdana" w:hAnsi="Verdana" w:cs="Arial"/>
          <w:b/>
          <w:sz w:val="20"/>
          <w:szCs w:val="20"/>
        </w:rPr>
        <w:t>.</w:t>
      </w:r>
      <w:r w:rsidRPr="00267257">
        <w:rPr>
          <w:rFonts w:ascii="Verdana" w:hAnsi="Verdana" w:cs="Arial"/>
          <w:sz w:val="20"/>
          <w:szCs w:val="20"/>
        </w:rPr>
        <w:t xml:space="preserve">  Caso, excepcionalmente, seja suspensa ou encerrada a sessão antes de cumpridas todas as fases pré-estabelecidas, o envelope que irá guardar os Envelopes de </w:t>
      </w:r>
      <w:proofErr w:type="gramStart"/>
      <w:r w:rsidRPr="00267257">
        <w:rPr>
          <w:rFonts w:ascii="Verdana" w:hAnsi="Verdana" w:cs="Arial"/>
          <w:sz w:val="20"/>
          <w:szCs w:val="20"/>
        </w:rPr>
        <w:t>n.º</w:t>
      </w:r>
      <w:proofErr w:type="gramEnd"/>
      <w:r w:rsidRPr="00267257">
        <w:rPr>
          <w:rFonts w:ascii="Verdana" w:hAnsi="Verdana" w:cs="Arial"/>
          <w:sz w:val="20"/>
          <w:szCs w:val="20"/>
        </w:rPr>
        <w:t xml:space="preserve"> 02 – devidamente rubricados pelo Pregoeiro e pelos licitantes – ficará sob a guarda do Pregoeiro, sendo exibido aos licitantes na reabertura da sessão ou na nova sessão previamente marcada para prosseguimento dos trabalhos.</w:t>
      </w:r>
    </w:p>
    <w:p w:rsidR="00112F0E" w:rsidRPr="00267257" w:rsidRDefault="00112F0E"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12.2</w:t>
      </w:r>
      <w:r w:rsidR="00BE78DD" w:rsidRPr="00267257">
        <w:rPr>
          <w:rFonts w:ascii="Verdana" w:hAnsi="Verdana" w:cs="Arial"/>
          <w:b/>
          <w:sz w:val="20"/>
          <w:szCs w:val="20"/>
        </w:rPr>
        <w:t>6</w:t>
      </w:r>
      <w:r w:rsidRPr="00267257">
        <w:rPr>
          <w:rFonts w:ascii="Verdana" w:hAnsi="Verdana" w:cs="Arial"/>
          <w:b/>
          <w:sz w:val="20"/>
          <w:szCs w:val="20"/>
        </w:rPr>
        <w:t>.</w:t>
      </w:r>
      <w:r w:rsidRPr="00267257">
        <w:rPr>
          <w:rFonts w:ascii="Verdana" w:hAnsi="Verdana"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w:t>
      </w:r>
      <w:r w:rsidR="004D2E0F" w:rsidRPr="00267257">
        <w:rPr>
          <w:rFonts w:ascii="Verdana" w:hAnsi="Verdana" w:cs="Arial"/>
          <w:sz w:val="20"/>
          <w:szCs w:val="20"/>
        </w:rPr>
        <w:t>C</w:t>
      </w:r>
      <w:r w:rsidRPr="00267257">
        <w:rPr>
          <w:rFonts w:ascii="Verdana" w:hAnsi="Verdana" w:cs="Arial"/>
          <w:sz w:val="20"/>
          <w:szCs w:val="20"/>
        </w:rPr>
        <w:t>ontrato. A readequação deverá comportar a redução linear do percentual de desconto entre o preço inicialmente proposto (proposta escrita) e o preço final vencedor.</w:t>
      </w:r>
    </w:p>
    <w:p w:rsidR="00112F0E" w:rsidRPr="00267257" w:rsidRDefault="00112F0E" w:rsidP="00267257">
      <w:pPr>
        <w:spacing w:after="0" w:line="240" w:lineRule="auto"/>
        <w:jc w:val="both"/>
        <w:rPr>
          <w:rFonts w:ascii="Verdana" w:hAnsi="Verdana" w:cs="Arial"/>
          <w:b/>
          <w:sz w:val="20"/>
          <w:szCs w:val="20"/>
        </w:rPr>
      </w:pPr>
    </w:p>
    <w:p w:rsidR="00112F0E" w:rsidRPr="00267257" w:rsidRDefault="00112F0E" w:rsidP="00267257">
      <w:pPr>
        <w:spacing w:after="0" w:line="240" w:lineRule="auto"/>
        <w:jc w:val="both"/>
        <w:rPr>
          <w:rFonts w:ascii="Verdana" w:hAnsi="Verdana" w:cs="Arial"/>
          <w:sz w:val="20"/>
          <w:szCs w:val="20"/>
        </w:rPr>
      </w:pPr>
      <w:r w:rsidRPr="00267257">
        <w:rPr>
          <w:rFonts w:ascii="Verdana" w:hAnsi="Verdana" w:cs="Arial"/>
          <w:b/>
          <w:sz w:val="20"/>
          <w:szCs w:val="20"/>
        </w:rPr>
        <w:t>12.2</w:t>
      </w:r>
      <w:r w:rsidR="00BE78DD" w:rsidRPr="00267257">
        <w:rPr>
          <w:rFonts w:ascii="Verdana" w:hAnsi="Verdana" w:cs="Arial"/>
          <w:b/>
          <w:sz w:val="20"/>
          <w:szCs w:val="20"/>
        </w:rPr>
        <w:t>7</w:t>
      </w:r>
      <w:r w:rsidRPr="00267257">
        <w:rPr>
          <w:rFonts w:ascii="Verdana" w:hAnsi="Verdana" w:cs="Arial"/>
          <w:b/>
          <w:sz w:val="20"/>
          <w:szCs w:val="20"/>
        </w:rPr>
        <w:t>.</w:t>
      </w:r>
      <w:r w:rsidRPr="00267257">
        <w:rPr>
          <w:rFonts w:ascii="Verdana" w:hAnsi="Verdana" w:cs="Arial"/>
          <w:sz w:val="20"/>
          <w:szCs w:val="20"/>
        </w:rPr>
        <w:t xml:space="preserve"> No caso de </w:t>
      </w:r>
      <w:r w:rsidRPr="00267257">
        <w:rPr>
          <w:rFonts w:ascii="Verdana" w:hAnsi="Verdana" w:cs="Arial"/>
          <w:b/>
          <w:sz w:val="20"/>
          <w:szCs w:val="20"/>
        </w:rPr>
        <w:t>DESCLASSIFICAÇÃO</w:t>
      </w:r>
      <w:r w:rsidRPr="00267257">
        <w:rPr>
          <w:rFonts w:ascii="Verdana" w:hAnsi="Verdana" w:cs="Arial"/>
          <w:sz w:val="20"/>
          <w:szCs w:val="20"/>
        </w:rPr>
        <w:t xml:space="preserve"> de todas as propostas ou </w:t>
      </w:r>
      <w:r w:rsidRPr="00267257">
        <w:rPr>
          <w:rFonts w:ascii="Verdana" w:hAnsi="Verdana" w:cs="Arial"/>
          <w:b/>
          <w:sz w:val="20"/>
          <w:szCs w:val="20"/>
        </w:rPr>
        <w:t>INABILITAÇÃO</w:t>
      </w:r>
      <w:r w:rsidRPr="00267257">
        <w:rPr>
          <w:rFonts w:ascii="Verdana" w:hAnsi="Verdana"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sidRPr="00267257">
        <w:rPr>
          <w:rFonts w:ascii="Verdana" w:hAnsi="Verdana" w:cs="Arial"/>
          <w:sz w:val="20"/>
          <w:szCs w:val="20"/>
        </w:rPr>
        <w:t>Parágrafo</w:t>
      </w:r>
      <w:r w:rsidRPr="00267257">
        <w:rPr>
          <w:rFonts w:ascii="Verdana" w:hAnsi="Verdana" w:cs="Arial"/>
          <w:sz w:val="20"/>
          <w:szCs w:val="20"/>
        </w:rPr>
        <w:t xml:space="preserve"> 3º</w:t>
      </w:r>
      <w:r w:rsidR="004D2E0F" w:rsidRPr="00267257">
        <w:rPr>
          <w:rFonts w:ascii="Verdana" w:hAnsi="Verdana" w:cs="Arial"/>
          <w:sz w:val="20"/>
          <w:szCs w:val="20"/>
        </w:rPr>
        <w:t>,</w:t>
      </w:r>
      <w:r w:rsidRPr="00267257">
        <w:rPr>
          <w:rFonts w:ascii="Verdana" w:hAnsi="Verdana" w:cs="Arial"/>
          <w:sz w:val="20"/>
          <w:szCs w:val="20"/>
        </w:rPr>
        <w:t xml:space="preserve"> do </w:t>
      </w:r>
      <w:r w:rsidR="004D2E0F" w:rsidRPr="00267257">
        <w:rPr>
          <w:rFonts w:ascii="Verdana" w:hAnsi="Verdana" w:cs="Arial"/>
          <w:sz w:val="20"/>
          <w:szCs w:val="20"/>
        </w:rPr>
        <w:t>A</w:t>
      </w:r>
      <w:r w:rsidRPr="00267257">
        <w:rPr>
          <w:rFonts w:ascii="Verdana" w:hAnsi="Verdana" w:cs="Arial"/>
          <w:sz w:val="20"/>
          <w:szCs w:val="20"/>
        </w:rPr>
        <w:t>rt</w:t>
      </w:r>
      <w:r w:rsidR="004D2E0F" w:rsidRPr="00267257">
        <w:rPr>
          <w:rFonts w:ascii="Verdana" w:hAnsi="Verdana" w:cs="Arial"/>
          <w:sz w:val="20"/>
          <w:szCs w:val="20"/>
        </w:rPr>
        <w:t>igo</w:t>
      </w:r>
      <w:r w:rsidRPr="00267257">
        <w:rPr>
          <w:rFonts w:ascii="Verdana" w:hAnsi="Verdana" w:cs="Arial"/>
          <w:sz w:val="20"/>
          <w:szCs w:val="20"/>
        </w:rPr>
        <w:t xml:space="preserve"> 48</w:t>
      </w:r>
      <w:r w:rsidR="004D2E0F" w:rsidRPr="00267257">
        <w:rPr>
          <w:rFonts w:ascii="Verdana" w:hAnsi="Verdana" w:cs="Arial"/>
          <w:sz w:val="20"/>
          <w:szCs w:val="20"/>
        </w:rPr>
        <w:t>,</w:t>
      </w:r>
      <w:r w:rsidRPr="00267257">
        <w:rPr>
          <w:rFonts w:ascii="Verdana" w:hAnsi="Verdana" w:cs="Arial"/>
          <w:sz w:val="20"/>
          <w:szCs w:val="20"/>
        </w:rPr>
        <w:t xml:space="preserve"> da Lei Federal nº 8.666/93.</w:t>
      </w:r>
    </w:p>
    <w:p w:rsidR="00AF53C2" w:rsidRPr="00267257" w:rsidRDefault="00AF53C2" w:rsidP="00267257">
      <w:pPr>
        <w:spacing w:after="0" w:line="240" w:lineRule="auto"/>
        <w:jc w:val="both"/>
        <w:rPr>
          <w:rFonts w:ascii="Verdana" w:hAnsi="Verdana" w:cs="Arial"/>
          <w:b/>
          <w:sz w:val="20"/>
          <w:szCs w:val="20"/>
        </w:rPr>
      </w:pPr>
    </w:p>
    <w:p w:rsidR="00212A72" w:rsidRPr="00267257" w:rsidRDefault="00212A72" w:rsidP="00267257">
      <w:pPr>
        <w:pStyle w:val="Default"/>
        <w:jc w:val="both"/>
        <w:rPr>
          <w:rFonts w:ascii="Verdana" w:hAnsi="Verdana" w:cs="Arial"/>
          <w:b/>
          <w:sz w:val="20"/>
          <w:szCs w:val="20"/>
        </w:rPr>
      </w:pPr>
    </w:p>
    <w:p w:rsidR="00802E03" w:rsidRPr="00267257" w:rsidRDefault="006E3ED3" w:rsidP="00267257">
      <w:pPr>
        <w:pStyle w:val="Default"/>
        <w:jc w:val="both"/>
        <w:rPr>
          <w:rFonts w:ascii="Verdana" w:hAnsi="Verdana" w:cs="Arial"/>
          <w:b/>
          <w:bCs/>
          <w:sz w:val="20"/>
          <w:szCs w:val="20"/>
        </w:rPr>
      </w:pPr>
      <w:r w:rsidRPr="00267257">
        <w:rPr>
          <w:rFonts w:ascii="Verdana" w:hAnsi="Verdana" w:cs="Arial"/>
          <w:b/>
          <w:sz w:val="20"/>
          <w:szCs w:val="20"/>
        </w:rPr>
        <w:t>13</w:t>
      </w:r>
      <w:r w:rsidR="00802E03" w:rsidRPr="00267257">
        <w:rPr>
          <w:rFonts w:ascii="Verdana" w:hAnsi="Verdana" w:cs="Arial"/>
          <w:b/>
          <w:sz w:val="20"/>
          <w:szCs w:val="20"/>
        </w:rPr>
        <w:t xml:space="preserve">. </w:t>
      </w:r>
      <w:r w:rsidR="00802E03" w:rsidRPr="00267257">
        <w:rPr>
          <w:rFonts w:ascii="Verdana" w:hAnsi="Verdana" w:cs="Arial"/>
          <w:b/>
          <w:bCs/>
          <w:sz w:val="20"/>
          <w:szCs w:val="20"/>
        </w:rPr>
        <w:t>RECURSO ADMINISTRATIVO</w:t>
      </w:r>
    </w:p>
    <w:p w:rsidR="005C07F6" w:rsidRDefault="005C07F6" w:rsidP="00267257">
      <w:pPr>
        <w:pStyle w:val="Default"/>
        <w:jc w:val="both"/>
        <w:rPr>
          <w:rFonts w:ascii="Verdana" w:hAnsi="Verdana" w:cs="Arial"/>
          <w:sz w:val="20"/>
          <w:szCs w:val="20"/>
        </w:rPr>
      </w:pPr>
    </w:p>
    <w:p w:rsidR="00782578" w:rsidRPr="00267257" w:rsidRDefault="00782578" w:rsidP="00267257">
      <w:pPr>
        <w:pStyle w:val="Default"/>
        <w:jc w:val="both"/>
        <w:rPr>
          <w:rFonts w:ascii="Verdana" w:hAnsi="Verdana" w:cs="Arial"/>
          <w:sz w:val="20"/>
          <w:szCs w:val="20"/>
        </w:rPr>
      </w:pPr>
    </w:p>
    <w:p w:rsidR="003719E7" w:rsidRPr="00267257" w:rsidRDefault="003719E7"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r w:rsidRPr="00267257">
        <w:rPr>
          <w:rFonts w:ascii="Verdana" w:eastAsiaTheme="minorHAnsi" w:hAnsi="Verdana" w:cs="Arial"/>
          <w:b/>
          <w:color w:val="000000"/>
          <w:sz w:val="20"/>
          <w:szCs w:val="20"/>
          <w:lang w:eastAsia="en-US"/>
        </w:rPr>
        <w:t>13.01.</w:t>
      </w:r>
      <w:r w:rsidRPr="00267257">
        <w:rPr>
          <w:rFonts w:ascii="Verdana" w:eastAsiaTheme="minorHAnsi" w:hAnsi="Verdana" w:cs="Arial"/>
          <w:color w:val="000000"/>
          <w:sz w:val="20"/>
          <w:szCs w:val="20"/>
          <w:lang w:eastAsia="en-US"/>
        </w:rPr>
        <w:t xml:space="preserve"> Por ocasião do final da sessão, o proponente que participou do Pregão</w:t>
      </w:r>
      <w:r w:rsidRPr="00267257">
        <w:rPr>
          <w:rFonts w:ascii="Verdana" w:eastAsiaTheme="minorHAnsi" w:hAnsi="Verdana" w:cs="Arial"/>
          <w:b/>
          <w:bCs/>
          <w:color w:val="000000"/>
          <w:sz w:val="20"/>
          <w:szCs w:val="20"/>
          <w:lang w:eastAsia="en-US"/>
        </w:rPr>
        <w:t xml:space="preserve"> </w:t>
      </w:r>
      <w:r w:rsidRPr="00267257">
        <w:rPr>
          <w:rFonts w:ascii="Verdana" w:eastAsiaTheme="minorHAnsi" w:hAnsi="Verdana" w:cs="Arial"/>
          <w:color w:val="000000"/>
          <w:sz w:val="20"/>
          <w:szCs w:val="20"/>
          <w:lang w:eastAsia="en-US"/>
        </w:rPr>
        <w:t xml:space="preserve">ou que tenha sido impedido de fazê-lo, se presente à sessão, deverá manifestar imediata e motivadamente a intenção de recorrer. </w:t>
      </w:r>
    </w:p>
    <w:p w:rsidR="003719E7" w:rsidRPr="00267257" w:rsidRDefault="003719E7"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3719E7" w:rsidRPr="00267257" w:rsidRDefault="003719E7"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r w:rsidRPr="00267257">
        <w:rPr>
          <w:rFonts w:ascii="Verdana" w:eastAsiaTheme="minorHAnsi" w:hAnsi="Verdana" w:cs="Arial"/>
          <w:b/>
          <w:color w:val="000000"/>
          <w:sz w:val="20"/>
          <w:szCs w:val="20"/>
          <w:lang w:eastAsia="en-US"/>
        </w:rPr>
        <w:t>13.02.</w:t>
      </w:r>
      <w:r w:rsidRPr="00267257">
        <w:rPr>
          <w:rFonts w:ascii="Verdana" w:eastAsiaTheme="minorHAnsi" w:hAnsi="Verdana" w:cs="Arial"/>
          <w:color w:val="000000"/>
          <w:sz w:val="20"/>
          <w:szCs w:val="20"/>
          <w:lang w:eastAsia="en-US"/>
        </w:rPr>
        <w:t xml:space="preserve"> Havendo intenção de interposição de recurso contra qualquer etapa/fase/procedimento do P</w:t>
      </w:r>
      <w:r w:rsidRPr="00267257">
        <w:rPr>
          <w:rFonts w:ascii="Verdana" w:eastAsiaTheme="minorHAnsi" w:hAnsi="Verdana" w:cs="Arial"/>
          <w:bCs/>
          <w:color w:val="000000"/>
          <w:sz w:val="20"/>
          <w:szCs w:val="20"/>
          <w:lang w:eastAsia="en-US"/>
        </w:rPr>
        <w:t>regão</w:t>
      </w:r>
      <w:r w:rsidRPr="00267257">
        <w:rPr>
          <w:rFonts w:ascii="Verdana" w:eastAsiaTheme="minorHAnsi" w:hAnsi="Verdana"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Pregão. </w:t>
      </w:r>
    </w:p>
    <w:p w:rsidR="003719E7" w:rsidRPr="00267257" w:rsidRDefault="003719E7"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3719E7" w:rsidRPr="00267257" w:rsidRDefault="003719E7"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267257">
        <w:rPr>
          <w:rFonts w:ascii="Verdana" w:eastAsiaTheme="minorHAnsi" w:hAnsi="Verdana" w:cs="Arial"/>
          <w:b/>
          <w:color w:val="000000"/>
          <w:sz w:val="20"/>
          <w:szCs w:val="20"/>
          <w:lang w:eastAsia="en-US"/>
        </w:rPr>
        <w:t>13.03.</w:t>
      </w:r>
      <w:r w:rsidRPr="00267257">
        <w:rPr>
          <w:rFonts w:ascii="Verdana" w:eastAsiaTheme="minorHAnsi" w:hAnsi="Verdana" w:cs="Arial"/>
          <w:color w:val="000000"/>
          <w:sz w:val="20"/>
          <w:szCs w:val="20"/>
          <w:lang w:eastAsia="en-US"/>
        </w:rPr>
        <w:t xml:space="preserve"> Os demais proponentes ficarão, desde logo, intimados para apresentar contrarrazões em igual número de dias, que começarão a correr no término do prazo do </w:t>
      </w:r>
      <w:r w:rsidRPr="00267257">
        <w:rPr>
          <w:rFonts w:ascii="Verdana" w:eastAsiaTheme="minorHAnsi" w:hAnsi="Verdana" w:cs="Arial"/>
          <w:bCs/>
          <w:color w:val="000000"/>
          <w:sz w:val="20"/>
          <w:szCs w:val="20"/>
          <w:lang w:eastAsia="en-US"/>
        </w:rPr>
        <w:t>recorrente,</w:t>
      </w:r>
      <w:r w:rsidRPr="00267257">
        <w:rPr>
          <w:rFonts w:ascii="Verdana" w:eastAsiaTheme="minorHAnsi" w:hAnsi="Verdana" w:cs="Arial"/>
          <w:b/>
          <w:bCs/>
          <w:color w:val="000000"/>
          <w:sz w:val="20"/>
          <w:szCs w:val="20"/>
          <w:lang w:eastAsia="en-US"/>
        </w:rPr>
        <w:t xml:space="preserve"> </w:t>
      </w:r>
      <w:r w:rsidRPr="00267257">
        <w:rPr>
          <w:rFonts w:ascii="Verdana" w:eastAsiaTheme="minorHAnsi" w:hAnsi="Verdana" w:cs="Arial"/>
          <w:bCs/>
          <w:color w:val="000000"/>
          <w:sz w:val="20"/>
          <w:szCs w:val="20"/>
          <w:lang w:eastAsia="en-US"/>
        </w:rPr>
        <w:t>independentemente de intimação.</w:t>
      </w:r>
      <w:r w:rsidRPr="00267257">
        <w:rPr>
          <w:rFonts w:ascii="Verdana" w:eastAsiaTheme="minorHAnsi" w:hAnsi="Verdana" w:cs="Arial"/>
          <w:b/>
          <w:bCs/>
          <w:color w:val="000000"/>
          <w:sz w:val="20"/>
          <w:szCs w:val="20"/>
          <w:lang w:eastAsia="en-US"/>
        </w:rPr>
        <w:t xml:space="preserve"> </w:t>
      </w:r>
    </w:p>
    <w:p w:rsidR="00B33E4A" w:rsidRPr="00267257" w:rsidRDefault="00B33E4A" w:rsidP="00267257">
      <w:pPr>
        <w:spacing w:after="0" w:line="240" w:lineRule="auto"/>
        <w:jc w:val="both"/>
        <w:rPr>
          <w:rFonts w:ascii="Verdana" w:eastAsiaTheme="minorHAnsi" w:hAnsi="Verdana" w:cs="Arial"/>
          <w:b/>
          <w:color w:val="000000"/>
          <w:sz w:val="20"/>
          <w:szCs w:val="20"/>
          <w:lang w:eastAsia="en-US"/>
        </w:rPr>
      </w:pPr>
    </w:p>
    <w:p w:rsidR="003719E7" w:rsidRPr="00267257" w:rsidRDefault="003719E7" w:rsidP="00267257">
      <w:pPr>
        <w:spacing w:after="0" w:line="240" w:lineRule="auto"/>
        <w:jc w:val="both"/>
        <w:rPr>
          <w:rFonts w:ascii="Verdana" w:hAnsi="Verdana" w:cs="Arial"/>
          <w:b/>
          <w:sz w:val="20"/>
          <w:szCs w:val="20"/>
        </w:rPr>
      </w:pPr>
      <w:r w:rsidRPr="00267257">
        <w:rPr>
          <w:rFonts w:ascii="Verdana" w:eastAsiaTheme="minorHAnsi" w:hAnsi="Verdana" w:cs="Arial"/>
          <w:b/>
          <w:color w:val="000000"/>
          <w:sz w:val="20"/>
          <w:szCs w:val="20"/>
          <w:lang w:eastAsia="en-US"/>
        </w:rPr>
        <w:t>13.04.</w:t>
      </w:r>
      <w:r w:rsidRPr="00267257">
        <w:rPr>
          <w:rFonts w:ascii="Verdana" w:eastAsiaTheme="minorHAnsi" w:hAnsi="Verdana" w:cs="Arial"/>
          <w:color w:val="000000"/>
          <w:sz w:val="20"/>
          <w:szCs w:val="20"/>
          <w:lang w:eastAsia="en-US"/>
        </w:rPr>
        <w:t xml:space="preserve"> Após a apresentação das contrarrazões ou do decurso do prazo estabelecido para tanto, o P</w:t>
      </w:r>
      <w:r w:rsidRPr="00267257">
        <w:rPr>
          <w:rFonts w:ascii="Verdana" w:eastAsiaTheme="minorHAnsi" w:hAnsi="Verdana" w:cs="Arial"/>
          <w:bCs/>
          <w:color w:val="000000"/>
          <w:sz w:val="20"/>
          <w:szCs w:val="20"/>
          <w:lang w:eastAsia="en-US"/>
        </w:rPr>
        <w:t>regoeiro</w:t>
      </w:r>
      <w:r w:rsidRPr="00267257">
        <w:rPr>
          <w:rFonts w:ascii="Verdana" w:eastAsiaTheme="minorHAnsi" w:hAnsi="Verdana" w:cs="Arial"/>
          <w:b/>
          <w:bCs/>
          <w:color w:val="000000"/>
          <w:sz w:val="20"/>
          <w:szCs w:val="20"/>
          <w:lang w:eastAsia="en-US"/>
        </w:rPr>
        <w:t xml:space="preserve"> </w:t>
      </w:r>
      <w:r w:rsidRPr="00267257">
        <w:rPr>
          <w:rFonts w:ascii="Verdana" w:eastAsiaTheme="minorHAnsi" w:hAnsi="Verdana" w:cs="Arial"/>
          <w:color w:val="000000"/>
          <w:sz w:val="20"/>
          <w:szCs w:val="20"/>
          <w:lang w:eastAsia="en-US"/>
        </w:rPr>
        <w:t>examinará o recurso, podendo reformar sua decisão ou encaminhá-lo devidamente informado à autoridade competente para decisão.</w:t>
      </w:r>
    </w:p>
    <w:p w:rsidR="003719E7" w:rsidRPr="00267257" w:rsidRDefault="003719E7" w:rsidP="00267257">
      <w:pPr>
        <w:spacing w:after="0" w:line="240" w:lineRule="auto"/>
        <w:jc w:val="both"/>
        <w:rPr>
          <w:rFonts w:ascii="Verdana" w:hAnsi="Verdana" w:cs="Arial"/>
          <w:sz w:val="20"/>
          <w:szCs w:val="20"/>
        </w:rPr>
      </w:pPr>
    </w:p>
    <w:p w:rsidR="003719E7" w:rsidRPr="00267257" w:rsidRDefault="003719E7"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267257">
        <w:rPr>
          <w:rFonts w:ascii="Verdana" w:eastAsiaTheme="minorHAnsi" w:hAnsi="Verdana" w:cs="Arial"/>
          <w:b/>
          <w:color w:val="000000"/>
          <w:sz w:val="20"/>
          <w:szCs w:val="20"/>
          <w:lang w:eastAsia="en-US"/>
        </w:rPr>
        <w:t>13.05.</w:t>
      </w:r>
      <w:r w:rsidRPr="00267257">
        <w:rPr>
          <w:rFonts w:ascii="Verdana" w:eastAsiaTheme="minorHAnsi" w:hAnsi="Verdana" w:cs="Arial"/>
          <w:color w:val="000000"/>
          <w:sz w:val="20"/>
          <w:szCs w:val="20"/>
          <w:lang w:eastAsia="en-US"/>
        </w:rPr>
        <w:t xml:space="preserve"> Os autos do P</w:t>
      </w:r>
      <w:r w:rsidRPr="00267257">
        <w:rPr>
          <w:rFonts w:ascii="Verdana" w:eastAsiaTheme="minorHAnsi" w:hAnsi="Verdana" w:cs="Arial"/>
          <w:bCs/>
          <w:color w:val="000000"/>
          <w:sz w:val="20"/>
          <w:szCs w:val="20"/>
          <w:lang w:eastAsia="en-US"/>
        </w:rPr>
        <w:t>regão</w:t>
      </w:r>
      <w:r w:rsidRPr="00267257">
        <w:rPr>
          <w:rFonts w:ascii="Verdana" w:eastAsiaTheme="minorHAnsi" w:hAnsi="Verdana" w:cs="Arial"/>
          <w:b/>
          <w:bCs/>
          <w:color w:val="000000"/>
          <w:sz w:val="20"/>
          <w:szCs w:val="20"/>
          <w:lang w:eastAsia="en-US"/>
        </w:rPr>
        <w:t xml:space="preserve"> </w:t>
      </w:r>
      <w:r w:rsidRPr="00267257">
        <w:rPr>
          <w:rFonts w:ascii="Verdana" w:eastAsiaTheme="minorHAnsi" w:hAnsi="Verdana" w:cs="Arial"/>
          <w:color w:val="000000"/>
          <w:sz w:val="20"/>
          <w:szCs w:val="20"/>
          <w:lang w:eastAsia="en-US"/>
        </w:rPr>
        <w:t>permanecerão com vista franqueada aos interessados</w:t>
      </w:r>
      <w:r w:rsidRPr="00267257">
        <w:rPr>
          <w:rFonts w:ascii="Verdana" w:eastAsiaTheme="minorHAnsi" w:hAnsi="Verdana" w:cs="Arial"/>
          <w:bCs/>
          <w:color w:val="000000"/>
          <w:sz w:val="20"/>
          <w:szCs w:val="20"/>
          <w:lang w:eastAsia="en-US"/>
        </w:rPr>
        <w:t>.</w:t>
      </w:r>
      <w:r w:rsidRPr="00267257">
        <w:rPr>
          <w:rFonts w:ascii="Verdana" w:eastAsiaTheme="minorHAnsi" w:hAnsi="Verdana" w:cs="Arial"/>
          <w:b/>
          <w:bCs/>
          <w:color w:val="000000"/>
          <w:sz w:val="20"/>
          <w:szCs w:val="20"/>
          <w:lang w:eastAsia="en-US"/>
        </w:rPr>
        <w:t xml:space="preserve"> </w:t>
      </w:r>
    </w:p>
    <w:p w:rsidR="003719E7" w:rsidRPr="00267257" w:rsidRDefault="003719E7" w:rsidP="00267257">
      <w:pPr>
        <w:autoSpaceDE w:val="0"/>
        <w:autoSpaceDN w:val="0"/>
        <w:adjustRightInd w:val="0"/>
        <w:spacing w:after="0" w:line="240" w:lineRule="auto"/>
        <w:jc w:val="both"/>
        <w:rPr>
          <w:rFonts w:ascii="Verdana" w:eastAsiaTheme="minorHAnsi" w:hAnsi="Verdana" w:cs="Arial"/>
          <w:b/>
          <w:color w:val="000000"/>
          <w:sz w:val="20"/>
          <w:szCs w:val="20"/>
          <w:lang w:eastAsia="en-US"/>
        </w:rPr>
      </w:pPr>
    </w:p>
    <w:p w:rsidR="003719E7" w:rsidRPr="00267257" w:rsidRDefault="003719E7"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r w:rsidRPr="00267257">
        <w:rPr>
          <w:rFonts w:ascii="Verdana" w:eastAsiaTheme="minorHAnsi" w:hAnsi="Verdana" w:cs="Arial"/>
          <w:b/>
          <w:color w:val="000000"/>
          <w:sz w:val="20"/>
          <w:szCs w:val="20"/>
          <w:lang w:eastAsia="en-US"/>
        </w:rPr>
        <w:t>13.06.</w:t>
      </w:r>
      <w:r w:rsidRPr="00267257">
        <w:rPr>
          <w:rFonts w:ascii="Verdana" w:eastAsiaTheme="minorHAnsi" w:hAnsi="Verdana"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775DC6" w:rsidRPr="00267257" w:rsidRDefault="00775DC6"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775DC6" w:rsidRPr="00267257" w:rsidRDefault="00775DC6"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F81682" w:rsidRDefault="00F81682"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F81682" w:rsidRDefault="00F81682"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F81682" w:rsidRDefault="00F81682"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F81682" w:rsidRDefault="00F81682"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802E03" w:rsidRPr="00267257" w:rsidRDefault="005C4A0B" w:rsidP="00267257">
      <w:pPr>
        <w:autoSpaceDE w:val="0"/>
        <w:autoSpaceDN w:val="0"/>
        <w:adjustRightInd w:val="0"/>
        <w:spacing w:after="0" w:line="240" w:lineRule="auto"/>
        <w:jc w:val="both"/>
        <w:rPr>
          <w:rFonts w:ascii="Verdana" w:eastAsiaTheme="minorHAnsi" w:hAnsi="Verdana" w:cs="Arial"/>
          <w:b/>
          <w:bCs/>
          <w:color w:val="FF0000"/>
          <w:sz w:val="20"/>
          <w:szCs w:val="20"/>
          <w:lang w:eastAsia="en-US"/>
        </w:rPr>
      </w:pPr>
      <w:r w:rsidRPr="00267257">
        <w:rPr>
          <w:rFonts w:ascii="Verdana" w:eastAsiaTheme="minorHAnsi" w:hAnsi="Verdana" w:cs="Arial"/>
          <w:b/>
          <w:bCs/>
          <w:color w:val="000000"/>
          <w:sz w:val="20"/>
          <w:szCs w:val="20"/>
          <w:lang w:eastAsia="en-US"/>
        </w:rPr>
        <w:lastRenderedPageBreak/>
        <w:t xml:space="preserve">14. </w:t>
      </w:r>
      <w:r w:rsidR="00802E03" w:rsidRPr="00267257">
        <w:rPr>
          <w:rFonts w:ascii="Verdana" w:eastAsiaTheme="minorHAnsi" w:hAnsi="Verdana" w:cs="Arial"/>
          <w:b/>
          <w:bCs/>
          <w:color w:val="000000"/>
          <w:sz w:val="20"/>
          <w:szCs w:val="20"/>
          <w:lang w:eastAsia="en-US"/>
        </w:rPr>
        <w:t xml:space="preserve">ADJUDICAÇÃO </w:t>
      </w:r>
    </w:p>
    <w:p w:rsidR="00802E03" w:rsidRDefault="00802E03"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782578" w:rsidRPr="00267257" w:rsidRDefault="00782578"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802E03" w:rsidRPr="00267257" w:rsidRDefault="007D5ACF"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r w:rsidRPr="00267257">
        <w:rPr>
          <w:rFonts w:ascii="Verdana" w:eastAsiaTheme="minorHAnsi" w:hAnsi="Verdana" w:cs="Arial"/>
          <w:b/>
          <w:color w:val="000000"/>
          <w:sz w:val="20"/>
          <w:szCs w:val="20"/>
          <w:lang w:eastAsia="en-US"/>
        </w:rPr>
        <w:t>1</w:t>
      </w:r>
      <w:r w:rsidR="00FC3197">
        <w:rPr>
          <w:rFonts w:ascii="Verdana" w:eastAsiaTheme="minorHAnsi" w:hAnsi="Verdana" w:cs="Arial"/>
          <w:b/>
          <w:color w:val="000000"/>
          <w:sz w:val="20"/>
          <w:szCs w:val="20"/>
          <w:lang w:eastAsia="en-US"/>
        </w:rPr>
        <w:t>4</w:t>
      </w:r>
      <w:r w:rsidR="00802E03" w:rsidRPr="00267257">
        <w:rPr>
          <w:rFonts w:ascii="Verdana" w:eastAsiaTheme="minorHAnsi" w:hAnsi="Verdana" w:cs="Arial"/>
          <w:b/>
          <w:color w:val="000000"/>
          <w:sz w:val="20"/>
          <w:szCs w:val="20"/>
          <w:lang w:eastAsia="en-US"/>
        </w:rPr>
        <w:t>.01.</w:t>
      </w:r>
      <w:r w:rsidR="00802E03" w:rsidRPr="00267257">
        <w:rPr>
          <w:rFonts w:ascii="Verdana" w:eastAsiaTheme="minorHAnsi" w:hAnsi="Verdana" w:cs="Arial"/>
          <w:color w:val="000000"/>
          <w:sz w:val="20"/>
          <w:szCs w:val="20"/>
          <w:lang w:eastAsia="en-US"/>
        </w:rPr>
        <w:t xml:space="preserve"> A falta de manifestação imediata e motivada da intenção de interpor recurso, por parte do</w:t>
      </w:r>
      <w:r w:rsidR="00B41807" w:rsidRPr="00267257">
        <w:rPr>
          <w:rFonts w:ascii="Verdana" w:eastAsiaTheme="minorHAnsi" w:hAnsi="Verdana" w:cs="Arial"/>
          <w:color w:val="000000"/>
          <w:sz w:val="20"/>
          <w:szCs w:val="20"/>
          <w:lang w:eastAsia="en-US"/>
        </w:rPr>
        <w:t xml:space="preserve"> </w:t>
      </w:r>
      <w:r w:rsidR="00802E03" w:rsidRPr="00267257">
        <w:rPr>
          <w:rFonts w:ascii="Verdana" w:eastAsiaTheme="minorHAnsi" w:hAnsi="Verdana" w:cs="Arial"/>
          <w:color w:val="000000"/>
          <w:sz w:val="20"/>
          <w:szCs w:val="20"/>
          <w:lang w:eastAsia="en-US"/>
        </w:rPr>
        <w:t xml:space="preserve">proponente, importará na decadência do direito de recurso, competindo ao </w:t>
      </w:r>
      <w:r w:rsidR="009C285B" w:rsidRPr="00267257">
        <w:rPr>
          <w:rFonts w:ascii="Verdana" w:eastAsiaTheme="minorHAnsi" w:hAnsi="Verdana" w:cs="Arial"/>
          <w:color w:val="000000"/>
          <w:sz w:val="20"/>
          <w:szCs w:val="20"/>
          <w:lang w:eastAsia="en-US"/>
        </w:rPr>
        <w:t>P</w:t>
      </w:r>
      <w:r w:rsidR="006E3ED3" w:rsidRPr="00267257">
        <w:rPr>
          <w:rFonts w:ascii="Verdana" w:eastAsiaTheme="minorHAnsi" w:hAnsi="Verdana" w:cs="Arial"/>
          <w:bCs/>
          <w:color w:val="000000"/>
          <w:sz w:val="20"/>
          <w:szCs w:val="20"/>
          <w:lang w:eastAsia="en-US"/>
        </w:rPr>
        <w:t>regoeiro</w:t>
      </w:r>
      <w:r w:rsidR="00FC3197">
        <w:rPr>
          <w:rFonts w:ascii="Verdana" w:eastAsiaTheme="minorHAnsi" w:hAnsi="Verdana" w:cs="Arial"/>
          <w:bCs/>
          <w:color w:val="000000"/>
          <w:sz w:val="20"/>
          <w:szCs w:val="20"/>
          <w:lang w:eastAsia="en-US"/>
        </w:rPr>
        <w:t xml:space="preserve"> </w:t>
      </w:r>
      <w:r w:rsidR="00802E03" w:rsidRPr="00267257">
        <w:rPr>
          <w:rFonts w:ascii="Verdana" w:eastAsiaTheme="minorHAnsi" w:hAnsi="Verdana" w:cs="Arial"/>
          <w:color w:val="000000"/>
          <w:sz w:val="20"/>
          <w:szCs w:val="20"/>
          <w:lang w:eastAsia="en-US"/>
        </w:rPr>
        <w:t xml:space="preserve">adjudicar o objeto do certame ao proponente vencedor. </w:t>
      </w:r>
    </w:p>
    <w:p w:rsidR="00802E03" w:rsidRPr="00267257" w:rsidRDefault="00802E03"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802E03" w:rsidRPr="00267257" w:rsidRDefault="007D5ACF"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r w:rsidRPr="00267257">
        <w:rPr>
          <w:rFonts w:ascii="Verdana" w:eastAsiaTheme="minorHAnsi" w:hAnsi="Verdana" w:cs="Arial"/>
          <w:b/>
          <w:color w:val="000000"/>
          <w:sz w:val="20"/>
          <w:szCs w:val="20"/>
          <w:lang w:eastAsia="en-US"/>
        </w:rPr>
        <w:t>1</w:t>
      </w:r>
      <w:r w:rsidR="00FC3197">
        <w:rPr>
          <w:rFonts w:ascii="Verdana" w:eastAsiaTheme="minorHAnsi" w:hAnsi="Verdana" w:cs="Arial"/>
          <w:b/>
          <w:color w:val="000000"/>
          <w:sz w:val="20"/>
          <w:szCs w:val="20"/>
          <w:lang w:eastAsia="en-US"/>
        </w:rPr>
        <w:t>4</w:t>
      </w:r>
      <w:r w:rsidR="00802E03" w:rsidRPr="00267257">
        <w:rPr>
          <w:rFonts w:ascii="Verdana" w:eastAsiaTheme="minorHAnsi" w:hAnsi="Verdana" w:cs="Arial"/>
          <w:b/>
          <w:color w:val="000000"/>
          <w:sz w:val="20"/>
          <w:szCs w:val="20"/>
          <w:lang w:eastAsia="en-US"/>
        </w:rPr>
        <w:t>.02.</w:t>
      </w:r>
      <w:r w:rsidR="00802E03" w:rsidRPr="00267257">
        <w:rPr>
          <w:rFonts w:ascii="Verdana" w:eastAsiaTheme="minorHAnsi" w:hAnsi="Verdana" w:cs="Arial"/>
          <w:color w:val="000000"/>
          <w:sz w:val="20"/>
          <w:szCs w:val="20"/>
          <w:lang w:eastAsia="en-US"/>
        </w:rPr>
        <w:t xml:space="preserve"> Existindo recurso e constatada a regularidade dos atos praticados</w:t>
      </w:r>
      <w:r w:rsidR="006A3321" w:rsidRPr="00267257">
        <w:rPr>
          <w:rFonts w:ascii="Verdana" w:eastAsiaTheme="minorHAnsi" w:hAnsi="Verdana" w:cs="Arial"/>
          <w:color w:val="000000"/>
          <w:sz w:val="20"/>
          <w:szCs w:val="20"/>
          <w:lang w:eastAsia="en-US"/>
        </w:rPr>
        <w:t>,</w:t>
      </w:r>
      <w:r w:rsidR="00802E03" w:rsidRPr="00267257">
        <w:rPr>
          <w:rFonts w:ascii="Verdana" w:eastAsiaTheme="minorHAnsi" w:hAnsi="Verdana" w:cs="Arial"/>
          <w:color w:val="000000"/>
          <w:sz w:val="20"/>
          <w:szCs w:val="20"/>
          <w:lang w:eastAsia="en-US"/>
        </w:rPr>
        <w:t xml:space="preserve"> e após a dec</w:t>
      </w:r>
      <w:r w:rsidR="00B41807" w:rsidRPr="00267257">
        <w:rPr>
          <w:rFonts w:ascii="Verdana" w:eastAsiaTheme="minorHAnsi" w:hAnsi="Verdana" w:cs="Arial"/>
          <w:color w:val="000000"/>
          <w:sz w:val="20"/>
          <w:szCs w:val="20"/>
          <w:lang w:eastAsia="en-US"/>
        </w:rPr>
        <w:t xml:space="preserve">isão do </w:t>
      </w:r>
      <w:r w:rsidR="00802E03" w:rsidRPr="00267257">
        <w:rPr>
          <w:rFonts w:ascii="Verdana" w:eastAsiaTheme="minorHAnsi" w:hAnsi="Verdana" w:cs="Arial"/>
          <w:color w:val="000000"/>
          <w:sz w:val="20"/>
          <w:szCs w:val="20"/>
          <w:lang w:eastAsia="en-US"/>
        </w:rPr>
        <w:t>mesmo, a autoridade competente deve pra</w:t>
      </w:r>
      <w:r w:rsidR="00B41807" w:rsidRPr="00267257">
        <w:rPr>
          <w:rFonts w:ascii="Verdana" w:eastAsiaTheme="minorHAnsi" w:hAnsi="Verdana" w:cs="Arial"/>
          <w:color w:val="000000"/>
          <w:sz w:val="20"/>
          <w:szCs w:val="20"/>
          <w:lang w:eastAsia="en-US"/>
        </w:rPr>
        <w:t>ticar o ato de adjudicação do</w:t>
      </w:r>
      <w:r w:rsidR="00802E03" w:rsidRPr="00267257">
        <w:rPr>
          <w:rFonts w:ascii="Verdana" w:eastAsiaTheme="minorHAnsi" w:hAnsi="Verdana" w:cs="Arial"/>
          <w:color w:val="000000"/>
          <w:sz w:val="20"/>
          <w:szCs w:val="20"/>
          <w:lang w:eastAsia="en-US"/>
        </w:rPr>
        <w:t xml:space="preserve"> ob</w:t>
      </w:r>
      <w:r w:rsidR="00B41807" w:rsidRPr="00267257">
        <w:rPr>
          <w:rFonts w:ascii="Verdana" w:eastAsiaTheme="minorHAnsi" w:hAnsi="Verdana" w:cs="Arial"/>
          <w:color w:val="000000"/>
          <w:sz w:val="20"/>
          <w:szCs w:val="20"/>
          <w:lang w:eastAsia="en-US"/>
        </w:rPr>
        <w:t>jeto</w:t>
      </w:r>
      <w:r w:rsidR="00802E03" w:rsidRPr="00267257">
        <w:rPr>
          <w:rFonts w:ascii="Verdana" w:eastAsiaTheme="minorHAnsi" w:hAnsi="Verdana" w:cs="Arial"/>
          <w:color w:val="000000"/>
          <w:sz w:val="20"/>
          <w:szCs w:val="20"/>
          <w:lang w:eastAsia="en-US"/>
        </w:rPr>
        <w:t xml:space="preserve"> do certame ao proponente vencedor. </w:t>
      </w:r>
    </w:p>
    <w:p w:rsidR="00727166" w:rsidRPr="00267257" w:rsidRDefault="00727166"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B33E4A" w:rsidRPr="00267257" w:rsidRDefault="00B33E4A"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802E03" w:rsidRPr="00267257" w:rsidRDefault="007D5ACF"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267257">
        <w:rPr>
          <w:rFonts w:ascii="Verdana" w:eastAsiaTheme="minorHAnsi" w:hAnsi="Verdana" w:cs="Arial"/>
          <w:b/>
          <w:bCs/>
          <w:color w:val="000000"/>
          <w:sz w:val="20"/>
          <w:szCs w:val="20"/>
          <w:lang w:eastAsia="en-US"/>
        </w:rPr>
        <w:t>1</w:t>
      </w:r>
      <w:r w:rsidR="00FC3197">
        <w:rPr>
          <w:rFonts w:ascii="Verdana" w:eastAsiaTheme="minorHAnsi" w:hAnsi="Verdana" w:cs="Arial"/>
          <w:b/>
          <w:bCs/>
          <w:color w:val="000000"/>
          <w:sz w:val="20"/>
          <w:szCs w:val="20"/>
          <w:lang w:eastAsia="en-US"/>
        </w:rPr>
        <w:t>5</w:t>
      </w:r>
      <w:r w:rsidR="00802E03" w:rsidRPr="00267257">
        <w:rPr>
          <w:rFonts w:ascii="Verdana" w:eastAsiaTheme="minorHAnsi" w:hAnsi="Verdana" w:cs="Arial"/>
          <w:b/>
          <w:bCs/>
          <w:color w:val="000000"/>
          <w:sz w:val="20"/>
          <w:szCs w:val="20"/>
          <w:lang w:eastAsia="en-US"/>
        </w:rPr>
        <w:t>. HOMOLOGAÇÃO</w:t>
      </w:r>
    </w:p>
    <w:p w:rsidR="00802E03" w:rsidRDefault="00802E03"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267257">
        <w:rPr>
          <w:rFonts w:ascii="Verdana" w:eastAsiaTheme="minorHAnsi" w:hAnsi="Verdana" w:cs="Arial"/>
          <w:b/>
          <w:bCs/>
          <w:color w:val="000000"/>
          <w:sz w:val="20"/>
          <w:szCs w:val="20"/>
          <w:lang w:eastAsia="en-US"/>
        </w:rPr>
        <w:t xml:space="preserve"> </w:t>
      </w:r>
    </w:p>
    <w:p w:rsidR="00782578" w:rsidRPr="00267257" w:rsidRDefault="00782578"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802E03" w:rsidRPr="00267257" w:rsidRDefault="007D5ACF"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267257">
        <w:rPr>
          <w:rFonts w:ascii="Verdana" w:eastAsiaTheme="minorHAnsi" w:hAnsi="Verdana" w:cs="Arial"/>
          <w:b/>
          <w:color w:val="000000"/>
          <w:sz w:val="20"/>
          <w:szCs w:val="20"/>
          <w:lang w:eastAsia="en-US"/>
        </w:rPr>
        <w:t>1</w:t>
      </w:r>
      <w:r w:rsidR="00FC3197">
        <w:rPr>
          <w:rFonts w:ascii="Verdana" w:eastAsiaTheme="minorHAnsi" w:hAnsi="Verdana" w:cs="Arial"/>
          <w:b/>
          <w:color w:val="000000"/>
          <w:sz w:val="20"/>
          <w:szCs w:val="20"/>
          <w:lang w:eastAsia="en-US"/>
        </w:rPr>
        <w:t>5</w:t>
      </w:r>
      <w:r w:rsidR="00802E03" w:rsidRPr="00267257">
        <w:rPr>
          <w:rFonts w:ascii="Verdana" w:eastAsiaTheme="minorHAnsi" w:hAnsi="Verdana" w:cs="Arial"/>
          <w:b/>
          <w:color w:val="000000"/>
          <w:sz w:val="20"/>
          <w:szCs w:val="20"/>
          <w:lang w:eastAsia="en-US"/>
        </w:rPr>
        <w:t>.01.</w:t>
      </w:r>
      <w:r w:rsidR="00802E03" w:rsidRPr="00267257">
        <w:rPr>
          <w:rFonts w:ascii="Verdana" w:eastAsiaTheme="minorHAnsi" w:hAnsi="Verdana" w:cs="Arial"/>
          <w:color w:val="000000"/>
          <w:sz w:val="20"/>
          <w:szCs w:val="20"/>
          <w:lang w:eastAsia="en-US"/>
        </w:rPr>
        <w:t xml:space="preserve"> Compete à autoridade competente a homologação do </w:t>
      </w:r>
      <w:r w:rsidR="009C285B" w:rsidRPr="00267257">
        <w:rPr>
          <w:rFonts w:ascii="Verdana" w:eastAsiaTheme="minorHAnsi" w:hAnsi="Verdana" w:cs="Arial"/>
          <w:color w:val="000000"/>
          <w:sz w:val="20"/>
          <w:szCs w:val="20"/>
          <w:lang w:eastAsia="en-US"/>
        </w:rPr>
        <w:t>P</w:t>
      </w:r>
      <w:r w:rsidR="005C07F6" w:rsidRPr="00267257">
        <w:rPr>
          <w:rFonts w:ascii="Verdana" w:eastAsiaTheme="minorHAnsi" w:hAnsi="Verdana" w:cs="Arial"/>
          <w:bCs/>
          <w:color w:val="000000"/>
          <w:sz w:val="20"/>
          <w:szCs w:val="20"/>
          <w:lang w:eastAsia="en-US"/>
        </w:rPr>
        <w:t>regão</w:t>
      </w:r>
      <w:r w:rsidR="00802E03" w:rsidRPr="00267257">
        <w:rPr>
          <w:rFonts w:ascii="Verdana" w:eastAsiaTheme="minorHAnsi" w:hAnsi="Verdana" w:cs="Arial"/>
          <w:b/>
          <w:bCs/>
          <w:color w:val="000000"/>
          <w:sz w:val="20"/>
          <w:szCs w:val="20"/>
          <w:lang w:eastAsia="en-US"/>
        </w:rPr>
        <w:t>.</w:t>
      </w:r>
    </w:p>
    <w:p w:rsidR="00E63C84" w:rsidRPr="00267257" w:rsidRDefault="00E63C84" w:rsidP="00267257">
      <w:pPr>
        <w:spacing w:after="0" w:line="240" w:lineRule="auto"/>
        <w:jc w:val="both"/>
        <w:rPr>
          <w:rFonts w:ascii="Verdana" w:eastAsiaTheme="minorHAnsi" w:hAnsi="Verdana" w:cs="Arial"/>
          <w:b/>
          <w:color w:val="000000"/>
          <w:sz w:val="20"/>
          <w:szCs w:val="20"/>
          <w:lang w:eastAsia="en-US"/>
        </w:rPr>
      </w:pPr>
    </w:p>
    <w:p w:rsidR="00BB0A70" w:rsidRPr="00267257" w:rsidRDefault="007D5ACF" w:rsidP="00267257">
      <w:pPr>
        <w:spacing w:after="0" w:line="240" w:lineRule="auto"/>
        <w:jc w:val="both"/>
        <w:rPr>
          <w:rFonts w:ascii="Verdana" w:hAnsi="Verdana" w:cs="Arial"/>
          <w:sz w:val="20"/>
          <w:szCs w:val="20"/>
        </w:rPr>
      </w:pPr>
      <w:r w:rsidRPr="00267257">
        <w:rPr>
          <w:rFonts w:ascii="Verdana" w:eastAsiaTheme="minorHAnsi" w:hAnsi="Verdana" w:cs="Arial"/>
          <w:b/>
          <w:color w:val="000000"/>
          <w:sz w:val="20"/>
          <w:szCs w:val="20"/>
          <w:lang w:eastAsia="en-US"/>
        </w:rPr>
        <w:t>1</w:t>
      </w:r>
      <w:r w:rsidR="00FC3197">
        <w:rPr>
          <w:rFonts w:ascii="Verdana" w:eastAsiaTheme="minorHAnsi" w:hAnsi="Verdana" w:cs="Arial"/>
          <w:b/>
          <w:color w:val="000000"/>
          <w:sz w:val="20"/>
          <w:szCs w:val="20"/>
          <w:lang w:eastAsia="en-US"/>
        </w:rPr>
        <w:t>5</w:t>
      </w:r>
      <w:r w:rsidR="00802E03" w:rsidRPr="00267257">
        <w:rPr>
          <w:rFonts w:ascii="Verdana" w:eastAsiaTheme="minorHAnsi" w:hAnsi="Verdana" w:cs="Arial"/>
          <w:b/>
          <w:color w:val="000000"/>
          <w:sz w:val="20"/>
          <w:szCs w:val="20"/>
          <w:lang w:eastAsia="en-US"/>
        </w:rPr>
        <w:t>.02.</w:t>
      </w:r>
      <w:r w:rsidR="00802E03" w:rsidRPr="00267257">
        <w:rPr>
          <w:rFonts w:ascii="Verdana" w:eastAsiaTheme="minorHAnsi" w:hAnsi="Verdana" w:cs="Arial"/>
          <w:color w:val="000000"/>
          <w:sz w:val="20"/>
          <w:szCs w:val="20"/>
          <w:lang w:eastAsia="en-US"/>
        </w:rPr>
        <w:t xml:space="preserve"> A partir do ato de homologação, será fixado o início do prazo de convocação do proponente adjudicatário para </w:t>
      </w:r>
      <w:r w:rsidR="00F56F43" w:rsidRPr="00267257">
        <w:rPr>
          <w:rFonts w:ascii="Verdana" w:eastAsiaTheme="minorHAnsi" w:hAnsi="Verdana" w:cs="Arial"/>
          <w:color w:val="000000"/>
          <w:sz w:val="20"/>
          <w:szCs w:val="20"/>
          <w:lang w:eastAsia="en-US"/>
        </w:rPr>
        <w:t>assinar</w:t>
      </w:r>
      <w:r w:rsidR="00F62834" w:rsidRPr="00267257">
        <w:rPr>
          <w:rFonts w:ascii="Verdana" w:eastAsiaTheme="minorHAnsi" w:hAnsi="Verdana" w:cs="Arial"/>
          <w:color w:val="000000"/>
          <w:sz w:val="20"/>
          <w:szCs w:val="20"/>
          <w:lang w:eastAsia="en-US"/>
        </w:rPr>
        <w:t xml:space="preserve"> o </w:t>
      </w:r>
      <w:r w:rsidR="00F56F43" w:rsidRPr="00267257">
        <w:rPr>
          <w:rFonts w:ascii="Verdana" w:eastAsiaTheme="minorHAnsi" w:hAnsi="Verdana" w:cs="Arial"/>
          <w:color w:val="000000"/>
          <w:sz w:val="20"/>
          <w:szCs w:val="20"/>
          <w:lang w:eastAsia="en-US"/>
        </w:rPr>
        <w:t>Contrato</w:t>
      </w:r>
      <w:r w:rsidR="00802E03" w:rsidRPr="00267257">
        <w:rPr>
          <w:rFonts w:ascii="Verdana" w:eastAsiaTheme="minorHAnsi" w:hAnsi="Verdana" w:cs="Arial"/>
          <w:color w:val="000000"/>
          <w:sz w:val="20"/>
          <w:szCs w:val="20"/>
          <w:lang w:eastAsia="en-US"/>
        </w:rPr>
        <w:t xml:space="preserve">, </w:t>
      </w:r>
      <w:r w:rsidR="00BB0A70" w:rsidRPr="00267257">
        <w:rPr>
          <w:rFonts w:ascii="Verdana" w:eastAsiaTheme="minorHAnsi" w:hAnsi="Verdana" w:cs="Arial"/>
          <w:color w:val="000000"/>
          <w:sz w:val="20"/>
          <w:szCs w:val="20"/>
          <w:lang w:eastAsia="en-US"/>
        </w:rPr>
        <w:t xml:space="preserve">que será de 05 </w:t>
      </w:r>
      <w:r w:rsidR="00BB0A70" w:rsidRPr="00267257">
        <w:rPr>
          <w:rFonts w:ascii="Verdana" w:hAnsi="Verdana" w:cs="Arial"/>
          <w:sz w:val="20"/>
          <w:szCs w:val="20"/>
        </w:rPr>
        <w:t>(cinco) dias úteis a contar da data da notificação.</w:t>
      </w:r>
    </w:p>
    <w:p w:rsidR="00BB0A70" w:rsidRPr="00267257" w:rsidRDefault="00BB0A70" w:rsidP="00267257">
      <w:pPr>
        <w:spacing w:after="0" w:line="240" w:lineRule="auto"/>
        <w:jc w:val="both"/>
        <w:rPr>
          <w:rFonts w:ascii="Verdana" w:hAnsi="Verdana" w:cs="Arial"/>
          <w:sz w:val="20"/>
          <w:szCs w:val="20"/>
        </w:rPr>
      </w:pPr>
    </w:p>
    <w:p w:rsidR="00BB0A70" w:rsidRPr="00267257" w:rsidRDefault="00FA7319" w:rsidP="00267257">
      <w:pPr>
        <w:spacing w:after="0" w:line="240" w:lineRule="auto"/>
        <w:ind w:left="708"/>
        <w:jc w:val="both"/>
        <w:rPr>
          <w:rFonts w:ascii="Verdana" w:hAnsi="Verdana" w:cs="Arial"/>
          <w:sz w:val="20"/>
          <w:szCs w:val="20"/>
        </w:rPr>
      </w:pPr>
      <w:r w:rsidRPr="00267257">
        <w:rPr>
          <w:rFonts w:ascii="Verdana" w:hAnsi="Verdana" w:cs="Arial"/>
          <w:b/>
          <w:sz w:val="20"/>
          <w:szCs w:val="20"/>
        </w:rPr>
        <w:t>1</w:t>
      </w:r>
      <w:r w:rsidR="00FC3197">
        <w:rPr>
          <w:rFonts w:ascii="Verdana" w:hAnsi="Verdana" w:cs="Arial"/>
          <w:b/>
          <w:sz w:val="20"/>
          <w:szCs w:val="20"/>
        </w:rPr>
        <w:t>5</w:t>
      </w:r>
      <w:r w:rsidR="00BB0A70" w:rsidRPr="00267257">
        <w:rPr>
          <w:rFonts w:ascii="Verdana" w:hAnsi="Verdana" w:cs="Arial"/>
          <w:b/>
          <w:sz w:val="20"/>
          <w:szCs w:val="20"/>
        </w:rPr>
        <w:t>.02.01</w:t>
      </w:r>
      <w:r w:rsidR="00BB0A70" w:rsidRPr="00267257">
        <w:rPr>
          <w:rFonts w:ascii="Verdana" w:hAnsi="Verdana" w:cs="Arial"/>
          <w:sz w:val="20"/>
          <w:szCs w:val="20"/>
        </w:rPr>
        <w:t xml:space="preserve"> O prazo </w:t>
      </w:r>
      <w:r w:rsidR="00F62834" w:rsidRPr="00267257">
        <w:rPr>
          <w:rFonts w:ascii="Verdana" w:hAnsi="Verdana" w:cs="Arial"/>
          <w:sz w:val="20"/>
          <w:szCs w:val="20"/>
        </w:rPr>
        <w:t>previsto no item anterior</w:t>
      </w:r>
      <w:r w:rsidR="00BB0A70" w:rsidRPr="00267257">
        <w:rPr>
          <w:rFonts w:ascii="Verdana" w:hAnsi="Verdana" w:cs="Arial"/>
          <w:sz w:val="20"/>
          <w:szCs w:val="20"/>
        </w:rPr>
        <w:t xml:space="preserve"> poderá ser prorrogado uma vez, por igual período, desde que ocorra motivo justificado que impeça o cumprimento do item </w:t>
      </w:r>
      <w:r w:rsidR="00E33D3F" w:rsidRPr="00267257">
        <w:rPr>
          <w:rFonts w:ascii="Verdana" w:hAnsi="Verdana" w:cs="Arial"/>
          <w:b/>
          <w:sz w:val="20"/>
          <w:szCs w:val="20"/>
        </w:rPr>
        <w:t>1</w:t>
      </w:r>
      <w:r w:rsidR="00FC3197">
        <w:rPr>
          <w:rFonts w:ascii="Verdana" w:hAnsi="Verdana" w:cs="Arial"/>
          <w:b/>
          <w:sz w:val="20"/>
          <w:szCs w:val="20"/>
        </w:rPr>
        <w:t>5</w:t>
      </w:r>
      <w:r w:rsidR="00BB0A70" w:rsidRPr="00267257">
        <w:rPr>
          <w:rFonts w:ascii="Verdana" w:hAnsi="Verdana" w:cs="Arial"/>
          <w:b/>
          <w:sz w:val="20"/>
          <w:szCs w:val="20"/>
        </w:rPr>
        <w:t>.02</w:t>
      </w:r>
      <w:r w:rsidR="00F62834" w:rsidRPr="00267257">
        <w:rPr>
          <w:rFonts w:ascii="Verdana" w:hAnsi="Verdana" w:cs="Arial"/>
          <w:sz w:val="20"/>
          <w:szCs w:val="20"/>
        </w:rPr>
        <w:t>,</w:t>
      </w:r>
      <w:r w:rsidR="00BB0A70" w:rsidRPr="00267257">
        <w:rPr>
          <w:rFonts w:ascii="Verdana" w:hAnsi="Verdana" w:cs="Arial"/>
          <w:sz w:val="20"/>
          <w:szCs w:val="20"/>
        </w:rPr>
        <w:t xml:space="preserve"> e aceito pela Administração.</w:t>
      </w:r>
    </w:p>
    <w:p w:rsidR="00782578" w:rsidRDefault="00782578" w:rsidP="00267257">
      <w:pPr>
        <w:spacing w:after="0" w:line="240" w:lineRule="auto"/>
        <w:jc w:val="both"/>
        <w:rPr>
          <w:rFonts w:ascii="Verdana" w:hAnsi="Verdana" w:cs="Arial"/>
          <w:b/>
          <w:sz w:val="20"/>
          <w:szCs w:val="20"/>
        </w:rPr>
      </w:pPr>
    </w:p>
    <w:p w:rsidR="00EC1BAC" w:rsidRPr="00267257" w:rsidRDefault="00E33D3F" w:rsidP="00267257">
      <w:pPr>
        <w:spacing w:after="0" w:line="240" w:lineRule="auto"/>
        <w:jc w:val="both"/>
        <w:rPr>
          <w:rFonts w:ascii="Verdana" w:hAnsi="Verdana" w:cs="Arial"/>
          <w:sz w:val="20"/>
          <w:szCs w:val="20"/>
        </w:rPr>
      </w:pPr>
      <w:r w:rsidRPr="00267257">
        <w:rPr>
          <w:rFonts w:ascii="Verdana" w:hAnsi="Verdana" w:cs="Arial"/>
          <w:b/>
          <w:sz w:val="20"/>
          <w:szCs w:val="20"/>
        </w:rPr>
        <w:t>1</w:t>
      </w:r>
      <w:r w:rsidR="00FC3197">
        <w:rPr>
          <w:rFonts w:ascii="Verdana" w:hAnsi="Verdana" w:cs="Arial"/>
          <w:b/>
          <w:sz w:val="20"/>
          <w:szCs w:val="20"/>
        </w:rPr>
        <w:t>5</w:t>
      </w:r>
      <w:r w:rsidR="00EC1BAC" w:rsidRPr="00267257">
        <w:rPr>
          <w:rFonts w:ascii="Verdana" w:hAnsi="Verdana" w:cs="Arial"/>
          <w:b/>
          <w:sz w:val="20"/>
          <w:szCs w:val="20"/>
        </w:rPr>
        <w:t xml:space="preserve">.03. </w:t>
      </w:r>
      <w:r w:rsidR="00EC1BAC" w:rsidRPr="00267257">
        <w:rPr>
          <w:rFonts w:ascii="Verdana" w:hAnsi="Verdana" w:cs="Arial"/>
          <w:sz w:val="20"/>
          <w:szCs w:val="20"/>
        </w:rPr>
        <w:t>A referida convocação pode ser formalizada por qualquer meio de comunicação que comprove a data do correspondente recebimento.</w:t>
      </w:r>
    </w:p>
    <w:p w:rsidR="00EC1BAC" w:rsidRPr="00267257" w:rsidRDefault="00EC1BAC" w:rsidP="00267257">
      <w:pPr>
        <w:spacing w:after="0" w:line="240" w:lineRule="auto"/>
        <w:jc w:val="both"/>
        <w:rPr>
          <w:rFonts w:ascii="Verdana" w:hAnsi="Verdana" w:cs="Arial"/>
          <w:sz w:val="20"/>
          <w:szCs w:val="20"/>
        </w:rPr>
      </w:pPr>
    </w:p>
    <w:p w:rsidR="00AF53C2" w:rsidRPr="00267257" w:rsidRDefault="00AF53C2" w:rsidP="00267257">
      <w:pPr>
        <w:spacing w:after="0" w:line="240" w:lineRule="auto"/>
        <w:jc w:val="both"/>
        <w:rPr>
          <w:rFonts w:ascii="Verdana" w:hAnsi="Verdana" w:cs="Arial"/>
          <w:sz w:val="20"/>
          <w:szCs w:val="20"/>
        </w:rPr>
      </w:pPr>
    </w:p>
    <w:p w:rsidR="005C6091" w:rsidRPr="00267257" w:rsidRDefault="00317E19" w:rsidP="00267257">
      <w:pPr>
        <w:spacing w:after="0" w:line="240" w:lineRule="auto"/>
        <w:jc w:val="both"/>
        <w:rPr>
          <w:rFonts w:ascii="Verdana" w:hAnsi="Verdana" w:cs="Arial"/>
          <w:b/>
          <w:color w:val="FF0000"/>
          <w:sz w:val="20"/>
          <w:szCs w:val="20"/>
        </w:rPr>
      </w:pPr>
      <w:r w:rsidRPr="00267257">
        <w:rPr>
          <w:rFonts w:ascii="Verdana" w:hAnsi="Verdana" w:cs="Arial"/>
          <w:b/>
          <w:sz w:val="20"/>
          <w:szCs w:val="20"/>
        </w:rPr>
        <w:t>1</w:t>
      </w:r>
      <w:r w:rsidR="00FC3197">
        <w:rPr>
          <w:rFonts w:ascii="Verdana" w:hAnsi="Verdana" w:cs="Arial"/>
          <w:b/>
          <w:sz w:val="20"/>
          <w:szCs w:val="20"/>
        </w:rPr>
        <w:t>6</w:t>
      </w:r>
      <w:r w:rsidR="005C6091" w:rsidRPr="00267257">
        <w:rPr>
          <w:rFonts w:ascii="Verdana" w:hAnsi="Verdana" w:cs="Arial"/>
          <w:b/>
          <w:sz w:val="20"/>
          <w:szCs w:val="20"/>
        </w:rPr>
        <w:t>. DA FORMALIZAÇÃO DA CONTRATAÇÃO</w:t>
      </w:r>
    </w:p>
    <w:p w:rsidR="00490425" w:rsidRDefault="00490425" w:rsidP="00267257">
      <w:pPr>
        <w:spacing w:after="0" w:line="240" w:lineRule="auto"/>
        <w:jc w:val="both"/>
        <w:rPr>
          <w:rFonts w:ascii="Verdana" w:hAnsi="Verdana" w:cs="Arial"/>
          <w:sz w:val="20"/>
          <w:szCs w:val="20"/>
        </w:rPr>
      </w:pPr>
    </w:p>
    <w:p w:rsidR="00782578" w:rsidRPr="00267257" w:rsidRDefault="00782578" w:rsidP="00267257">
      <w:pPr>
        <w:spacing w:after="0" w:line="240" w:lineRule="auto"/>
        <w:jc w:val="both"/>
        <w:rPr>
          <w:rFonts w:ascii="Verdana" w:hAnsi="Verdana" w:cs="Arial"/>
          <w:sz w:val="20"/>
          <w:szCs w:val="20"/>
        </w:rPr>
      </w:pPr>
    </w:p>
    <w:p w:rsidR="005C6091" w:rsidRPr="00267257" w:rsidRDefault="00317E19" w:rsidP="00267257">
      <w:pPr>
        <w:spacing w:after="0" w:line="240" w:lineRule="auto"/>
        <w:jc w:val="both"/>
        <w:rPr>
          <w:rFonts w:ascii="Verdana" w:hAnsi="Verdana" w:cs="Arial"/>
          <w:sz w:val="20"/>
          <w:szCs w:val="20"/>
        </w:rPr>
      </w:pPr>
      <w:r w:rsidRPr="00267257">
        <w:rPr>
          <w:rFonts w:ascii="Verdana" w:hAnsi="Verdana" w:cs="Arial"/>
          <w:b/>
          <w:sz w:val="20"/>
          <w:szCs w:val="20"/>
        </w:rPr>
        <w:t>1</w:t>
      </w:r>
      <w:r w:rsidR="00FC3197">
        <w:rPr>
          <w:rFonts w:ascii="Verdana" w:hAnsi="Verdana" w:cs="Arial"/>
          <w:b/>
          <w:sz w:val="20"/>
          <w:szCs w:val="20"/>
        </w:rPr>
        <w:t>6</w:t>
      </w:r>
      <w:r w:rsidR="005C6091" w:rsidRPr="00267257">
        <w:rPr>
          <w:rFonts w:ascii="Verdana" w:hAnsi="Verdana" w:cs="Arial"/>
          <w:b/>
          <w:sz w:val="20"/>
          <w:szCs w:val="20"/>
        </w:rPr>
        <w:t>.01.</w:t>
      </w:r>
      <w:r w:rsidR="005C6091" w:rsidRPr="00267257">
        <w:rPr>
          <w:rFonts w:ascii="Verdana" w:hAnsi="Verdana" w:cs="Arial"/>
          <w:sz w:val="20"/>
          <w:szCs w:val="20"/>
        </w:rPr>
        <w:t xml:space="preserve"> Homologada a licitação pela autoridade competente, a SAECIL – Superintendência de Água e Esgotos da Cidade de Leme </w:t>
      </w:r>
      <w:r w:rsidR="00F637F7" w:rsidRPr="00267257">
        <w:rPr>
          <w:rFonts w:ascii="Verdana" w:hAnsi="Verdana" w:cs="Arial"/>
          <w:sz w:val="20"/>
          <w:szCs w:val="20"/>
        </w:rPr>
        <w:t xml:space="preserve">convocará o proponente vencedor para a assinatura do Contrato </w:t>
      </w:r>
      <w:r w:rsidR="00F637F7" w:rsidRPr="00267257">
        <w:rPr>
          <w:rFonts w:ascii="Verdana" w:hAnsi="Verdana" w:cs="Arial"/>
          <w:b/>
          <w:sz w:val="20"/>
          <w:szCs w:val="20"/>
        </w:rPr>
        <w:t xml:space="preserve">(Minuta: Anexo </w:t>
      </w:r>
      <w:r w:rsidR="00116CF4" w:rsidRPr="00267257">
        <w:rPr>
          <w:rFonts w:ascii="Verdana" w:hAnsi="Verdana" w:cs="Arial"/>
          <w:b/>
          <w:sz w:val="20"/>
          <w:szCs w:val="20"/>
        </w:rPr>
        <w:t>I</w:t>
      </w:r>
      <w:r w:rsidR="00F637F7" w:rsidRPr="00267257">
        <w:rPr>
          <w:rFonts w:ascii="Verdana" w:hAnsi="Verdana" w:cs="Arial"/>
          <w:b/>
          <w:sz w:val="20"/>
          <w:szCs w:val="20"/>
        </w:rPr>
        <w:t>I)</w:t>
      </w:r>
      <w:r w:rsidR="005C6091" w:rsidRPr="00267257">
        <w:rPr>
          <w:rFonts w:ascii="Verdana" w:hAnsi="Verdana" w:cs="Arial"/>
          <w:sz w:val="20"/>
          <w:szCs w:val="20"/>
        </w:rPr>
        <w:t xml:space="preserve">, visando a execução do objeto desta licitação nos termos </w:t>
      </w:r>
      <w:r w:rsidR="008D5C49" w:rsidRPr="00267257">
        <w:rPr>
          <w:rFonts w:ascii="Verdana" w:hAnsi="Verdana" w:cs="Arial"/>
          <w:sz w:val="20"/>
          <w:szCs w:val="20"/>
        </w:rPr>
        <w:t>d</w:t>
      </w:r>
      <w:r w:rsidR="005C6091" w:rsidRPr="00267257">
        <w:rPr>
          <w:rFonts w:ascii="Verdana" w:hAnsi="Verdana" w:cs="Arial"/>
          <w:sz w:val="20"/>
          <w:szCs w:val="20"/>
        </w:rPr>
        <w:t xml:space="preserve">este </w:t>
      </w:r>
      <w:r w:rsidR="009C285B" w:rsidRPr="00267257">
        <w:rPr>
          <w:rFonts w:ascii="Verdana" w:hAnsi="Verdana" w:cs="Arial"/>
          <w:sz w:val="20"/>
          <w:szCs w:val="20"/>
        </w:rPr>
        <w:t>E</w:t>
      </w:r>
      <w:r w:rsidR="005C6091" w:rsidRPr="00267257">
        <w:rPr>
          <w:rFonts w:ascii="Verdana" w:hAnsi="Verdana" w:cs="Arial"/>
          <w:sz w:val="20"/>
          <w:szCs w:val="20"/>
        </w:rPr>
        <w:t>dital</w:t>
      </w:r>
      <w:r w:rsidR="00FC3197">
        <w:rPr>
          <w:rFonts w:ascii="Verdana" w:hAnsi="Verdana" w:cs="Arial"/>
          <w:sz w:val="20"/>
          <w:szCs w:val="20"/>
        </w:rPr>
        <w:t xml:space="preserve"> e seus Anexos</w:t>
      </w:r>
      <w:r w:rsidR="005C6091" w:rsidRPr="00267257">
        <w:rPr>
          <w:rFonts w:ascii="Verdana" w:hAnsi="Verdana" w:cs="Arial"/>
          <w:sz w:val="20"/>
          <w:szCs w:val="20"/>
        </w:rPr>
        <w:t>.</w:t>
      </w:r>
    </w:p>
    <w:p w:rsidR="00AF079D" w:rsidRPr="00267257" w:rsidRDefault="00AF079D" w:rsidP="00267257">
      <w:pPr>
        <w:spacing w:after="0" w:line="240" w:lineRule="auto"/>
        <w:ind w:left="708"/>
        <w:jc w:val="both"/>
        <w:rPr>
          <w:rFonts w:ascii="Verdana" w:hAnsi="Verdana" w:cs="Arial"/>
          <w:b/>
          <w:sz w:val="20"/>
          <w:szCs w:val="20"/>
        </w:rPr>
      </w:pPr>
    </w:p>
    <w:p w:rsidR="00823101" w:rsidRPr="00267257" w:rsidRDefault="00E33D3F" w:rsidP="00267257">
      <w:pPr>
        <w:spacing w:after="0" w:line="240" w:lineRule="auto"/>
        <w:ind w:left="708"/>
        <w:jc w:val="both"/>
        <w:rPr>
          <w:rFonts w:ascii="Verdana" w:hAnsi="Verdana" w:cs="Arial"/>
          <w:sz w:val="20"/>
          <w:szCs w:val="20"/>
        </w:rPr>
      </w:pPr>
      <w:r w:rsidRPr="00267257">
        <w:rPr>
          <w:rFonts w:ascii="Verdana" w:hAnsi="Verdana" w:cs="Arial"/>
          <w:b/>
          <w:sz w:val="20"/>
          <w:szCs w:val="20"/>
        </w:rPr>
        <w:t>1</w:t>
      </w:r>
      <w:r w:rsidR="00FC3197">
        <w:rPr>
          <w:rFonts w:ascii="Verdana" w:hAnsi="Verdana" w:cs="Arial"/>
          <w:b/>
          <w:sz w:val="20"/>
          <w:szCs w:val="20"/>
        </w:rPr>
        <w:t>6</w:t>
      </w:r>
      <w:r w:rsidR="00823101" w:rsidRPr="00267257">
        <w:rPr>
          <w:rFonts w:ascii="Verdana" w:hAnsi="Verdana" w:cs="Arial"/>
          <w:b/>
          <w:sz w:val="20"/>
          <w:szCs w:val="20"/>
        </w:rPr>
        <w:t xml:space="preserve">.01.01. </w:t>
      </w:r>
      <w:r w:rsidR="00823101" w:rsidRPr="00267257">
        <w:rPr>
          <w:rFonts w:ascii="Verdana" w:hAnsi="Verdana" w:cs="Arial"/>
          <w:sz w:val="20"/>
          <w:szCs w:val="20"/>
        </w:rPr>
        <w:t xml:space="preserve">A recusa injustificada </w:t>
      </w:r>
      <w:r w:rsidR="00F56F43" w:rsidRPr="00267257">
        <w:rPr>
          <w:rFonts w:ascii="Verdana" w:hAnsi="Verdana" w:cs="Arial"/>
          <w:sz w:val="20"/>
          <w:szCs w:val="20"/>
        </w:rPr>
        <w:t>em</w:t>
      </w:r>
      <w:r w:rsidR="00823101" w:rsidRPr="00267257">
        <w:rPr>
          <w:rFonts w:ascii="Verdana" w:hAnsi="Verdana" w:cs="Arial"/>
          <w:sz w:val="20"/>
          <w:szCs w:val="20"/>
        </w:rPr>
        <w:t xml:space="preserve"> </w:t>
      </w:r>
      <w:r w:rsidR="00F56F43" w:rsidRPr="00267257">
        <w:rPr>
          <w:rFonts w:ascii="Verdana" w:hAnsi="Verdana" w:cs="Arial"/>
          <w:sz w:val="20"/>
          <w:szCs w:val="20"/>
        </w:rPr>
        <w:t>assinar</w:t>
      </w:r>
      <w:r w:rsidR="00823101" w:rsidRPr="00267257">
        <w:rPr>
          <w:rFonts w:ascii="Verdana" w:hAnsi="Verdana" w:cs="Arial"/>
          <w:sz w:val="20"/>
          <w:szCs w:val="20"/>
        </w:rPr>
        <w:t xml:space="preserve"> o </w:t>
      </w:r>
      <w:r w:rsidR="00F56F43" w:rsidRPr="00267257">
        <w:rPr>
          <w:rFonts w:ascii="Verdana" w:hAnsi="Verdana" w:cs="Arial"/>
          <w:sz w:val="20"/>
          <w:szCs w:val="20"/>
        </w:rPr>
        <w:t>Contrato</w:t>
      </w:r>
      <w:r w:rsidR="00823101" w:rsidRPr="00267257">
        <w:rPr>
          <w:rFonts w:ascii="Verdana" w:hAnsi="Verdana" w:cs="Arial"/>
          <w:sz w:val="20"/>
          <w:szCs w:val="20"/>
        </w:rPr>
        <w:t>, observado o prazo estabelecido, caracteriza o descumprimento total da obrigação assumida por parte da proponente adjudicatária, sujeitando-a às sanções previstas em lei.</w:t>
      </w:r>
    </w:p>
    <w:p w:rsidR="004B6F56" w:rsidRPr="00267257" w:rsidRDefault="004B6F56" w:rsidP="00267257">
      <w:pPr>
        <w:spacing w:after="0" w:line="240" w:lineRule="auto"/>
        <w:jc w:val="both"/>
        <w:rPr>
          <w:rFonts w:ascii="Verdana" w:hAnsi="Verdana" w:cs="Arial"/>
          <w:color w:val="FF0000"/>
          <w:sz w:val="20"/>
          <w:szCs w:val="20"/>
        </w:rPr>
      </w:pPr>
    </w:p>
    <w:p w:rsidR="00E63C84" w:rsidRPr="00267257" w:rsidRDefault="00E33D3F" w:rsidP="00267257">
      <w:pPr>
        <w:tabs>
          <w:tab w:val="left" w:pos="360"/>
        </w:tabs>
        <w:spacing w:after="0" w:line="240" w:lineRule="auto"/>
        <w:jc w:val="both"/>
        <w:rPr>
          <w:rFonts w:ascii="Verdana" w:hAnsi="Verdana" w:cs="Arial"/>
          <w:sz w:val="20"/>
          <w:szCs w:val="20"/>
        </w:rPr>
      </w:pPr>
      <w:r w:rsidRPr="00267257">
        <w:rPr>
          <w:rFonts w:ascii="Verdana" w:hAnsi="Verdana" w:cs="Arial"/>
          <w:b/>
          <w:sz w:val="20"/>
          <w:szCs w:val="20"/>
        </w:rPr>
        <w:t>1</w:t>
      </w:r>
      <w:r w:rsidR="00FC3197">
        <w:rPr>
          <w:rFonts w:ascii="Verdana" w:hAnsi="Verdana" w:cs="Arial"/>
          <w:b/>
          <w:sz w:val="20"/>
          <w:szCs w:val="20"/>
        </w:rPr>
        <w:t>6</w:t>
      </w:r>
      <w:r w:rsidR="00E63C84" w:rsidRPr="00267257">
        <w:rPr>
          <w:rFonts w:ascii="Verdana" w:hAnsi="Verdana" w:cs="Arial"/>
          <w:b/>
          <w:sz w:val="20"/>
          <w:szCs w:val="20"/>
        </w:rPr>
        <w:t>.0</w:t>
      </w:r>
      <w:r w:rsidR="00510B62" w:rsidRPr="00267257">
        <w:rPr>
          <w:rFonts w:ascii="Verdana" w:hAnsi="Verdana" w:cs="Arial"/>
          <w:b/>
          <w:sz w:val="20"/>
          <w:szCs w:val="20"/>
        </w:rPr>
        <w:t>2</w:t>
      </w:r>
      <w:r w:rsidR="00E63C84" w:rsidRPr="00267257">
        <w:rPr>
          <w:rFonts w:ascii="Verdana" w:hAnsi="Verdana" w:cs="Arial"/>
          <w:b/>
          <w:sz w:val="20"/>
          <w:szCs w:val="20"/>
        </w:rPr>
        <w:t xml:space="preserve">. </w:t>
      </w:r>
      <w:r w:rsidR="00E63C84" w:rsidRPr="00267257">
        <w:rPr>
          <w:rFonts w:ascii="Verdana" w:hAnsi="Verdana" w:cs="Arial"/>
          <w:sz w:val="20"/>
          <w:szCs w:val="20"/>
        </w:rPr>
        <w:t xml:space="preserve">O prazo de vigência do futuro Contrato é de </w:t>
      </w:r>
      <w:r w:rsidR="00E63C84" w:rsidRPr="00267257">
        <w:rPr>
          <w:rFonts w:ascii="Verdana" w:hAnsi="Verdana" w:cs="Arial"/>
          <w:b/>
          <w:sz w:val="20"/>
          <w:szCs w:val="20"/>
        </w:rPr>
        <w:t>12 (doze) meses</w:t>
      </w:r>
      <w:r w:rsidR="00E63C84" w:rsidRPr="00267257">
        <w:rPr>
          <w:rFonts w:ascii="Verdana" w:hAnsi="Verdana" w:cs="Arial"/>
          <w:sz w:val="20"/>
          <w:szCs w:val="20"/>
        </w:rPr>
        <w:t xml:space="preserve">, podendo ser prorrogado </w:t>
      </w:r>
      <w:r w:rsidR="007A60C4" w:rsidRPr="00267257">
        <w:rPr>
          <w:rFonts w:ascii="Verdana" w:hAnsi="Verdana" w:cs="Arial"/>
          <w:sz w:val="20"/>
          <w:szCs w:val="20"/>
        </w:rPr>
        <w:t xml:space="preserve">até os limites estabelecidos no </w:t>
      </w:r>
      <w:r w:rsidR="00E63C84" w:rsidRPr="00267257">
        <w:rPr>
          <w:rFonts w:ascii="Verdana" w:hAnsi="Verdana" w:cs="Arial"/>
          <w:sz w:val="20"/>
          <w:szCs w:val="20"/>
        </w:rPr>
        <w:t xml:space="preserve">Artigo 57, </w:t>
      </w:r>
      <w:r w:rsidR="00AF079D" w:rsidRPr="00267257">
        <w:rPr>
          <w:rFonts w:ascii="Verdana" w:hAnsi="Verdana" w:cs="Arial"/>
          <w:sz w:val="20"/>
          <w:szCs w:val="20"/>
        </w:rPr>
        <w:t>I</w:t>
      </w:r>
      <w:r w:rsidR="007A60C4" w:rsidRPr="00267257">
        <w:rPr>
          <w:rFonts w:ascii="Verdana" w:hAnsi="Verdana" w:cs="Arial"/>
          <w:sz w:val="20"/>
          <w:szCs w:val="20"/>
        </w:rPr>
        <w:t xml:space="preserve">nciso IV, </w:t>
      </w:r>
      <w:r w:rsidR="00E63C84" w:rsidRPr="00267257">
        <w:rPr>
          <w:rFonts w:ascii="Verdana" w:hAnsi="Verdana" w:cs="Arial"/>
          <w:sz w:val="20"/>
          <w:szCs w:val="20"/>
        </w:rPr>
        <w:t>da Lei Federal 8.666/93.</w:t>
      </w:r>
    </w:p>
    <w:p w:rsidR="001C2648" w:rsidRPr="00267257" w:rsidRDefault="001C2648" w:rsidP="00267257">
      <w:pPr>
        <w:spacing w:after="0" w:line="240" w:lineRule="auto"/>
        <w:jc w:val="both"/>
        <w:rPr>
          <w:rFonts w:ascii="Verdana" w:hAnsi="Verdana" w:cs="Arial"/>
          <w:b/>
          <w:sz w:val="20"/>
          <w:szCs w:val="20"/>
        </w:rPr>
      </w:pPr>
    </w:p>
    <w:p w:rsidR="00FC3197" w:rsidRDefault="00FC3197" w:rsidP="00267257">
      <w:pPr>
        <w:spacing w:after="0" w:line="240" w:lineRule="auto"/>
        <w:jc w:val="both"/>
        <w:rPr>
          <w:rFonts w:ascii="Verdana" w:hAnsi="Verdana" w:cs="Arial"/>
          <w:b/>
          <w:sz w:val="20"/>
          <w:szCs w:val="20"/>
        </w:rPr>
      </w:pPr>
    </w:p>
    <w:p w:rsidR="000440D4" w:rsidRPr="00267257" w:rsidRDefault="00E33D3F" w:rsidP="00267257">
      <w:pPr>
        <w:spacing w:after="0" w:line="240" w:lineRule="auto"/>
        <w:jc w:val="both"/>
        <w:rPr>
          <w:rFonts w:ascii="Verdana" w:hAnsi="Verdana" w:cs="Arial"/>
          <w:b/>
          <w:sz w:val="20"/>
          <w:szCs w:val="20"/>
        </w:rPr>
      </w:pPr>
      <w:r w:rsidRPr="00267257">
        <w:rPr>
          <w:rFonts w:ascii="Verdana" w:hAnsi="Verdana" w:cs="Arial"/>
          <w:b/>
          <w:sz w:val="20"/>
          <w:szCs w:val="20"/>
        </w:rPr>
        <w:t>1</w:t>
      </w:r>
      <w:r w:rsidR="00FC3197">
        <w:rPr>
          <w:rFonts w:ascii="Verdana" w:hAnsi="Verdana" w:cs="Arial"/>
          <w:b/>
          <w:sz w:val="20"/>
          <w:szCs w:val="20"/>
        </w:rPr>
        <w:t>7</w:t>
      </w:r>
      <w:r w:rsidR="005C6091" w:rsidRPr="00267257">
        <w:rPr>
          <w:rFonts w:ascii="Verdana" w:hAnsi="Verdana" w:cs="Arial"/>
          <w:b/>
          <w:sz w:val="20"/>
          <w:szCs w:val="20"/>
        </w:rPr>
        <w:t>.</w:t>
      </w:r>
      <w:r w:rsidR="00FC3197">
        <w:rPr>
          <w:rFonts w:ascii="Verdana" w:hAnsi="Verdana" w:cs="Arial"/>
          <w:b/>
          <w:sz w:val="20"/>
          <w:szCs w:val="20"/>
        </w:rPr>
        <w:t xml:space="preserve"> DAS </w:t>
      </w:r>
      <w:r w:rsidR="0046381A" w:rsidRPr="00267257">
        <w:rPr>
          <w:rFonts w:ascii="Verdana" w:hAnsi="Verdana" w:cs="Arial"/>
          <w:b/>
          <w:sz w:val="20"/>
          <w:szCs w:val="20"/>
        </w:rPr>
        <w:t>OBRIGAÇÕES DA CONTRATADA</w:t>
      </w:r>
      <w:r w:rsidR="005C6091" w:rsidRPr="00267257">
        <w:rPr>
          <w:rFonts w:ascii="Verdana" w:hAnsi="Verdana" w:cs="Arial"/>
          <w:b/>
          <w:sz w:val="20"/>
          <w:szCs w:val="20"/>
        </w:rPr>
        <w:t xml:space="preserve"> </w:t>
      </w:r>
    </w:p>
    <w:p w:rsidR="007360FD" w:rsidRDefault="007360FD" w:rsidP="00267257">
      <w:pPr>
        <w:spacing w:after="0" w:line="240" w:lineRule="auto"/>
        <w:jc w:val="both"/>
        <w:rPr>
          <w:rFonts w:ascii="Verdana" w:hAnsi="Verdana" w:cs="Arial"/>
          <w:b/>
          <w:color w:val="FF0000"/>
          <w:sz w:val="20"/>
          <w:szCs w:val="20"/>
        </w:rPr>
      </w:pPr>
    </w:p>
    <w:p w:rsidR="00782578" w:rsidRPr="00267257" w:rsidRDefault="00782578" w:rsidP="00267257">
      <w:pPr>
        <w:spacing w:after="0" w:line="240" w:lineRule="auto"/>
        <w:jc w:val="both"/>
        <w:rPr>
          <w:rFonts w:ascii="Verdana" w:hAnsi="Verdana" w:cs="Arial"/>
          <w:b/>
          <w:color w:val="FF0000"/>
          <w:sz w:val="20"/>
          <w:szCs w:val="20"/>
        </w:rPr>
      </w:pPr>
    </w:p>
    <w:p w:rsidR="00FC3197" w:rsidRPr="00FC3197" w:rsidRDefault="00E33D3F" w:rsidP="00FC3197">
      <w:pPr>
        <w:tabs>
          <w:tab w:val="center" w:pos="4320"/>
          <w:tab w:val="left" w:pos="6855"/>
        </w:tabs>
        <w:spacing w:after="0" w:line="240" w:lineRule="auto"/>
        <w:jc w:val="both"/>
        <w:rPr>
          <w:rFonts w:ascii="Verdana" w:hAnsi="Verdana" w:cs="Arial"/>
          <w:sz w:val="20"/>
          <w:szCs w:val="20"/>
        </w:rPr>
      </w:pPr>
      <w:r w:rsidRPr="00267257">
        <w:rPr>
          <w:rFonts w:ascii="Verdana" w:hAnsi="Verdana" w:cs="Arial"/>
          <w:b/>
          <w:sz w:val="20"/>
          <w:szCs w:val="20"/>
        </w:rPr>
        <w:t>1</w:t>
      </w:r>
      <w:r w:rsidR="00FC3197">
        <w:rPr>
          <w:rFonts w:ascii="Verdana" w:hAnsi="Verdana" w:cs="Arial"/>
          <w:b/>
          <w:sz w:val="20"/>
          <w:szCs w:val="20"/>
        </w:rPr>
        <w:t>7</w:t>
      </w:r>
      <w:r w:rsidR="006C1EA7" w:rsidRPr="00267257">
        <w:rPr>
          <w:rFonts w:ascii="Verdana" w:hAnsi="Verdana" w:cs="Arial"/>
          <w:b/>
          <w:sz w:val="20"/>
          <w:szCs w:val="20"/>
        </w:rPr>
        <w:t>.01.</w:t>
      </w:r>
      <w:r w:rsidR="006C1EA7" w:rsidRPr="00267257">
        <w:rPr>
          <w:rFonts w:ascii="Verdana" w:hAnsi="Verdana" w:cs="Arial"/>
          <w:sz w:val="20"/>
          <w:szCs w:val="20"/>
        </w:rPr>
        <w:t xml:space="preserve"> </w:t>
      </w:r>
      <w:r w:rsidR="00FC3197" w:rsidRPr="00FC3197">
        <w:rPr>
          <w:rFonts w:ascii="Verdana" w:hAnsi="Verdana" w:cs="Arial"/>
          <w:sz w:val="20"/>
          <w:szCs w:val="20"/>
        </w:rPr>
        <w:t>Por conta exclusiva da CONTRATADA correrão todos os ônus, tributos, taxas, impostos, encargos, contribuições ou responsabilidade outras quaisquer, sejam de caráter trabalhista, acidentária, previdenciária, comercial ou social e outras que sejam de competência fazendária ou não e os saldará diretamente junto a quem de direito.</w:t>
      </w:r>
    </w:p>
    <w:p w:rsidR="00FC3197" w:rsidRPr="00FC3197" w:rsidRDefault="001B5449" w:rsidP="00FC3197">
      <w:pPr>
        <w:tabs>
          <w:tab w:val="center" w:pos="4320"/>
          <w:tab w:val="left" w:pos="6855"/>
        </w:tabs>
        <w:spacing w:after="0" w:line="240" w:lineRule="auto"/>
        <w:jc w:val="both"/>
        <w:rPr>
          <w:rFonts w:ascii="Verdana" w:hAnsi="Verdana" w:cs="Arial"/>
          <w:sz w:val="20"/>
          <w:szCs w:val="20"/>
        </w:rPr>
      </w:pPr>
      <w:r w:rsidRPr="001B5449">
        <w:rPr>
          <w:rFonts w:ascii="Verdana" w:hAnsi="Verdana" w:cs="Arial"/>
          <w:b/>
          <w:sz w:val="20"/>
          <w:szCs w:val="20"/>
        </w:rPr>
        <w:lastRenderedPageBreak/>
        <w:t>17</w:t>
      </w:r>
      <w:r w:rsidR="00FC3197" w:rsidRPr="001B5449">
        <w:rPr>
          <w:rFonts w:ascii="Verdana" w:hAnsi="Verdana" w:cs="Arial"/>
          <w:b/>
          <w:sz w:val="20"/>
          <w:szCs w:val="20"/>
        </w:rPr>
        <w:t>.</w:t>
      </w:r>
      <w:r w:rsidRPr="001B5449">
        <w:rPr>
          <w:rFonts w:ascii="Verdana" w:hAnsi="Verdana" w:cs="Arial"/>
          <w:b/>
          <w:sz w:val="20"/>
          <w:szCs w:val="20"/>
        </w:rPr>
        <w:t>0</w:t>
      </w:r>
      <w:r w:rsidR="00FC3197" w:rsidRPr="001B5449">
        <w:rPr>
          <w:rFonts w:ascii="Verdana" w:hAnsi="Verdana" w:cs="Arial"/>
          <w:b/>
          <w:sz w:val="20"/>
          <w:szCs w:val="20"/>
        </w:rPr>
        <w:t>2.</w:t>
      </w:r>
      <w:r w:rsidR="00FC3197" w:rsidRPr="00FC3197">
        <w:rPr>
          <w:rFonts w:ascii="Verdana" w:hAnsi="Verdana" w:cs="Arial"/>
          <w:sz w:val="20"/>
          <w:szCs w:val="20"/>
        </w:rPr>
        <w:t xml:space="preserve"> A CONTRATADA prestará a CONTRATANTE serviço referente à assistência médica conforme objeto deste Edital e respectivos Anexos, devendo observar a Lei 9.656/98 e suas alterações.</w:t>
      </w:r>
    </w:p>
    <w:p w:rsidR="00FC3197" w:rsidRPr="00FC3197" w:rsidRDefault="00FC3197" w:rsidP="00FC3197">
      <w:pPr>
        <w:tabs>
          <w:tab w:val="center" w:pos="4320"/>
          <w:tab w:val="left" w:pos="6855"/>
        </w:tabs>
        <w:spacing w:after="0" w:line="240" w:lineRule="auto"/>
        <w:jc w:val="both"/>
        <w:rPr>
          <w:rFonts w:ascii="Verdana" w:hAnsi="Verdana" w:cs="Arial"/>
          <w:sz w:val="20"/>
          <w:szCs w:val="20"/>
        </w:rPr>
      </w:pPr>
    </w:p>
    <w:p w:rsidR="00FC3197" w:rsidRPr="00FC3197" w:rsidRDefault="001B5449" w:rsidP="00FC3197">
      <w:pPr>
        <w:tabs>
          <w:tab w:val="center" w:pos="4320"/>
          <w:tab w:val="left" w:pos="6855"/>
        </w:tabs>
        <w:spacing w:after="0" w:line="240" w:lineRule="auto"/>
        <w:jc w:val="both"/>
        <w:rPr>
          <w:rFonts w:ascii="Verdana" w:hAnsi="Verdana" w:cs="Arial"/>
          <w:sz w:val="20"/>
          <w:szCs w:val="20"/>
        </w:rPr>
      </w:pPr>
      <w:r>
        <w:rPr>
          <w:rFonts w:ascii="Verdana" w:hAnsi="Verdana" w:cs="Arial"/>
          <w:b/>
          <w:sz w:val="20"/>
          <w:szCs w:val="20"/>
        </w:rPr>
        <w:t>17.03.</w:t>
      </w:r>
      <w:r w:rsidR="00FC3197" w:rsidRPr="00FC3197">
        <w:rPr>
          <w:rFonts w:ascii="Verdana" w:hAnsi="Verdana" w:cs="Arial"/>
          <w:sz w:val="20"/>
          <w:szCs w:val="20"/>
        </w:rPr>
        <w:t xml:space="preserve"> A CONTRATADA será responsável pelos danos causados à SAECIL ou a terceiros, decorrentes de sua culpa ou dolo, pela execução ou inexecução do objeto da licitação. </w:t>
      </w:r>
    </w:p>
    <w:p w:rsidR="00FC3197" w:rsidRPr="00FC3197" w:rsidRDefault="00FC3197" w:rsidP="00FC3197">
      <w:pPr>
        <w:tabs>
          <w:tab w:val="center" w:pos="4320"/>
          <w:tab w:val="left" w:pos="6855"/>
        </w:tabs>
        <w:spacing w:after="0" w:line="240" w:lineRule="auto"/>
        <w:jc w:val="both"/>
        <w:rPr>
          <w:rFonts w:ascii="Verdana" w:hAnsi="Verdana" w:cs="Arial"/>
          <w:sz w:val="20"/>
          <w:szCs w:val="20"/>
        </w:rPr>
      </w:pPr>
    </w:p>
    <w:p w:rsidR="00FC3197" w:rsidRPr="00FC3197" w:rsidRDefault="001B5449" w:rsidP="00FC3197">
      <w:pPr>
        <w:tabs>
          <w:tab w:val="center" w:pos="4320"/>
          <w:tab w:val="left" w:pos="6855"/>
        </w:tabs>
        <w:spacing w:after="0" w:line="240" w:lineRule="auto"/>
        <w:jc w:val="both"/>
        <w:rPr>
          <w:rFonts w:ascii="Verdana" w:hAnsi="Verdana" w:cs="Arial"/>
          <w:sz w:val="20"/>
          <w:szCs w:val="20"/>
        </w:rPr>
      </w:pPr>
      <w:r>
        <w:rPr>
          <w:rFonts w:ascii="Verdana" w:hAnsi="Verdana" w:cs="Arial"/>
          <w:b/>
          <w:sz w:val="20"/>
          <w:szCs w:val="20"/>
        </w:rPr>
        <w:t xml:space="preserve">17.04. </w:t>
      </w:r>
      <w:r w:rsidR="00FC3197" w:rsidRPr="00FC3197">
        <w:rPr>
          <w:rFonts w:ascii="Verdana" w:hAnsi="Verdana" w:cs="Arial"/>
          <w:sz w:val="20"/>
          <w:szCs w:val="20"/>
        </w:rPr>
        <w:t xml:space="preserve">Responderá pelo fornecimento, padrão e eficiência dos serviços discriminados no objeto deste Edital, de forma solidária e irrestrita, com os prestadores conveniados, considerando-se os profissionais, hospitais, laboratórios e demais segmentos envolvidos na execução das obrigações contratuais como extensões da futura adjudicatária para todos os fins de direito. </w:t>
      </w:r>
    </w:p>
    <w:p w:rsidR="00FC3197" w:rsidRPr="00FC3197" w:rsidRDefault="00FC3197" w:rsidP="00FC3197">
      <w:pPr>
        <w:tabs>
          <w:tab w:val="center" w:pos="4320"/>
          <w:tab w:val="left" w:pos="6855"/>
        </w:tabs>
        <w:spacing w:after="0" w:line="240" w:lineRule="auto"/>
        <w:jc w:val="both"/>
        <w:rPr>
          <w:rFonts w:ascii="Verdana" w:hAnsi="Verdana" w:cs="Arial"/>
          <w:sz w:val="20"/>
          <w:szCs w:val="20"/>
        </w:rPr>
      </w:pPr>
    </w:p>
    <w:p w:rsidR="000E49EA" w:rsidRPr="00267257" w:rsidRDefault="001B5449" w:rsidP="001B5449">
      <w:pPr>
        <w:tabs>
          <w:tab w:val="center" w:pos="4320"/>
          <w:tab w:val="left" w:pos="6855"/>
        </w:tabs>
        <w:spacing w:after="0" w:line="240" w:lineRule="auto"/>
        <w:jc w:val="both"/>
        <w:rPr>
          <w:rFonts w:ascii="Verdana" w:hAnsi="Verdana" w:cs="Arial"/>
          <w:sz w:val="20"/>
          <w:szCs w:val="20"/>
        </w:rPr>
      </w:pPr>
      <w:r>
        <w:rPr>
          <w:rFonts w:ascii="Verdana" w:hAnsi="Verdana" w:cs="Arial"/>
          <w:b/>
          <w:sz w:val="20"/>
          <w:szCs w:val="20"/>
        </w:rPr>
        <w:t>17.05.</w:t>
      </w:r>
      <w:r w:rsidR="002D40E9" w:rsidRPr="00267257">
        <w:rPr>
          <w:rFonts w:ascii="Verdana" w:hAnsi="Verdana" w:cs="Arial"/>
          <w:b/>
          <w:sz w:val="20"/>
          <w:szCs w:val="20"/>
        </w:rPr>
        <w:t xml:space="preserve"> </w:t>
      </w:r>
      <w:r w:rsidR="000E49EA" w:rsidRPr="00267257">
        <w:rPr>
          <w:rFonts w:ascii="Verdana" w:hAnsi="Verdana" w:cs="Arial"/>
          <w:sz w:val="20"/>
          <w:szCs w:val="20"/>
        </w:rPr>
        <w:t xml:space="preserve">Demais obrigações da Contratada indicadas no processo licitatório Pregão Presencial </w:t>
      </w:r>
      <w:proofErr w:type="gramStart"/>
      <w:r w:rsidR="000E49EA" w:rsidRPr="00267257">
        <w:rPr>
          <w:rFonts w:ascii="Verdana" w:hAnsi="Verdana" w:cs="Arial"/>
          <w:sz w:val="20"/>
          <w:szCs w:val="20"/>
        </w:rPr>
        <w:t>n.º</w:t>
      </w:r>
      <w:proofErr w:type="gramEnd"/>
      <w:r w:rsidR="000E49EA" w:rsidRPr="00267257">
        <w:rPr>
          <w:rFonts w:ascii="Verdana" w:hAnsi="Verdana" w:cs="Arial"/>
          <w:sz w:val="20"/>
          <w:szCs w:val="20"/>
        </w:rPr>
        <w:t xml:space="preserve"> </w:t>
      </w:r>
      <w:r w:rsidR="0018489D">
        <w:rPr>
          <w:rFonts w:ascii="Verdana" w:hAnsi="Verdana" w:cs="Arial"/>
          <w:sz w:val="20"/>
          <w:szCs w:val="20"/>
        </w:rPr>
        <w:t>19</w:t>
      </w:r>
      <w:r w:rsidR="000E49EA" w:rsidRPr="00267257">
        <w:rPr>
          <w:rFonts w:ascii="Verdana" w:hAnsi="Verdana" w:cs="Arial"/>
          <w:sz w:val="20"/>
          <w:szCs w:val="20"/>
        </w:rPr>
        <w:t>/201</w:t>
      </w:r>
      <w:r w:rsidR="00F012C4" w:rsidRPr="00267257">
        <w:rPr>
          <w:rFonts w:ascii="Verdana" w:hAnsi="Verdana" w:cs="Arial"/>
          <w:sz w:val="20"/>
          <w:szCs w:val="20"/>
        </w:rPr>
        <w:t>7</w:t>
      </w:r>
      <w:r w:rsidR="00B91620" w:rsidRPr="00267257">
        <w:rPr>
          <w:rFonts w:ascii="Verdana" w:hAnsi="Verdana" w:cs="Arial"/>
          <w:sz w:val="20"/>
          <w:szCs w:val="20"/>
        </w:rPr>
        <w:t xml:space="preserve"> e seus Anexos</w:t>
      </w:r>
      <w:r w:rsidR="000E49EA" w:rsidRPr="00267257">
        <w:rPr>
          <w:rFonts w:ascii="Verdana" w:hAnsi="Verdana" w:cs="Arial"/>
          <w:sz w:val="20"/>
          <w:szCs w:val="20"/>
        </w:rPr>
        <w:t>.</w:t>
      </w:r>
    </w:p>
    <w:p w:rsidR="000E49EA" w:rsidRPr="00267257" w:rsidRDefault="000E49EA" w:rsidP="00267257">
      <w:pPr>
        <w:spacing w:after="0" w:line="240" w:lineRule="auto"/>
        <w:jc w:val="both"/>
        <w:rPr>
          <w:rFonts w:ascii="Verdana" w:hAnsi="Verdana" w:cs="Arial"/>
          <w:sz w:val="20"/>
          <w:szCs w:val="20"/>
        </w:rPr>
      </w:pPr>
    </w:p>
    <w:p w:rsidR="00212A72" w:rsidRPr="00267257" w:rsidRDefault="00212A72" w:rsidP="00267257">
      <w:pPr>
        <w:spacing w:after="0" w:line="240" w:lineRule="auto"/>
        <w:jc w:val="both"/>
        <w:rPr>
          <w:rFonts w:ascii="Verdana" w:hAnsi="Verdana" w:cs="Arial"/>
          <w:b/>
          <w:sz w:val="20"/>
          <w:szCs w:val="20"/>
        </w:rPr>
      </w:pPr>
    </w:p>
    <w:p w:rsidR="00F012C4" w:rsidRPr="00267257" w:rsidRDefault="00E33D3F" w:rsidP="00267257">
      <w:pPr>
        <w:spacing w:after="0" w:line="240" w:lineRule="auto"/>
        <w:jc w:val="both"/>
        <w:rPr>
          <w:rFonts w:ascii="Verdana" w:hAnsi="Verdana" w:cs="Arial"/>
          <w:color w:val="FF0000"/>
          <w:sz w:val="20"/>
          <w:szCs w:val="20"/>
        </w:rPr>
      </w:pPr>
      <w:r w:rsidRPr="00267257">
        <w:rPr>
          <w:rFonts w:ascii="Verdana" w:hAnsi="Verdana" w:cs="Arial"/>
          <w:b/>
          <w:sz w:val="20"/>
          <w:szCs w:val="20"/>
        </w:rPr>
        <w:t>1</w:t>
      </w:r>
      <w:r w:rsidR="001B5449">
        <w:rPr>
          <w:rFonts w:ascii="Verdana" w:hAnsi="Verdana" w:cs="Arial"/>
          <w:b/>
          <w:sz w:val="20"/>
          <w:szCs w:val="20"/>
        </w:rPr>
        <w:t>8</w:t>
      </w:r>
      <w:r w:rsidR="000E49EA" w:rsidRPr="00267257">
        <w:rPr>
          <w:rFonts w:ascii="Verdana" w:hAnsi="Verdana" w:cs="Arial"/>
          <w:b/>
          <w:sz w:val="20"/>
          <w:szCs w:val="20"/>
        </w:rPr>
        <w:t>. DAS OBR</w:t>
      </w:r>
      <w:r w:rsidR="00664D7C" w:rsidRPr="00267257">
        <w:rPr>
          <w:rFonts w:ascii="Verdana" w:hAnsi="Verdana" w:cs="Arial"/>
          <w:b/>
          <w:sz w:val="20"/>
          <w:szCs w:val="20"/>
        </w:rPr>
        <w:t>I</w:t>
      </w:r>
      <w:r w:rsidR="000E49EA" w:rsidRPr="00267257">
        <w:rPr>
          <w:rFonts w:ascii="Verdana" w:hAnsi="Verdana" w:cs="Arial"/>
          <w:b/>
          <w:sz w:val="20"/>
          <w:szCs w:val="20"/>
        </w:rPr>
        <w:t>GAÇÕES DA CONTRATANTE</w:t>
      </w:r>
      <w:r w:rsidR="00F012C4" w:rsidRPr="00267257">
        <w:rPr>
          <w:rFonts w:ascii="Verdana" w:hAnsi="Verdana" w:cs="Arial"/>
          <w:color w:val="FF0000"/>
          <w:sz w:val="20"/>
          <w:szCs w:val="20"/>
        </w:rPr>
        <w:t xml:space="preserve"> </w:t>
      </w:r>
    </w:p>
    <w:p w:rsidR="000E49EA" w:rsidRPr="00267257" w:rsidRDefault="000E49EA" w:rsidP="00267257">
      <w:pPr>
        <w:spacing w:after="0" w:line="240" w:lineRule="auto"/>
        <w:jc w:val="both"/>
        <w:rPr>
          <w:rFonts w:ascii="Verdana" w:hAnsi="Verdana" w:cs="Arial"/>
          <w:color w:val="FF0000"/>
          <w:sz w:val="20"/>
          <w:szCs w:val="20"/>
        </w:rPr>
      </w:pPr>
    </w:p>
    <w:p w:rsidR="00782578" w:rsidRDefault="00782578" w:rsidP="00267257">
      <w:pPr>
        <w:spacing w:after="0" w:line="240" w:lineRule="auto"/>
        <w:jc w:val="both"/>
        <w:rPr>
          <w:rFonts w:ascii="Verdana" w:hAnsi="Verdana" w:cs="Arial"/>
          <w:b/>
          <w:sz w:val="20"/>
          <w:szCs w:val="20"/>
        </w:rPr>
      </w:pPr>
    </w:p>
    <w:p w:rsidR="007360FD" w:rsidRPr="00267257" w:rsidRDefault="00E33D3F" w:rsidP="00267257">
      <w:pPr>
        <w:spacing w:after="0" w:line="240" w:lineRule="auto"/>
        <w:jc w:val="both"/>
        <w:rPr>
          <w:rFonts w:ascii="Verdana" w:hAnsi="Verdana" w:cs="Arial"/>
          <w:sz w:val="20"/>
          <w:szCs w:val="20"/>
        </w:rPr>
      </w:pPr>
      <w:r w:rsidRPr="00267257">
        <w:rPr>
          <w:rFonts w:ascii="Verdana" w:hAnsi="Verdana" w:cs="Arial"/>
          <w:b/>
          <w:sz w:val="20"/>
          <w:szCs w:val="20"/>
        </w:rPr>
        <w:t>1</w:t>
      </w:r>
      <w:r w:rsidR="001B5449">
        <w:rPr>
          <w:rFonts w:ascii="Verdana" w:hAnsi="Verdana" w:cs="Arial"/>
          <w:b/>
          <w:sz w:val="20"/>
          <w:szCs w:val="20"/>
        </w:rPr>
        <w:t>8</w:t>
      </w:r>
      <w:r w:rsidR="007360FD" w:rsidRPr="00267257">
        <w:rPr>
          <w:rFonts w:ascii="Verdana" w:hAnsi="Verdana" w:cs="Arial"/>
          <w:b/>
          <w:sz w:val="20"/>
          <w:szCs w:val="20"/>
        </w:rPr>
        <w:t>.01.</w:t>
      </w:r>
      <w:r w:rsidR="007360FD" w:rsidRPr="00267257">
        <w:rPr>
          <w:rFonts w:ascii="Verdana" w:hAnsi="Verdana" w:cs="Arial"/>
          <w:sz w:val="20"/>
          <w:szCs w:val="20"/>
        </w:rPr>
        <w:t xml:space="preserve"> Fornecer elementos suficientes e necessários para a Contratada.</w:t>
      </w:r>
    </w:p>
    <w:p w:rsidR="007360FD" w:rsidRPr="00267257" w:rsidRDefault="007360FD" w:rsidP="00267257">
      <w:pPr>
        <w:spacing w:after="0" w:line="240" w:lineRule="auto"/>
        <w:jc w:val="both"/>
        <w:rPr>
          <w:rFonts w:ascii="Verdana" w:hAnsi="Verdana" w:cs="Arial"/>
          <w:b/>
          <w:sz w:val="20"/>
          <w:szCs w:val="20"/>
        </w:rPr>
      </w:pPr>
    </w:p>
    <w:p w:rsidR="000E49EA" w:rsidRPr="00267257" w:rsidRDefault="00E33D3F" w:rsidP="00267257">
      <w:pPr>
        <w:spacing w:after="0" w:line="240" w:lineRule="auto"/>
        <w:jc w:val="both"/>
        <w:rPr>
          <w:rFonts w:ascii="Verdana" w:hAnsi="Verdana" w:cs="Arial"/>
          <w:sz w:val="20"/>
          <w:szCs w:val="20"/>
        </w:rPr>
      </w:pPr>
      <w:r w:rsidRPr="00267257">
        <w:rPr>
          <w:rFonts w:ascii="Verdana" w:hAnsi="Verdana" w:cs="Arial"/>
          <w:b/>
          <w:sz w:val="20"/>
          <w:szCs w:val="20"/>
        </w:rPr>
        <w:t>1</w:t>
      </w:r>
      <w:r w:rsidR="001B5449">
        <w:rPr>
          <w:rFonts w:ascii="Verdana" w:hAnsi="Verdana" w:cs="Arial"/>
          <w:b/>
          <w:sz w:val="20"/>
          <w:szCs w:val="20"/>
        </w:rPr>
        <w:t>8</w:t>
      </w:r>
      <w:r w:rsidR="000E49EA" w:rsidRPr="00267257">
        <w:rPr>
          <w:rFonts w:ascii="Verdana" w:hAnsi="Verdana" w:cs="Arial"/>
          <w:b/>
          <w:sz w:val="20"/>
          <w:szCs w:val="20"/>
        </w:rPr>
        <w:t>.0</w:t>
      </w:r>
      <w:r w:rsidR="007360FD" w:rsidRPr="00267257">
        <w:rPr>
          <w:rFonts w:ascii="Verdana" w:hAnsi="Verdana" w:cs="Arial"/>
          <w:b/>
          <w:sz w:val="20"/>
          <w:szCs w:val="20"/>
        </w:rPr>
        <w:t>2</w:t>
      </w:r>
      <w:r w:rsidR="000E49EA" w:rsidRPr="00267257">
        <w:rPr>
          <w:rFonts w:ascii="Verdana" w:hAnsi="Verdana" w:cs="Arial"/>
          <w:b/>
          <w:sz w:val="20"/>
          <w:szCs w:val="20"/>
        </w:rPr>
        <w:t xml:space="preserve">. </w:t>
      </w:r>
      <w:r w:rsidR="000E49EA" w:rsidRPr="00267257">
        <w:rPr>
          <w:rFonts w:ascii="Verdana" w:hAnsi="Verdana" w:cs="Arial"/>
          <w:sz w:val="20"/>
          <w:szCs w:val="20"/>
        </w:rPr>
        <w:t xml:space="preserve">Efetuar os pagamentos devidos de acordo com o estipulado no Edital. </w:t>
      </w:r>
    </w:p>
    <w:p w:rsidR="000E49EA" w:rsidRPr="00267257" w:rsidRDefault="000E49EA" w:rsidP="00267257">
      <w:pPr>
        <w:spacing w:after="0" w:line="240" w:lineRule="auto"/>
        <w:jc w:val="both"/>
        <w:rPr>
          <w:rFonts w:ascii="Verdana" w:hAnsi="Verdana" w:cs="Arial"/>
          <w:sz w:val="20"/>
          <w:szCs w:val="20"/>
        </w:rPr>
      </w:pPr>
    </w:p>
    <w:p w:rsidR="000E49EA" w:rsidRPr="00267257" w:rsidRDefault="00E33D3F" w:rsidP="00267257">
      <w:pPr>
        <w:spacing w:after="0" w:line="240" w:lineRule="auto"/>
        <w:jc w:val="both"/>
        <w:rPr>
          <w:rFonts w:ascii="Verdana" w:hAnsi="Verdana" w:cs="Arial"/>
          <w:sz w:val="20"/>
          <w:szCs w:val="20"/>
        </w:rPr>
      </w:pPr>
      <w:r w:rsidRPr="00267257">
        <w:rPr>
          <w:rFonts w:ascii="Verdana" w:hAnsi="Verdana" w:cs="Arial"/>
          <w:b/>
          <w:sz w:val="20"/>
          <w:szCs w:val="20"/>
        </w:rPr>
        <w:t>1</w:t>
      </w:r>
      <w:r w:rsidR="001B5449">
        <w:rPr>
          <w:rFonts w:ascii="Verdana" w:hAnsi="Verdana" w:cs="Arial"/>
          <w:b/>
          <w:sz w:val="20"/>
          <w:szCs w:val="20"/>
        </w:rPr>
        <w:t>8</w:t>
      </w:r>
      <w:r w:rsidR="000E49EA" w:rsidRPr="00267257">
        <w:rPr>
          <w:rFonts w:ascii="Verdana" w:hAnsi="Verdana" w:cs="Arial"/>
          <w:b/>
          <w:sz w:val="20"/>
          <w:szCs w:val="20"/>
        </w:rPr>
        <w:t>.0</w:t>
      </w:r>
      <w:r w:rsidR="001B5449">
        <w:rPr>
          <w:rFonts w:ascii="Verdana" w:hAnsi="Verdana" w:cs="Arial"/>
          <w:b/>
          <w:sz w:val="20"/>
          <w:szCs w:val="20"/>
        </w:rPr>
        <w:t>3</w:t>
      </w:r>
      <w:r w:rsidR="000E49EA" w:rsidRPr="00267257">
        <w:rPr>
          <w:rFonts w:ascii="Verdana" w:hAnsi="Verdana" w:cs="Arial"/>
          <w:b/>
          <w:sz w:val="20"/>
          <w:szCs w:val="20"/>
        </w:rPr>
        <w:t>.</w:t>
      </w:r>
      <w:r w:rsidR="000E49EA" w:rsidRPr="00267257">
        <w:rPr>
          <w:rFonts w:ascii="Verdana" w:hAnsi="Verdana" w:cs="Arial"/>
          <w:sz w:val="20"/>
          <w:szCs w:val="20"/>
        </w:rPr>
        <w:t xml:space="preserve"> Demais obrigações da Contratante indicadas no processo lic</w:t>
      </w:r>
      <w:r w:rsidR="0018489D">
        <w:rPr>
          <w:rFonts w:ascii="Verdana" w:hAnsi="Verdana" w:cs="Arial"/>
          <w:sz w:val="20"/>
          <w:szCs w:val="20"/>
        </w:rPr>
        <w:t xml:space="preserve">itatório Pregão Presencial </w:t>
      </w:r>
      <w:proofErr w:type="gramStart"/>
      <w:r w:rsidR="0018489D">
        <w:rPr>
          <w:rFonts w:ascii="Verdana" w:hAnsi="Verdana" w:cs="Arial"/>
          <w:sz w:val="20"/>
          <w:szCs w:val="20"/>
        </w:rPr>
        <w:t>n.º</w:t>
      </w:r>
      <w:proofErr w:type="gramEnd"/>
      <w:r w:rsidR="0018489D">
        <w:rPr>
          <w:rFonts w:ascii="Verdana" w:hAnsi="Verdana" w:cs="Arial"/>
          <w:sz w:val="20"/>
          <w:szCs w:val="20"/>
        </w:rPr>
        <w:t xml:space="preserve"> 19</w:t>
      </w:r>
      <w:r w:rsidR="000E49EA" w:rsidRPr="00267257">
        <w:rPr>
          <w:rFonts w:ascii="Verdana" w:hAnsi="Verdana" w:cs="Arial"/>
          <w:sz w:val="20"/>
          <w:szCs w:val="20"/>
        </w:rPr>
        <w:t>/201</w:t>
      </w:r>
      <w:r w:rsidR="00F012C4" w:rsidRPr="00267257">
        <w:rPr>
          <w:rFonts w:ascii="Verdana" w:hAnsi="Verdana" w:cs="Arial"/>
          <w:sz w:val="20"/>
          <w:szCs w:val="20"/>
        </w:rPr>
        <w:t>7</w:t>
      </w:r>
      <w:r w:rsidR="000E49EA" w:rsidRPr="00267257">
        <w:rPr>
          <w:rFonts w:ascii="Verdana" w:hAnsi="Verdana" w:cs="Arial"/>
          <w:sz w:val="20"/>
          <w:szCs w:val="20"/>
        </w:rPr>
        <w:t xml:space="preserve"> e seus Anexos.</w:t>
      </w:r>
    </w:p>
    <w:p w:rsidR="008A0BF3" w:rsidRPr="00267257" w:rsidRDefault="008A0BF3" w:rsidP="00267257">
      <w:pPr>
        <w:spacing w:after="0" w:line="240" w:lineRule="auto"/>
        <w:jc w:val="both"/>
        <w:rPr>
          <w:rFonts w:ascii="Verdana" w:hAnsi="Verdana" w:cs="Arial"/>
          <w:sz w:val="20"/>
          <w:szCs w:val="20"/>
        </w:rPr>
      </w:pPr>
    </w:p>
    <w:p w:rsidR="00212A72" w:rsidRPr="00267257" w:rsidRDefault="00212A72" w:rsidP="00267257">
      <w:pPr>
        <w:tabs>
          <w:tab w:val="left" w:pos="1134"/>
        </w:tabs>
        <w:spacing w:after="0" w:line="240" w:lineRule="auto"/>
        <w:jc w:val="both"/>
        <w:rPr>
          <w:rFonts w:ascii="Verdana" w:hAnsi="Verdana" w:cs="Arial"/>
          <w:b/>
          <w:sz w:val="20"/>
          <w:szCs w:val="20"/>
        </w:rPr>
      </w:pPr>
    </w:p>
    <w:p w:rsidR="005C6091" w:rsidRPr="00267257" w:rsidRDefault="001B5449" w:rsidP="001B5449">
      <w:pPr>
        <w:tabs>
          <w:tab w:val="left" w:pos="1134"/>
        </w:tabs>
        <w:spacing w:after="0" w:line="240" w:lineRule="auto"/>
        <w:jc w:val="both"/>
        <w:rPr>
          <w:rFonts w:ascii="Verdana" w:hAnsi="Verdana" w:cs="Arial"/>
          <w:b/>
          <w:sz w:val="20"/>
          <w:szCs w:val="20"/>
        </w:rPr>
      </w:pPr>
      <w:r>
        <w:rPr>
          <w:rFonts w:ascii="Verdana" w:hAnsi="Verdana" w:cs="Arial"/>
          <w:b/>
          <w:sz w:val="20"/>
          <w:szCs w:val="20"/>
        </w:rPr>
        <w:t>19</w:t>
      </w:r>
      <w:r w:rsidR="00C43E3D" w:rsidRPr="00267257">
        <w:rPr>
          <w:rFonts w:ascii="Verdana" w:hAnsi="Verdana" w:cs="Arial"/>
          <w:b/>
          <w:sz w:val="20"/>
          <w:szCs w:val="20"/>
        </w:rPr>
        <w:t>.</w:t>
      </w:r>
      <w:r w:rsidR="001671FC" w:rsidRPr="00267257">
        <w:rPr>
          <w:rFonts w:ascii="Verdana" w:hAnsi="Verdana" w:cs="Arial"/>
          <w:b/>
          <w:sz w:val="20"/>
          <w:szCs w:val="20"/>
        </w:rPr>
        <w:t xml:space="preserve"> </w:t>
      </w:r>
      <w:r w:rsidR="005C6091" w:rsidRPr="00267257">
        <w:rPr>
          <w:rFonts w:ascii="Verdana" w:hAnsi="Verdana" w:cs="Arial"/>
          <w:b/>
          <w:sz w:val="20"/>
          <w:szCs w:val="20"/>
        </w:rPr>
        <w:t>CONDIÇÕES DE PAGAMENTO</w:t>
      </w:r>
      <w:r w:rsidR="0032585F" w:rsidRPr="00267257">
        <w:rPr>
          <w:rFonts w:ascii="Verdana" w:hAnsi="Verdana" w:cs="Arial"/>
          <w:b/>
          <w:sz w:val="20"/>
          <w:szCs w:val="20"/>
        </w:rPr>
        <w:t xml:space="preserve"> </w:t>
      </w:r>
    </w:p>
    <w:p w:rsidR="00B061D5" w:rsidRDefault="00B061D5" w:rsidP="00267257">
      <w:pPr>
        <w:spacing w:after="0" w:line="240" w:lineRule="auto"/>
        <w:jc w:val="both"/>
        <w:rPr>
          <w:rFonts w:ascii="Verdana" w:hAnsi="Verdana" w:cs="Arial"/>
          <w:sz w:val="20"/>
          <w:szCs w:val="20"/>
        </w:rPr>
      </w:pPr>
    </w:p>
    <w:p w:rsidR="00782578" w:rsidRPr="00267257" w:rsidRDefault="00782578" w:rsidP="00267257">
      <w:pPr>
        <w:spacing w:after="0" w:line="240" w:lineRule="auto"/>
        <w:jc w:val="both"/>
        <w:rPr>
          <w:rFonts w:ascii="Verdana" w:hAnsi="Verdana" w:cs="Arial"/>
          <w:sz w:val="20"/>
          <w:szCs w:val="20"/>
        </w:rPr>
      </w:pPr>
    </w:p>
    <w:p w:rsidR="001B5449" w:rsidRPr="00267257" w:rsidRDefault="001B5449" w:rsidP="001B5449">
      <w:pPr>
        <w:spacing w:after="0" w:line="240" w:lineRule="auto"/>
        <w:jc w:val="both"/>
        <w:rPr>
          <w:rFonts w:ascii="Verdana" w:hAnsi="Verdana"/>
          <w:color w:val="000000"/>
          <w:sz w:val="20"/>
          <w:szCs w:val="20"/>
        </w:rPr>
      </w:pPr>
      <w:r>
        <w:rPr>
          <w:rFonts w:ascii="Verdana" w:hAnsi="Verdana" w:cs="Arial"/>
          <w:b/>
          <w:sz w:val="20"/>
          <w:szCs w:val="20"/>
        </w:rPr>
        <w:t>19</w:t>
      </w:r>
      <w:r w:rsidR="005C6091" w:rsidRPr="00267257">
        <w:rPr>
          <w:rFonts w:ascii="Verdana" w:hAnsi="Verdana" w:cs="Arial"/>
          <w:b/>
          <w:sz w:val="20"/>
          <w:szCs w:val="20"/>
        </w:rPr>
        <w:t>.01.</w:t>
      </w:r>
      <w:r w:rsidR="005C6091" w:rsidRPr="00267257">
        <w:rPr>
          <w:rFonts w:ascii="Verdana" w:hAnsi="Verdana" w:cs="Arial"/>
          <w:sz w:val="20"/>
          <w:szCs w:val="20"/>
        </w:rPr>
        <w:t xml:space="preserve"> </w:t>
      </w:r>
      <w:r>
        <w:rPr>
          <w:rFonts w:ascii="Verdana" w:hAnsi="Verdana"/>
          <w:color w:val="000000"/>
          <w:sz w:val="20"/>
          <w:szCs w:val="20"/>
        </w:rPr>
        <w:t>O</w:t>
      </w:r>
      <w:r w:rsidRPr="00267257">
        <w:rPr>
          <w:rFonts w:ascii="Verdana" w:hAnsi="Verdana"/>
          <w:color w:val="000000"/>
          <w:sz w:val="20"/>
          <w:szCs w:val="20"/>
        </w:rPr>
        <w:t xml:space="preserve"> pagamento será efetuado pela Contratante, mensalmente até o quinto dia do mês subsequente da prestação dos serviços, após a apresentação do documento hábil para pagamento, na Tesouraria da SAECIL, devidamente aprovado pela Contratante, e de acordo com o estabelecido na Minuta do Contrato </w:t>
      </w:r>
      <w:r w:rsidRPr="00267257">
        <w:rPr>
          <w:rFonts w:ascii="Verdana" w:hAnsi="Verdana"/>
          <w:b/>
          <w:color w:val="000000"/>
          <w:sz w:val="20"/>
          <w:szCs w:val="20"/>
        </w:rPr>
        <w:t>(Anexo II)</w:t>
      </w:r>
      <w:r w:rsidRPr="00267257">
        <w:rPr>
          <w:rFonts w:ascii="Verdana" w:hAnsi="Verdana"/>
          <w:color w:val="000000"/>
          <w:sz w:val="20"/>
          <w:szCs w:val="20"/>
        </w:rPr>
        <w:t xml:space="preserve">. </w:t>
      </w:r>
    </w:p>
    <w:p w:rsidR="00DA035D" w:rsidRPr="00267257" w:rsidRDefault="00DA035D" w:rsidP="00267257">
      <w:pPr>
        <w:spacing w:after="0" w:line="240" w:lineRule="auto"/>
        <w:jc w:val="both"/>
        <w:rPr>
          <w:rFonts w:ascii="Verdana" w:hAnsi="Verdana" w:cs="Arial"/>
          <w:b/>
          <w:iCs/>
          <w:sz w:val="20"/>
          <w:szCs w:val="20"/>
        </w:rPr>
      </w:pPr>
    </w:p>
    <w:p w:rsidR="008A3E70" w:rsidRPr="00267257" w:rsidRDefault="001B5449" w:rsidP="001B5449">
      <w:pPr>
        <w:spacing w:after="0" w:line="240" w:lineRule="auto"/>
        <w:jc w:val="both"/>
        <w:rPr>
          <w:rFonts w:ascii="Verdana" w:hAnsi="Verdana" w:cs="Arial"/>
          <w:sz w:val="20"/>
          <w:szCs w:val="20"/>
        </w:rPr>
      </w:pPr>
      <w:r>
        <w:rPr>
          <w:rFonts w:ascii="Verdana" w:hAnsi="Verdana" w:cs="Arial"/>
          <w:b/>
          <w:sz w:val="20"/>
          <w:szCs w:val="20"/>
        </w:rPr>
        <w:t>19</w:t>
      </w:r>
      <w:r w:rsidR="007E4A06" w:rsidRPr="00267257">
        <w:rPr>
          <w:rFonts w:ascii="Verdana" w:hAnsi="Verdana" w:cs="Arial"/>
          <w:b/>
          <w:sz w:val="20"/>
          <w:szCs w:val="20"/>
        </w:rPr>
        <w:t>.0</w:t>
      </w:r>
      <w:r w:rsidR="00DA035D" w:rsidRPr="00267257">
        <w:rPr>
          <w:rFonts w:ascii="Verdana" w:hAnsi="Verdana" w:cs="Arial"/>
          <w:b/>
          <w:sz w:val="20"/>
          <w:szCs w:val="20"/>
        </w:rPr>
        <w:t>2</w:t>
      </w:r>
      <w:r w:rsidR="007E4A06" w:rsidRPr="00267257">
        <w:rPr>
          <w:rFonts w:ascii="Verdana" w:hAnsi="Verdana" w:cs="Arial"/>
          <w:b/>
          <w:sz w:val="20"/>
          <w:szCs w:val="20"/>
        </w:rPr>
        <w:t xml:space="preserve">. </w:t>
      </w:r>
      <w:r w:rsidR="008A3E70" w:rsidRPr="00267257">
        <w:rPr>
          <w:rFonts w:ascii="Verdana" w:hAnsi="Verdana" w:cs="Arial"/>
          <w:sz w:val="20"/>
          <w:szCs w:val="20"/>
        </w:rPr>
        <w:t>O pagamento e fiscalização realizada pela Contratante não isentará a Contratada das responsabilidades contratuais e nem implicará na aceitação provisória ou definitiva dos serviços.</w:t>
      </w:r>
    </w:p>
    <w:p w:rsidR="008A3E70" w:rsidRPr="00267257" w:rsidRDefault="008A3E70" w:rsidP="00267257">
      <w:pPr>
        <w:spacing w:after="0" w:line="240" w:lineRule="auto"/>
        <w:jc w:val="both"/>
        <w:rPr>
          <w:rFonts w:ascii="Verdana" w:hAnsi="Verdana" w:cs="Arial"/>
          <w:sz w:val="20"/>
          <w:szCs w:val="20"/>
        </w:rPr>
      </w:pPr>
    </w:p>
    <w:p w:rsidR="005C6091" w:rsidRPr="00267257" w:rsidRDefault="00E33D3F" w:rsidP="00267257">
      <w:pPr>
        <w:spacing w:after="0" w:line="240" w:lineRule="auto"/>
        <w:jc w:val="both"/>
        <w:rPr>
          <w:rFonts w:ascii="Verdana" w:hAnsi="Verdana" w:cs="Arial"/>
          <w:sz w:val="20"/>
          <w:szCs w:val="20"/>
        </w:rPr>
      </w:pPr>
      <w:r w:rsidRPr="00267257">
        <w:rPr>
          <w:rFonts w:ascii="Verdana" w:hAnsi="Verdana" w:cs="Arial"/>
          <w:b/>
          <w:sz w:val="20"/>
          <w:szCs w:val="20"/>
        </w:rPr>
        <w:t>1</w:t>
      </w:r>
      <w:r w:rsidR="001B5449">
        <w:rPr>
          <w:rFonts w:ascii="Verdana" w:hAnsi="Verdana" w:cs="Arial"/>
          <w:b/>
          <w:sz w:val="20"/>
          <w:szCs w:val="20"/>
        </w:rPr>
        <w:t>9</w:t>
      </w:r>
      <w:r w:rsidR="005C6091" w:rsidRPr="00267257">
        <w:rPr>
          <w:rFonts w:ascii="Verdana" w:hAnsi="Verdana" w:cs="Arial"/>
          <w:b/>
          <w:sz w:val="20"/>
          <w:szCs w:val="20"/>
        </w:rPr>
        <w:t>.0</w:t>
      </w:r>
      <w:r w:rsidR="00DA035D" w:rsidRPr="00267257">
        <w:rPr>
          <w:rFonts w:ascii="Verdana" w:hAnsi="Verdana" w:cs="Arial"/>
          <w:b/>
          <w:sz w:val="20"/>
          <w:szCs w:val="20"/>
        </w:rPr>
        <w:t>3</w:t>
      </w:r>
      <w:r w:rsidR="005C6091" w:rsidRPr="00267257">
        <w:rPr>
          <w:rFonts w:ascii="Verdana" w:hAnsi="Verdana" w:cs="Arial"/>
          <w:b/>
          <w:sz w:val="20"/>
          <w:szCs w:val="20"/>
        </w:rPr>
        <w:t>.</w:t>
      </w:r>
      <w:r w:rsidR="005C6091" w:rsidRPr="00267257">
        <w:rPr>
          <w:rFonts w:ascii="Verdana" w:hAnsi="Verdana" w:cs="Arial"/>
          <w:sz w:val="20"/>
          <w:szCs w:val="20"/>
        </w:rPr>
        <w:t xml:space="preserve"> A </w:t>
      </w:r>
      <w:r w:rsidR="00B061D5" w:rsidRPr="00267257">
        <w:rPr>
          <w:rFonts w:ascii="Verdana" w:hAnsi="Verdana" w:cs="Arial"/>
          <w:sz w:val="20"/>
          <w:szCs w:val="20"/>
        </w:rPr>
        <w:t>l</w:t>
      </w:r>
      <w:r w:rsidR="005C6091" w:rsidRPr="00267257">
        <w:rPr>
          <w:rFonts w:ascii="Verdana" w:hAnsi="Verdana" w:cs="Arial"/>
          <w:sz w:val="20"/>
          <w:szCs w:val="20"/>
        </w:rPr>
        <w:t>icitante vencedora dever</w:t>
      </w:r>
      <w:r w:rsidR="00BF061B" w:rsidRPr="00267257">
        <w:rPr>
          <w:rFonts w:ascii="Verdana" w:hAnsi="Verdana" w:cs="Arial"/>
          <w:sz w:val="20"/>
          <w:szCs w:val="20"/>
        </w:rPr>
        <w:t>á</w:t>
      </w:r>
      <w:r w:rsidR="005C6091" w:rsidRPr="00267257">
        <w:rPr>
          <w:rFonts w:ascii="Verdana" w:hAnsi="Verdana" w:cs="Arial"/>
          <w:sz w:val="20"/>
          <w:szCs w:val="20"/>
        </w:rPr>
        <w:t xml:space="preserve"> enviar o arquivo </w:t>
      </w:r>
      <w:r w:rsidR="005C6091" w:rsidRPr="00267257">
        <w:rPr>
          <w:rFonts w:ascii="Verdana" w:hAnsi="Verdana" w:cs="Arial"/>
          <w:b/>
          <w:sz w:val="20"/>
          <w:szCs w:val="20"/>
        </w:rPr>
        <w:t>XML da NOTA FISCAL ELETRÔNICA</w:t>
      </w:r>
      <w:r w:rsidR="005C6091" w:rsidRPr="00267257">
        <w:rPr>
          <w:rFonts w:ascii="Verdana" w:hAnsi="Verdana" w:cs="Arial"/>
          <w:sz w:val="20"/>
          <w:szCs w:val="20"/>
        </w:rPr>
        <w:t xml:space="preserve"> para o e-mail: </w:t>
      </w:r>
      <w:r w:rsidR="005C6091" w:rsidRPr="00267257">
        <w:rPr>
          <w:rFonts w:ascii="Verdana" w:hAnsi="Verdana" w:cs="Arial"/>
          <w:b/>
          <w:sz w:val="20"/>
          <w:szCs w:val="20"/>
        </w:rPr>
        <w:t>compras@saecil.com.br</w:t>
      </w:r>
      <w:r w:rsidR="005C6091" w:rsidRPr="00267257">
        <w:rPr>
          <w:rFonts w:ascii="Verdana" w:hAnsi="Verdana" w:cs="Arial"/>
          <w:sz w:val="20"/>
          <w:szCs w:val="20"/>
        </w:rPr>
        <w:t>, onde a nota será analisada pelo sistema VARITUS.</w:t>
      </w:r>
    </w:p>
    <w:p w:rsidR="005C6091" w:rsidRPr="00267257" w:rsidRDefault="005C6091" w:rsidP="00267257">
      <w:pPr>
        <w:spacing w:after="0" w:line="240" w:lineRule="auto"/>
        <w:jc w:val="both"/>
        <w:rPr>
          <w:rFonts w:ascii="Verdana" w:hAnsi="Verdana" w:cs="Arial"/>
          <w:sz w:val="20"/>
          <w:szCs w:val="20"/>
        </w:rPr>
      </w:pPr>
    </w:p>
    <w:p w:rsidR="00977CB4" w:rsidRPr="00267257" w:rsidRDefault="00E33D3F" w:rsidP="00267257">
      <w:pPr>
        <w:spacing w:after="0" w:line="240" w:lineRule="auto"/>
        <w:jc w:val="both"/>
        <w:rPr>
          <w:rFonts w:ascii="Verdana" w:hAnsi="Verdana" w:cs="Arial"/>
          <w:sz w:val="20"/>
          <w:szCs w:val="20"/>
        </w:rPr>
      </w:pPr>
      <w:r w:rsidRPr="00267257">
        <w:rPr>
          <w:rFonts w:ascii="Verdana" w:hAnsi="Verdana" w:cs="Arial"/>
          <w:b/>
          <w:sz w:val="20"/>
          <w:szCs w:val="20"/>
        </w:rPr>
        <w:t>1</w:t>
      </w:r>
      <w:r w:rsidR="001B5449">
        <w:rPr>
          <w:rFonts w:ascii="Verdana" w:hAnsi="Verdana" w:cs="Arial"/>
          <w:b/>
          <w:sz w:val="20"/>
          <w:szCs w:val="20"/>
        </w:rPr>
        <w:t>9</w:t>
      </w:r>
      <w:r w:rsidR="00977CB4" w:rsidRPr="00267257">
        <w:rPr>
          <w:rFonts w:ascii="Verdana" w:hAnsi="Verdana" w:cs="Arial"/>
          <w:b/>
          <w:sz w:val="20"/>
          <w:szCs w:val="20"/>
        </w:rPr>
        <w:t>.0</w:t>
      </w:r>
      <w:r w:rsidR="00DA035D" w:rsidRPr="00267257">
        <w:rPr>
          <w:rFonts w:ascii="Verdana" w:hAnsi="Verdana" w:cs="Arial"/>
          <w:b/>
          <w:sz w:val="20"/>
          <w:szCs w:val="20"/>
        </w:rPr>
        <w:t>4</w:t>
      </w:r>
      <w:r w:rsidR="00977CB4" w:rsidRPr="00267257">
        <w:rPr>
          <w:rFonts w:ascii="Verdana" w:hAnsi="Verdana" w:cs="Arial"/>
          <w:b/>
          <w:sz w:val="20"/>
          <w:szCs w:val="20"/>
        </w:rPr>
        <w:t>.</w:t>
      </w:r>
      <w:r w:rsidR="00977CB4" w:rsidRPr="00267257">
        <w:rPr>
          <w:rFonts w:ascii="Verdana" w:hAnsi="Verdana" w:cs="Arial"/>
          <w:sz w:val="20"/>
          <w:szCs w:val="20"/>
        </w:rPr>
        <w:t xml:space="preserve"> Todo e qualquer pagamento devido pela Contratante será efetuado </w:t>
      </w:r>
      <w:r w:rsidR="00977CB4" w:rsidRPr="00267257">
        <w:rPr>
          <w:rFonts w:ascii="Verdana" w:hAnsi="Verdana" w:cs="Arial"/>
          <w:b/>
          <w:sz w:val="20"/>
          <w:szCs w:val="20"/>
        </w:rPr>
        <w:t>exclusivamente</w:t>
      </w:r>
      <w:r w:rsidR="00977CB4" w:rsidRPr="00267257">
        <w:rPr>
          <w:rFonts w:ascii="Verdana" w:hAnsi="Verdana" w:cs="Arial"/>
          <w:sz w:val="20"/>
          <w:szCs w:val="20"/>
        </w:rPr>
        <w:t xml:space="preserve"> através de depósito em conta corrente, devendo, portanto, as licitantes informarem o banco, a agência e o número de conta em sua proposta.</w:t>
      </w:r>
    </w:p>
    <w:p w:rsidR="00977CB4" w:rsidRPr="00267257" w:rsidRDefault="00977CB4" w:rsidP="00267257">
      <w:pPr>
        <w:spacing w:after="0" w:line="240" w:lineRule="auto"/>
        <w:jc w:val="both"/>
        <w:rPr>
          <w:rFonts w:ascii="Verdana" w:hAnsi="Verdana" w:cs="Arial"/>
          <w:sz w:val="20"/>
          <w:szCs w:val="20"/>
        </w:rPr>
      </w:pPr>
    </w:p>
    <w:p w:rsidR="00977CB4" w:rsidRPr="00267257" w:rsidRDefault="00E33D3F" w:rsidP="00267257">
      <w:pPr>
        <w:spacing w:after="0" w:line="240" w:lineRule="auto"/>
        <w:jc w:val="both"/>
        <w:rPr>
          <w:rFonts w:ascii="Verdana" w:hAnsi="Verdana" w:cs="Arial"/>
          <w:sz w:val="20"/>
          <w:szCs w:val="20"/>
        </w:rPr>
      </w:pPr>
      <w:r w:rsidRPr="00267257">
        <w:rPr>
          <w:rFonts w:ascii="Verdana" w:hAnsi="Verdana" w:cs="Arial"/>
          <w:b/>
          <w:sz w:val="20"/>
          <w:szCs w:val="20"/>
        </w:rPr>
        <w:t>1</w:t>
      </w:r>
      <w:r w:rsidR="001B5449">
        <w:rPr>
          <w:rFonts w:ascii="Verdana" w:hAnsi="Verdana" w:cs="Arial"/>
          <w:b/>
          <w:sz w:val="20"/>
          <w:szCs w:val="20"/>
        </w:rPr>
        <w:t>9</w:t>
      </w:r>
      <w:r w:rsidR="00977CB4" w:rsidRPr="00267257">
        <w:rPr>
          <w:rFonts w:ascii="Verdana" w:hAnsi="Verdana" w:cs="Arial"/>
          <w:b/>
          <w:sz w:val="20"/>
          <w:szCs w:val="20"/>
        </w:rPr>
        <w:t>.0</w:t>
      </w:r>
      <w:r w:rsidR="00DA035D" w:rsidRPr="00267257">
        <w:rPr>
          <w:rFonts w:ascii="Verdana" w:hAnsi="Verdana" w:cs="Arial"/>
          <w:b/>
          <w:sz w:val="20"/>
          <w:szCs w:val="20"/>
        </w:rPr>
        <w:t>5</w:t>
      </w:r>
      <w:r w:rsidR="00977CB4" w:rsidRPr="00267257">
        <w:rPr>
          <w:rFonts w:ascii="Verdana" w:hAnsi="Verdana" w:cs="Arial"/>
          <w:b/>
          <w:sz w:val="20"/>
          <w:szCs w:val="20"/>
        </w:rPr>
        <w:t>.</w:t>
      </w:r>
      <w:r w:rsidR="0032585F" w:rsidRPr="00267257">
        <w:rPr>
          <w:rFonts w:ascii="Verdana" w:hAnsi="Verdana" w:cs="Arial"/>
          <w:b/>
          <w:sz w:val="20"/>
          <w:szCs w:val="20"/>
        </w:rPr>
        <w:t xml:space="preserve"> </w:t>
      </w:r>
      <w:r w:rsidR="0032585F" w:rsidRPr="00267257">
        <w:rPr>
          <w:rFonts w:ascii="Verdana" w:hAnsi="Verdana" w:cs="Arial"/>
          <w:sz w:val="20"/>
          <w:szCs w:val="20"/>
        </w:rPr>
        <w:t xml:space="preserve">Os preços que vigorarão no Contrato são os apresentados na proposta da Contratada e </w:t>
      </w:r>
      <w:r w:rsidR="0082261E" w:rsidRPr="00267257">
        <w:rPr>
          <w:rFonts w:ascii="Verdana" w:hAnsi="Verdana" w:cs="Arial"/>
          <w:sz w:val="20"/>
          <w:szCs w:val="20"/>
        </w:rPr>
        <w:t>constituirá</w:t>
      </w:r>
      <w:r w:rsidR="0032585F" w:rsidRPr="00267257">
        <w:rPr>
          <w:rFonts w:ascii="Verdana" w:hAnsi="Verdana" w:cs="Arial"/>
          <w:sz w:val="20"/>
          <w:szCs w:val="20"/>
        </w:rPr>
        <w:t>, a qualquer título, a única remuneração pela adequada e perfeita execução do objeto</w:t>
      </w:r>
      <w:r w:rsidR="00977CB4" w:rsidRPr="00267257">
        <w:rPr>
          <w:rFonts w:ascii="Verdana" w:hAnsi="Verdana" w:cs="Arial"/>
          <w:sz w:val="20"/>
          <w:szCs w:val="20"/>
        </w:rPr>
        <w:t>.</w:t>
      </w:r>
    </w:p>
    <w:p w:rsidR="006E3ED3" w:rsidRPr="00267257" w:rsidRDefault="006E3ED3" w:rsidP="00267257">
      <w:pPr>
        <w:spacing w:after="0" w:line="240" w:lineRule="auto"/>
        <w:jc w:val="both"/>
        <w:rPr>
          <w:rFonts w:ascii="Verdana" w:hAnsi="Verdana" w:cs="Arial"/>
          <w:sz w:val="20"/>
          <w:szCs w:val="20"/>
        </w:rPr>
      </w:pPr>
    </w:p>
    <w:p w:rsidR="00212A72" w:rsidRPr="00267257" w:rsidRDefault="00212A72" w:rsidP="00267257">
      <w:pPr>
        <w:spacing w:after="0" w:line="240" w:lineRule="auto"/>
        <w:jc w:val="both"/>
        <w:rPr>
          <w:rFonts w:ascii="Verdana" w:hAnsi="Verdana" w:cs="Arial"/>
          <w:b/>
          <w:sz w:val="20"/>
          <w:szCs w:val="20"/>
        </w:rPr>
      </w:pPr>
    </w:p>
    <w:p w:rsidR="00782578" w:rsidRDefault="00782578" w:rsidP="00267257">
      <w:pPr>
        <w:spacing w:after="0" w:line="240" w:lineRule="auto"/>
        <w:jc w:val="both"/>
        <w:rPr>
          <w:rFonts w:ascii="Verdana" w:hAnsi="Verdana" w:cs="Arial"/>
          <w:b/>
          <w:sz w:val="20"/>
          <w:szCs w:val="20"/>
        </w:rPr>
      </w:pPr>
    </w:p>
    <w:p w:rsidR="00782578" w:rsidRDefault="00782578" w:rsidP="00267257">
      <w:pPr>
        <w:spacing w:after="0" w:line="240" w:lineRule="auto"/>
        <w:jc w:val="both"/>
        <w:rPr>
          <w:rFonts w:ascii="Verdana" w:hAnsi="Verdana" w:cs="Arial"/>
          <w:b/>
          <w:sz w:val="20"/>
          <w:szCs w:val="20"/>
        </w:rPr>
      </w:pPr>
    </w:p>
    <w:p w:rsidR="00782578" w:rsidRDefault="00782578" w:rsidP="00267257">
      <w:pPr>
        <w:spacing w:after="0" w:line="240" w:lineRule="auto"/>
        <w:jc w:val="both"/>
        <w:rPr>
          <w:rFonts w:ascii="Verdana" w:hAnsi="Verdana" w:cs="Arial"/>
          <w:b/>
          <w:sz w:val="20"/>
          <w:szCs w:val="20"/>
        </w:rPr>
      </w:pPr>
    </w:p>
    <w:p w:rsidR="005C6091" w:rsidRPr="00267257" w:rsidRDefault="00E33D3F" w:rsidP="00267257">
      <w:pPr>
        <w:spacing w:after="0" w:line="240" w:lineRule="auto"/>
        <w:jc w:val="both"/>
        <w:rPr>
          <w:rFonts w:ascii="Verdana" w:hAnsi="Verdana" w:cs="Arial"/>
          <w:b/>
          <w:sz w:val="20"/>
          <w:szCs w:val="20"/>
        </w:rPr>
      </w:pPr>
      <w:r w:rsidRPr="00267257">
        <w:rPr>
          <w:rFonts w:ascii="Verdana" w:hAnsi="Verdana" w:cs="Arial"/>
          <w:b/>
          <w:sz w:val="20"/>
          <w:szCs w:val="20"/>
        </w:rPr>
        <w:lastRenderedPageBreak/>
        <w:t>2</w:t>
      </w:r>
      <w:r w:rsidR="001B5449">
        <w:rPr>
          <w:rFonts w:ascii="Verdana" w:hAnsi="Verdana" w:cs="Arial"/>
          <w:b/>
          <w:sz w:val="20"/>
          <w:szCs w:val="20"/>
        </w:rPr>
        <w:t>0</w:t>
      </w:r>
      <w:r w:rsidR="00B061D5" w:rsidRPr="00267257">
        <w:rPr>
          <w:rFonts w:ascii="Verdana" w:hAnsi="Verdana" w:cs="Arial"/>
          <w:b/>
          <w:sz w:val="20"/>
          <w:szCs w:val="20"/>
        </w:rPr>
        <w:t xml:space="preserve">. DOTAÇÃO ORÇAMENTÁRIA </w:t>
      </w:r>
    </w:p>
    <w:p w:rsidR="00D92728" w:rsidRDefault="00D92728" w:rsidP="00267257">
      <w:pPr>
        <w:spacing w:after="0" w:line="240" w:lineRule="auto"/>
        <w:jc w:val="both"/>
        <w:rPr>
          <w:rFonts w:ascii="Verdana" w:hAnsi="Verdana" w:cs="Arial"/>
          <w:sz w:val="20"/>
          <w:szCs w:val="20"/>
        </w:rPr>
      </w:pPr>
    </w:p>
    <w:p w:rsidR="00782578" w:rsidRPr="00267257" w:rsidRDefault="00782578" w:rsidP="00267257">
      <w:pPr>
        <w:spacing w:after="0" w:line="240" w:lineRule="auto"/>
        <w:jc w:val="both"/>
        <w:rPr>
          <w:rFonts w:ascii="Verdana" w:hAnsi="Verdana" w:cs="Arial"/>
          <w:sz w:val="20"/>
          <w:szCs w:val="20"/>
        </w:rPr>
      </w:pPr>
    </w:p>
    <w:p w:rsidR="007E4A06" w:rsidRPr="00267257" w:rsidRDefault="00E33D3F"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0</w:t>
      </w:r>
      <w:r w:rsidR="00B061D5" w:rsidRPr="00267257">
        <w:rPr>
          <w:rFonts w:ascii="Verdana" w:hAnsi="Verdana" w:cs="Arial"/>
          <w:b/>
          <w:sz w:val="20"/>
          <w:szCs w:val="20"/>
        </w:rPr>
        <w:t xml:space="preserve">.01 </w:t>
      </w:r>
      <w:r w:rsidR="00B061D5" w:rsidRPr="00267257">
        <w:rPr>
          <w:rFonts w:ascii="Verdana" w:hAnsi="Verdana" w:cs="Arial"/>
          <w:sz w:val="20"/>
          <w:szCs w:val="20"/>
        </w:rPr>
        <w:t xml:space="preserve">As despesas decorrentes da contratação do objeto desta licitação correrão a conta da dotação orçamentária codificada sob </w:t>
      </w:r>
      <w:proofErr w:type="gramStart"/>
      <w:r w:rsidR="00B061D5" w:rsidRPr="00267257">
        <w:rPr>
          <w:rFonts w:ascii="Verdana" w:hAnsi="Verdana" w:cs="Arial"/>
          <w:sz w:val="20"/>
          <w:szCs w:val="20"/>
        </w:rPr>
        <w:t>n.º</w:t>
      </w:r>
      <w:proofErr w:type="gramEnd"/>
      <w:r w:rsidR="003642A3" w:rsidRPr="00267257">
        <w:rPr>
          <w:rFonts w:ascii="Verdana" w:hAnsi="Verdana" w:cs="Arial"/>
          <w:sz w:val="20"/>
          <w:szCs w:val="20"/>
        </w:rPr>
        <w:t xml:space="preserve"> </w:t>
      </w:r>
      <w:r w:rsidR="00C717CB" w:rsidRPr="00267257">
        <w:rPr>
          <w:rFonts w:ascii="Verdana" w:hAnsi="Verdana" w:cs="Arial"/>
          <w:sz w:val="20"/>
          <w:szCs w:val="20"/>
        </w:rPr>
        <w:t>030101.1712200412.068 - 33903900</w:t>
      </w:r>
      <w:r w:rsidR="00304242" w:rsidRPr="00267257">
        <w:rPr>
          <w:rFonts w:ascii="Verdana" w:hAnsi="Verdana" w:cs="Arial"/>
          <w:sz w:val="20"/>
          <w:szCs w:val="20"/>
        </w:rPr>
        <w:t xml:space="preserve"> </w:t>
      </w:r>
      <w:r w:rsidR="00B061D5" w:rsidRPr="00267257">
        <w:rPr>
          <w:rFonts w:ascii="Verdana" w:hAnsi="Verdana" w:cs="Arial"/>
          <w:sz w:val="20"/>
          <w:szCs w:val="20"/>
        </w:rPr>
        <w:t>do orçamento</w:t>
      </w:r>
      <w:r w:rsidR="00304242" w:rsidRPr="00267257">
        <w:rPr>
          <w:rFonts w:ascii="Verdana" w:hAnsi="Verdana" w:cs="Arial"/>
          <w:sz w:val="20"/>
          <w:szCs w:val="20"/>
        </w:rPr>
        <w:t xml:space="preserve"> do</w:t>
      </w:r>
      <w:r w:rsidR="007E4A06" w:rsidRPr="00267257">
        <w:rPr>
          <w:rFonts w:ascii="Verdana" w:hAnsi="Verdana" w:cs="Arial"/>
          <w:sz w:val="20"/>
          <w:szCs w:val="20"/>
        </w:rPr>
        <w:t>s</w:t>
      </w:r>
      <w:r w:rsidR="00304242" w:rsidRPr="00267257">
        <w:rPr>
          <w:rFonts w:ascii="Verdana" w:hAnsi="Verdana" w:cs="Arial"/>
          <w:sz w:val="20"/>
          <w:szCs w:val="20"/>
        </w:rPr>
        <w:t xml:space="preserve"> </w:t>
      </w:r>
      <w:r w:rsidR="007E4A06" w:rsidRPr="00267257">
        <w:rPr>
          <w:rFonts w:ascii="Verdana" w:hAnsi="Verdana" w:cs="Arial"/>
          <w:sz w:val="20"/>
          <w:szCs w:val="20"/>
        </w:rPr>
        <w:t>exercícios vigente e subsequente.</w:t>
      </w:r>
    </w:p>
    <w:p w:rsidR="008C35D5" w:rsidRPr="00267257" w:rsidRDefault="008C35D5" w:rsidP="00267257">
      <w:pPr>
        <w:spacing w:after="0" w:line="240" w:lineRule="auto"/>
        <w:jc w:val="both"/>
        <w:rPr>
          <w:rFonts w:ascii="Verdana" w:hAnsi="Verdana" w:cs="Arial"/>
          <w:b/>
          <w:sz w:val="20"/>
          <w:szCs w:val="20"/>
        </w:rPr>
      </w:pPr>
    </w:p>
    <w:p w:rsidR="00212A72" w:rsidRPr="00267257" w:rsidRDefault="00212A72" w:rsidP="00267257">
      <w:pPr>
        <w:spacing w:after="0" w:line="240" w:lineRule="auto"/>
        <w:jc w:val="both"/>
        <w:rPr>
          <w:rFonts w:ascii="Verdana" w:hAnsi="Verdana" w:cs="Arial"/>
          <w:b/>
          <w:sz w:val="20"/>
          <w:szCs w:val="20"/>
        </w:rPr>
      </w:pPr>
    </w:p>
    <w:p w:rsidR="005C6091" w:rsidRPr="00267257" w:rsidRDefault="006E3ED3" w:rsidP="00267257">
      <w:pPr>
        <w:spacing w:after="0" w:line="240" w:lineRule="auto"/>
        <w:jc w:val="both"/>
        <w:rPr>
          <w:rFonts w:ascii="Verdana" w:hAnsi="Verdana" w:cs="Arial"/>
          <w:b/>
          <w:sz w:val="20"/>
          <w:szCs w:val="20"/>
        </w:rPr>
      </w:pPr>
      <w:r w:rsidRPr="00267257">
        <w:rPr>
          <w:rFonts w:ascii="Verdana" w:hAnsi="Verdana" w:cs="Arial"/>
          <w:b/>
          <w:sz w:val="20"/>
          <w:szCs w:val="20"/>
        </w:rPr>
        <w:t>2</w:t>
      </w:r>
      <w:r w:rsidR="001B5449">
        <w:rPr>
          <w:rFonts w:ascii="Verdana" w:hAnsi="Verdana" w:cs="Arial"/>
          <w:b/>
          <w:sz w:val="20"/>
          <w:szCs w:val="20"/>
        </w:rPr>
        <w:t>1</w:t>
      </w:r>
      <w:r w:rsidR="005C6091" w:rsidRPr="00267257">
        <w:rPr>
          <w:rFonts w:ascii="Verdana" w:hAnsi="Verdana" w:cs="Arial"/>
          <w:b/>
          <w:sz w:val="20"/>
          <w:szCs w:val="20"/>
        </w:rPr>
        <w:t>. SANÇÕES ADMINISTRATIVAS</w:t>
      </w:r>
    </w:p>
    <w:p w:rsidR="005C6091" w:rsidRPr="00267257" w:rsidRDefault="005C6091" w:rsidP="00267257">
      <w:pPr>
        <w:spacing w:after="0" w:line="240" w:lineRule="auto"/>
        <w:jc w:val="both"/>
        <w:rPr>
          <w:rFonts w:ascii="Verdana" w:hAnsi="Verdana" w:cs="Arial"/>
          <w:sz w:val="20"/>
          <w:szCs w:val="20"/>
        </w:rPr>
      </w:pPr>
    </w:p>
    <w:p w:rsidR="002C330E" w:rsidRPr="00267257" w:rsidRDefault="00271F17"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1</w:t>
      </w:r>
      <w:r w:rsidR="00B061D5" w:rsidRPr="00267257">
        <w:rPr>
          <w:rFonts w:ascii="Verdana" w:hAnsi="Verdana" w:cs="Arial"/>
          <w:b/>
          <w:sz w:val="20"/>
          <w:szCs w:val="20"/>
        </w:rPr>
        <w:t xml:space="preserve">.01. </w:t>
      </w:r>
      <w:r w:rsidR="005C6091" w:rsidRPr="00267257">
        <w:rPr>
          <w:rFonts w:ascii="Verdana" w:hAnsi="Verdana" w:cs="Arial"/>
          <w:sz w:val="20"/>
          <w:szCs w:val="20"/>
        </w:rPr>
        <w:t xml:space="preserve">Pela </w:t>
      </w:r>
      <w:r w:rsidR="00237A8B" w:rsidRPr="00267257">
        <w:rPr>
          <w:rFonts w:ascii="Verdana" w:hAnsi="Verdana" w:cs="Arial"/>
          <w:sz w:val="20"/>
          <w:szCs w:val="20"/>
        </w:rPr>
        <w:t>in</w:t>
      </w:r>
      <w:r w:rsidR="0049783A" w:rsidRPr="00267257">
        <w:rPr>
          <w:rFonts w:ascii="Verdana" w:hAnsi="Verdana" w:cs="Arial"/>
          <w:sz w:val="20"/>
          <w:szCs w:val="20"/>
        </w:rPr>
        <w:t>execução</w:t>
      </w:r>
      <w:r w:rsidR="005C6091" w:rsidRPr="00267257">
        <w:rPr>
          <w:rFonts w:ascii="Verdana" w:hAnsi="Verdana" w:cs="Arial"/>
          <w:sz w:val="20"/>
          <w:szCs w:val="20"/>
        </w:rPr>
        <w:t xml:space="preserve"> do </w:t>
      </w:r>
      <w:r w:rsidR="0049783A" w:rsidRPr="00267257">
        <w:rPr>
          <w:rFonts w:ascii="Verdana" w:hAnsi="Verdana" w:cs="Arial"/>
          <w:sz w:val="20"/>
          <w:szCs w:val="20"/>
        </w:rPr>
        <w:t>objeto</w:t>
      </w:r>
      <w:r w:rsidR="005C6091" w:rsidRPr="00267257">
        <w:rPr>
          <w:rFonts w:ascii="Verdana" w:hAnsi="Verdana" w:cs="Arial"/>
          <w:sz w:val="20"/>
          <w:szCs w:val="20"/>
        </w:rPr>
        <w:t xml:space="preserve"> adjudicado, total ou parcial, a Administração </w:t>
      </w:r>
      <w:r w:rsidR="00877AD1" w:rsidRPr="00267257">
        <w:rPr>
          <w:rFonts w:ascii="Verdana" w:hAnsi="Verdana" w:cs="Arial"/>
          <w:sz w:val="20"/>
          <w:szCs w:val="20"/>
        </w:rPr>
        <w:t>segui</w:t>
      </w:r>
      <w:r w:rsidR="005C6091" w:rsidRPr="00267257">
        <w:rPr>
          <w:rFonts w:ascii="Verdana" w:hAnsi="Verdana" w:cs="Arial"/>
          <w:sz w:val="20"/>
          <w:szCs w:val="20"/>
        </w:rPr>
        <w:t>rá</w:t>
      </w:r>
      <w:r w:rsidR="002C330E" w:rsidRPr="00267257">
        <w:rPr>
          <w:rFonts w:ascii="Verdana" w:hAnsi="Verdana" w:cs="Arial"/>
          <w:sz w:val="20"/>
          <w:szCs w:val="20"/>
        </w:rPr>
        <w:t xml:space="preserve"> </w:t>
      </w:r>
      <w:r w:rsidR="00877AD1" w:rsidRPr="00267257">
        <w:rPr>
          <w:rFonts w:ascii="Verdana" w:hAnsi="Verdana" w:cs="Arial"/>
          <w:sz w:val="20"/>
          <w:szCs w:val="20"/>
        </w:rPr>
        <w:t xml:space="preserve">as determinações previstas no </w:t>
      </w:r>
      <w:r w:rsidR="0049783A" w:rsidRPr="00267257">
        <w:rPr>
          <w:rFonts w:ascii="Verdana" w:hAnsi="Verdana" w:cs="Arial"/>
          <w:sz w:val="20"/>
          <w:szCs w:val="20"/>
        </w:rPr>
        <w:t>Artigo 7º, da Lei Federal 10.520/02</w:t>
      </w:r>
      <w:r w:rsidR="002C330E" w:rsidRPr="00267257">
        <w:rPr>
          <w:rFonts w:ascii="Verdana" w:hAnsi="Verdana" w:cs="Arial"/>
          <w:sz w:val="20"/>
          <w:szCs w:val="20"/>
        </w:rPr>
        <w:t xml:space="preserve">, e </w:t>
      </w:r>
      <w:r w:rsidR="00B14917" w:rsidRPr="00267257">
        <w:rPr>
          <w:rFonts w:ascii="Verdana" w:hAnsi="Verdana" w:cs="Arial"/>
          <w:sz w:val="20"/>
          <w:szCs w:val="20"/>
        </w:rPr>
        <w:t>poderá</w:t>
      </w:r>
      <w:r w:rsidR="002C330E" w:rsidRPr="00267257">
        <w:rPr>
          <w:rFonts w:ascii="Verdana" w:hAnsi="Verdana" w:cs="Arial"/>
          <w:sz w:val="20"/>
          <w:szCs w:val="20"/>
        </w:rPr>
        <w:t xml:space="preserve"> garantida a defesa prévia, aplicar à respectiva fornecedora, isoladamente ou em conjunto, as seguintes sanções:</w:t>
      </w:r>
    </w:p>
    <w:p w:rsidR="0075441A" w:rsidRPr="00267257" w:rsidRDefault="0075441A" w:rsidP="00267257">
      <w:pPr>
        <w:spacing w:after="0" w:line="240" w:lineRule="auto"/>
        <w:jc w:val="both"/>
        <w:rPr>
          <w:rFonts w:ascii="Verdana" w:hAnsi="Verdana" w:cs="Arial"/>
          <w:sz w:val="20"/>
          <w:szCs w:val="20"/>
        </w:rPr>
      </w:pPr>
    </w:p>
    <w:p w:rsidR="002C330E" w:rsidRPr="00267257" w:rsidRDefault="002C330E" w:rsidP="00267257">
      <w:pPr>
        <w:spacing w:after="0" w:line="240" w:lineRule="auto"/>
        <w:ind w:firstLine="708"/>
        <w:jc w:val="both"/>
        <w:rPr>
          <w:rFonts w:ascii="Verdana" w:hAnsi="Verdana" w:cs="Arial"/>
          <w:sz w:val="20"/>
          <w:szCs w:val="20"/>
        </w:rPr>
      </w:pPr>
      <w:r w:rsidRPr="00267257">
        <w:rPr>
          <w:rFonts w:ascii="Verdana" w:hAnsi="Verdana" w:cs="Arial"/>
          <w:sz w:val="20"/>
          <w:szCs w:val="20"/>
        </w:rPr>
        <w:t>I – Advertência.</w:t>
      </w:r>
    </w:p>
    <w:p w:rsidR="00727166" w:rsidRPr="00267257" w:rsidRDefault="00727166" w:rsidP="00267257">
      <w:pPr>
        <w:spacing w:after="0" w:line="240" w:lineRule="auto"/>
        <w:jc w:val="both"/>
        <w:rPr>
          <w:rFonts w:ascii="Verdana" w:hAnsi="Verdana" w:cs="Arial"/>
          <w:sz w:val="20"/>
          <w:szCs w:val="20"/>
        </w:rPr>
      </w:pPr>
    </w:p>
    <w:p w:rsidR="002C330E" w:rsidRPr="00267257" w:rsidRDefault="002C330E" w:rsidP="00267257">
      <w:pPr>
        <w:spacing w:after="0" w:line="240" w:lineRule="auto"/>
        <w:ind w:firstLine="708"/>
        <w:jc w:val="both"/>
        <w:rPr>
          <w:rFonts w:ascii="Verdana" w:hAnsi="Verdana" w:cs="Arial"/>
          <w:sz w:val="20"/>
          <w:szCs w:val="20"/>
        </w:rPr>
      </w:pPr>
      <w:r w:rsidRPr="00267257">
        <w:rPr>
          <w:rFonts w:ascii="Verdana" w:hAnsi="Verdana" w:cs="Arial"/>
          <w:sz w:val="20"/>
          <w:szCs w:val="20"/>
        </w:rPr>
        <w:t xml:space="preserve">II – Multa de </w:t>
      </w:r>
      <w:r w:rsidR="001B5449">
        <w:rPr>
          <w:rFonts w:ascii="Verdana" w:hAnsi="Verdana" w:cs="Arial"/>
          <w:sz w:val="20"/>
          <w:szCs w:val="20"/>
        </w:rPr>
        <w:t>5</w:t>
      </w:r>
      <w:r w:rsidRPr="00267257">
        <w:rPr>
          <w:rFonts w:ascii="Verdana" w:hAnsi="Verdana" w:cs="Arial"/>
          <w:sz w:val="20"/>
          <w:szCs w:val="20"/>
        </w:rPr>
        <w:t>% (</w:t>
      </w:r>
      <w:r w:rsidR="001B5449">
        <w:rPr>
          <w:rFonts w:ascii="Verdana" w:hAnsi="Verdana" w:cs="Arial"/>
          <w:sz w:val="20"/>
          <w:szCs w:val="20"/>
        </w:rPr>
        <w:t>cinco</w:t>
      </w:r>
      <w:r w:rsidR="006B3F34" w:rsidRPr="00267257">
        <w:rPr>
          <w:rFonts w:ascii="Verdana" w:hAnsi="Verdana" w:cs="Arial"/>
          <w:sz w:val="20"/>
          <w:szCs w:val="20"/>
        </w:rPr>
        <w:t xml:space="preserve"> por cento)</w:t>
      </w:r>
      <w:r w:rsidRPr="00267257">
        <w:rPr>
          <w:rFonts w:ascii="Verdana" w:hAnsi="Verdana" w:cs="Arial"/>
          <w:sz w:val="20"/>
          <w:szCs w:val="20"/>
        </w:rPr>
        <w:t xml:space="preserve"> no valor do Contrato.</w:t>
      </w:r>
    </w:p>
    <w:p w:rsidR="002C330E" w:rsidRPr="00267257" w:rsidRDefault="002C330E" w:rsidP="00267257">
      <w:pPr>
        <w:spacing w:after="0" w:line="240" w:lineRule="auto"/>
        <w:jc w:val="both"/>
        <w:rPr>
          <w:rFonts w:ascii="Verdana" w:hAnsi="Verdana" w:cs="Arial"/>
          <w:sz w:val="20"/>
          <w:szCs w:val="20"/>
        </w:rPr>
      </w:pPr>
    </w:p>
    <w:p w:rsidR="002C330E" w:rsidRPr="00267257" w:rsidRDefault="002C330E" w:rsidP="00267257">
      <w:pPr>
        <w:spacing w:after="0" w:line="240" w:lineRule="auto"/>
        <w:ind w:left="708"/>
        <w:jc w:val="both"/>
        <w:rPr>
          <w:rFonts w:ascii="Verdana" w:hAnsi="Verdana" w:cs="Arial"/>
          <w:sz w:val="20"/>
          <w:szCs w:val="20"/>
        </w:rPr>
      </w:pPr>
      <w:r w:rsidRPr="00267257">
        <w:rPr>
          <w:rFonts w:ascii="Verdana" w:hAnsi="Verdana" w:cs="Arial"/>
          <w:sz w:val="20"/>
          <w:szCs w:val="20"/>
        </w:rPr>
        <w:t>III – Suspensão temporária de participação em licitação e impedimento de contratar com a Administração pelo prazo de até 02 (dois) anos.</w:t>
      </w:r>
    </w:p>
    <w:p w:rsidR="001B5449" w:rsidRDefault="001B5449" w:rsidP="00267257">
      <w:pPr>
        <w:spacing w:after="0" w:line="240" w:lineRule="auto"/>
        <w:ind w:left="708"/>
        <w:jc w:val="both"/>
        <w:rPr>
          <w:rFonts w:ascii="Verdana" w:hAnsi="Verdana" w:cs="Arial"/>
          <w:sz w:val="20"/>
          <w:szCs w:val="20"/>
        </w:rPr>
      </w:pPr>
    </w:p>
    <w:p w:rsidR="002C330E" w:rsidRPr="00267257" w:rsidRDefault="002C330E" w:rsidP="00267257">
      <w:pPr>
        <w:spacing w:after="0" w:line="240" w:lineRule="auto"/>
        <w:ind w:left="708"/>
        <w:jc w:val="both"/>
        <w:rPr>
          <w:rFonts w:ascii="Verdana" w:hAnsi="Verdana" w:cs="Arial"/>
          <w:sz w:val="20"/>
          <w:szCs w:val="20"/>
        </w:rPr>
      </w:pPr>
      <w:r w:rsidRPr="00267257">
        <w:rPr>
          <w:rFonts w:ascii="Verdana" w:hAnsi="Verdana"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61C76" w:rsidRPr="00267257" w:rsidRDefault="00461C76" w:rsidP="00267257">
      <w:pPr>
        <w:spacing w:after="0" w:line="240" w:lineRule="auto"/>
        <w:jc w:val="both"/>
        <w:rPr>
          <w:rFonts w:ascii="Verdana" w:hAnsi="Verdana" w:cs="Arial"/>
          <w:sz w:val="20"/>
          <w:szCs w:val="20"/>
        </w:rPr>
      </w:pPr>
    </w:p>
    <w:p w:rsidR="001B5449" w:rsidRDefault="001B5449"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5C07F6" w:rsidRPr="00267257" w:rsidRDefault="00271F17" w:rsidP="00267257">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267257">
        <w:rPr>
          <w:rFonts w:ascii="Verdana" w:eastAsiaTheme="minorHAnsi" w:hAnsi="Verdana" w:cs="Arial"/>
          <w:b/>
          <w:bCs/>
          <w:color w:val="000000"/>
          <w:sz w:val="20"/>
          <w:szCs w:val="20"/>
          <w:lang w:eastAsia="en-US"/>
        </w:rPr>
        <w:t>2</w:t>
      </w:r>
      <w:r w:rsidR="001B5449">
        <w:rPr>
          <w:rFonts w:ascii="Verdana" w:eastAsiaTheme="minorHAnsi" w:hAnsi="Verdana" w:cs="Arial"/>
          <w:b/>
          <w:bCs/>
          <w:color w:val="000000"/>
          <w:sz w:val="20"/>
          <w:szCs w:val="20"/>
          <w:lang w:eastAsia="en-US"/>
        </w:rPr>
        <w:t>2</w:t>
      </w:r>
      <w:r w:rsidR="005C07F6" w:rsidRPr="00267257">
        <w:rPr>
          <w:rFonts w:ascii="Verdana" w:eastAsiaTheme="minorHAnsi" w:hAnsi="Verdana" w:cs="Arial"/>
          <w:b/>
          <w:bCs/>
          <w:color w:val="000000"/>
          <w:sz w:val="20"/>
          <w:szCs w:val="20"/>
          <w:lang w:eastAsia="en-US"/>
        </w:rPr>
        <w:t xml:space="preserve">. DOS ACRÉSCIMOS E SUPRESSÕES </w:t>
      </w:r>
    </w:p>
    <w:p w:rsidR="005C07F6" w:rsidRPr="00267257" w:rsidRDefault="005C07F6" w:rsidP="00267257">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F81682" w:rsidRDefault="00F81682" w:rsidP="00267257">
      <w:pPr>
        <w:spacing w:after="0" w:line="240" w:lineRule="auto"/>
        <w:jc w:val="both"/>
        <w:rPr>
          <w:rFonts w:ascii="Verdana" w:eastAsiaTheme="minorHAnsi" w:hAnsi="Verdana" w:cs="Arial"/>
          <w:b/>
          <w:color w:val="000000"/>
          <w:sz w:val="20"/>
          <w:szCs w:val="20"/>
          <w:lang w:eastAsia="en-US"/>
        </w:rPr>
      </w:pPr>
    </w:p>
    <w:p w:rsidR="005C6091" w:rsidRPr="00267257" w:rsidRDefault="00E33D3F" w:rsidP="00267257">
      <w:pPr>
        <w:spacing w:after="0" w:line="240" w:lineRule="auto"/>
        <w:jc w:val="both"/>
        <w:rPr>
          <w:rFonts w:ascii="Verdana" w:eastAsiaTheme="minorHAnsi" w:hAnsi="Verdana" w:cs="Arial"/>
          <w:color w:val="000000"/>
          <w:sz w:val="20"/>
          <w:szCs w:val="20"/>
          <w:lang w:eastAsia="en-US"/>
        </w:rPr>
      </w:pPr>
      <w:r w:rsidRPr="00267257">
        <w:rPr>
          <w:rFonts w:ascii="Verdana" w:eastAsiaTheme="minorHAnsi" w:hAnsi="Verdana" w:cs="Arial"/>
          <w:b/>
          <w:color w:val="000000"/>
          <w:sz w:val="20"/>
          <w:szCs w:val="20"/>
          <w:lang w:eastAsia="en-US"/>
        </w:rPr>
        <w:t>2</w:t>
      </w:r>
      <w:r w:rsidR="001B5449">
        <w:rPr>
          <w:rFonts w:ascii="Verdana" w:eastAsiaTheme="minorHAnsi" w:hAnsi="Verdana" w:cs="Arial"/>
          <w:b/>
          <w:color w:val="000000"/>
          <w:sz w:val="20"/>
          <w:szCs w:val="20"/>
          <w:lang w:eastAsia="en-US"/>
        </w:rPr>
        <w:t>2</w:t>
      </w:r>
      <w:r w:rsidR="005C07F6" w:rsidRPr="00267257">
        <w:rPr>
          <w:rFonts w:ascii="Verdana" w:eastAsiaTheme="minorHAnsi" w:hAnsi="Verdana" w:cs="Arial"/>
          <w:b/>
          <w:color w:val="000000"/>
          <w:sz w:val="20"/>
          <w:szCs w:val="20"/>
          <w:lang w:eastAsia="en-US"/>
        </w:rPr>
        <w:t>.01.</w:t>
      </w:r>
      <w:r w:rsidR="005C07F6" w:rsidRPr="00267257">
        <w:rPr>
          <w:rFonts w:ascii="Verdana" w:eastAsiaTheme="minorHAnsi" w:hAnsi="Verdana" w:cs="Arial"/>
          <w:color w:val="000000"/>
          <w:sz w:val="20"/>
          <w:szCs w:val="20"/>
          <w:lang w:eastAsia="en-US"/>
        </w:rPr>
        <w:t xml:space="preserve"> </w:t>
      </w:r>
      <w:proofErr w:type="gramStart"/>
      <w:r w:rsidR="005C07F6" w:rsidRPr="00267257">
        <w:rPr>
          <w:rFonts w:ascii="Verdana" w:eastAsiaTheme="minorHAnsi" w:hAnsi="Verdana" w:cs="Arial"/>
          <w:color w:val="000000"/>
          <w:sz w:val="20"/>
          <w:szCs w:val="20"/>
          <w:lang w:eastAsia="en-US"/>
        </w:rPr>
        <w:t>A(</w:t>
      </w:r>
      <w:proofErr w:type="gramEnd"/>
      <w:r w:rsidR="005C07F6" w:rsidRPr="00267257">
        <w:rPr>
          <w:rFonts w:ascii="Verdana" w:eastAsiaTheme="minorHAnsi" w:hAnsi="Verdana" w:cs="Arial"/>
          <w:color w:val="000000"/>
          <w:sz w:val="20"/>
          <w:szCs w:val="20"/>
          <w:lang w:eastAsia="en-US"/>
        </w:rPr>
        <w:t>O) adjudicatária(o) obriga-se a aceitar</w:t>
      </w:r>
      <w:r w:rsidR="0023235F" w:rsidRPr="00267257">
        <w:rPr>
          <w:rFonts w:ascii="Verdana" w:hAnsi="Verdana" w:cs="Arial"/>
          <w:sz w:val="20"/>
          <w:szCs w:val="20"/>
        </w:rPr>
        <w:t>, nas mesmas condições contratuais, os acréscimos e supressões que lhes forem determinados nos termos da Lei</w:t>
      </w:r>
      <w:r w:rsidR="005C07F6" w:rsidRPr="00267257">
        <w:rPr>
          <w:rFonts w:ascii="Verdana" w:eastAsiaTheme="minorHAnsi" w:hAnsi="Verdana" w:cs="Arial"/>
          <w:color w:val="000000"/>
          <w:sz w:val="20"/>
          <w:szCs w:val="20"/>
          <w:lang w:eastAsia="en-US"/>
        </w:rPr>
        <w:t xml:space="preserve"> Federal 8.666/93.</w:t>
      </w:r>
    </w:p>
    <w:p w:rsidR="00E72F5B" w:rsidRPr="00267257" w:rsidRDefault="00E72F5B" w:rsidP="00267257">
      <w:pPr>
        <w:spacing w:after="0" w:line="240" w:lineRule="auto"/>
        <w:jc w:val="both"/>
        <w:rPr>
          <w:rFonts w:ascii="Verdana" w:eastAsiaTheme="minorHAnsi" w:hAnsi="Verdana" w:cs="Arial"/>
          <w:b/>
          <w:color w:val="000000"/>
          <w:sz w:val="20"/>
          <w:szCs w:val="20"/>
          <w:lang w:eastAsia="en-US"/>
        </w:rPr>
      </w:pPr>
    </w:p>
    <w:p w:rsidR="00F81682" w:rsidRDefault="00F81682" w:rsidP="00267257">
      <w:pPr>
        <w:spacing w:after="0" w:line="240" w:lineRule="auto"/>
        <w:jc w:val="both"/>
        <w:rPr>
          <w:rFonts w:ascii="Verdana" w:eastAsiaTheme="minorHAnsi" w:hAnsi="Verdana" w:cs="Arial"/>
          <w:b/>
          <w:color w:val="000000"/>
          <w:sz w:val="20"/>
          <w:szCs w:val="20"/>
          <w:lang w:eastAsia="en-US"/>
        </w:rPr>
      </w:pPr>
    </w:p>
    <w:p w:rsidR="005C07F6" w:rsidRPr="00267257" w:rsidRDefault="00271F17" w:rsidP="00267257">
      <w:pPr>
        <w:spacing w:after="0" w:line="240" w:lineRule="auto"/>
        <w:jc w:val="both"/>
        <w:rPr>
          <w:rFonts w:ascii="Verdana" w:eastAsiaTheme="minorHAnsi" w:hAnsi="Verdana" w:cs="Arial"/>
          <w:b/>
          <w:color w:val="000000"/>
          <w:sz w:val="20"/>
          <w:szCs w:val="20"/>
          <w:lang w:eastAsia="en-US"/>
        </w:rPr>
      </w:pPr>
      <w:r w:rsidRPr="00267257">
        <w:rPr>
          <w:rFonts w:ascii="Verdana" w:eastAsiaTheme="minorHAnsi" w:hAnsi="Verdana" w:cs="Arial"/>
          <w:b/>
          <w:color w:val="000000"/>
          <w:sz w:val="20"/>
          <w:szCs w:val="20"/>
          <w:lang w:eastAsia="en-US"/>
        </w:rPr>
        <w:t>2</w:t>
      </w:r>
      <w:r w:rsidR="001B5449">
        <w:rPr>
          <w:rFonts w:ascii="Verdana" w:eastAsiaTheme="minorHAnsi" w:hAnsi="Verdana" w:cs="Arial"/>
          <w:b/>
          <w:color w:val="000000"/>
          <w:sz w:val="20"/>
          <w:szCs w:val="20"/>
          <w:lang w:eastAsia="en-US"/>
        </w:rPr>
        <w:t>3</w:t>
      </w:r>
      <w:r w:rsidR="005C07F6" w:rsidRPr="00267257">
        <w:rPr>
          <w:rFonts w:ascii="Verdana" w:eastAsiaTheme="minorHAnsi" w:hAnsi="Verdana" w:cs="Arial"/>
          <w:b/>
          <w:color w:val="000000"/>
          <w:sz w:val="20"/>
          <w:szCs w:val="20"/>
          <w:lang w:eastAsia="en-US"/>
        </w:rPr>
        <w:t xml:space="preserve">. </w:t>
      </w:r>
      <w:r w:rsidR="0020454A" w:rsidRPr="00267257">
        <w:rPr>
          <w:rFonts w:ascii="Verdana" w:eastAsiaTheme="minorHAnsi" w:hAnsi="Verdana" w:cs="Arial"/>
          <w:b/>
          <w:color w:val="000000"/>
          <w:sz w:val="20"/>
          <w:szCs w:val="20"/>
          <w:lang w:eastAsia="en-US"/>
        </w:rPr>
        <w:t xml:space="preserve">DOS </w:t>
      </w:r>
      <w:r w:rsidR="005C07F6" w:rsidRPr="00267257">
        <w:rPr>
          <w:rFonts w:ascii="Verdana" w:eastAsiaTheme="minorHAnsi" w:hAnsi="Verdana" w:cs="Arial"/>
          <w:b/>
          <w:color w:val="000000"/>
          <w:sz w:val="20"/>
          <w:szCs w:val="20"/>
          <w:lang w:eastAsia="en-US"/>
        </w:rPr>
        <w:t>ANEXOS</w:t>
      </w:r>
      <w:r w:rsidR="0020454A" w:rsidRPr="00267257">
        <w:rPr>
          <w:rFonts w:ascii="Verdana" w:eastAsiaTheme="minorHAnsi" w:hAnsi="Verdana" w:cs="Arial"/>
          <w:b/>
          <w:color w:val="000000"/>
          <w:sz w:val="20"/>
          <w:szCs w:val="20"/>
          <w:lang w:eastAsia="en-US"/>
        </w:rPr>
        <w:t xml:space="preserve"> DO EDITAL</w:t>
      </w:r>
    </w:p>
    <w:p w:rsidR="006B6B21" w:rsidRPr="00267257" w:rsidRDefault="006B6B21" w:rsidP="00267257">
      <w:pPr>
        <w:spacing w:after="0" w:line="240" w:lineRule="auto"/>
        <w:jc w:val="both"/>
        <w:rPr>
          <w:rFonts w:ascii="Verdana" w:eastAsiaTheme="minorHAnsi" w:hAnsi="Verdana" w:cs="Arial"/>
          <w:b/>
          <w:color w:val="000000"/>
          <w:sz w:val="20"/>
          <w:szCs w:val="20"/>
          <w:lang w:eastAsia="en-US"/>
        </w:rPr>
      </w:pPr>
    </w:p>
    <w:p w:rsidR="00F81682" w:rsidRDefault="00F81682" w:rsidP="00267257">
      <w:pPr>
        <w:spacing w:after="0" w:line="240" w:lineRule="auto"/>
        <w:jc w:val="both"/>
        <w:rPr>
          <w:rFonts w:ascii="Verdana" w:eastAsiaTheme="minorHAnsi" w:hAnsi="Verdana" w:cs="Arial"/>
          <w:b/>
          <w:color w:val="000000"/>
          <w:sz w:val="20"/>
          <w:szCs w:val="20"/>
          <w:lang w:eastAsia="en-US"/>
        </w:rPr>
      </w:pPr>
    </w:p>
    <w:p w:rsidR="006B6B21" w:rsidRPr="00267257" w:rsidRDefault="00271F17" w:rsidP="00267257">
      <w:pPr>
        <w:spacing w:after="0" w:line="240" w:lineRule="auto"/>
        <w:jc w:val="both"/>
        <w:rPr>
          <w:rFonts w:ascii="Verdana" w:hAnsi="Verdana" w:cs="Arial"/>
          <w:b/>
          <w:sz w:val="20"/>
          <w:szCs w:val="20"/>
        </w:rPr>
      </w:pPr>
      <w:r w:rsidRPr="00267257">
        <w:rPr>
          <w:rFonts w:ascii="Verdana" w:eastAsiaTheme="minorHAnsi" w:hAnsi="Verdana" w:cs="Arial"/>
          <w:b/>
          <w:color w:val="000000"/>
          <w:sz w:val="20"/>
          <w:szCs w:val="20"/>
          <w:lang w:eastAsia="en-US"/>
        </w:rPr>
        <w:t>2</w:t>
      </w:r>
      <w:r w:rsidR="001B5449">
        <w:rPr>
          <w:rFonts w:ascii="Verdana" w:eastAsiaTheme="minorHAnsi" w:hAnsi="Verdana" w:cs="Arial"/>
          <w:b/>
          <w:color w:val="000000"/>
          <w:sz w:val="20"/>
          <w:szCs w:val="20"/>
          <w:lang w:eastAsia="en-US"/>
        </w:rPr>
        <w:t>3</w:t>
      </w:r>
      <w:r w:rsidR="006B6B21" w:rsidRPr="00267257">
        <w:rPr>
          <w:rFonts w:ascii="Verdana" w:eastAsiaTheme="minorHAnsi" w:hAnsi="Verdana" w:cs="Arial"/>
          <w:b/>
          <w:color w:val="000000"/>
          <w:sz w:val="20"/>
          <w:szCs w:val="20"/>
          <w:lang w:eastAsia="en-US"/>
        </w:rPr>
        <w:t>.01.</w:t>
      </w:r>
      <w:r w:rsidR="006B6B21" w:rsidRPr="00267257">
        <w:rPr>
          <w:rFonts w:ascii="Verdana" w:eastAsiaTheme="minorHAnsi" w:hAnsi="Verdana" w:cs="Arial"/>
          <w:color w:val="000000"/>
          <w:sz w:val="20"/>
          <w:szCs w:val="20"/>
          <w:lang w:eastAsia="en-US"/>
        </w:rPr>
        <w:t xml:space="preserve"> </w:t>
      </w:r>
      <w:r w:rsidR="006B6B21" w:rsidRPr="00267257">
        <w:rPr>
          <w:rFonts w:ascii="Verdana" w:hAnsi="Verdana" w:cs="Arial"/>
          <w:sz w:val="20"/>
          <w:szCs w:val="20"/>
        </w:rPr>
        <w:t>Int</w:t>
      </w:r>
      <w:r w:rsidR="00776D7D" w:rsidRPr="00267257">
        <w:rPr>
          <w:rFonts w:ascii="Verdana" w:hAnsi="Verdana" w:cs="Arial"/>
          <w:sz w:val="20"/>
          <w:szCs w:val="20"/>
        </w:rPr>
        <w:t>egram este Edital os seguintes A</w:t>
      </w:r>
      <w:r w:rsidR="006B6B21" w:rsidRPr="00267257">
        <w:rPr>
          <w:rFonts w:ascii="Verdana" w:hAnsi="Verdana" w:cs="Arial"/>
          <w:sz w:val="20"/>
          <w:szCs w:val="20"/>
        </w:rPr>
        <w:t>nexos:</w:t>
      </w:r>
    </w:p>
    <w:p w:rsidR="00FE4B18" w:rsidRPr="00267257" w:rsidRDefault="00FE4B18" w:rsidP="00267257">
      <w:pPr>
        <w:spacing w:after="0" w:line="240" w:lineRule="auto"/>
        <w:jc w:val="both"/>
        <w:rPr>
          <w:rFonts w:ascii="Verdana" w:hAnsi="Verdana" w:cs="Arial"/>
          <w:b/>
          <w:color w:val="FF0000"/>
          <w:sz w:val="20"/>
          <w:szCs w:val="20"/>
        </w:rPr>
      </w:pPr>
    </w:p>
    <w:p w:rsidR="006B6B21" w:rsidRPr="003063CA" w:rsidRDefault="00271F17" w:rsidP="00267257">
      <w:pPr>
        <w:spacing w:after="0" w:line="240" w:lineRule="auto"/>
        <w:jc w:val="both"/>
        <w:rPr>
          <w:rFonts w:ascii="Verdana" w:hAnsi="Verdana" w:cs="Arial"/>
          <w:sz w:val="20"/>
          <w:szCs w:val="20"/>
        </w:rPr>
      </w:pPr>
      <w:r w:rsidRPr="003063CA">
        <w:rPr>
          <w:rFonts w:ascii="Verdana" w:hAnsi="Verdana" w:cs="Arial"/>
          <w:sz w:val="20"/>
          <w:szCs w:val="20"/>
        </w:rPr>
        <w:t xml:space="preserve">I - </w:t>
      </w:r>
      <w:r w:rsidR="00352C83" w:rsidRPr="003063CA">
        <w:rPr>
          <w:rFonts w:ascii="Verdana" w:hAnsi="Verdana" w:cs="Arial"/>
          <w:sz w:val="20"/>
          <w:szCs w:val="20"/>
        </w:rPr>
        <w:t>Termo de Referência.</w:t>
      </w:r>
    </w:p>
    <w:p w:rsidR="006B6B21" w:rsidRPr="003063CA" w:rsidRDefault="00F43E78" w:rsidP="00267257">
      <w:pPr>
        <w:spacing w:after="0" w:line="240" w:lineRule="auto"/>
        <w:jc w:val="both"/>
        <w:rPr>
          <w:rFonts w:ascii="Verdana" w:hAnsi="Verdana" w:cs="Arial"/>
          <w:sz w:val="20"/>
          <w:szCs w:val="20"/>
        </w:rPr>
      </w:pPr>
      <w:r w:rsidRPr="003063CA">
        <w:rPr>
          <w:rFonts w:ascii="Verdana" w:hAnsi="Verdana" w:cs="Arial"/>
          <w:sz w:val="20"/>
          <w:szCs w:val="20"/>
        </w:rPr>
        <w:t xml:space="preserve">II </w:t>
      </w:r>
      <w:r w:rsidR="00AF079D" w:rsidRPr="003063CA">
        <w:rPr>
          <w:rFonts w:ascii="Verdana" w:hAnsi="Verdana" w:cs="Arial"/>
          <w:sz w:val="20"/>
          <w:szCs w:val="20"/>
        </w:rPr>
        <w:t>-</w:t>
      </w:r>
      <w:r w:rsidRPr="003063CA">
        <w:rPr>
          <w:rFonts w:ascii="Verdana" w:hAnsi="Verdana" w:cs="Arial"/>
          <w:sz w:val="20"/>
          <w:szCs w:val="20"/>
        </w:rPr>
        <w:t xml:space="preserve"> </w:t>
      </w:r>
      <w:r w:rsidR="0046381A" w:rsidRPr="003063CA">
        <w:rPr>
          <w:rFonts w:ascii="Verdana" w:hAnsi="Verdana" w:cs="Arial"/>
          <w:sz w:val="20"/>
          <w:szCs w:val="20"/>
        </w:rPr>
        <w:t>Minuta do Contrato.</w:t>
      </w:r>
    </w:p>
    <w:p w:rsidR="00F43E78" w:rsidRPr="003063CA" w:rsidRDefault="001B5449" w:rsidP="00267257">
      <w:pPr>
        <w:spacing w:after="0" w:line="240" w:lineRule="auto"/>
        <w:jc w:val="both"/>
        <w:rPr>
          <w:rFonts w:ascii="Verdana" w:hAnsi="Verdana" w:cs="Arial"/>
          <w:sz w:val="20"/>
          <w:szCs w:val="20"/>
        </w:rPr>
      </w:pPr>
      <w:r w:rsidRPr="003063CA">
        <w:rPr>
          <w:rFonts w:ascii="Verdana" w:hAnsi="Verdana" w:cs="Arial"/>
          <w:sz w:val="20"/>
          <w:szCs w:val="20"/>
        </w:rPr>
        <w:t>III</w:t>
      </w:r>
      <w:r w:rsidR="00F43E78" w:rsidRPr="003063CA">
        <w:rPr>
          <w:rFonts w:ascii="Verdana" w:hAnsi="Verdana" w:cs="Arial"/>
          <w:sz w:val="20"/>
          <w:szCs w:val="20"/>
        </w:rPr>
        <w:t xml:space="preserve"> </w:t>
      </w:r>
      <w:r w:rsidR="00AF079D" w:rsidRPr="003063CA">
        <w:rPr>
          <w:rFonts w:ascii="Verdana" w:hAnsi="Verdana" w:cs="Arial"/>
          <w:sz w:val="20"/>
          <w:szCs w:val="20"/>
        </w:rPr>
        <w:t>-</w:t>
      </w:r>
      <w:r w:rsidR="00F43E78" w:rsidRPr="003063CA">
        <w:rPr>
          <w:rFonts w:ascii="Verdana" w:hAnsi="Verdana" w:cs="Arial"/>
          <w:sz w:val="20"/>
          <w:szCs w:val="20"/>
        </w:rPr>
        <w:t xml:space="preserve"> Termo de Opção e Declaração de Micro</w:t>
      </w:r>
      <w:r w:rsidR="00AF079D" w:rsidRPr="003063CA">
        <w:rPr>
          <w:rFonts w:ascii="Verdana" w:hAnsi="Verdana" w:cs="Arial"/>
          <w:sz w:val="20"/>
          <w:szCs w:val="20"/>
        </w:rPr>
        <w:t>e</w:t>
      </w:r>
      <w:r w:rsidR="00F43E78" w:rsidRPr="003063CA">
        <w:rPr>
          <w:rFonts w:ascii="Verdana" w:hAnsi="Verdana" w:cs="Arial"/>
          <w:sz w:val="20"/>
          <w:szCs w:val="20"/>
        </w:rPr>
        <w:t>mpresa</w:t>
      </w:r>
      <w:r w:rsidR="00AF079D" w:rsidRPr="003063CA">
        <w:rPr>
          <w:rFonts w:ascii="Verdana" w:hAnsi="Verdana" w:cs="Arial"/>
          <w:sz w:val="20"/>
          <w:szCs w:val="20"/>
        </w:rPr>
        <w:t xml:space="preserve"> </w:t>
      </w:r>
      <w:r w:rsidR="00F43E78" w:rsidRPr="003063CA">
        <w:rPr>
          <w:rFonts w:ascii="Verdana" w:hAnsi="Verdana" w:cs="Arial"/>
          <w:sz w:val="20"/>
          <w:szCs w:val="20"/>
        </w:rPr>
        <w:t>e Empresa de Pequeno Porte</w:t>
      </w:r>
      <w:r w:rsidR="001A797D" w:rsidRPr="003063CA">
        <w:rPr>
          <w:rFonts w:ascii="Verdana" w:hAnsi="Verdana" w:cs="Arial"/>
          <w:sz w:val="20"/>
          <w:szCs w:val="20"/>
        </w:rPr>
        <w:t>.</w:t>
      </w:r>
    </w:p>
    <w:p w:rsidR="00C27BD0" w:rsidRPr="003063CA" w:rsidRDefault="00F43E78" w:rsidP="00267257">
      <w:pPr>
        <w:spacing w:after="0" w:line="240" w:lineRule="auto"/>
        <w:jc w:val="both"/>
        <w:rPr>
          <w:rFonts w:ascii="Verdana" w:hAnsi="Verdana" w:cs="Arial"/>
          <w:sz w:val="20"/>
          <w:szCs w:val="20"/>
        </w:rPr>
      </w:pPr>
      <w:r w:rsidRPr="003063CA">
        <w:rPr>
          <w:rFonts w:ascii="Verdana" w:hAnsi="Verdana" w:cs="Arial"/>
          <w:sz w:val="20"/>
          <w:szCs w:val="20"/>
        </w:rPr>
        <w:t>I</w:t>
      </w:r>
      <w:r w:rsidR="001B5449" w:rsidRPr="003063CA">
        <w:rPr>
          <w:rFonts w:ascii="Verdana" w:hAnsi="Verdana" w:cs="Arial"/>
          <w:sz w:val="20"/>
          <w:szCs w:val="20"/>
        </w:rPr>
        <w:t>V</w:t>
      </w:r>
      <w:r w:rsidR="00352C83" w:rsidRPr="003063CA">
        <w:rPr>
          <w:rFonts w:ascii="Verdana" w:hAnsi="Verdana" w:cs="Arial"/>
          <w:sz w:val="20"/>
          <w:szCs w:val="20"/>
        </w:rPr>
        <w:t xml:space="preserve"> - </w:t>
      </w:r>
      <w:r w:rsidR="00ED0A1E" w:rsidRPr="003063CA">
        <w:rPr>
          <w:rFonts w:ascii="Verdana" w:hAnsi="Verdana" w:cs="Arial"/>
          <w:sz w:val="20"/>
          <w:szCs w:val="20"/>
        </w:rPr>
        <w:t xml:space="preserve">Modelo de </w:t>
      </w:r>
      <w:r w:rsidR="00352C83" w:rsidRPr="003063CA">
        <w:rPr>
          <w:rFonts w:ascii="Verdana" w:hAnsi="Verdana" w:cs="Arial"/>
          <w:sz w:val="20"/>
          <w:szCs w:val="20"/>
        </w:rPr>
        <w:t>D</w:t>
      </w:r>
      <w:r w:rsidR="00C74B72" w:rsidRPr="003063CA">
        <w:rPr>
          <w:rFonts w:ascii="Verdana" w:hAnsi="Verdana" w:cs="Arial"/>
          <w:sz w:val="20"/>
          <w:szCs w:val="20"/>
        </w:rPr>
        <w:t xml:space="preserve">eclaração de que </w:t>
      </w:r>
      <w:r w:rsidR="00352C83" w:rsidRPr="003063CA">
        <w:rPr>
          <w:rFonts w:ascii="Verdana" w:hAnsi="Verdana" w:cs="Arial"/>
          <w:sz w:val="20"/>
          <w:szCs w:val="20"/>
        </w:rPr>
        <w:t>Tem P</w:t>
      </w:r>
      <w:r w:rsidR="00C74B72" w:rsidRPr="003063CA">
        <w:rPr>
          <w:rFonts w:ascii="Verdana" w:hAnsi="Verdana" w:cs="Arial"/>
          <w:sz w:val="20"/>
          <w:szCs w:val="20"/>
        </w:rPr>
        <w:t xml:space="preserve">lena </w:t>
      </w:r>
      <w:r w:rsidR="00352C83" w:rsidRPr="003063CA">
        <w:rPr>
          <w:rFonts w:ascii="Verdana" w:hAnsi="Verdana" w:cs="Arial"/>
          <w:sz w:val="20"/>
          <w:szCs w:val="20"/>
        </w:rPr>
        <w:t>C</w:t>
      </w:r>
      <w:r w:rsidR="00C74B72" w:rsidRPr="003063CA">
        <w:rPr>
          <w:rFonts w:ascii="Verdana" w:hAnsi="Verdana" w:cs="Arial"/>
          <w:sz w:val="20"/>
          <w:szCs w:val="20"/>
        </w:rPr>
        <w:t xml:space="preserve">iência do </w:t>
      </w:r>
      <w:r w:rsidR="00352C83" w:rsidRPr="003063CA">
        <w:rPr>
          <w:rFonts w:ascii="Verdana" w:hAnsi="Verdana" w:cs="Arial"/>
          <w:sz w:val="20"/>
          <w:szCs w:val="20"/>
        </w:rPr>
        <w:t>O</w:t>
      </w:r>
      <w:r w:rsidR="00C74B72" w:rsidRPr="003063CA">
        <w:rPr>
          <w:rFonts w:ascii="Verdana" w:hAnsi="Verdana" w:cs="Arial"/>
          <w:sz w:val="20"/>
          <w:szCs w:val="20"/>
        </w:rPr>
        <w:t xml:space="preserve">bjeto </w:t>
      </w:r>
      <w:r w:rsidR="00352C83" w:rsidRPr="003063CA">
        <w:rPr>
          <w:rFonts w:ascii="Verdana" w:hAnsi="Verdana" w:cs="Arial"/>
          <w:sz w:val="20"/>
          <w:szCs w:val="20"/>
        </w:rPr>
        <w:t>L</w:t>
      </w:r>
      <w:r w:rsidR="00C74B72" w:rsidRPr="003063CA">
        <w:rPr>
          <w:rFonts w:ascii="Verdana" w:hAnsi="Verdana" w:cs="Arial"/>
          <w:sz w:val="20"/>
          <w:szCs w:val="20"/>
        </w:rPr>
        <w:t>icitado, su</w:t>
      </w:r>
      <w:r w:rsidR="00352C83" w:rsidRPr="003063CA">
        <w:rPr>
          <w:rFonts w:ascii="Verdana" w:hAnsi="Verdana" w:cs="Arial"/>
          <w:sz w:val="20"/>
          <w:szCs w:val="20"/>
        </w:rPr>
        <w:t>as características e exigências.</w:t>
      </w:r>
    </w:p>
    <w:p w:rsidR="006B6B21" w:rsidRPr="003063CA" w:rsidRDefault="006B6B21" w:rsidP="00267257">
      <w:pPr>
        <w:spacing w:after="0" w:line="240" w:lineRule="auto"/>
        <w:jc w:val="both"/>
        <w:rPr>
          <w:rFonts w:ascii="Verdana" w:hAnsi="Verdana" w:cs="Arial"/>
          <w:sz w:val="20"/>
          <w:szCs w:val="20"/>
        </w:rPr>
      </w:pPr>
      <w:r w:rsidRPr="003063CA">
        <w:rPr>
          <w:rFonts w:ascii="Verdana" w:hAnsi="Verdana" w:cs="Arial"/>
          <w:sz w:val="20"/>
          <w:szCs w:val="20"/>
        </w:rPr>
        <w:t>V</w:t>
      </w:r>
      <w:r w:rsidR="00271F17" w:rsidRPr="003063CA">
        <w:rPr>
          <w:rFonts w:ascii="Verdana" w:hAnsi="Verdana" w:cs="Arial"/>
          <w:sz w:val="20"/>
          <w:szCs w:val="20"/>
        </w:rPr>
        <w:t xml:space="preserve"> - </w:t>
      </w:r>
      <w:r w:rsidRPr="003063CA">
        <w:rPr>
          <w:rFonts w:ascii="Verdana" w:hAnsi="Verdana" w:cs="Arial"/>
          <w:sz w:val="20"/>
          <w:szCs w:val="20"/>
        </w:rPr>
        <w:t xml:space="preserve">Modelo da </w:t>
      </w:r>
      <w:r w:rsidR="00352C83" w:rsidRPr="003063CA">
        <w:rPr>
          <w:rFonts w:ascii="Verdana" w:hAnsi="Verdana" w:cs="Arial"/>
          <w:sz w:val="20"/>
          <w:szCs w:val="20"/>
        </w:rPr>
        <w:t>D</w:t>
      </w:r>
      <w:r w:rsidR="002C7CEF" w:rsidRPr="003063CA">
        <w:rPr>
          <w:rFonts w:ascii="Verdana" w:hAnsi="Verdana" w:cs="Arial"/>
          <w:sz w:val="20"/>
          <w:szCs w:val="20"/>
        </w:rPr>
        <w:t xml:space="preserve">eclaração de </w:t>
      </w:r>
      <w:r w:rsidR="00352C83" w:rsidRPr="003063CA">
        <w:rPr>
          <w:rFonts w:ascii="Verdana" w:hAnsi="Verdana" w:cs="Arial"/>
          <w:sz w:val="20"/>
          <w:szCs w:val="20"/>
        </w:rPr>
        <w:t>S</w:t>
      </w:r>
      <w:r w:rsidR="002C7CEF" w:rsidRPr="003063CA">
        <w:rPr>
          <w:rFonts w:ascii="Verdana" w:hAnsi="Verdana" w:cs="Arial"/>
          <w:sz w:val="20"/>
          <w:szCs w:val="20"/>
        </w:rPr>
        <w:t xml:space="preserve">ituação </w:t>
      </w:r>
      <w:r w:rsidR="00352C83" w:rsidRPr="003063CA">
        <w:rPr>
          <w:rFonts w:ascii="Verdana" w:hAnsi="Verdana" w:cs="Arial"/>
          <w:sz w:val="20"/>
          <w:szCs w:val="20"/>
        </w:rPr>
        <w:t>R</w:t>
      </w:r>
      <w:r w:rsidR="002C7CEF" w:rsidRPr="003063CA">
        <w:rPr>
          <w:rFonts w:ascii="Verdana" w:hAnsi="Verdana" w:cs="Arial"/>
          <w:sz w:val="20"/>
          <w:szCs w:val="20"/>
        </w:rPr>
        <w:t xml:space="preserve">egular perante o </w:t>
      </w:r>
      <w:r w:rsidR="00352C83" w:rsidRPr="003063CA">
        <w:rPr>
          <w:rFonts w:ascii="Verdana" w:hAnsi="Verdana" w:cs="Arial"/>
          <w:sz w:val="20"/>
          <w:szCs w:val="20"/>
        </w:rPr>
        <w:t>M</w:t>
      </w:r>
      <w:r w:rsidR="002C7CEF" w:rsidRPr="003063CA">
        <w:rPr>
          <w:rFonts w:ascii="Verdana" w:hAnsi="Verdana" w:cs="Arial"/>
          <w:sz w:val="20"/>
          <w:szCs w:val="20"/>
        </w:rPr>
        <w:t xml:space="preserve">inistério do </w:t>
      </w:r>
      <w:r w:rsidR="00352C83" w:rsidRPr="003063CA">
        <w:rPr>
          <w:rFonts w:ascii="Verdana" w:hAnsi="Verdana" w:cs="Arial"/>
          <w:sz w:val="20"/>
          <w:szCs w:val="20"/>
        </w:rPr>
        <w:t>T</w:t>
      </w:r>
      <w:r w:rsidR="002C7CEF" w:rsidRPr="003063CA">
        <w:rPr>
          <w:rFonts w:ascii="Verdana" w:hAnsi="Verdana" w:cs="Arial"/>
          <w:sz w:val="20"/>
          <w:szCs w:val="20"/>
        </w:rPr>
        <w:t>rabalho</w:t>
      </w:r>
      <w:r w:rsidR="00352C83" w:rsidRPr="003063CA">
        <w:rPr>
          <w:rFonts w:ascii="Verdana" w:hAnsi="Verdana" w:cs="Arial"/>
          <w:sz w:val="20"/>
          <w:szCs w:val="20"/>
        </w:rPr>
        <w:t>.</w:t>
      </w:r>
    </w:p>
    <w:p w:rsidR="006B6B21" w:rsidRPr="003063CA" w:rsidRDefault="00271F17" w:rsidP="00267257">
      <w:pPr>
        <w:spacing w:after="0" w:line="240" w:lineRule="auto"/>
        <w:jc w:val="both"/>
        <w:rPr>
          <w:rFonts w:ascii="Verdana" w:hAnsi="Verdana" w:cs="Arial"/>
          <w:b/>
          <w:sz w:val="20"/>
          <w:szCs w:val="20"/>
        </w:rPr>
      </w:pPr>
      <w:r w:rsidRPr="003063CA">
        <w:rPr>
          <w:rFonts w:ascii="Verdana" w:hAnsi="Verdana" w:cs="Arial"/>
          <w:sz w:val="20"/>
          <w:szCs w:val="20"/>
        </w:rPr>
        <w:t xml:space="preserve">VI - </w:t>
      </w:r>
      <w:r w:rsidR="0046381A" w:rsidRPr="003063CA">
        <w:rPr>
          <w:rFonts w:ascii="Verdana" w:hAnsi="Verdana" w:cs="Arial"/>
          <w:sz w:val="20"/>
          <w:szCs w:val="20"/>
        </w:rPr>
        <w:t>Modelo de Declaração de que o Proponente Cumpre os Requisitos de Habilitação</w:t>
      </w:r>
      <w:r w:rsidR="006B6B21" w:rsidRPr="003063CA">
        <w:rPr>
          <w:rFonts w:ascii="Verdana" w:hAnsi="Verdana" w:cs="Arial"/>
          <w:sz w:val="20"/>
          <w:szCs w:val="20"/>
        </w:rPr>
        <w:t>.</w:t>
      </w:r>
    </w:p>
    <w:p w:rsidR="0070586D" w:rsidRPr="003063CA" w:rsidRDefault="0070586D" w:rsidP="00267257">
      <w:pPr>
        <w:spacing w:after="0" w:line="240" w:lineRule="auto"/>
        <w:jc w:val="both"/>
        <w:rPr>
          <w:rFonts w:ascii="Verdana" w:hAnsi="Verdana" w:cs="Arial"/>
          <w:b/>
          <w:sz w:val="20"/>
          <w:szCs w:val="20"/>
        </w:rPr>
      </w:pPr>
    </w:p>
    <w:p w:rsidR="00212A72" w:rsidRPr="003063CA" w:rsidRDefault="00212A72" w:rsidP="00267257">
      <w:pPr>
        <w:spacing w:after="0" w:line="240" w:lineRule="auto"/>
        <w:jc w:val="both"/>
        <w:rPr>
          <w:rFonts w:ascii="Verdana" w:hAnsi="Verdana" w:cs="Arial"/>
          <w:b/>
          <w:sz w:val="20"/>
          <w:szCs w:val="20"/>
        </w:rPr>
      </w:pPr>
    </w:p>
    <w:p w:rsidR="00F81682" w:rsidRDefault="00F81682" w:rsidP="00267257">
      <w:pPr>
        <w:spacing w:after="0" w:line="240" w:lineRule="auto"/>
        <w:jc w:val="both"/>
        <w:rPr>
          <w:rFonts w:ascii="Verdana" w:hAnsi="Verdana" w:cs="Arial"/>
          <w:b/>
          <w:sz w:val="20"/>
          <w:szCs w:val="20"/>
        </w:rPr>
      </w:pPr>
    </w:p>
    <w:p w:rsidR="00F81682" w:rsidRDefault="00F81682" w:rsidP="00267257">
      <w:pPr>
        <w:spacing w:after="0" w:line="240" w:lineRule="auto"/>
        <w:jc w:val="both"/>
        <w:rPr>
          <w:rFonts w:ascii="Verdana" w:hAnsi="Verdana" w:cs="Arial"/>
          <w:b/>
          <w:sz w:val="20"/>
          <w:szCs w:val="20"/>
        </w:rPr>
      </w:pPr>
    </w:p>
    <w:p w:rsidR="00F81682" w:rsidRDefault="00F81682" w:rsidP="00267257">
      <w:pPr>
        <w:spacing w:after="0" w:line="240" w:lineRule="auto"/>
        <w:jc w:val="both"/>
        <w:rPr>
          <w:rFonts w:ascii="Verdana" w:hAnsi="Verdana" w:cs="Arial"/>
          <w:b/>
          <w:sz w:val="20"/>
          <w:szCs w:val="20"/>
        </w:rPr>
      </w:pPr>
    </w:p>
    <w:p w:rsidR="00F81682" w:rsidRDefault="00F81682" w:rsidP="00267257">
      <w:pPr>
        <w:spacing w:after="0" w:line="240" w:lineRule="auto"/>
        <w:jc w:val="both"/>
        <w:rPr>
          <w:rFonts w:ascii="Verdana" w:hAnsi="Verdana" w:cs="Arial"/>
          <w:b/>
          <w:sz w:val="20"/>
          <w:szCs w:val="20"/>
        </w:rPr>
      </w:pPr>
    </w:p>
    <w:p w:rsidR="005C6091" w:rsidRPr="00267257" w:rsidRDefault="007D5ACF" w:rsidP="00267257">
      <w:pPr>
        <w:spacing w:after="0" w:line="240" w:lineRule="auto"/>
        <w:jc w:val="both"/>
        <w:rPr>
          <w:rFonts w:ascii="Verdana" w:hAnsi="Verdana" w:cs="Arial"/>
          <w:b/>
          <w:sz w:val="20"/>
          <w:szCs w:val="20"/>
        </w:rPr>
      </w:pPr>
      <w:r w:rsidRPr="00267257">
        <w:rPr>
          <w:rFonts w:ascii="Verdana" w:hAnsi="Verdana" w:cs="Arial"/>
          <w:b/>
          <w:sz w:val="20"/>
          <w:szCs w:val="20"/>
        </w:rPr>
        <w:lastRenderedPageBreak/>
        <w:t>2</w:t>
      </w:r>
      <w:r w:rsidR="001B5449">
        <w:rPr>
          <w:rFonts w:ascii="Verdana" w:hAnsi="Verdana" w:cs="Arial"/>
          <w:b/>
          <w:sz w:val="20"/>
          <w:szCs w:val="20"/>
        </w:rPr>
        <w:t>4</w:t>
      </w:r>
      <w:r w:rsidR="005C6091" w:rsidRPr="00267257">
        <w:rPr>
          <w:rFonts w:ascii="Verdana" w:hAnsi="Verdana" w:cs="Arial"/>
          <w:b/>
          <w:sz w:val="20"/>
          <w:szCs w:val="20"/>
        </w:rPr>
        <w:t>. DISPOSIÇÕES FINAIS</w:t>
      </w:r>
    </w:p>
    <w:p w:rsidR="005C6091" w:rsidRDefault="005C6091" w:rsidP="00267257">
      <w:pPr>
        <w:spacing w:after="0" w:line="240" w:lineRule="auto"/>
        <w:jc w:val="both"/>
        <w:rPr>
          <w:rFonts w:ascii="Verdana" w:hAnsi="Verdana" w:cs="Arial"/>
          <w:sz w:val="20"/>
          <w:szCs w:val="20"/>
        </w:rPr>
      </w:pPr>
    </w:p>
    <w:p w:rsidR="00F81682" w:rsidRPr="00267257" w:rsidRDefault="00F81682" w:rsidP="00267257">
      <w:pPr>
        <w:spacing w:after="0" w:line="240" w:lineRule="auto"/>
        <w:jc w:val="both"/>
        <w:rPr>
          <w:rFonts w:ascii="Verdana" w:hAnsi="Verdana" w:cs="Arial"/>
          <w:sz w:val="20"/>
          <w:szCs w:val="20"/>
        </w:rPr>
      </w:pPr>
    </w:p>
    <w:p w:rsidR="00727166" w:rsidRPr="00267257" w:rsidRDefault="007D5ACF"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4</w:t>
      </w:r>
      <w:r w:rsidR="005C6091" w:rsidRPr="00267257">
        <w:rPr>
          <w:rFonts w:ascii="Verdana" w:hAnsi="Verdana" w:cs="Arial"/>
          <w:b/>
          <w:sz w:val="20"/>
          <w:szCs w:val="20"/>
        </w:rPr>
        <w:t>.01.</w:t>
      </w:r>
      <w:r w:rsidR="005C6091" w:rsidRPr="00267257">
        <w:rPr>
          <w:rFonts w:ascii="Verdana" w:hAnsi="Verdana" w:cs="Arial"/>
          <w:sz w:val="20"/>
          <w:szCs w:val="20"/>
        </w:rPr>
        <w:t xml:space="preserve"> </w:t>
      </w:r>
      <w:r w:rsidR="00727166" w:rsidRPr="00267257">
        <w:rPr>
          <w:rFonts w:ascii="Verdana" w:hAnsi="Verdana" w:cs="Arial"/>
          <w:sz w:val="20"/>
          <w:szCs w:val="20"/>
        </w:rPr>
        <w:t xml:space="preserve">À SAECIL reserva-se o direito de adjudicar, total ou parcialmente, o objeto licitado, de revoga-lo ou anulá-lo, sem que caibam às proponentes quaisquer direitos a eventuais indenizações. </w:t>
      </w:r>
    </w:p>
    <w:p w:rsidR="00727166" w:rsidRPr="00267257" w:rsidRDefault="00727166" w:rsidP="00267257">
      <w:pPr>
        <w:spacing w:after="0" w:line="240" w:lineRule="auto"/>
        <w:jc w:val="both"/>
        <w:rPr>
          <w:rFonts w:ascii="Verdana" w:hAnsi="Verdana" w:cs="Arial"/>
          <w:sz w:val="20"/>
          <w:szCs w:val="20"/>
        </w:rPr>
      </w:pPr>
    </w:p>
    <w:p w:rsidR="009E6118" w:rsidRPr="00267257" w:rsidRDefault="00100D94"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4</w:t>
      </w:r>
      <w:r w:rsidR="009E6118" w:rsidRPr="00267257">
        <w:rPr>
          <w:rFonts w:ascii="Verdana" w:hAnsi="Verdana" w:cs="Arial"/>
          <w:b/>
          <w:sz w:val="20"/>
          <w:szCs w:val="20"/>
        </w:rPr>
        <w:t xml:space="preserve">.02. </w:t>
      </w:r>
      <w:r w:rsidR="009E6118" w:rsidRPr="00267257">
        <w:rPr>
          <w:rFonts w:ascii="Verdana" w:hAnsi="Verdana" w:cs="Arial"/>
          <w:sz w:val="20"/>
          <w:szCs w:val="20"/>
        </w:rPr>
        <w:t>Em caso de desequilíbrio financeiro, de</w:t>
      </w:r>
      <w:r w:rsidR="00EA4BCF" w:rsidRPr="00267257">
        <w:rPr>
          <w:rFonts w:ascii="Verdana" w:hAnsi="Verdana" w:cs="Arial"/>
          <w:sz w:val="20"/>
          <w:szCs w:val="20"/>
        </w:rPr>
        <w:t>v</w:t>
      </w:r>
      <w:r w:rsidR="009E6118" w:rsidRPr="00267257">
        <w:rPr>
          <w:rFonts w:ascii="Verdana" w:hAnsi="Verdana" w:cs="Arial"/>
          <w:sz w:val="20"/>
          <w:szCs w:val="20"/>
        </w:rPr>
        <w:t>idamente comprovado e aceito pela SAECIL, os preços ajustados poderão ser realinhados, de comum acordo, observadas as formalidades legais.</w:t>
      </w:r>
    </w:p>
    <w:p w:rsidR="00EA4BCF" w:rsidRPr="00267257" w:rsidRDefault="00EA4BCF" w:rsidP="00267257">
      <w:pPr>
        <w:spacing w:after="0" w:line="240" w:lineRule="auto"/>
        <w:jc w:val="both"/>
        <w:rPr>
          <w:rFonts w:ascii="Verdana" w:hAnsi="Verdana" w:cs="Arial"/>
          <w:sz w:val="20"/>
          <w:szCs w:val="20"/>
        </w:rPr>
      </w:pPr>
    </w:p>
    <w:p w:rsidR="005C6091" w:rsidRPr="00267257" w:rsidRDefault="00100D94"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4</w:t>
      </w:r>
      <w:r w:rsidR="00727166" w:rsidRPr="00267257">
        <w:rPr>
          <w:rFonts w:ascii="Verdana" w:hAnsi="Verdana" w:cs="Arial"/>
          <w:b/>
          <w:sz w:val="20"/>
          <w:szCs w:val="20"/>
        </w:rPr>
        <w:t>.0</w:t>
      </w:r>
      <w:r w:rsidR="00EA4BCF" w:rsidRPr="00267257">
        <w:rPr>
          <w:rFonts w:ascii="Verdana" w:hAnsi="Verdana" w:cs="Arial"/>
          <w:b/>
          <w:sz w:val="20"/>
          <w:szCs w:val="20"/>
        </w:rPr>
        <w:t>3</w:t>
      </w:r>
      <w:r w:rsidR="00727166" w:rsidRPr="00267257">
        <w:rPr>
          <w:rFonts w:ascii="Verdana" w:hAnsi="Verdana" w:cs="Arial"/>
          <w:b/>
          <w:sz w:val="20"/>
          <w:szCs w:val="20"/>
        </w:rPr>
        <w:t xml:space="preserve">. </w:t>
      </w:r>
      <w:r w:rsidR="005C6091" w:rsidRPr="00267257">
        <w:rPr>
          <w:rFonts w:ascii="Verdana" w:hAnsi="Verdana" w:cs="Arial"/>
          <w:sz w:val="20"/>
          <w:szCs w:val="20"/>
        </w:rPr>
        <w:t xml:space="preserve">A revogação ou anulação desta licitação ocorrerá nos termos </w:t>
      </w:r>
      <w:r w:rsidR="0023235F" w:rsidRPr="00267257">
        <w:rPr>
          <w:rFonts w:ascii="Verdana" w:hAnsi="Verdana" w:cs="Arial"/>
          <w:sz w:val="20"/>
          <w:szCs w:val="20"/>
        </w:rPr>
        <w:t>da legislação aplicável</w:t>
      </w:r>
      <w:r w:rsidR="005C6091" w:rsidRPr="00267257">
        <w:rPr>
          <w:rFonts w:ascii="Verdana" w:hAnsi="Verdana" w:cs="Arial"/>
          <w:sz w:val="20"/>
          <w:szCs w:val="20"/>
        </w:rPr>
        <w:t>.</w:t>
      </w:r>
    </w:p>
    <w:p w:rsidR="00386794" w:rsidRPr="00267257" w:rsidRDefault="00386794" w:rsidP="00267257">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386794" w:rsidRPr="00267257" w:rsidRDefault="007D5ACF" w:rsidP="00267257">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267257">
        <w:rPr>
          <w:rFonts w:ascii="Verdana" w:eastAsia="Times New Roman" w:hAnsi="Verdana" w:cs="Arial"/>
          <w:b/>
          <w:sz w:val="20"/>
          <w:szCs w:val="20"/>
        </w:rPr>
        <w:t>2</w:t>
      </w:r>
      <w:r w:rsidR="001B5449">
        <w:rPr>
          <w:rFonts w:ascii="Verdana" w:eastAsia="Times New Roman" w:hAnsi="Verdana" w:cs="Arial"/>
          <w:b/>
          <w:sz w:val="20"/>
          <w:szCs w:val="20"/>
        </w:rPr>
        <w:t>4</w:t>
      </w:r>
      <w:r w:rsidR="00386794" w:rsidRPr="00267257">
        <w:rPr>
          <w:rFonts w:ascii="Verdana" w:eastAsia="Times New Roman" w:hAnsi="Verdana" w:cs="Arial"/>
          <w:b/>
          <w:sz w:val="20"/>
          <w:szCs w:val="20"/>
        </w:rPr>
        <w:t>.0</w:t>
      </w:r>
      <w:r w:rsidR="00EA4BCF" w:rsidRPr="00267257">
        <w:rPr>
          <w:rFonts w:ascii="Verdana" w:eastAsia="Times New Roman" w:hAnsi="Verdana" w:cs="Arial"/>
          <w:b/>
          <w:sz w:val="20"/>
          <w:szCs w:val="20"/>
        </w:rPr>
        <w:t>4</w:t>
      </w:r>
      <w:r w:rsidR="00386794" w:rsidRPr="00267257">
        <w:rPr>
          <w:rFonts w:ascii="Verdana" w:eastAsia="Times New Roman" w:hAnsi="Verdana" w:cs="Arial"/>
          <w:b/>
          <w:sz w:val="20"/>
          <w:szCs w:val="20"/>
        </w:rPr>
        <w:t>.</w:t>
      </w:r>
      <w:r w:rsidR="00386794" w:rsidRPr="00267257">
        <w:rPr>
          <w:rFonts w:ascii="Verdana" w:eastAsia="Times New Roman" w:hAnsi="Verdana" w:cs="Arial"/>
          <w:sz w:val="20"/>
          <w:szCs w:val="20"/>
        </w:rPr>
        <w:t xml:space="preserve"> É vedada a cessão ou transferência do objeto da presente licitação a terceiros, ressalvada a hipótese de prévio e expresso consentimento da SAECIL nesse sentido.</w:t>
      </w:r>
    </w:p>
    <w:p w:rsidR="0008355A" w:rsidRPr="00267257" w:rsidRDefault="0008355A" w:rsidP="00267257">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873763" w:rsidRPr="00267257" w:rsidRDefault="00100D94" w:rsidP="00267257">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267257">
        <w:rPr>
          <w:rFonts w:ascii="Verdana" w:eastAsia="Times New Roman" w:hAnsi="Verdana" w:cs="Arial"/>
          <w:b/>
          <w:sz w:val="20"/>
          <w:szCs w:val="20"/>
        </w:rPr>
        <w:t>2</w:t>
      </w:r>
      <w:r w:rsidR="001B5449">
        <w:rPr>
          <w:rFonts w:ascii="Verdana" w:eastAsia="Times New Roman" w:hAnsi="Verdana" w:cs="Arial"/>
          <w:b/>
          <w:sz w:val="20"/>
          <w:szCs w:val="20"/>
        </w:rPr>
        <w:t>4</w:t>
      </w:r>
      <w:r w:rsidR="0008355A" w:rsidRPr="00267257">
        <w:rPr>
          <w:rFonts w:ascii="Verdana" w:eastAsia="Times New Roman" w:hAnsi="Verdana" w:cs="Arial"/>
          <w:b/>
          <w:sz w:val="20"/>
          <w:szCs w:val="20"/>
        </w:rPr>
        <w:t xml:space="preserve">.05. </w:t>
      </w:r>
      <w:r w:rsidR="00873763" w:rsidRPr="00267257">
        <w:rPr>
          <w:rFonts w:ascii="Verdana" w:eastAsia="Times New Roman" w:hAnsi="Verdana" w:cs="Arial"/>
          <w:sz w:val="20"/>
          <w:szCs w:val="20"/>
        </w:rPr>
        <w:t>As licitantes responderão</w:t>
      </w:r>
      <w:r w:rsidR="00873763" w:rsidRPr="00267257">
        <w:rPr>
          <w:rFonts w:ascii="Verdana" w:eastAsia="Times New Roman" w:hAnsi="Verdana" w:cs="Arial"/>
          <w:b/>
          <w:sz w:val="20"/>
          <w:szCs w:val="20"/>
        </w:rPr>
        <w:t xml:space="preserve"> </w:t>
      </w:r>
      <w:r w:rsidR="00873763" w:rsidRPr="00267257">
        <w:rPr>
          <w:rFonts w:ascii="Verdana" w:eastAsia="Times New Roman" w:hAnsi="Verdana" w:cs="Arial"/>
          <w:sz w:val="20"/>
          <w:szCs w:val="20"/>
        </w:rPr>
        <w:t>pela veracidade e autenticidade dos documentos e proposta que apresentarem.</w:t>
      </w:r>
    </w:p>
    <w:p w:rsidR="00873763" w:rsidRPr="00267257" w:rsidRDefault="00873763" w:rsidP="00267257">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08355A" w:rsidRPr="00267257" w:rsidRDefault="00100D94" w:rsidP="00267257">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267257">
        <w:rPr>
          <w:rFonts w:ascii="Verdana" w:eastAsia="Times New Roman" w:hAnsi="Verdana" w:cs="Arial"/>
          <w:b/>
          <w:sz w:val="20"/>
          <w:szCs w:val="20"/>
        </w:rPr>
        <w:t>2</w:t>
      </w:r>
      <w:r w:rsidR="001B5449">
        <w:rPr>
          <w:rFonts w:ascii="Verdana" w:eastAsia="Times New Roman" w:hAnsi="Verdana" w:cs="Arial"/>
          <w:b/>
          <w:sz w:val="20"/>
          <w:szCs w:val="20"/>
        </w:rPr>
        <w:t>4</w:t>
      </w:r>
      <w:r w:rsidR="0008355A" w:rsidRPr="00267257">
        <w:rPr>
          <w:rFonts w:ascii="Verdana" w:eastAsia="Times New Roman" w:hAnsi="Verdana" w:cs="Arial"/>
          <w:b/>
          <w:sz w:val="20"/>
          <w:szCs w:val="20"/>
        </w:rPr>
        <w:t>.</w:t>
      </w:r>
      <w:r w:rsidRPr="00267257">
        <w:rPr>
          <w:rFonts w:ascii="Verdana" w:eastAsia="Times New Roman" w:hAnsi="Verdana" w:cs="Arial"/>
          <w:b/>
          <w:sz w:val="20"/>
          <w:szCs w:val="20"/>
        </w:rPr>
        <w:t>0</w:t>
      </w:r>
      <w:r w:rsidR="0008355A" w:rsidRPr="00267257">
        <w:rPr>
          <w:rFonts w:ascii="Verdana" w:eastAsia="Times New Roman" w:hAnsi="Verdana" w:cs="Arial"/>
          <w:b/>
          <w:sz w:val="20"/>
          <w:szCs w:val="20"/>
        </w:rPr>
        <w:t xml:space="preserve">6. </w:t>
      </w:r>
      <w:r w:rsidR="0008355A" w:rsidRPr="00267257">
        <w:rPr>
          <w:rFonts w:ascii="Verdana" w:eastAsia="Times New Roman" w:hAnsi="Verdana" w:cs="Arial"/>
          <w:sz w:val="20"/>
          <w:szCs w:val="20"/>
        </w:rPr>
        <w:t>Todo serviço mencionado em qualquer documento que integra o Contrato</w:t>
      </w:r>
      <w:r w:rsidR="004E7365" w:rsidRPr="00267257">
        <w:rPr>
          <w:rFonts w:ascii="Verdana" w:eastAsia="Times New Roman" w:hAnsi="Verdana" w:cs="Arial"/>
          <w:sz w:val="20"/>
          <w:szCs w:val="20"/>
        </w:rPr>
        <w:t xml:space="preserve"> </w:t>
      </w:r>
      <w:r w:rsidR="0008355A" w:rsidRPr="00267257">
        <w:rPr>
          <w:rFonts w:ascii="Verdana" w:eastAsia="Times New Roman" w:hAnsi="Verdana" w:cs="Arial"/>
          <w:sz w:val="20"/>
          <w:szCs w:val="20"/>
        </w:rPr>
        <w:t>será executado sob</w:t>
      </w:r>
      <w:r w:rsidR="00F70170" w:rsidRPr="00267257">
        <w:rPr>
          <w:rFonts w:ascii="Verdana" w:eastAsia="Times New Roman" w:hAnsi="Verdana" w:cs="Arial"/>
          <w:sz w:val="20"/>
          <w:szCs w:val="20"/>
        </w:rPr>
        <w:t xml:space="preserve"> </w:t>
      </w:r>
      <w:r w:rsidR="0008355A" w:rsidRPr="00267257">
        <w:rPr>
          <w:rFonts w:ascii="Verdana" w:eastAsia="Times New Roman" w:hAnsi="Verdana" w:cs="Arial"/>
          <w:sz w:val="20"/>
          <w:szCs w:val="20"/>
        </w:rPr>
        <w:t>responsabilidade direta da Contratada.</w:t>
      </w:r>
    </w:p>
    <w:p w:rsidR="00775DC6" w:rsidRPr="00267257" w:rsidRDefault="00775DC6" w:rsidP="00267257">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08355A" w:rsidRPr="00267257" w:rsidRDefault="00100D94" w:rsidP="00267257">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267257">
        <w:rPr>
          <w:rFonts w:ascii="Verdana" w:eastAsia="Times New Roman" w:hAnsi="Verdana" w:cs="Arial"/>
          <w:b/>
          <w:sz w:val="20"/>
          <w:szCs w:val="20"/>
        </w:rPr>
        <w:t>2</w:t>
      </w:r>
      <w:r w:rsidR="001B5449">
        <w:rPr>
          <w:rFonts w:ascii="Verdana" w:eastAsia="Times New Roman" w:hAnsi="Verdana" w:cs="Arial"/>
          <w:b/>
          <w:sz w:val="20"/>
          <w:szCs w:val="20"/>
        </w:rPr>
        <w:t>4</w:t>
      </w:r>
      <w:r w:rsidR="0008355A" w:rsidRPr="00267257">
        <w:rPr>
          <w:rFonts w:ascii="Verdana" w:eastAsia="Times New Roman" w:hAnsi="Verdana" w:cs="Arial"/>
          <w:b/>
          <w:sz w:val="20"/>
          <w:szCs w:val="20"/>
        </w:rPr>
        <w:t>.</w:t>
      </w:r>
      <w:r w:rsidRPr="00267257">
        <w:rPr>
          <w:rFonts w:ascii="Verdana" w:eastAsia="Times New Roman" w:hAnsi="Verdana" w:cs="Arial"/>
          <w:b/>
          <w:sz w:val="20"/>
          <w:szCs w:val="20"/>
        </w:rPr>
        <w:t>0</w:t>
      </w:r>
      <w:r w:rsidR="0008355A" w:rsidRPr="00267257">
        <w:rPr>
          <w:rFonts w:ascii="Verdana" w:eastAsia="Times New Roman" w:hAnsi="Verdana" w:cs="Arial"/>
          <w:b/>
          <w:sz w:val="20"/>
          <w:szCs w:val="20"/>
        </w:rPr>
        <w:t xml:space="preserve">7. </w:t>
      </w:r>
      <w:r w:rsidR="0008355A" w:rsidRPr="00267257">
        <w:rPr>
          <w:rFonts w:ascii="Verdana" w:eastAsia="Times New Roman" w:hAnsi="Verdana" w:cs="Arial"/>
          <w:sz w:val="20"/>
          <w:szCs w:val="20"/>
        </w:rPr>
        <w:t>A simples apresentação da proposta incide</w:t>
      </w:r>
      <w:r w:rsidR="00F70170" w:rsidRPr="00267257">
        <w:rPr>
          <w:rFonts w:ascii="Verdana" w:eastAsia="Times New Roman" w:hAnsi="Verdana" w:cs="Arial"/>
          <w:sz w:val="20"/>
          <w:szCs w:val="20"/>
        </w:rPr>
        <w:t xml:space="preserve"> na concordância com todas as normas do Edital e com a legislação vigente.</w:t>
      </w:r>
      <w:r w:rsidR="0008355A" w:rsidRPr="00267257">
        <w:rPr>
          <w:rFonts w:ascii="Verdana" w:eastAsia="Times New Roman" w:hAnsi="Verdana" w:cs="Arial"/>
          <w:sz w:val="20"/>
          <w:szCs w:val="20"/>
        </w:rPr>
        <w:t xml:space="preserve"> </w:t>
      </w:r>
    </w:p>
    <w:p w:rsidR="008173E1" w:rsidRPr="00267257" w:rsidRDefault="008173E1" w:rsidP="00267257">
      <w:pPr>
        <w:spacing w:after="0" w:line="240" w:lineRule="auto"/>
        <w:jc w:val="both"/>
        <w:rPr>
          <w:rFonts w:ascii="Verdana" w:hAnsi="Verdana" w:cs="Arial"/>
          <w:b/>
          <w:sz w:val="20"/>
          <w:szCs w:val="20"/>
        </w:rPr>
      </w:pPr>
    </w:p>
    <w:p w:rsidR="005C6091" w:rsidRPr="00267257" w:rsidRDefault="007D5ACF"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4</w:t>
      </w:r>
      <w:r w:rsidR="00100D94" w:rsidRPr="00267257">
        <w:rPr>
          <w:rFonts w:ascii="Verdana" w:hAnsi="Verdana" w:cs="Arial"/>
          <w:b/>
          <w:sz w:val="20"/>
          <w:szCs w:val="20"/>
        </w:rPr>
        <w:t>.08</w:t>
      </w:r>
      <w:r w:rsidR="005C6091" w:rsidRPr="00267257">
        <w:rPr>
          <w:rFonts w:ascii="Verdana" w:hAnsi="Verdana" w:cs="Arial"/>
          <w:b/>
          <w:sz w:val="20"/>
          <w:szCs w:val="20"/>
        </w:rPr>
        <w:t>.</w:t>
      </w:r>
      <w:r w:rsidR="005C6091" w:rsidRPr="00267257">
        <w:rPr>
          <w:rFonts w:ascii="Verdana" w:hAnsi="Verdana" w:cs="Arial"/>
          <w:sz w:val="20"/>
          <w:szCs w:val="20"/>
        </w:rPr>
        <w:t xml:space="preserve"> As normas disciplinadoras desta licitação serão interpretadas em favor da ampliação da disputa,</w:t>
      </w:r>
      <w:r w:rsidR="002250DC" w:rsidRPr="00267257">
        <w:rPr>
          <w:rFonts w:ascii="Verdana" w:hAnsi="Verdana" w:cs="Arial"/>
          <w:sz w:val="20"/>
          <w:szCs w:val="20"/>
        </w:rPr>
        <w:t xml:space="preserve"> </w:t>
      </w:r>
      <w:r w:rsidR="005C6091" w:rsidRPr="00267257">
        <w:rPr>
          <w:rFonts w:ascii="Verdana" w:hAnsi="Verdana" w:cs="Arial"/>
          <w:sz w:val="20"/>
          <w:szCs w:val="20"/>
        </w:rPr>
        <w:t>respeitada a igualdade de oportunidade entre os licitantes, desde que não comprometam o interesse</w:t>
      </w:r>
      <w:r w:rsidR="002250DC" w:rsidRPr="00267257">
        <w:rPr>
          <w:rFonts w:ascii="Verdana" w:hAnsi="Verdana" w:cs="Arial"/>
          <w:sz w:val="20"/>
          <w:szCs w:val="20"/>
        </w:rPr>
        <w:t xml:space="preserve"> </w:t>
      </w:r>
      <w:r w:rsidR="005C6091" w:rsidRPr="00267257">
        <w:rPr>
          <w:rFonts w:ascii="Verdana" w:hAnsi="Verdana" w:cs="Arial"/>
          <w:sz w:val="20"/>
          <w:szCs w:val="20"/>
        </w:rPr>
        <w:t>público, a finalidade e a segurança.</w:t>
      </w:r>
    </w:p>
    <w:p w:rsidR="00386794" w:rsidRPr="00267257" w:rsidRDefault="00386794" w:rsidP="00267257">
      <w:pPr>
        <w:spacing w:after="0" w:line="240" w:lineRule="auto"/>
        <w:jc w:val="both"/>
        <w:rPr>
          <w:rFonts w:ascii="Verdana" w:hAnsi="Verdana" w:cs="Arial"/>
          <w:b/>
          <w:sz w:val="20"/>
          <w:szCs w:val="20"/>
        </w:rPr>
      </w:pPr>
    </w:p>
    <w:p w:rsidR="005C6091" w:rsidRPr="00267257" w:rsidRDefault="007D5ACF"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4</w:t>
      </w:r>
      <w:r w:rsidR="005C6091" w:rsidRPr="00267257">
        <w:rPr>
          <w:rFonts w:ascii="Verdana" w:hAnsi="Verdana" w:cs="Arial"/>
          <w:b/>
          <w:sz w:val="20"/>
          <w:szCs w:val="20"/>
        </w:rPr>
        <w:t>.0</w:t>
      </w:r>
      <w:r w:rsidR="00100D94" w:rsidRPr="00267257">
        <w:rPr>
          <w:rFonts w:ascii="Verdana" w:hAnsi="Verdana" w:cs="Arial"/>
          <w:b/>
          <w:sz w:val="20"/>
          <w:szCs w:val="20"/>
        </w:rPr>
        <w:t>9</w:t>
      </w:r>
      <w:r w:rsidR="005C6091" w:rsidRPr="00267257">
        <w:rPr>
          <w:rFonts w:ascii="Verdana" w:hAnsi="Verdana" w:cs="Arial"/>
          <w:b/>
          <w:sz w:val="20"/>
          <w:szCs w:val="20"/>
        </w:rPr>
        <w:t>.</w:t>
      </w:r>
      <w:r w:rsidR="005C6091" w:rsidRPr="00267257">
        <w:rPr>
          <w:rFonts w:ascii="Verdana" w:hAnsi="Verdana" w:cs="Arial"/>
          <w:sz w:val="20"/>
          <w:szCs w:val="20"/>
        </w:rPr>
        <w:t xml:space="preserve"> O resultado do presente </w:t>
      </w:r>
      <w:r w:rsidR="00352C83" w:rsidRPr="00267257">
        <w:rPr>
          <w:rFonts w:ascii="Verdana" w:hAnsi="Verdana" w:cs="Arial"/>
          <w:sz w:val="20"/>
          <w:szCs w:val="20"/>
        </w:rPr>
        <w:t>P</w:t>
      </w:r>
      <w:r w:rsidR="005C6091" w:rsidRPr="00267257">
        <w:rPr>
          <w:rFonts w:ascii="Verdana" w:hAnsi="Verdana" w:cs="Arial"/>
          <w:sz w:val="20"/>
          <w:szCs w:val="20"/>
        </w:rPr>
        <w:t xml:space="preserve">regão será divulgado no Diário Oficial do Estado de São Paulo e no endereço eletrônico </w:t>
      </w:r>
      <w:r w:rsidR="002250DC" w:rsidRPr="00267257">
        <w:rPr>
          <w:rFonts w:ascii="Verdana" w:hAnsi="Verdana" w:cs="Arial"/>
          <w:sz w:val="20"/>
          <w:szCs w:val="20"/>
        </w:rPr>
        <w:t>(</w:t>
      </w:r>
      <w:r w:rsidR="002250DC" w:rsidRPr="00267257">
        <w:rPr>
          <w:rFonts w:ascii="Verdana" w:hAnsi="Verdana" w:cs="Arial"/>
          <w:b/>
          <w:sz w:val="20"/>
          <w:szCs w:val="20"/>
        </w:rPr>
        <w:t>www.saecil.com.br</w:t>
      </w:r>
      <w:r w:rsidR="002250DC" w:rsidRPr="00267257">
        <w:rPr>
          <w:rFonts w:ascii="Verdana" w:hAnsi="Verdana" w:cs="Arial"/>
          <w:sz w:val="20"/>
          <w:szCs w:val="20"/>
        </w:rPr>
        <w:t xml:space="preserve">, no link </w:t>
      </w:r>
      <w:r w:rsidR="002250DC" w:rsidRPr="00267257">
        <w:rPr>
          <w:rFonts w:ascii="Verdana" w:hAnsi="Verdana" w:cs="Arial"/>
          <w:b/>
          <w:sz w:val="20"/>
          <w:szCs w:val="20"/>
        </w:rPr>
        <w:t>Licitações</w:t>
      </w:r>
      <w:r w:rsidR="002250DC" w:rsidRPr="00267257">
        <w:rPr>
          <w:rFonts w:ascii="Verdana" w:hAnsi="Verdana" w:cs="Arial"/>
          <w:sz w:val="20"/>
          <w:szCs w:val="20"/>
        </w:rPr>
        <w:t>).</w:t>
      </w:r>
    </w:p>
    <w:p w:rsidR="005C6091" w:rsidRPr="00267257" w:rsidRDefault="005C6091" w:rsidP="00267257">
      <w:pPr>
        <w:spacing w:after="0" w:line="240" w:lineRule="auto"/>
        <w:jc w:val="both"/>
        <w:rPr>
          <w:rFonts w:ascii="Verdana" w:hAnsi="Verdana" w:cs="Arial"/>
          <w:sz w:val="20"/>
          <w:szCs w:val="20"/>
        </w:rPr>
      </w:pPr>
    </w:p>
    <w:p w:rsidR="005C6091" w:rsidRPr="00267257" w:rsidRDefault="007D5ACF"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4</w:t>
      </w:r>
      <w:r w:rsidR="005C6091" w:rsidRPr="00267257">
        <w:rPr>
          <w:rFonts w:ascii="Verdana" w:hAnsi="Verdana" w:cs="Arial"/>
          <w:b/>
          <w:sz w:val="20"/>
          <w:szCs w:val="20"/>
        </w:rPr>
        <w:t>.</w:t>
      </w:r>
      <w:r w:rsidR="00100D94" w:rsidRPr="00267257">
        <w:rPr>
          <w:rFonts w:ascii="Verdana" w:hAnsi="Verdana" w:cs="Arial"/>
          <w:b/>
          <w:sz w:val="20"/>
          <w:szCs w:val="20"/>
        </w:rPr>
        <w:t>1</w:t>
      </w:r>
      <w:r w:rsidR="005C6091" w:rsidRPr="00267257">
        <w:rPr>
          <w:rFonts w:ascii="Verdana" w:hAnsi="Verdana" w:cs="Arial"/>
          <w:b/>
          <w:sz w:val="20"/>
          <w:szCs w:val="20"/>
        </w:rPr>
        <w:t>0.</w:t>
      </w:r>
      <w:r w:rsidR="005C6091" w:rsidRPr="00267257">
        <w:rPr>
          <w:rFonts w:ascii="Verdana" w:hAnsi="Verdana" w:cs="Arial"/>
          <w:sz w:val="20"/>
          <w:szCs w:val="20"/>
        </w:rPr>
        <w:t xml:space="preserve"> Após a </w:t>
      </w:r>
      <w:r w:rsidR="005242BC" w:rsidRPr="00267257">
        <w:rPr>
          <w:rFonts w:ascii="Verdana" w:hAnsi="Verdana" w:cs="Arial"/>
          <w:sz w:val="20"/>
          <w:szCs w:val="20"/>
        </w:rPr>
        <w:t>homologação</w:t>
      </w:r>
      <w:r w:rsidR="002250DC" w:rsidRPr="00267257">
        <w:rPr>
          <w:rFonts w:ascii="Verdana" w:hAnsi="Verdana" w:cs="Arial"/>
          <w:sz w:val="20"/>
          <w:szCs w:val="20"/>
        </w:rPr>
        <w:t>,</w:t>
      </w:r>
      <w:r w:rsidR="005C6091" w:rsidRPr="00267257">
        <w:rPr>
          <w:rFonts w:ascii="Verdana" w:hAnsi="Verdana" w:cs="Arial"/>
          <w:sz w:val="20"/>
          <w:szCs w:val="20"/>
        </w:rPr>
        <w:t xml:space="preserve"> os envelopes contendo os documentos de habilitação dos</w:t>
      </w:r>
      <w:r w:rsidR="002250DC" w:rsidRPr="00267257">
        <w:rPr>
          <w:rFonts w:ascii="Verdana" w:hAnsi="Verdana" w:cs="Arial"/>
          <w:sz w:val="20"/>
          <w:szCs w:val="20"/>
        </w:rPr>
        <w:t xml:space="preserve"> </w:t>
      </w:r>
      <w:r w:rsidR="005C6091" w:rsidRPr="00267257">
        <w:rPr>
          <w:rFonts w:ascii="Verdana" w:hAnsi="Verdana" w:cs="Arial"/>
          <w:sz w:val="20"/>
          <w:szCs w:val="20"/>
        </w:rPr>
        <w:t>demais licitantes ficarão à disposição para retirada no prazo de</w:t>
      </w:r>
      <w:r w:rsidR="002250DC" w:rsidRPr="00267257">
        <w:rPr>
          <w:rFonts w:ascii="Verdana" w:hAnsi="Verdana" w:cs="Arial"/>
          <w:sz w:val="20"/>
          <w:szCs w:val="20"/>
        </w:rPr>
        <w:t xml:space="preserve"> até</w:t>
      </w:r>
      <w:r w:rsidR="005C6091" w:rsidRPr="00267257">
        <w:rPr>
          <w:rFonts w:ascii="Verdana" w:hAnsi="Verdana" w:cs="Arial"/>
          <w:sz w:val="20"/>
          <w:szCs w:val="20"/>
        </w:rPr>
        <w:t xml:space="preserve"> 15</w:t>
      </w:r>
      <w:r w:rsidR="002250DC" w:rsidRPr="00267257">
        <w:rPr>
          <w:rFonts w:ascii="Verdana" w:hAnsi="Verdana" w:cs="Arial"/>
          <w:sz w:val="20"/>
          <w:szCs w:val="20"/>
        </w:rPr>
        <w:t xml:space="preserve"> </w:t>
      </w:r>
      <w:r w:rsidR="005C6091" w:rsidRPr="00267257">
        <w:rPr>
          <w:rFonts w:ascii="Verdana" w:hAnsi="Verdana" w:cs="Arial"/>
          <w:sz w:val="20"/>
          <w:szCs w:val="20"/>
        </w:rPr>
        <w:t>(quinze) dias</w:t>
      </w:r>
      <w:r w:rsidR="002250DC" w:rsidRPr="00267257">
        <w:rPr>
          <w:rFonts w:ascii="Verdana" w:hAnsi="Verdana" w:cs="Arial"/>
          <w:sz w:val="20"/>
          <w:szCs w:val="20"/>
        </w:rPr>
        <w:t>;</w:t>
      </w:r>
      <w:r w:rsidR="005C6091" w:rsidRPr="00267257">
        <w:rPr>
          <w:rFonts w:ascii="Verdana" w:hAnsi="Verdana" w:cs="Arial"/>
          <w:sz w:val="20"/>
          <w:szCs w:val="20"/>
        </w:rPr>
        <w:t xml:space="preserve"> não sendo retirados</w:t>
      </w:r>
      <w:r w:rsidR="002250DC" w:rsidRPr="00267257">
        <w:rPr>
          <w:rFonts w:ascii="Verdana" w:hAnsi="Verdana" w:cs="Arial"/>
          <w:sz w:val="20"/>
          <w:szCs w:val="20"/>
        </w:rPr>
        <w:t>,</w:t>
      </w:r>
      <w:r w:rsidR="005C6091" w:rsidRPr="00267257">
        <w:rPr>
          <w:rFonts w:ascii="Verdana" w:hAnsi="Verdana" w:cs="Arial"/>
          <w:sz w:val="20"/>
          <w:szCs w:val="20"/>
        </w:rPr>
        <w:t xml:space="preserve"> será feita a devolução dos mesmos</w:t>
      </w:r>
      <w:r w:rsidR="002250DC" w:rsidRPr="00267257">
        <w:rPr>
          <w:rFonts w:ascii="Verdana" w:hAnsi="Verdana" w:cs="Arial"/>
          <w:sz w:val="20"/>
          <w:szCs w:val="20"/>
        </w:rPr>
        <w:t xml:space="preserve"> por</w:t>
      </w:r>
      <w:r w:rsidR="005C6091" w:rsidRPr="00267257">
        <w:rPr>
          <w:rFonts w:ascii="Verdana" w:hAnsi="Verdana" w:cs="Arial"/>
          <w:sz w:val="20"/>
          <w:szCs w:val="20"/>
        </w:rPr>
        <w:t xml:space="preserve"> via postal. </w:t>
      </w:r>
    </w:p>
    <w:p w:rsidR="00100D94" w:rsidRPr="00267257" w:rsidRDefault="00100D94" w:rsidP="00267257">
      <w:pPr>
        <w:spacing w:after="0" w:line="240" w:lineRule="auto"/>
        <w:jc w:val="both"/>
        <w:rPr>
          <w:rFonts w:ascii="Verdana" w:hAnsi="Verdana" w:cs="Arial"/>
          <w:b/>
          <w:sz w:val="20"/>
          <w:szCs w:val="20"/>
        </w:rPr>
      </w:pPr>
    </w:p>
    <w:p w:rsidR="005C6091" w:rsidRPr="00267257" w:rsidRDefault="007D5ACF"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4</w:t>
      </w:r>
      <w:r w:rsidR="00727166" w:rsidRPr="00267257">
        <w:rPr>
          <w:rFonts w:ascii="Verdana" w:hAnsi="Verdana" w:cs="Arial"/>
          <w:b/>
          <w:sz w:val="20"/>
          <w:szCs w:val="20"/>
        </w:rPr>
        <w:t>.</w:t>
      </w:r>
      <w:r w:rsidR="00100D94" w:rsidRPr="00267257">
        <w:rPr>
          <w:rFonts w:ascii="Verdana" w:hAnsi="Verdana" w:cs="Arial"/>
          <w:b/>
          <w:sz w:val="20"/>
          <w:szCs w:val="20"/>
        </w:rPr>
        <w:t>11</w:t>
      </w:r>
      <w:r w:rsidR="005C6091" w:rsidRPr="00267257">
        <w:rPr>
          <w:rFonts w:ascii="Verdana" w:hAnsi="Verdana" w:cs="Arial"/>
          <w:b/>
          <w:sz w:val="20"/>
          <w:szCs w:val="20"/>
        </w:rPr>
        <w:t>.</w:t>
      </w:r>
      <w:r w:rsidR="005C6091" w:rsidRPr="00267257">
        <w:rPr>
          <w:rFonts w:ascii="Verdana" w:hAnsi="Verdana" w:cs="Arial"/>
          <w:sz w:val="20"/>
          <w:szCs w:val="20"/>
        </w:rPr>
        <w:t xml:space="preserve"> Os casos omissos do presente </w:t>
      </w:r>
      <w:r w:rsidR="00352C83" w:rsidRPr="00267257">
        <w:rPr>
          <w:rFonts w:ascii="Verdana" w:hAnsi="Verdana" w:cs="Arial"/>
          <w:sz w:val="20"/>
          <w:szCs w:val="20"/>
        </w:rPr>
        <w:t>P</w:t>
      </w:r>
      <w:r w:rsidR="005C6091" w:rsidRPr="00267257">
        <w:rPr>
          <w:rFonts w:ascii="Verdana" w:hAnsi="Verdana" w:cs="Arial"/>
          <w:sz w:val="20"/>
          <w:szCs w:val="20"/>
        </w:rPr>
        <w:t xml:space="preserve">regão serão solucionados pelo </w:t>
      </w:r>
      <w:r w:rsidR="002250DC" w:rsidRPr="00267257">
        <w:rPr>
          <w:rFonts w:ascii="Verdana" w:hAnsi="Verdana" w:cs="Arial"/>
          <w:sz w:val="20"/>
          <w:szCs w:val="20"/>
        </w:rPr>
        <w:t>P</w:t>
      </w:r>
      <w:r w:rsidR="005C6091" w:rsidRPr="00267257">
        <w:rPr>
          <w:rFonts w:ascii="Verdana" w:hAnsi="Verdana" w:cs="Arial"/>
          <w:sz w:val="20"/>
          <w:szCs w:val="20"/>
        </w:rPr>
        <w:t>regoeiro</w:t>
      </w:r>
      <w:r w:rsidR="002529E2" w:rsidRPr="00267257">
        <w:rPr>
          <w:rFonts w:ascii="Verdana" w:hAnsi="Verdana" w:cs="Arial"/>
          <w:sz w:val="20"/>
          <w:szCs w:val="20"/>
        </w:rPr>
        <w:t xml:space="preserve">, </w:t>
      </w:r>
      <w:r w:rsidR="00540A6D" w:rsidRPr="00267257">
        <w:rPr>
          <w:rFonts w:ascii="Verdana" w:hAnsi="Verdana" w:cs="Arial"/>
          <w:sz w:val="20"/>
          <w:szCs w:val="20"/>
        </w:rPr>
        <w:t>ouvidos, se for</w:t>
      </w:r>
      <w:r w:rsidR="002529E2" w:rsidRPr="00267257">
        <w:rPr>
          <w:rFonts w:ascii="Verdana" w:hAnsi="Verdana" w:cs="Arial"/>
          <w:sz w:val="20"/>
          <w:szCs w:val="20"/>
        </w:rPr>
        <w:t xml:space="preserve"> o caso, os órgãos técnicos especializados </w:t>
      </w:r>
      <w:r w:rsidR="006C6924" w:rsidRPr="00267257">
        <w:rPr>
          <w:rFonts w:ascii="Verdana" w:hAnsi="Verdana" w:cs="Arial"/>
          <w:sz w:val="20"/>
          <w:szCs w:val="20"/>
        </w:rPr>
        <w:t>da SAECIL</w:t>
      </w:r>
      <w:r w:rsidR="005C6091" w:rsidRPr="00267257">
        <w:rPr>
          <w:rFonts w:ascii="Verdana" w:hAnsi="Verdana" w:cs="Arial"/>
          <w:sz w:val="20"/>
          <w:szCs w:val="20"/>
        </w:rPr>
        <w:t>.</w:t>
      </w:r>
    </w:p>
    <w:p w:rsidR="005C6091" w:rsidRPr="00267257" w:rsidRDefault="005C6091" w:rsidP="00267257">
      <w:pPr>
        <w:spacing w:after="0" w:line="240" w:lineRule="auto"/>
        <w:jc w:val="both"/>
        <w:rPr>
          <w:rFonts w:ascii="Verdana" w:hAnsi="Verdana" w:cs="Arial"/>
          <w:sz w:val="20"/>
          <w:szCs w:val="20"/>
        </w:rPr>
      </w:pPr>
    </w:p>
    <w:p w:rsidR="005C6091" w:rsidRPr="00267257" w:rsidRDefault="007D5ACF" w:rsidP="00267257">
      <w:pPr>
        <w:spacing w:after="0" w:line="240" w:lineRule="auto"/>
        <w:jc w:val="both"/>
        <w:rPr>
          <w:rFonts w:ascii="Verdana" w:hAnsi="Verdana" w:cs="Arial"/>
          <w:sz w:val="20"/>
          <w:szCs w:val="20"/>
        </w:rPr>
      </w:pPr>
      <w:r w:rsidRPr="00267257">
        <w:rPr>
          <w:rFonts w:ascii="Verdana" w:hAnsi="Verdana" w:cs="Arial"/>
          <w:b/>
          <w:sz w:val="20"/>
          <w:szCs w:val="20"/>
        </w:rPr>
        <w:t>2</w:t>
      </w:r>
      <w:r w:rsidR="001B5449">
        <w:rPr>
          <w:rFonts w:ascii="Verdana" w:hAnsi="Verdana" w:cs="Arial"/>
          <w:b/>
          <w:sz w:val="20"/>
          <w:szCs w:val="20"/>
        </w:rPr>
        <w:t>4</w:t>
      </w:r>
      <w:r w:rsidR="005C6091" w:rsidRPr="00267257">
        <w:rPr>
          <w:rFonts w:ascii="Verdana" w:hAnsi="Verdana" w:cs="Arial"/>
          <w:b/>
          <w:sz w:val="20"/>
          <w:szCs w:val="20"/>
        </w:rPr>
        <w:t>.</w:t>
      </w:r>
      <w:r w:rsidR="00100D94" w:rsidRPr="00267257">
        <w:rPr>
          <w:rFonts w:ascii="Verdana" w:hAnsi="Verdana" w:cs="Arial"/>
          <w:b/>
          <w:sz w:val="20"/>
          <w:szCs w:val="20"/>
        </w:rPr>
        <w:t>1</w:t>
      </w:r>
      <w:r w:rsidR="001B5449">
        <w:rPr>
          <w:rFonts w:ascii="Verdana" w:hAnsi="Verdana" w:cs="Arial"/>
          <w:b/>
          <w:sz w:val="20"/>
          <w:szCs w:val="20"/>
        </w:rPr>
        <w:t>2</w:t>
      </w:r>
      <w:r w:rsidR="005C6091" w:rsidRPr="00267257">
        <w:rPr>
          <w:rFonts w:ascii="Verdana" w:hAnsi="Verdana" w:cs="Arial"/>
          <w:b/>
          <w:sz w:val="20"/>
          <w:szCs w:val="20"/>
        </w:rPr>
        <w:t>.</w:t>
      </w:r>
      <w:r w:rsidR="005C6091" w:rsidRPr="00267257">
        <w:rPr>
          <w:rFonts w:ascii="Verdana" w:hAnsi="Verdana" w:cs="Arial"/>
          <w:sz w:val="20"/>
          <w:szCs w:val="20"/>
        </w:rPr>
        <w:t xml:space="preserve"> Para dirimir quaisquer questões decorrentes desta licitação</w:t>
      </w:r>
      <w:r w:rsidR="007A547F" w:rsidRPr="00267257">
        <w:rPr>
          <w:rFonts w:ascii="Verdana" w:hAnsi="Verdana" w:cs="Arial"/>
          <w:sz w:val="20"/>
          <w:szCs w:val="20"/>
        </w:rPr>
        <w:t>,</w:t>
      </w:r>
      <w:r w:rsidR="005C6091" w:rsidRPr="00267257">
        <w:rPr>
          <w:rFonts w:ascii="Verdana" w:hAnsi="Verdana" w:cs="Arial"/>
          <w:sz w:val="20"/>
          <w:szCs w:val="20"/>
        </w:rPr>
        <w:t xml:space="preserve"> não resolvidas na esfera administrativa, será competente o foro da Comarca de Leme, Estado de São Paulo.</w:t>
      </w:r>
    </w:p>
    <w:p w:rsidR="00F81682" w:rsidRDefault="00F81682" w:rsidP="00267257">
      <w:pPr>
        <w:spacing w:after="0" w:line="240" w:lineRule="auto"/>
        <w:jc w:val="both"/>
        <w:rPr>
          <w:rFonts w:ascii="Verdana" w:hAnsi="Verdana" w:cs="Arial"/>
          <w:sz w:val="20"/>
          <w:szCs w:val="20"/>
        </w:rPr>
      </w:pPr>
    </w:p>
    <w:p w:rsidR="00F81682" w:rsidRDefault="00F81682" w:rsidP="00267257">
      <w:pPr>
        <w:spacing w:after="0" w:line="240" w:lineRule="auto"/>
        <w:jc w:val="both"/>
        <w:rPr>
          <w:rFonts w:ascii="Verdana" w:hAnsi="Verdana" w:cs="Arial"/>
          <w:sz w:val="20"/>
          <w:szCs w:val="20"/>
        </w:rPr>
      </w:pPr>
    </w:p>
    <w:p w:rsidR="00A33CA2" w:rsidRPr="00267257" w:rsidRDefault="00A33CA2" w:rsidP="00267257">
      <w:pPr>
        <w:spacing w:after="0" w:line="240" w:lineRule="auto"/>
        <w:jc w:val="both"/>
        <w:rPr>
          <w:rFonts w:ascii="Verdana" w:hAnsi="Verdana" w:cs="Arial"/>
          <w:sz w:val="20"/>
          <w:szCs w:val="20"/>
        </w:rPr>
      </w:pPr>
      <w:r w:rsidRPr="00267257">
        <w:rPr>
          <w:rFonts w:ascii="Verdana" w:hAnsi="Verdana" w:cs="Arial"/>
          <w:sz w:val="20"/>
          <w:szCs w:val="20"/>
        </w:rPr>
        <w:t xml:space="preserve">Leme, </w:t>
      </w:r>
      <w:r w:rsidR="0018489D">
        <w:rPr>
          <w:rFonts w:ascii="Verdana" w:hAnsi="Verdana" w:cs="Arial"/>
          <w:sz w:val="20"/>
          <w:szCs w:val="20"/>
        </w:rPr>
        <w:t>05</w:t>
      </w:r>
      <w:r w:rsidRPr="00267257">
        <w:rPr>
          <w:rFonts w:ascii="Verdana" w:hAnsi="Verdana" w:cs="Arial"/>
          <w:sz w:val="20"/>
          <w:szCs w:val="20"/>
        </w:rPr>
        <w:t xml:space="preserve"> de </w:t>
      </w:r>
      <w:r w:rsidR="0018489D">
        <w:rPr>
          <w:rFonts w:ascii="Verdana" w:hAnsi="Verdana" w:cs="Arial"/>
          <w:sz w:val="20"/>
          <w:szCs w:val="20"/>
        </w:rPr>
        <w:t>outubro</w:t>
      </w:r>
      <w:bookmarkStart w:id="0" w:name="_GoBack"/>
      <w:bookmarkEnd w:id="0"/>
      <w:r w:rsidR="00CA5337" w:rsidRPr="00267257">
        <w:rPr>
          <w:rFonts w:ascii="Verdana" w:hAnsi="Verdana" w:cs="Arial"/>
          <w:sz w:val="20"/>
          <w:szCs w:val="20"/>
        </w:rPr>
        <w:t xml:space="preserve"> </w:t>
      </w:r>
      <w:r w:rsidRPr="00267257">
        <w:rPr>
          <w:rFonts w:ascii="Verdana" w:hAnsi="Verdana" w:cs="Arial"/>
          <w:sz w:val="20"/>
          <w:szCs w:val="20"/>
        </w:rPr>
        <w:t>de 20</w:t>
      </w:r>
      <w:r w:rsidR="00CA5337" w:rsidRPr="00267257">
        <w:rPr>
          <w:rFonts w:ascii="Verdana" w:hAnsi="Verdana" w:cs="Arial"/>
          <w:sz w:val="20"/>
          <w:szCs w:val="20"/>
        </w:rPr>
        <w:t>1</w:t>
      </w:r>
      <w:r w:rsidR="00363CD5" w:rsidRPr="00267257">
        <w:rPr>
          <w:rFonts w:ascii="Verdana" w:hAnsi="Verdana" w:cs="Arial"/>
          <w:sz w:val="20"/>
          <w:szCs w:val="20"/>
        </w:rPr>
        <w:t>7</w:t>
      </w:r>
      <w:r w:rsidRPr="00267257">
        <w:rPr>
          <w:rFonts w:ascii="Verdana" w:hAnsi="Verdana" w:cs="Arial"/>
          <w:sz w:val="20"/>
          <w:szCs w:val="20"/>
        </w:rPr>
        <w:t>.</w:t>
      </w:r>
    </w:p>
    <w:p w:rsidR="00017257" w:rsidRPr="00267257" w:rsidRDefault="00017257" w:rsidP="00267257">
      <w:pPr>
        <w:spacing w:after="0" w:line="240" w:lineRule="auto"/>
        <w:jc w:val="both"/>
        <w:rPr>
          <w:rFonts w:ascii="Verdana" w:hAnsi="Verdana" w:cs="Arial"/>
          <w:sz w:val="20"/>
          <w:szCs w:val="20"/>
        </w:rPr>
      </w:pPr>
    </w:p>
    <w:p w:rsidR="00A33CA2" w:rsidRPr="00267257" w:rsidRDefault="00A33CA2" w:rsidP="00267257">
      <w:pPr>
        <w:spacing w:after="0" w:line="240" w:lineRule="auto"/>
        <w:jc w:val="both"/>
        <w:rPr>
          <w:rFonts w:ascii="Verdana" w:hAnsi="Verdana" w:cs="Arial"/>
          <w:sz w:val="20"/>
          <w:szCs w:val="20"/>
        </w:rPr>
      </w:pPr>
    </w:p>
    <w:p w:rsidR="00F81682" w:rsidRDefault="00F81682" w:rsidP="00267257">
      <w:pPr>
        <w:spacing w:after="0" w:line="240" w:lineRule="auto"/>
        <w:jc w:val="both"/>
        <w:rPr>
          <w:rFonts w:ascii="Verdana" w:hAnsi="Verdana" w:cs="Arial"/>
          <w:sz w:val="20"/>
          <w:szCs w:val="20"/>
        </w:rPr>
      </w:pPr>
    </w:p>
    <w:p w:rsidR="00F81682" w:rsidRPr="00267257" w:rsidRDefault="00F81682" w:rsidP="00267257">
      <w:pPr>
        <w:spacing w:after="0" w:line="240" w:lineRule="auto"/>
        <w:jc w:val="both"/>
        <w:rPr>
          <w:rFonts w:ascii="Verdana" w:hAnsi="Verdana" w:cs="Arial"/>
          <w:sz w:val="20"/>
          <w:szCs w:val="20"/>
        </w:rPr>
      </w:pPr>
    </w:p>
    <w:p w:rsidR="00A33CA2" w:rsidRPr="00267257" w:rsidRDefault="00A33CA2" w:rsidP="00267257">
      <w:pPr>
        <w:spacing w:after="0" w:line="240" w:lineRule="auto"/>
        <w:jc w:val="both"/>
        <w:rPr>
          <w:rFonts w:ascii="Verdana" w:hAnsi="Verdana" w:cs="Arial"/>
          <w:sz w:val="20"/>
          <w:szCs w:val="20"/>
        </w:rPr>
      </w:pPr>
      <w:r w:rsidRPr="00267257">
        <w:rPr>
          <w:rFonts w:ascii="Verdana" w:hAnsi="Verdana" w:cs="Arial"/>
          <w:sz w:val="20"/>
          <w:szCs w:val="20"/>
        </w:rPr>
        <w:t>___________________________</w:t>
      </w:r>
    </w:p>
    <w:p w:rsidR="00A33CA2" w:rsidRPr="00267257" w:rsidRDefault="00A33CA2" w:rsidP="00267257">
      <w:pPr>
        <w:spacing w:after="0" w:line="240" w:lineRule="auto"/>
        <w:jc w:val="both"/>
        <w:rPr>
          <w:rFonts w:ascii="Verdana" w:hAnsi="Verdana" w:cs="Arial"/>
          <w:sz w:val="20"/>
          <w:szCs w:val="20"/>
        </w:rPr>
      </w:pPr>
      <w:r w:rsidRPr="00267257">
        <w:rPr>
          <w:rFonts w:ascii="Verdana" w:hAnsi="Verdana" w:cs="Arial"/>
          <w:sz w:val="20"/>
          <w:szCs w:val="20"/>
        </w:rPr>
        <w:t xml:space="preserve"> </w:t>
      </w:r>
      <w:r w:rsidR="006C6924" w:rsidRPr="00267257">
        <w:rPr>
          <w:rFonts w:ascii="Verdana" w:hAnsi="Verdana" w:cs="Arial"/>
          <w:sz w:val="20"/>
          <w:szCs w:val="20"/>
        </w:rPr>
        <w:t xml:space="preserve"> </w:t>
      </w:r>
      <w:r w:rsidR="00544571" w:rsidRPr="00267257">
        <w:rPr>
          <w:rFonts w:ascii="Verdana" w:hAnsi="Verdana" w:cs="Arial"/>
          <w:sz w:val="20"/>
          <w:szCs w:val="20"/>
        </w:rPr>
        <w:t xml:space="preserve"> </w:t>
      </w:r>
      <w:r w:rsidR="00363CD5" w:rsidRPr="00267257">
        <w:rPr>
          <w:rFonts w:ascii="Verdana" w:hAnsi="Verdana" w:cs="Arial"/>
          <w:sz w:val="20"/>
          <w:szCs w:val="20"/>
        </w:rPr>
        <w:t>RAUL AUGUSTO NOGUEIRA</w:t>
      </w:r>
    </w:p>
    <w:p w:rsidR="00A33CA2" w:rsidRPr="00267257" w:rsidRDefault="00A33CA2" w:rsidP="00267257">
      <w:pPr>
        <w:spacing w:after="0" w:line="240" w:lineRule="auto"/>
        <w:jc w:val="both"/>
        <w:rPr>
          <w:rFonts w:ascii="Verdana" w:hAnsi="Verdana" w:cs="Arial"/>
          <w:sz w:val="20"/>
          <w:szCs w:val="20"/>
        </w:rPr>
      </w:pPr>
      <w:r w:rsidRPr="00267257">
        <w:rPr>
          <w:rFonts w:ascii="Verdana" w:hAnsi="Verdana" w:cs="Arial"/>
          <w:sz w:val="20"/>
          <w:szCs w:val="20"/>
        </w:rPr>
        <w:t xml:space="preserve">       </w:t>
      </w:r>
      <w:r w:rsidR="00544571" w:rsidRPr="00267257">
        <w:rPr>
          <w:rFonts w:ascii="Verdana" w:hAnsi="Verdana" w:cs="Arial"/>
          <w:sz w:val="20"/>
          <w:szCs w:val="20"/>
        </w:rPr>
        <w:t xml:space="preserve">   </w:t>
      </w:r>
      <w:r w:rsidR="0027682B" w:rsidRPr="00267257">
        <w:rPr>
          <w:rFonts w:ascii="Verdana" w:hAnsi="Verdana" w:cs="Arial"/>
          <w:sz w:val="20"/>
          <w:szCs w:val="20"/>
        </w:rPr>
        <w:t>Diretor</w:t>
      </w:r>
      <w:r w:rsidR="006C6924" w:rsidRPr="00267257">
        <w:rPr>
          <w:rFonts w:ascii="Verdana" w:hAnsi="Verdana" w:cs="Arial"/>
          <w:sz w:val="20"/>
          <w:szCs w:val="20"/>
        </w:rPr>
        <w:t>-</w:t>
      </w:r>
      <w:r w:rsidRPr="00267257">
        <w:rPr>
          <w:rFonts w:ascii="Verdana" w:hAnsi="Verdana" w:cs="Arial"/>
          <w:sz w:val="20"/>
          <w:szCs w:val="20"/>
        </w:rPr>
        <w:t>Presidente</w:t>
      </w:r>
    </w:p>
    <w:p w:rsidR="002C330E" w:rsidRPr="00267257" w:rsidRDefault="002C330E" w:rsidP="00267257">
      <w:pPr>
        <w:spacing w:after="0" w:line="240" w:lineRule="auto"/>
        <w:jc w:val="both"/>
        <w:rPr>
          <w:rFonts w:ascii="Verdana" w:hAnsi="Verdana" w:cs="Arial"/>
          <w:b/>
          <w:sz w:val="20"/>
          <w:szCs w:val="20"/>
        </w:rPr>
      </w:pPr>
    </w:p>
    <w:p w:rsidR="002C330E" w:rsidRPr="00267257" w:rsidRDefault="002C330E" w:rsidP="00267257">
      <w:pPr>
        <w:spacing w:after="0" w:line="240" w:lineRule="auto"/>
        <w:jc w:val="both"/>
        <w:rPr>
          <w:rFonts w:ascii="Verdana" w:hAnsi="Verdana" w:cs="Arial"/>
          <w:b/>
          <w:sz w:val="20"/>
          <w:szCs w:val="20"/>
        </w:rPr>
      </w:pPr>
    </w:p>
    <w:sectPr w:rsidR="002C330E" w:rsidRPr="00267257" w:rsidSect="00131FD0">
      <w:footerReference w:type="default" r:id="rId8"/>
      <w:pgSz w:w="11906" w:h="16838" w:code="9"/>
      <w:pgMar w:top="2268" w:right="1134" w:bottom="1871" w:left="1134"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02" w:rsidRDefault="006B1202" w:rsidP="00275B88">
      <w:pPr>
        <w:spacing w:after="0" w:line="240" w:lineRule="auto"/>
      </w:pPr>
      <w:r>
        <w:separator/>
      </w:r>
    </w:p>
  </w:endnote>
  <w:endnote w:type="continuationSeparator" w:id="0">
    <w:p w:rsidR="006B1202" w:rsidRDefault="006B1202"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512C56" w:rsidRPr="005B1CC5" w:rsidRDefault="00512C56">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18489D">
              <w:rPr>
                <w:rFonts w:ascii="Arial" w:hAnsi="Arial" w:cs="Arial"/>
                <w:b/>
                <w:bCs/>
                <w:noProof/>
                <w:sz w:val="20"/>
                <w:szCs w:val="20"/>
              </w:rPr>
              <w:t>17</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18489D">
              <w:rPr>
                <w:rFonts w:ascii="Arial" w:hAnsi="Arial" w:cs="Arial"/>
                <w:b/>
                <w:bCs/>
                <w:noProof/>
                <w:sz w:val="20"/>
                <w:szCs w:val="20"/>
              </w:rPr>
              <w:t>18</w:t>
            </w:r>
            <w:r w:rsidRPr="005B1CC5">
              <w:rPr>
                <w:rFonts w:ascii="Arial" w:hAnsi="Arial" w:cs="Arial"/>
                <w:b/>
                <w:bCs/>
                <w:sz w:val="20"/>
                <w:szCs w:val="20"/>
              </w:rPr>
              <w:fldChar w:fldCharType="end"/>
            </w:r>
          </w:p>
        </w:sdtContent>
      </w:sdt>
    </w:sdtContent>
  </w:sdt>
  <w:p w:rsidR="00512C56" w:rsidRDefault="00512C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02" w:rsidRDefault="006B1202" w:rsidP="00275B88">
      <w:pPr>
        <w:spacing w:after="0" w:line="240" w:lineRule="auto"/>
      </w:pPr>
      <w:r>
        <w:separator/>
      </w:r>
    </w:p>
  </w:footnote>
  <w:footnote w:type="continuationSeparator" w:id="0">
    <w:p w:rsidR="006B1202" w:rsidRDefault="006B1202"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546069B"/>
    <w:multiLevelType w:val="multilevel"/>
    <w:tmpl w:val="69A2F7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107A16"/>
    <w:multiLevelType w:val="hybridMultilevel"/>
    <w:tmpl w:val="CD90BDF4"/>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0"/>
  </w:num>
  <w:num w:numId="5">
    <w:abstractNumId w:val="6"/>
  </w:num>
  <w:num w:numId="6">
    <w:abstractNumId w:val="1"/>
  </w:num>
  <w:num w:numId="7">
    <w:abstractNumId w:val="8"/>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11A82"/>
    <w:rsid w:val="000122BD"/>
    <w:rsid w:val="00014CAB"/>
    <w:rsid w:val="00017257"/>
    <w:rsid w:val="00020E38"/>
    <w:rsid w:val="00022D05"/>
    <w:rsid w:val="00023A2B"/>
    <w:rsid w:val="00027DBB"/>
    <w:rsid w:val="00033B8D"/>
    <w:rsid w:val="000427A7"/>
    <w:rsid w:val="000440D4"/>
    <w:rsid w:val="000454AB"/>
    <w:rsid w:val="00045738"/>
    <w:rsid w:val="00051C5B"/>
    <w:rsid w:val="00052D11"/>
    <w:rsid w:val="00056D6F"/>
    <w:rsid w:val="00057EB1"/>
    <w:rsid w:val="00072A02"/>
    <w:rsid w:val="0007633F"/>
    <w:rsid w:val="00076871"/>
    <w:rsid w:val="00076B17"/>
    <w:rsid w:val="000776F4"/>
    <w:rsid w:val="000800C3"/>
    <w:rsid w:val="0008108E"/>
    <w:rsid w:val="00082787"/>
    <w:rsid w:val="00083446"/>
    <w:rsid w:val="0008355A"/>
    <w:rsid w:val="00086439"/>
    <w:rsid w:val="00090BE8"/>
    <w:rsid w:val="000950D3"/>
    <w:rsid w:val="00095B7E"/>
    <w:rsid w:val="00096F25"/>
    <w:rsid w:val="000A00D6"/>
    <w:rsid w:val="000A0359"/>
    <w:rsid w:val="000A1507"/>
    <w:rsid w:val="000A161F"/>
    <w:rsid w:val="000A24EA"/>
    <w:rsid w:val="000A6E50"/>
    <w:rsid w:val="000A780F"/>
    <w:rsid w:val="000A7CEF"/>
    <w:rsid w:val="000A7F66"/>
    <w:rsid w:val="000B1C4E"/>
    <w:rsid w:val="000B3030"/>
    <w:rsid w:val="000B6A62"/>
    <w:rsid w:val="000B700F"/>
    <w:rsid w:val="000C05A7"/>
    <w:rsid w:val="000C075F"/>
    <w:rsid w:val="000C0D92"/>
    <w:rsid w:val="000C3AD8"/>
    <w:rsid w:val="000C70AC"/>
    <w:rsid w:val="000C7C56"/>
    <w:rsid w:val="000D12F5"/>
    <w:rsid w:val="000D3211"/>
    <w:rsid w:val="000E49EA"/>
    <w:rsid w:val="000E6E80"/>
    <w:rsid w:val="000F427F"/>
    <w:rsid w:val="000F7321"/>
    <w:rsid w:val="00100D94"/>
    <w:rsid w:val="0010313F"/>
    <w:rsid w:val="001079B4"/>
    <w:rsid w:val="001122F6"/>
    <w:rsid w:val="00112F0E"/>
    <w:rsid w:val="00116CF4"/>
    <w:rsid w:val="001227DF"/>
    <w:rsid w:val="00125262"/>
    <w:rsid w:val="001317E1"/>
    <w:rsid w:val="00131FD0"/>
    <w:rsid w:val="00134F8C"/>
    <w:rsid w:val="001377EC"/>
    <w:rsid w:val="00145ACF"/>
    <w:rsid w:val="00151240"/>
    <w:rsid w:val="001531EB"/>
    <w:rsid w:val="00161057"/>
    <w:rsid w:val="001611F0"/>
    <w:rsid w:val="001640B8"/>
    <w:rsid w:val="001671FC"/>
    <w:rsid w:val="001707B2"/>
    <w:rsid w:val="001712C4"/>
    <w:rsid w:val="00173461"/>
    <w:rsid w:val="00173D36"/>
    <w:rsid w:val="00180AD2"/>
    <w:rsid w:val="00182A0A"/>
    <w:rsid w:val="0018489D"/>
    <w:rsid w:val="00196372"/>
    <w:rsid w:val="001A055E"/>
    <w:rsid w:val="001A797D"/>
    <w:rsid w:val="001B01E7"/>
    <w:rsid w:val="001B4A2C"/>
    <w:rsid w:val="001B4EEF"/>
    <w:rsid w:val="001B5449"/>
    <w:rsid w:val="001B776E"/>
    <w:rsid w:val="001C1007"/>
    <w:rsid w:val="001C19A2"/>
    <w:rsid w:val="001C2648"/>
    <w:rsid w:val="001C7F9F"/>
    <w:rsid w:val="001D2CF7"/>
    <w:rsid w:val="001D5B2E"/>
    <w:rsid w:val="001E2A60"/>
    <w:rsid w:val="001E2D61"/>
    <w:rsid w:val="001E3418"/>
    <w:rsid w:val="001E3BAB"/>
    <w:rsid w:val="001E3EB2"/>
    <w:rsid w:val="001E5DE8"/>
    <w:rsid w:val="001F4FDD"/>
    <w:rsid w:val="00201222"/>
    <w:rsid w:val="00201DA9"/>
    <w:rsid w:val="0020454A"/>
    <w:rsid w:val="00205A21"/>
    <w:rsid w:val="00207745"/>
    <w:rsid w:val="00212A72"/>
    <w:rsid w:val="002137D4"/>
    <w:rsid w:val="0021472B"/>
    <w:rsid w:val="002234BA"/>
    <w:rsid w:val="002245CA"/>
    <w:rsid w:val="002250DC"/>
    <w:rsid w:val="00225111"/>
    <w:rsid w:val="00226C46"/>
    <w:rsid w:val="002279FC"/>
    <w:rsid w:val="0023235F"/>
    <w:rsid w:val="00237A8B"/>
    <w:rsid w:val="002447EA"/>
    <w:rsid w:val="00246161"/>
    <w:rsid w:val="002500BA"/>
    <w:rsid w:val="00251F48"/>
    <w:rsid w:val="002523EB"/>
    <w:rsid w:val="0025283C"/>
    <w:rsid w:val="002529E2"/>
    <w:rsid w:val="00252EA9"/>
    <w:rsid w:val="0025472A"/>
    <w:rsid w:val="00257389"/>
    <w:rsid w:val="00262243"/>
    <w:rsid w:val="00264BDA"/>
    <w:rsid w:val="00265268"/>
    <w:rsid w:val="00267257"/>
    <w:rsid w:val="00267733"/>
    <w:rsid w:val="00267E32"/>
    <w:rsid w:val="0027111C"/>
    <w:rsid w:val="0027193B"/>
    <w:rsid w:val="00271F17"/>
    <w:rsid w:val="00272A96"/>
    <w:rsid w:val="00275B88"/>
    <w:rsid w:val="0027682B"/>
    <w:rsid w:val="00277298"/>
    <w:rsid w:val="0028369D"/>
    <w:rsid w:val="00284BA6"/>
    <w:rsid w:val="002928EE"/>
    <w:rsid w:val="002942F1"/>
    <w:rsid w:val="00296515"/>
    <w:rsid w:val="002A12BB"/>
    <w:rsid w:val="002A15A9"/>
    <w:rsid w:val="002A3180"/>
    <w:rsid w:val="002A3258"/>
    <w:rsid w:val="002A5CC4"/>
    <w:rsid w:val="002B036A"/>
    <w:rsid w:val="002B4190"/>
    <w:rsid w:val="002C04B5"/>
    <w:rsid w:val="002C07F4"/>
    <w:rsid w:val="002C330E"/>
    <w:rsid w:val="002C7CEF"/>
    <w:rsid w:val="002D1A76"/>
    <w:rsid w:val="002D2E4B"/>
    <w:rsid w:val="002D40E9"/>
    <w:rsid w:val="002D4A95"/>
    <w:rsid w:val="002D5876"/>
    <w:rsid w:val="002D5A31"/>
    <w:rsid w:val="002D744F"/>
    <w:rsid w:val="002E25D9"/>
    <w:rsid w:val="002E5983"/>
    <w:rsid w:val="002F15B3"/>
    <w:rsid w:val="002F20AA"/>
    <w:rsid w:val="002F5CEB"/>
    <w:rsid w:val="003014EB"/>
    <w:rsid w:val="00301E4D"/>
    <w:rsid w:val="00303442"/>
    <w:rsid w:val="00304242"/>
    <w:rsid w:val="003063CA"/>
    <w:rsid w:val="003126D7"/>
    <w:rsid w:val="00313A10"/>
    <w:rsid w:val="003146E0"/>
    <w:rsid w:val="00316CC2"/>
    <w:rsid w:val="00317E19"/>
    <w:rsid w:val="00323040"/>
    <w:rsid w:val="0032585F"/>
    <w:rsid w:val="003308B2"/>
    <w:rsid w:val="00336B48"/>
    <w:rsid w:val="003506EE"/>
    <w:rsid w:val="00350A31"/>
    <w:rsid w:val="003522BB"/>
    <w:rsid w:val="00352C83"/>
    <w:rsid w:val="0035728E"/>
    <w:rsid w:val="00360EA4"/>
    <w:rsid w:val="00361420"/>
    <w:rsid w:val="003637AE"/>
    <w:rsid w:val="00363CD5"/>
    <w:rsid w:val="003642A3"/>
    <w:rsid w:val="00366326"/>
    <w:rsid w:val="003719E7"/>
    <w:rsid w:val="0037314C"/>
    <w:rsid w:val="00384A94"/>
    <w:rsid w:val="00384B28"/>
    <w:rsid w:val="00386794"/>
    <w:rsid w:val="00393AFC"/>
    <w:rsid w:val="003A1760"/>
    <w:rsid w:val="003A1E44"/>
    <w:rsid w:val="003A38CA"/>
    <w:rsid w:val="003A48AB"/>
    <w:rsid w:val="003B1F2C"/>
    <w:rsid w:val="003B5317"/>
    <w:rsid w:val="003B7AA3"/>
    <w:rsid w:val="003C0779"/>
    <w:rsid w:val="003C152A"/>
    <w:rsid w:val="003C240D"/>
    <w:rsid w:val="003C2B3D"/>
    <w:rsid w:val="003D20B1"/>
    <w:rsid w:val="003D318B"/>
    <w:rsid w:val="003D4A31"/>
    <w:rsid w:val="003D6900"/>
    <w:rsid w:val="003D7096"/>
    <w:rsid w:val="003E31AE"/>
    <w:rsid w:val="003E58B4"/>
    <w:rsid w:val="003E7293"/>
    <w:rsid w:val="003F045E"/>
    <w:rsid w:val="003F350B"/>
    <w:rsid w:val="003F747B"/>
    <w:rsid w:val="003F7BAC"/>
    <w:rsid w:val="0040064C"/>
    <w:rsid w:val="004013E0"/>
    <w:rsid w:val="0040701D"/>
    <w:rsid w:val="004122D3"/>
    <w:rsid w:val="00413198"/>
    <w:rsid w:val="00416876"/>
    <w:rsid w:val="00421577"/>
    <w:rsid w:val="00421758"/>
    <w:rsid w:val="00424A1B"/>
    <w:rsid w:val="00425535"/>
    <w:rsid w:val="00427C0A"/>
    <w:rsid w:val="004324D4"/>
    <w:rsid w:val="00435DE8"/>
    <w:rsid w:val="00436A19"/>
    <w:rsid w:val="00436E92"/>
    <w:rsid w:val="004378B7"/>
    <w:rsid w:val="0044062B"/>
    <w:rsid w:val="00441B8F"/>
    <w:rsid w:val="00442876"/>
    <w:rsid w:val="00445F37"/>
    <w:rsid w:val="00447D26"/>
    <w:rsid w:val="00450764"/>
    <w:rsid w:val="00451EC6"/>
    <w:rsid w:val="0045304C"/>
    <w:rsid w:val="004545FE"/>
    <w:rsid w:val="004605B4"/>
    <w:rsid w:val="00461C76"/>
    <w:rsid w:val="0046381A"/>
    <w:rsid w:val="00465F18"/>
    <w:rsid w:val="004670E3"/>
    <w:rsid w:val="004704DA"/>
    <w:rsid w:val="0047077B"/>
    <w:rsid w:val="0047415C"/>
    <w:rsid w:val="00487ADD"/>
    <w:rsid w:val="00487CB6"/>
    <w:rsid w:val="00490425"/>
    <w:rsid w:val="00492AAC"/>
    <w:rsid w:val="00495C69"/>
    <w:rsid w:val="00495D01"/>
    <w:rsid w:val="00495EB6"/>
    <w:rsid w:val="00496BF2"/>
    <w:rsid w:val="00496CB9"/>
    <w:rsid w:val="00496EAE"/>
    <w:rsid w:val="0049783A"/>
    <w:rsid w:val="004A03D6"/>
    <w:rsid w:val="004A1C8C"/>
    <w:rsid w:val="004A3867"/>
    <w:rsid w:val="004A6C10"/>
    <w:rsid w:val="004A76ED"/>
    <w:rsid w:val="004B3244"/>
    <w:rsid w:val="004B4A75"/>
    <w:rsid w:val="004B4DCA"/>
    <w:rsid w:val="004B6AD2"/>
    <w:rsid w:val="004B6F56"/>
    <w:rsid w:val="004C14EE"/>
    <w:rsid w:val="004C1A93"/>
    <w:rsid w:val="004C5663"/>
    <w:rsid w:val="004D2021"/>
    <w:rsid w:val="004D2E0F"/>
    <w:rsid w:val="004E0043"/>
    <w:rsid w:val="004E5346"/>
    <w:rsid w:val="004E5641"/>
    <w:rsid w:val="004E6985"/>
    <w:rsid w:val="004E6CB9"/>
    <w:rsid w:val="004E7365"/>
    <w:rsid w:val="004E7FB1"/>
    <w:rsid w:val="0050318A"/>
    <w:rsid w:val="00504AF7"/>
    <w:rsid w:val="00510B62"/>
    <w:rsid w:val="00512C56"/>
    <w:rsid w:val="0051384C"/>
    <w:rsid w:val="00514FFE"/>
    <w:rsid w:val="0051548B"/>
    <w:rsid w:val="005242BC"/>
    <w:rsid w:val="0052780D"/>
    <w:rsid w:val="005323AA"/>
    <w:rsid w:val="00532402"/>
    <w:rsid w:val="005358F0"/>
    <w:rsid w:val="00536B16"/>
    <w:rsid w:val="00540A6D"/>
    <w:rsid w:val="0054144A"/>
    <w:rsid w:val="00544571"/>
    <w:rsid w:val="005502BD"/>
    <w:rsid w:val="0055313A"/>
    <w:rsid w:val="00553E63"/>
    <w:rsid w:val="0055616C"/>
    <w:rsid w:val="005563D5"/>
    <w:rsid w:val="00556DD4"/>
    <w:rsid w:val="005605AA"/>
    <w:rsid w:val="0056107F"/>
    <w:rsid w:val="0056168F"/>
    <w:rsid w:val="00561E75"/>
    <w:rsid w:val="00561FB0"/>
    <w:rsid w:val="00564890"/>
    <w:rsid w:val="00570A43"/>
    <w:rsid w:val="00570E85"/>
    <w:rsid w:val="00574696"/>
    <w:rsid w:val="0057631F"/>
    <w:rsid w:val="00582F48"/>
    <w:rsid w:val="005869D0"/>
    <w:rsid w:val="00594D76"/>
    <w:rsid w:val="005A17D0"/>
    <w:rsid w:val="005B1CC5"/>
    <w:rsid w:val="005B36E6"/>
    <w:rsid w:val="005B62D2"/>
    <w:rsid w:val="005B631C"/>
    <w:rsid w:val="005B6BC5"/>
    <w:rsid w:val="005C07E2"/>
    <w:rsid w:val="005C07F6"/>
    <w:rsid w:val="005C37BD"/>
    <w:rsid w:val="005C4A0B"/>
    <w:rsid w:val="005C5BBD"/>
    <w:rsid w:val="005C6091"/>
    <w:rsid w:val="005C7392"/>
    <w:rsid w:val="005D2810"/>
    <w:rsid w:val="005E252E"/>
    <w:rsid w:val="005E2908"/>
    <w:rsid w:val="005E2DEB"/>
    <w:rsid w:val="005E4317"/>
    <w:rsid w:val="005E4637"/>
    <w:rsid w:val="005E5750"/>
    <w:rsid w:val="005E6C84"/>
    <w:rsid w:val="005E7E7E"/>
    <w:rsid w:val="005F05C2"/>
    <w:rsid w:val="005F1BB4"/>
    <w:rsid w:val="005F3869"/>
    <w:rsid w:val="00604027"/>
    <w:rsid w:val="00605C34"/>
    <w:rsid w:val="00607B81"/>
    <w:rsid w:val="00611E2D"/>
    <w:rsid w:val="0061480A"/>
    <w:rsid w:val="00616813"/>
    <w:rsid w:val="006231AA"/>
    <w:rsid w:val="006243CA"/>
    <w:rsid w:val="00624B42"/>
    <w:rsid w:val="00625014"/>
    <w:rsid w:val="00627F46"/>
    <w:rsid w:val="00632844"/>
    <w:rsid w:val="00632EF9"/>
    <w:rsid w:val="00633528"/>
    <w:rsid w:val="00633F34"/>
    <w:rsid w:val="00635E0C"/>
    <w:rsid w:val="00641CAD"/>
    <w:rsid w:val="00644907"/>
    <w:rsid w:val="00645DDF"/>
    <w:rsid w:val="0064795B"/>
    <w:rsid w:val="006523AB"/>
    <w:rsid w:val="006575B8"/>
    <w:rsid w:val="00662E1B"/>
    <w:rsid w:val="00664D7C"/>
    <w:rsid w:val="00667A16"/>
    <w:rsid w:val="006716B7"/>
    <w:rsid w:val="006727D7"/>
    <w:rsid w:val="0067411D"/>
    <w:rsid w:val="00675B98"/>
    <w:rsid w:val="00680656"/>
    <w:rsid w:val="00681D4B"/>
    <w:rsid w:val="00682416"/>
    <w:rsid w:val="00684551"/>
    <w:rsid w:val="0068540D"/>
    <w:rsid w:val="00692198"/>
    <w:rsid w:val="006928A5"/>
    <w:rsid w:val="00692CF5"/>
    <w:rsid w:val="00693A22"/>
    <w:rsid w:val="00694538"/>
    <w:rsid w:val="006A0577"/>
    <w:rsid w:val="006A3321"/>
    <w:rsid w:val="006A4023"/>
    <w:rsid w:val="006A7F22"/>
    <w:rsid w:val="006B0155"/>
    <w:rsid w:val="006B1202"/>
    <w:rsid w:val="006B3F34"/>
    <w:rsid w:val="006B6164"/>
    <w:rsid w:val="006B6B21"/>
    <w:rsid w:val="006B7FA4"/>
    <w:rsid w:val="006C1EA7"/>
    <w:rsid w:val="006C6924"/>
    <w:rsid w:val="006C76F7"/>
    <w:rsid w:val="006D4290"/>
    <w:rsid w:val="006D6096"/>
    <w:rsid w:val="006D7440"/>
    <w:rsid w:val="006E00AC"/>
    <w:rsid w:val="006E2BCA"/>
    <w:rsid w:val="006E3ED3"/>
    <w:rsid w:val="006F158A"/>
    <w:rsid w:val="006F3294"/>
    <w:rsid w:val="006F5A7B"/>
    <w:rsid w:val="006F66AE"/>
    <w:rsid w:val="006F7B65"/>
    <w:rsid w:val="00701BDC"/>
    <w:rsid w:val="00702533"/>
    <w:rsid w:val="0070586D"/>
    <w:rsid w:val="0070591F"/>
    <w:rsid w:val="00722D2C"/>
    <w:rsid w:val="00723377"/>
    <w:rsid w:val="00725184"/>
    <w:rsid w:val="00727166"/>
    <w:rsid w:val="00727814"/>
    <w:rsid w:val="00734485"/>
    <w:rsid w:val="007360FD"/>
    <w:rsid w:val="00744E8C"/>
    <w:rsid w:val="00745C20"/>
    <w:rsid w:val="00747C06"/>
    <w:rsid w:val="00752F3D"/>
    <w:rsid w:val="0075441A"/>
    <w:rsid w:val="00756246"/>
    <w:rsid w:val="00756731"/>
    <w:rsid w:val="00764BA3"/>
    <w:rsid w:val="007657E3"/>
    <w:rsid w:val="007709F0"/>
    <w:rsid w:val="00771FBF"/>
    <w:rsid w:val="00775DC6"/>
    <w:rsid w:val="00776D7D"/>
    <w:rsid w:val="00781890"/>
    <w:rsid w:val="00782578"/>
    <w:rsid w:val="00783618"/>
    <w:rsid w:val="00785043"/>
    <w:rsid w:val="00791F32"/>
    <w:rsid w:val="0079219F"/>
    <w:rsid w:val="00792611"/>
    <w:rsid w:val="007A5190"/>
    <w:rsid w:val="007A547F"/>
    <w:rsid w:val="007A60C4"/>
    <w:rsid w:val="007A6E6C"/>
    <w:rsid w:val="007B080F"/>
    <w:rsid w:val="007B377B"/>
    <w:rsid w:val="007B5855"/>
    <w:rsid w:val="007B7D80"/>
    <w:rsid w:val="007C275E"/>
    <w:rsid w:val="007C2E0F"/>
    <w:rsid w:val="007C3F74"/>
    <w:rsid w:val="007C4012"/>
    <w:rsid w:val="007C5E48"/>
    <w:rsid w:val="007D0AEC"/>
    <w:rsid w:val="007D46C8"/>
    <w:rsid w:val="007D5497"/>
    <w:rsid w:val="007D5ACF"/>
    <w:rsid w:val="007D635A"/>
    <w:rsid w:val="007D6B7B"/>
    <w:rsid w:val="007E0476"/>
    <w:rsid w:val="007E278C"/>
    <w:rsid w:val="007E4A06"/>
    <w:rsid w:val="007E7264"/>
    <w:rsid w:val="007F0B39"/>
    <w:rsid w:val="007F2B72"/>
    <w:rsid w:val="008014CA"/>
    <w:rsid w:val="00802E03"/>
    <w:rsid w:val="00803A77"/>
    <w:rsid w:val="00803CC3"/>
    <w:rsid w:val="00805182"/>
    <w:rsid w:val="008146F7"/>
    <w:rsid w:val="0081489A"/>
    <w:rsid w:val="00815E30"/>
    <w:rsid w:val="008173E1"/>
    <w:rsid w:val="0082261E"/>
    <w:rsid w:val="00823015"/>
    <w:rsid w:val="00823101"/>
    <w:rsid w:val="00824CBD"/>
    <w:rsid w:val="008354B9"/>
    <w:rsid w:val="0083711D"/>
    <w:rsid w:val="008410D4"/>
    <w:rsid w:val="008414A3"/>
    <w:rsid w:val="00846192"/>
    <w:rsid w:val="00847F7A"/>
    <w:rsid w:val="0085153C"/>
    <w:rsid w:val="00853ED7"/>
    <w:rsid w:val="008548E8"/>
    <w:rsid w:val="00854C59"/>
    <w:rsid w:val="00865D0A"/>
    <w:rsid w:val="00866C6E"/>
    <w:rsid w:val="00873763"/>
    <w:rsid w:val="00876BCC"/>
    <w:rsid w:val="00877AD1"/>
    <w:rsid w:val="008818A6"/>
    <w:rsid w:val="0088514E"/>
    <w:rsid w:val="00885EFF"/>
    <w:rsid w:val="00890C42"/>
    <w:rsid w:val="00892D45"/>
    <w:rsid w:val="00892FBF"/>
    <w:rsid w:val="00893151"/>
    <w:rsid w:val="00896854"/>
    <w:rsid w:val="00896BAE"/>
    <w:rsid w:val="008A0BF3"/>
    <w:rsid w:val="008A0C48"/>
    <w:rsid w:val="008A3E70"/>
    <w:rsid w:val="008A7569"/>
    <w:rsid w:val="008A7863"/>
    <w:rsid w:val="008B0628"/>
    <w:rsid w:val="008B1EFE"/>
    <w:rsid w:val="008B4019"/>
    <w:rsid w:val="008B5ADF"/>
    <w:rsid w:val="008B5C03"/>
    <w:rsid w:val="008B7BCE"/>
    <w:rsid w:val="008C0A21"/>
    <w:rsid w:val="008C1D3E"/>
    <w:rsid w:val="008C35D5"/>
    <w:rsid w:val="008C532A"/>
    <w:rsid w:val="008D1D91"/>
    <w:rsid w:val="008D2DCD"/>
    <w:rsid w:val="008D5C49"/>
    <w:rsid w:val="008E4637"/>
    <w:rsid w:val="008E4B9A"/>
    <w:rsid w:val="008E513F"/>
    <w:rsid w:val="008E52D5"/>
    <w:rsid w:val="008E6205"/>
    <w:rsid w:val="008E716F"/>
    <w:rsid w:val="008F68F7"/>
    <w:rsid w:val="00902CA8"/>
    <w:rsid w:val="00902E9A"/>
    <w:rsid w:val="00904C56"/>
    <w:rsid w:val="0090787D"/>
    <w:rsid w:val="00907FEE"/>
    <w:rsid w:val="00911A53"/>
    <w:rsid w:val="00912111"/>
    <w:rsid w:val="00913C60"/>
    <w:rsid w:val="009156B3"/>
    <w:rsid w:val="00916648"/>
    <w:rsid w:val="00922BDF"/>
    <w:rsid w:val="0092333B"/>
    <w:rsid w:val="00926DF3"/>
    <w:rsid w:val="00926E89"/>
    <w:rsid w:val="0093434D"/>
    <w:rsid w:val="009362E7"/>
    <w:rsid w:val="009375FB"/>
    <w:rsid w:val="00940785"/>
    <w:rsid w:val="009426D8"/>
    <w:rsid w:val="0094603C"/>
    <w:rsid w:val="00950DA1"/>
    <w:rsid w:val="00954817"/>
    <w:rsid w:val="00960C3A"/>
    <w:rsid w:val="00960E90"/>
    <w:rsid w:val="00963EA2"/>
    <w:rsid w:val="00963EC9"/>
    <w:rsid w:val="00973A43"/>
    <w:rsid w:val="00974D5B"/>
    <w:rsid w:val="00974F8A"/>
    <w:rsid w:val="00977861"/>
    <w:rsid w:val="00977CB4"/>
    <w:rsid w:val="00984A5F"/>
    <w:rsid w:val="00984C8E"/>
    <w:rsid w:val="00995965"/>
    <w:rsid w:val="00997173"/>
    <w:rsid w:val="009A1A6E"/>
    <w:rsid w:val="009A34A7"/>
    <w:rsid w:val="009A501A"/>
    <w:rsid w:val="009A541E"/>
    <w:rsid w:val="009B69E8"/>
    <w:rsid w:val="009C11A4"/>
    <w:rsid w:val="009C285B"/>
    <w:rsid w:val="009C2D4B"/>
    <w:rsid w:val="009C4B33"/>
    <w:rsid w:val="009C57EA"/>
    <w:rsid w:val="009C5FE5"/>
    <w:rsid w:val="009D26AA"/>
    <w:rsid w:val="009E6118"/>
    <w:rsid w:val="009F005C"/>
    <w:rsid w:val="009F2B04"/>
    <w:rsid w:val="009F4040"/>
    <w:rsid w:val="009F44A8"/>
    <w:rsid w:val="00A00AEB"/>
    <w:rsid w:val="00A0173C"/>
    <w:rsid w:val="00A07A4C"/>
    <w:rsid w:val="00A102CB"/>
    <w:rsid w:val="00A107F6"/>
    <w:rsid w:val="00A11A43"/>
    <w:rsid w:val="00A1262E"/>
    <w:rsid w:val="00A13FFD"/>
    <w:rsid w:val="00A14ED1"/>
    <w:rsid w:val="00A20DD6"/>
    <w:rsid w:val="00A24A8F"/>
    <w:rsid w:val="00A25BFF"/>
    <w:rsid w:val="00A26702"/>
    <w:rsid w:val="00A26B34"/>
    <w:rsid w:val="00A31B40"/>
    <w:rsid w:val="00A33CA2"/>
    <w:rsid w:val="00A34064"/>
    <w:rsid w:val="00A34AF5"/>
    <w:rsid w:val="00A45BB9"/>
    <w:rsid w:val="00A46D38"/>
    <w:rsid w:val="00A47A4E"/>
    <w:rsid w:val="00A56F7A"/>
    <w:rsid w:val="00A62400"/>
    <w:rsid w:val="00A62CD0"/>
    <w:rsid w:val="00A81A12"/>
    <w:rsid w:val="00A827A7"/>
    <w:rsid w:val="00A86EAF"/>
    <w:rsid w:val="00A94FA5"/>
    <w:rsid w:val="00A95952"/>
    <w:rsid w:val="00A96882"/>
    <w:rsid w:val="00AA157B"/>
    <w:rsid w:val="00AA3284"/>
    <w:rsid w:val="00AB0613"/>
    <w:rsid w:val="00AB2655"/>
    <w:rsid w:val="00AB2D45"/>
    <w:rsid w:val="00AB3238"/>
    <w:rsid w:val="00AC1674"/>
    <w:rsid w:val="00AC5372"/>
    <w:rsid w:val="00AD114C"/>
    <w:rsid w:val="00AD4E01"/>
    <w:rsid w:val="00AD52DA"/>
    <w:rsid w:val="00AD68E9"/>
    <w:rsid w:val="00AE1A69"/>
    <w:rsid w:val="00AE27C0"/>
    <w:rsid w:val="00AE3985"/>
    <w:rsid w:val="00AE51F3"/>
    <w:rsid w:val="00AF079D"/>
    <w:rsid w:val="00AF0BF2"/>
    <w:rsid w:val="00AF5156"/>
    <w:rsid w:val="00AF5357"/>
    <w:rsid w:val="00AF53C2"/>
    <w:rsid w:val="00AF55E7"/>
    <w:rsid w:val="00AF5BBC"/>
    <w:rsid w:val="00AF7803"/>
    <w:rsid w:val="00AF7BFC"/>
    <w:rsid w:val="00B00476"/>
    <w:rsid w:val="00B061D5"/>
    <w:rsid w:val="00B11D8D"/>
    <w:rsid w:val="00B1231D"/>
    <w:rsid w:val="00B13AF5"/>
    <w:rsid w:val="00B14917"/>
    <w:rsid w:val="00B211EF"/>
    <w:rsid w:val="00B21E64"/>
    <w:rsid w:val="00B24AF7"/>
    <w:rsid w:val="00B31E88"/>
    <w:rsid w:val="00B33E4A"/>
    <w:rsid w:val="00B34174"/>
    <w:rsid w:val="00B3761D"/>
    <w:rsid w:val="00B40171"/>
    <w:rsid w:val="00B40644"/>
    <w:rsid w:val="00B41807"/>
    <w:rsid w:val="00B45ED3"/>
    <w:rsid w:val="00B46B81"/>
    <w:rsid w:val="00B470A4"/>
    <w:rsid w:val="00B548D0"/>
    <w:rsid w:val="00B56A25"/>
    <w:rsid w:val="00B56F2A"/>
    <w:rsid w:val="00B5737A"/>
    <w:rsid w:val="00B57BD1"/>
    <w:rsid w:val="00B64E20"/>
    <w:rsid w:val="00B740EB"/>
    <w:rsid w:val="00B80C63"/>
    <w:rsid w:val="00B80EA3"/>
    <w:rsid w:val="00B80FC9"/>
    <w:rsid w:val="00B819F7"/>
    <w:rsid w:val="00B91620"/>
    <w:rsid w:val="00B93629"/>
    <w:rsid w:val="00BA133F"/>
    <w:rsid w:val="00BA3B04"/>
    <w:rsid w:val="00BA41B1"/>
    <w:rsid w:val="00BA7A2B"/>
    <w:rsid w:val="00BA7C91"/>
    <w:rsid w:val="00BB0A70"/>
    <w:rsid w:val="00BB149E"/>
    <w:rsid w:val="00BB2DD5"/>
    <w:rsid w:val="00BB3A03"/>
    <w:rsid w:val="00BB3B00"/>
    <w:rsid w:val="00BB65EB"/>
    <w:rsid w:val="00BB6C23"/>
    <w:rsid w:val="00BC32F8"/>
    <w:rsid w:val="00BC4A4E"/>
    <w:rsid w:val="00BD0A73"/>
    <w:rsid w:val="00BD6E3B"/>
    <w:rsid w:val="00BE203A"/>
    <w:rsid w:val="00BE2B2E"/>
    <w:rsid w:val="00BE32CF"/>
    <w:rsid w:val="00BE373D"/>
    <w:rsid w:val="00BE6DED"/>
    <w:rsid w:val="00BE78DD"/>
    <w:rsid w:val="00BF061B"/>
    <w:rsid w:val="00BF1150"/>
    <w:rsid w:val="00BF2C52"/>
    <w:rsid w:val="00C051D3"/>
    <w:rsid w:val="00C10A65"/>
    <w:rsid w:val="00C14B03"/>
    <w:rsid w:val="00C21D44"/>
    <w:rsid w:val="00C223A9"/>
    <w:rsid w:val="00C22717"/>
    <w:rsid w:val="00C27BD0"/>
    <w:rsid w:val="00C3571D"/>
    <w:rsid w:val="00C36CA2"/>
    <w:rsid w:val="00C36D8E"/>
    <w:rsid w:val="00C4010A"/>
    <w:rsid w:val="00C40C51"/>
    <w:rsid w:val="00C4384B"/>
    <w:rsid w:val="00C43E3D"/>
    <w:rsid w:val="00C449C0"/>
    <w:rsid w:val="00C46A80"/>
    <w:rsid w:val="00C5029C"/>
    <w:rsid w:val="00C526C8"/>
    <w:rsid w:val="00C52E31"/>
    <w:rsid w:val="00C52F52"/>
    <w:rsid w:val="00C546DC"/>
    <w:rsid w:val="00C54B38"/>
    <w:rsid w:val="00C55B4D"/>
    <w:rsid w:val="00C567CE"/>
    <w:rsid w:val="00C56EB3"/>
    <w:rsid w:val="00C60136"/>
    <w:rsid w:val="00C63205"/>
    <w:rsid w:val="00C717CB"/>
    <w:rsid w:val="00C7305C"/>
    <w:rsid w:val="00C74B72"/>
    <w:rsid w:val="00C77BAD"/>
    <w:rsid w:val="00C82683"/>
    <w:rsid w:val="00C83267"/>
    <w:rsid w:val="00C8675B"/>
    <w:rsid w:val="00C86A86"/>
    <w:rsid w:val="00C9053E"/>
    <w:rsid w:val="00C90FC7"/>
    <w:rsid w:val="00C91DCE"/>
    <w:rsid w:val="00C930AE"/>
    <w:rsid w:val="00C9361B"/>
    <w:rsid w:val="00CA5337"/>
    <w:rsid w:val="00CA72DC"/>
    <w:rsid w:val="00CB138B"/>
    <w:rsid w:val="00CB5387"/>
    <w:rsid w:val="00CB72C7"/>
    <w:rsid w:val="00CC060E"/>
    <w:rsid w:val="00CC14DC"/>
    <w:rsid w:val="00CC2199"/>
    <w:rsid w:val="00CC35B9"/>
    <w:rsid w:val="00CC48B7"/>
    <w:rsid w:val="00CC615D"/>
    <w:rsid w:val="00CC7C64"/>
    <w:rsid w:val="00CD28F8"/>
    <w:rsid w:val="00CD72D7"/>
    <w:rsid w:val="00CE087A"/>
    <w:rsid w:val="00CE0FDC"/>
    <w:rsid w:val="00CE21B1"/>
    <w:rsid w:val="00CE3960"/>
    <w:rsid w:val="00CE3C4A"/>
    <w:rsid w:val="00CF044F"/>
    <w:rsid w:val="00CF182A"/>
    <w:rsid w:val="00CF5465"/>
    <w:rsid w:val="00D01CDE"/>
    <w:rsid w:val="00D029D6"/>
    <w:rsid w:val="00D05459"/>
    <w:rsid w:val="00D07EC0"/>
    <w:rsid w:val="00D1449A"/>
    <w:rsid w:val="00D14F6B"/>
    <w:rsid w:val="00D1755A"/>
    <w:rsid w:val="00D21CC9"/>
    <w:rsid w:val="00D224E9"/>
    <w:rsid w:val="00D250A5"/>
    <w:rsid w:val="00D27864"/>
    <w:rsid w:val="00D30B68"/>
    <w:rsid w:val="00D30D2A"/>
    <w:rsid w:val="00D35F03"/>
    <w:rsid w:val="00D35F2E"/>
    <w:rsid w:val="00D35FE5"/>
    <w:rsid w:val="00D37640"/>
    <w:rsid w:val="00D40DF2"/>
    <w:rsid w:val="00D40FEA"/>
    <w:rsid w:val="00D4199D"/>
    <w:rsid w:val="00D43714"/>
    <w:rsid w:val="00D51B8B"/>
    <w:rsid w:val="00D6412F"/>
    <w:rsid w:val="00D66777"/>
    <w:rsid w:val="00D71B39"/>
    <w:rsid w:val="00D759AD"/>
    <w:rsid w:val="00D76BB4"/>
    <w:rsid w:val="00D8416F"/>
    <w:rsid w:val="00D84B03"/>
    <w:rsid w:val="00D87225"/>
    <w:rsid w:val="00D90B66"/>
    <w:rsid w:val="00D92728"/>
    <w:rsid w:val="00D95D29"/>
    <w:rsid w:val="00D97F22"/>
    <w:rsid w:val="00DA035D"/>
    <w:rsid w:val="00DA200C"/>
    <w:rsid w:val="00DA2521"/>
    <w:rsid w:val="00DA2ECD"/>
    <w:rsid w:val="00DA2F70"/>
    <w:rsid w:val="00DA3D7C"/>
    <w:rsid w:val="00DB4488"/>
    <w:rsid w:val="00DC0A12"/>
    <w:rsid w:val="00DC121C"/>
    <w:rsid w:val="00DC1DAC"/>
    <w:rsid w:val="00DC1E93"/>
    <w:rsid w:val="00DC46C8"/>
    <w:rsid w:val="00DC4B31"/>
    <w:rsid w:val="00DC6AF0"/>
    <w:rsid w:val="00DC708E"/>
    <w:rsid w:val="00DD02C9"/>
    <w:rsid w:val="00DD15AC"/>
    <w:rsid w:val="00DD18D9"/>
    <w:rsid w:val="00DD72F5"/>
    <w:rsid w:val="00DE0532"/>
    <w:rsid w:val="00DE3B49"/>
    <w:rsid w:val="00DE3F60"/>
    <w:rsid w:val="00DE4616"/>
    <w:rsid w:val="00DE6059"/>
    <w:rsid w:val="00DF0F41"/>
    <w:rsid w:val="00DF43F4"/>
    <w:rsid w:val="00DF4908"/>
    <w:rsid w:val="00DF6417"/>
    <w:rsid w:val="00DF7951"/>
    <w:rsid w:val="00E00E8F"/>
    <w:rsid w:val="00E01B2B"/>
    <w:rsid w:val="00E02615"/>
    <w:rsid w:val="00E02891"/>
    <w:rsid w:val="00E07DD7"/>
    <w:rsid w:val="00E07EBD"/>
    <w:rsid w:val="00E1048E"/>
    <w:rsid w:val="00E1138A"/>
    <w:rsid w:val="00E126DE"/>
    <w:rsid w:val="00E17772"/>
    <w:rsid w:val="00E20A92"/>
    <w:rsid w:val="00E2176F"/>
    <w:rsid w:val="00E21B1A"/>
    <w:rsid w:val="00E259EA"/>
    <w:rsid w:val="00E33D3F"/>
    <w:rsid w:val="00E342BA"/>
    <w:rsid w:val="00E451F8"/>
    <w:rsid w:val="00E50018"/>
    <w:rsid w:val="00E5148F"/>
    <w:rsid w:val="00E51FA7"/>
    <w:rsid w:val="00E5734D"/>
    <w:rsid w:val="00E6230A"/>
    <w:rsid w:val="00E63C84"/>
    <w:rsid w:val="00E6469E"/>
    <w:rsid w:val="00E70631"/>
    <w:rsid w:val="00E72978"/>
    <w:rsid w:val="00E72F5B"/>
    <w:rsid w:val="00E801D4"/>
    <w:rsid w:val="00E86BF3"/>
    <w:rsid w:val="00E91DB8"/>
    <w:rsid w:val="00E93332"/>
    <w:rsid w:val="00E94C82"/>
    <w:rsid w:val="00E963E5"/>
    <w:rsid w:val="00EA1B8C"/>
    <w:rsid w:val="00EA3A0C"/>
    <w:rsid w:val="00EA48EC"/>
    <w:rsid w:val="00EA4BCF"/>
    <w:rsid w:val="00EB1166"/>
    <w:rsid w:val="00EB45E4"/>
    <w:rsid w:val="00EB4A85"/>
    <w:rsid w:val="00EB4DA3"/>
    <w:rsid w:val="00EB6439"/>
    <w:rsid w:val="00EC19CF"/>
    <w:rsid w:val="00EC1BAC"/>
    <w:rsid w:val="00EC1ECC"/>
    <w:rsid w:val="00EC7E43"/>
    <w:rsid w:val="00ED002A"/>
    <w:rsid w:val="00ED0A1E"/>
    <w:rsid w:val="00ED520A"/>
    <w:rsid w:val="00ED6F84"/>
    <w:rsid w:val="00EE6AE3"/>
    <w:rsid w:val="00EF282D"/>
    <w:rsid w:val="00EF32DC"/>
    <w:rsid w:val="00EF430F"/>
    <w:rsid w:val="00F00D42"/>
    <w:rsid w:val="00F012C4"/>
    <w:rsid w:val="00F02586"/>
    <w:rsid w:val="00F02BEE"/>
    <w:rsid w:val="00F04B55"/>
    <w:rsid w:val="00F067E1"/>
    <w:rsid w:val="00F11F13"/>
    <w:rsid w:val="00F13C22"/>
    <w:rsid w:val="00F13FE9"/>
    <w:rsid w:val="00F1680D"/>
    <w:rsid w:val="00F22726"/>
    <w:rsid w:val="00F22950"/>
    <w:rsid w:val="00F23B1D"/>
    <w:rsid w:val="00F274D9"/>
    <w:rsid w:val="00F30133"/>
    <w:rsid w:val="00F31397"/>
    <w:rsid w:val="00F341A8"/>
    <w:rsid w:val="00F40D76"/>
    <w:rsid w:val="00F411C0"/>
    <w:rsid w:val="00F41CA8"/>
    <w:rsid w:val="00F41E99"/>
    <w:rsid w:val="00F43E78"/>
    <w:rsid w:val="00F4581E"/>
    <w:rsid w:val="00F47585"/>
    <w:rsid w:val="00F524DF"/>
    <w:rsid w:val="00F568D3"/>
    <w:rsid w:val="00F56F43"/>
    <w:rsid w:val="00F573AB"/>
    <w:rsid w:val="00F60AD3"/>
    <w:rsid w:val="00F613A7"/>
    <w:rsid w:val="00F623BB"/>
    <w:rsid w:val="00F62834"/>
    <w:rsid w:val="00F62B2B"/>
    <w:rsid w:val="00F637F7"/>
    <w:rsid w:val="00F655FF"/>
    <w:rsid w:val="00F6699B"/>
    <w:rsid w:val="00F70170"/>
    <w:rsid w:val="00F70AD3"/>
    <w:rsid w:val="00F727D3"/>
    <w:rsid w:val="00F73014"/>
    <w:rsid w:val="00F73F73"/>
    <w:rsid w:val="00F74419"/>
    <w:rsid w:val="00F81682"/>
    <w:rsid w:val="00F83A2A"/>
    <w:rsid w:val="00F83C58"/>
    <w:rsid w:val="00F84E66"/>
    <w:rsid w:val="00F85C1B"/>
    <w:rsid w:val="00FA23D4"/>
    <w:rsid w:val="00FA3D8E"/>
    <w:rsid w:val="00FA424B"/>
    <w:rsid w:val="00FA439F"/>
    <w:rsid w:val="00FA5036"/>
    <w:rsid w:val="00FA5C29"/>
    <w:rsid w:val="00FA71C8"/>
    <w:rsid w:val="00FA7319"/>
    <w:rsid w:val="00FB1FB5"/>
    <w:rsid w:val="00FB2F80"/>
    <w:rsid w:val="00FB4F28"/>
    <w:rsid w:val="00FB65B3"/>
    <w:rsid w:val="00FB7B50"/>
    <w:rsid w:val="00FC0269"/>
    <w:rsid w:val="00FC3197"/>
    <w:rsid w:val="00FC3DCD"/>
    <w:rsid w:val="00FC3F3E"/>
    <w:rsid w:val="00FC6831"/>
    <w:rsid w:val="00FC7254"/>
    <w:rsid w:val="00FD0094"/>
    <w:rsid w:val="00FD07CA"/>
    <w:rsid w:val="00FD3CF7"/>
    <w:rsid w:val="00FD3F1E"/>
    <w:rsid w:val="00FD56C8"/>
    <w:rsid w:val="00FD5C80"/>
    <w:rsid w:val="00FD672B"/>
    <w:rsid w:val="00FD6DBA"/>
    <w:rsid w:val="00FE004A"/>
    <w:rsid w:val="00FE4B18"/>
    <w:rsid w:val="00FF297B"/>
    <w:rsid w:val="00FF3E0E"/>
    <w:rsid w:val="00FF41E5"/>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A38AA77"/>
  <w15:docId w15:val="{8072E92F-48C2-4302-9DCC-FBE3927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 w:type="paragraph" w:styleId="Recuodecorpodetexto2">
    <w:name w:val="Body Text Indent 2"/>
    <w:basedOn w:val="Normal"/>
    <w:link w:val="Recuodecorpodetexto2Char"/>
    <w:uiPriority w:val="99"/>
    <w:semiHidden/>
    <w:unhideWhenUsed/>
    <w:rsid w:val="00A126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1262E"/>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2B9A-D285-4DC7-80BC-CB6ED9F4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6858</Words>
  <Characters>37036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3</cp:revision>
  <cp:lastPrinted>2017-06-20T17:29:00Z</cp:lastPrinted>
  <dcterms:created xsi:type="dcterms:W3CDTF">2017-10-05T18:52:00Z</dcterms:created>
  <dcterms:modified xsi:type="dcterms:W3CDTF">2017-10-05T18:56:00Z</dcterms:modified>
</cp:coreProperties>
</file>