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B94019D" w14:textId="77777777" w:rsidR="00E2728A" w:rsidRPr="00A835FA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39D016B7" w14:textId="77777777" w:rsidR="00E2728A" w:rsidRPr="00482365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56CD98B" w14:textId="77777777" w:rsidR="00E2728A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09D2C51C" w14:textId="77777777" w:rsidR="009E42D3" w:rsidRDefault="009E42D3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13BEDB5" w14:textId="77777777" w:rsidR="00E2728A" w:rsidRDefault="00E2728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36"/>
        <w:gridCol w:w="708"/>
        <w:gridCol w:w="709"/>
        <w:gridCol w:w="709"/>
        <w:gridCol w:w="985"/>
      </w:tblGrid>
      <w:tr w:rsidR="008723D2" w:rsidRPr="00787ED6" w14:paraId="1FFD4883" w14:textId="77777777" w:rsidTr="00EB517A">
        <w:trPr>
          <w:trHeight w:val="40"/>
          <w:jc w:val="center"/>
        </w:trPr>
        <w:tc>
          <w:tcPr>
            <w:tcW w:w="9351" w:type="dxa"/>
            <w:gridSpan w:val="6"/>
            <w:shd w:val="clear" w:color="auto" w:fill="BFBFBF"/>
            <w:vAlign w:val="center"/>
          </w:tcPr>
          <w:p w14:paraId="27847806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LOTE 01</w:t>
            </w:r>
          </w:p>
        </w:tc>
      </w:tr>
      <w:tr w:rsidR="008723D2" w:rsidRPr="00787ED6" w14:paraId="15453B64" w14:textId="77777777" w:rsidTr="00EB517A">
        <w:trPr>
          <w:trHeight w:val="4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52D392A5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553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ADA19B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51D6CBC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4E12F54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DE18ADA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0987ECD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TOTAL (R$)</w:t>
            </w:r>
          </w:p>
        </w:tc>
      </w:tr>
      <w:tr w:rsidR="008723D2" w:rsidRPr="00787ED6" w14:paraId="719C386B" w14:textId="77777777" w:rsidTr="00EB517A">
        <w:trPr>
          <w:trHeight w:val="987"/>
          <w:jc w:val="center"/>
        </w:trPr>
        <w:tc>
          <w:tcPr>
            <w:tcW w:w="704" w:type="dxa"/>
            <w:vAlign w:val="center"/>
          </w:tcPr>
          <w:p w14:paraId="1C0438A8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68FE49E3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01</w:t>
            </w:r>
          </w:p>
          <w:p w14:paraId="7E6586E4" w14:textId="77777777" w:rsidR="008723D2" w:rsidRPr="00787ED6" w:rsidRDefault="008723D2" w:rsidP="001503A9">
            <w:pPr>
              <w:ind w:left="360"/>
              <w:rPr>
                <w:rFonts w:ascii="Arial" w:eastAsia="Calibri" w:hAnsi="Arial" w:cs="Arial"/>
                <w:sz w:val="15"/>
                <w:szCs w:val="15"/>
              </w:rPr>
            </w:pPr>
          </w:p>
        </w:tc>
        <w:tc>
          <w:tcPr>
            <w:tcW w:w="5536" w:type="dxa"/>
          </w:tcPr>
          <w:p w14:paraId="17F4DB95" w14:textId="505C6385" w:rsidR="008723D2" w:rsidRPr="002F5E1F" w:rsidRDefault="008723D2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sz w:val="15"/>
                <w:szCs w:val="15"/>
              </w:rPr>
              <w:t xml:space="preserve">Reservatório cilíndrico, vertical, estacionário, </w:t>
            </w:r>
            <w:r w:rsidR="00411CDD" w:rsidRPr="002F5E1F">
              <w:rPr>
                <w:rFonts w:ascii="Arial" w:eastAsia="Calibri" w:hAnsi="Arial" w:cs="Arial"/>
                <w:sz w:val="15"/>
                <w:szCs w:val="15"/>
              </w:rPr>
              <w:t xml:space="preserve">tampo e 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fundo elíptico, construído em fibra de vidro (PRFV), estruturado pelo processo de filamento contínuo, com fios paralelos e cruzados, impregnados com resina de poliéster, para armazenamento de Hipoclorito de Sódio em solução a 12% para ser instalado em área externa, incluindo o transporte, descarregamento e verticalização</w:t>
            </w:r>
            <w:r w:rsidR="00411CDD" w:rsidRPr="002F5E1F">
              <w:rPr>
                <w:rFonts w:ascii="Arial" w:eastAsia="Calibri" w:hAnsi="Arial" w:cs="Arial"/>
                <w:sz w:val="15"/>
                <w:szCs w:val="15"/>
              </w:rPr>
              <w:t xml:space="preserve"> na bacia de contenção já existente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.</w:t>
            </w:r>
          </w:p>
          <w:p w14:paraId="27989542" w14:textId="77777777" w:rsidR="008723D2" w:rsidRPr="002F5E1F" w:rsidRDefault="008723D2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23A2CC4F" w14:textId="77777777" w:rsidR="008723D2" w:rsidRPr="009E42D3" w:rsidRDefault="008723D2" w:rsidP="001503A9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hAnsi="Arial" w:cs="Arial"/>
                <w:b/>
                <w:bCs/>
                <w:sz w:val="15"/>
                <w:szCs w:val="15"/>
              </w:rPr>
              <w:t>O reservatório deverá possuir, no mínimo, as características elencadas abaixo:</w:t>
            </w:r>
          </w:p>
          <w:p w14:paraId="77738DB9" w14:textId="77777777" w:rsidR="00BF6579" w:rsidRPr="002F5E1F" w:rsidRDefault="00BF6579" w:rsidP="001503A9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3784C98B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Volume útil; 25.000 litros</w:t>
            </w:r>
          </w:p>
          <w:p w14:paraId="7C34A0F9" w14:textId="6F0C6046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Dimensões: Ø2500 x </w:t>
            </w:r>
            <w:r w:rsidR="00411CDD" w:rsidRPr="002F5E1F">
              <w:rPr>
                <w:rFonts w:ascii="Arial" w:hAnsi="Arial" w:cs="Arial"/>
                <w:sz w:val="15"/>
                <w:szCs w:val="15"/>
              </w:rPr>
              <w:t>5.930</w:t>
            </w:r>
            <w:r w:rsidRPr="002F5E1F">
              <w:rPr>
                <w:rFonts w:ascii="Arial" w:hAnsi="Arial" w:cs="Arial"/>
                <w:sz w:val="15"/>
                <w:szCs w:val="15"/>
              </w:rPr>
              <w:t>mm (sem os pés)</w:t>
            </w:r>
            <w:r w:rsidR="00411CDD" w:rsidRPr="002F5E1F">
              <w:rPr>
                <w:rFonts w:ascii="Arial" w:hAnsi="Arial" w:cs="Arial"/>
                <w:sz w:val="15"/>
                <w:szCs w:val="15"/>
              </w:rPr>
              <w:t xml:space="preserve"> / Ø2500 x 6.430mm (com os pés)</w:t>
            </w:r>
          </w:p>
          <w:p w14:paraId="35628243" w14:textId="66012982" w:rsidR="008723D2" w:rsidRPr="002F5E1F" w:rsidRDefault="00411CDD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Estrutura de sustentação integralmente em PRFV</w:t>
            </w:r>
            <w:r w:rsidR="00992923" w:rsidRPr="002F5E1F">
              <w:rPr>
                <w:rFonts w:ascii="Arial" w:hAnsi="Arial" w:cs="Arial"/>
                <w:sz w:val="15"/>
                <w:szCs w:val="15"/>
              </w:rPr>
              <w:t xml:space="preserve"> ou em aço carbono revestido com PRFV, dimensionada conforme carga operacional, com fator de segurança adequado</w:t>
            </w:r>
          </w:p>
          <w:p w14:paraId="1F2C0A7A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Produto a ser armazenado: HIPOCLORITO DE SÓDIO 12%</w:t>
            </w:r>
          </w:p>
          <w:p w14:paraId="779A9E64" w14:textId="4CD0810C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Densidade do produto: 1,20 a 1,3</w:t>
            </w:r>
            <w:r w:rsidR="00774EB8">
              <w:rPr>
                <w:rFonts w:ascii="Arial" w:hAnsi="Arial" w:cs="Arial"/>
                <w:sz w:val="15"/>
                <w:szCs w:val="15"/>
              </w:rPr>
              <w:t>0</w:t>
            </w:r>
            <w:r w:rsidRPr="002F5E1F">
              <w:rPr>
                <w:rFonts w:ascii="Arial" w:hAnsi="Arial" w:cs="Arial"/>
                <w:sz w:val="15"/>
                <w:szCs w:val="15"/>
              </w:rPr>
              <w:t xml:space="preserve"> g/cm</w:t>
            </w:r>
            <w:r w:rsidRPr="002F5E1F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01BB6BC0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0E215D53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Pressão de trabalho: atmosférica</w:t>
            </w:r>
          </w:p>
          <w:p w14:paraId="3105F1F4" w14:textId="59A7B430" w:rsidR="008723D2" w:rsidRPr="002F5E1F" w:rsidRDefault="00992923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Tampo e f</w:t>
            </w:r>
            <w:r w:rsidR="008723D2" w:rsidRPr="002F5E1F">
              <w:rPr>
                <w:rFonts w:ascii="Arial" w:hAnsi="Arial" w:cs="Arial"/>
                <w:sz w:val="15"/>
                <w:szCs w:val="15"/>
              </w:rPr>
              <w:t>undo elíptico</w:t>
            </w:r>
          </w:p>
          <w:p w14:paraId="6B04EECD" w14:textId="2498B297" w:rsidR="00992923" w:rsidRPr="002F5E1F" w:rsidRDefault="00992923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Liner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/ Barreira Química: PRFV impregnado com resina éster vinílica e duplo véu sintético</w:t>
            </w:r>
          </w:p>
          <w:p w14:paraId="7D7234FE" w14:textId="31037F93" w:rsidR="00992923" w:rsidRPr="002F5E1F" w:rsidRDefault="00992923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Camada estrutural: PRFV impregnado com resina poliéster isoftálica</w:t>
            </w:r>
          </w:p>
          <w:p w14:paraId="171BE777" w14:textId="77777777" w:rsidR="00992923" w:rsidRPr="002F5E1F" w:rsidRDefault="00992923" w:rsidP="00992923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Catalisação: BPO / DMA + Pós cura</w:t>
            </w:r>
          </w:p>
          <w:p w14:paraId="0ACD8F83" w14:textId="40DD98C5" w:rsidR="00992923" w:rsidRPr="002F5E1F" w:rsidRDefault="00992923" w:rsidP="00992923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Bocais flangeados, faces lisas, sem ressalto, dimensional conforme norma NBS </w:t>
            </w:r>
            <w:r w:rsidR="00560CD4">
              <w:rPr>
                <w:rFonts w:ascii="Arial" w:hAnsi="Arial" w:cs="Arial"/>
                <w:sz w:val="15"/>
                <w:szCs w:val="15"/>
              </w:rPr>
              <w:t>P</w:t>
            </w:r>
            <w:r w:rsidRPr="002F5E1F">
              <w:rPr>
                <w:rFonts w:ascii="Arial" w:hAnsi="Arial" w:cs="Arial"/>
                <w:sz w:val="15"/>
                <w:szCs w:val="15"/>
              </w:rPr>
              <w:t>S 15.69 e furação conforme norma ANSI B 16.5</w:t>
            </w:r>
          </w:p>
          <w:p w14:paraId="1344C23A" w14:textId="418C2101" w:rsidR="00992923" w:rsidRPr="002F5E1F" w:rsidRDefault="00992923" w:rsidP="00992923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Acabamento externo na cor branca com absorvedor de raios ultravioleta</w:t>
            </w:r>
          </w:p>
          <w:p w14:paraId="66DA4971" w14:textId="5CD77F39" w:rsidR="00992923" w:rsidRPr="002F5E1F" w:rsidRDefault="00992923" w:rsidP="00992923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61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Processo de fabricação: filamento contínuo</w:t>
            </w:r>
          </w:p>
          <w:p w14:paraId="267AC2C6" w14:textId="77777777" w:rsidR="008723D2" w:rsidRPr="002F5E1F" w:rsidRDefault="008723D2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4E8EFFEB" w14:textId="77777777" w:rsidR="008723D2" w:rsidRPr="009E42D3" w:rsidRDefault="008723D2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eastAsia="Calibri" w:hAnsi="Arial" w:cs="Arial"/>
                <w:b/>
                <w:bCs/>
                <w:sz w:val="15"/>
                <w:szCs w:val="15"/>
              </w:rPr>
              <w:lastRenderedPageBreak/>
              <w:t>Descrição técnica dos bocais:</w:t>
            </w:r>
          </w:p>
          <w:p w14:paraId="5C5AC131" w14:textId="77777777" w:rsidR="00BF6579" w:rsidRPr="002F5E1F" w:rsidRDefault="00BF6579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tbl>
            <w:tblPr>
              <w:tblW w:w="455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1"/>
              <w:gridCol w:w="567"/>
              <w:gridCol w:w="992"/>
              <w:gridCol w:w="709"/>
            </w:tblGrid>
            <w:tr w:rsidR="00BF6579" w:rsidRPr="002F5E1F" w14:paraId="5B1C92CB" w14:textId="77777777" w:rsidTr="00BF6579">
              <w:trPr>
                <w:trHeight w:val="118"/>
                <w:jc w:val="center"/>
              </w:trPr>
              <w:tc>
                <w:tcPr>
                  <w:tcW w:w="2291" w:type="dxa"/>
                  <w:vAlign w:val="center"/>
                </w:tcPr>
                <w:p w14:paraId="5EFCB9FA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Descrição</w:t>
                  </w:r>
                </w:p>
              </w:tc>
              <w:tc>
                <w:tcPr>
                  <w:tcW w:w="567" w:type="dxa"/>
                  <w:vAlign w:val="center"/>
                </w:tcPr>
                <w:p w14:paraId="2077A355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proofErr w:type="spellStart"/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Qtde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28C1C2DB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proofErr w:type="gramStart"/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Ø Nominal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14:paraId="2C5D1045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Tipo</w:t>
                  </w:r>
                </w:p>
              </w:tc>
            </w:tr>
            <w:tr w:rsidR="00BF6579" w:rsidRPr="002F5E1F" w14:paraId="61E0F0AD" w14:textId="77777777" w:rsidTr="00BF6579">
              <w:trPr>
                <w:trHeight w:val="118"/>
                <w:jc w:val="center"/>
              </w:trPr>
              <w:tc>
                <w:tcPr>
                  <w:tcW w:w="2291" w:type="dxa"/>
                  <w:vAlign w:val="center"/>
                </w:tcPr>
                <w:p w14:paraId="72384D69" w14:textId="77777777" w:rsidR="00BF6579" w:rsidRPr="002F5E1F" w:rsidRDefault="00BF6579" w:rsidP="00150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567" w:type="dxa"/>
                  <w:vAlign w:val="center"/>
                </w:tcPr>
                <w:p w14:paraId="74FEA2E9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67BCC8E4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5073C398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BF6579" w:rsidRPr="002F5E1F" w14:paraId="7BF85219" w14:textId="77777777" w:rsidTr="00BF6579">
              <w:trPr>
                <w:trHeight w:val="92"/>
                <w:jc w:val="center"/>
              </w:trPr>
              <w:tc>
                <w:tcPr>
                  <w:tcW w:w="2291" w:type="dxa"/>
                  <w:vAlign w:val="center"/>
                </w:tcPr>
                <w:p w14:paraId="0D7E10FD" w14:textId="77777777" w:rsidR="00BF6579" w:rsidRPr="002F5E1F" w:rsidRDefault="00BF6579" w:rsidP="00150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 xml:space="preserve">Saída em fibra de vidro </w:t>
                  </w:r>
                </w:p>
              </w:tc>
              <w:tc>
                <w:tcPr>
                  <w:tcW w:w="567" w:type="dxa"/>
                  <w:vAlign w:val="center"/>
                </w:tcPr>
                <w:p w14:paraId="385E8237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1CB65CB0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1B0E8436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BF6579" w:rsidRPr="002F5E1F" w14:paraId="4ED3126C" w14:textId="77777777" w:rsidTr="00BF6579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007295A7" w14:textId="77777777" w:rsidR="00BF6579" w:rsidRPr="002F5E1F" w:rsidRDefault="00BF6579" w:rsidP="00150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567" w:type="dxa"/>
                  <w:vAlign w:val="center"/>
                </w:tcPr>
                <w:p w14:paraId="46E3D1DA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2CF67C27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0705AEF3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BF6579" w:rsidRPr="002F5E1F" w14:paraId="1313A37B" w14:textId="77777777" w:rsidTr="00BF6579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127688E3" w14:textId="5DF8EF3A" w:rsidR="00BF6579" w:rsidRPr="002F5E1F" w:rsidRDefault="00BF6579" w:rsidP="00150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567" w:type="dxa"/>
                  <w:vAlign w:val="center"/>
                </w:tcPr>
                <w:p w14:paraId="686E30CC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6652F51F" w14:textId="0606A99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1”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17929F80" w14:textId="2C26D6EE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BF6579" w:rsidRPr="002F5E1F" w14:paraId="72F7C236" w14:textId="77777777" w:rsidTr="00BF6579">
              <w:trPr>
                <w:trHeight w:val="100"/>
                <w:jc w:val="center"/>
              </w:trPr>
              <w:tc>
                <w:tcPr>
                  <w:tcW w:w="2291" w:type="dxa"/>
                  <w:vAlign w:val="center"/>
                </w:tcPr>
                <w:p w14:paraId="73735110" w14:textId="717E6953" w:rsidR="00BF6579" w:rsidRPr="002F5E1F" w:rsidRDefault="00BF6579" w:rsidP="001503A9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567" w:type="dxa"/>
                  <w:vAlign w:val="center"/>
                </w:tcPr>
                <w:p w14:paraId="29F9D989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711B2705" w14:textId="7FC0A12F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39B4EB3F" w14:textId="77777777" w:rsidR="00BF6579" w:rsidRPr="002F5E1F" w:rsidRDefault="00BF6579" w:rsidP="00150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BF6579" w:rsidRPr="002F5E1F" w14:paraId="020EE6A6" w14:textId="77777777" w:rsidTr="00BF6579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25E27F3D" w14:textId="620C8F72" w:rsidR="00BF6579" w:rsidRPr="002F5E1F" w:rsidRDefault="00BF6579" w:rsidP="001503A9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Boca de visita no costado (incluindo o fornecimento de porcas e arruelas em aço inox AISI 304 e junta em Neoprene 5mm)</w:t>
                  </w:r>
                </w:p>
              </w:tc>
              <w:tc>
                <w:tcPr>
                  <w:tcW w:w="567" w:type="dxa"/>
                  <w:vAlign w:val="center"/>
                </w:tcPr>
                <w:p w14:paraId="7D38171B" w14:textId="77777777" w:rsidR="00BF6579" w:rsidRPr="002F5E1F" w:rsidRDefault="00BF6579" w:rsidP="00150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6BDB5FBE" w14:textId="72F4B9A2" w:rsidR="00BF6579" w:rsidRPr="002F5E1F" w:rsidRDefault="00BF6579" w:rsidP="00150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59F4DC74" w14:textId="77777777" w:rsidR="00BF6579" w:rsidRPr="002F5E1F" w:rsidRDefault="00BF6579" w:rsidP="00150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</w:tbl>
          <w:p w14:paraId="23B26F81" w14:textId="77777777" w:rsidR="008723D2" w:rsidRPr="002F5E1F" w:rsidRDefault="008723D2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0F6C6AC7" w14:textId="33358059" w:rsidR="008723D2" w:rsidRPr="009E42D3" w:rsidRDefault="008723D2" w:rsidP="001503A9">
            <w:pPr>
              <w:jc w:val="both"/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Descrição Técnica dos acessórios para o tanque</w:t>
            </w:r>
            <w:r w:rsidR="00BF6579" w:rsidRPr="009E42D3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:</w:t>
            </w:r>
          </w:p>
          <w:p w14:paraId="51332C40" w14:textId="77777777" w:rsidR="00BF6579" w:rsidRPr="002F5E1F" w:rsidRDefault="00BF6579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4D490FA3" w14:textId="77777777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06E9B4AA" w14:textId="41917885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Olhais de içamento em PRFV</w:t>
            </w:r>
            <w:r w:rsidR="002E3C48" w:rsidRPr="002F5E1F">
              <w:rPr>
                <w:rFonts w:ascii="Arial" w:hAnsi="Arial" w:cs="Arial"/>
                <w:sz w:val="15"/>
                <w:szCs w:val="15"/>
              </w:rPr>
              <w:t xml:space="preserve"> (mínimo 2 unidades)</w:t>
            </w:r>
          </w:p>
          <w:p w14:paraId="64582FBD" w14:textId="1CFEF459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</w:t>
            </w:r>
            <w:r w:rsidR="00AD3E8D" w:rsidRPr="002F5E1F">
              <w:rPr>
                <w:rFonts w:ascii="Arial" w:hAnsi="Arial" w:cs="Arial"/>
                <w:sz w:val="15"/>
                <w:szCs w:val="15"/>
              </w:rPr>
              <w:t xml:space="preserve"> Alternativamente, na hipótese de utilização de mangueira transparente para verificação de nível, deverá ser fornecida conexão com registro adequado e compatível com o produto químico armazenado, assegurando estanqueidade, durabilidade e segurança na operação.</w:t>
            </w:r>
          </w:p>
          <w:p w14:paraId="262C3F47" w14:textId="49F1AEAE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Clips para fixação da escada marinheiro e </w:t>
            </w:r>
            <w:r w:rsidR="00340F90" w:rsidRPr="002F5E1F">
              <w:rPr>
                <w:rFonts w:ascii="Arial" w:hAnsi="Arial" w:cs="Arial"/>
                <w:sz w:val="15"/>
                <w:szCs w:val="15"/>
              </w:rPr>
              <w:t xml:space="preserve">guarda corpo superior em PRFV </w:t>
            </w:r>
            <w:proofErr w:type="spellStart"/>
            <w:r w:rsidR="00340F90" w:rsidRPr="00002456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="00340F90"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PRFV, conforme NR 12.</w:t>
            </w:r>
          </w:p>
          <w:p w14:paraId="0A844390" w14:textId="6322B42D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Escada tipo marinheiro de acesso superior conforme NR-12 com seu respectivo guarda corpo em </w:t>
            </w:r>
            <w:r w:rsidR="005229E3" w:rsidRPr="002F5E1F">
              <w:rPr>
                <w:rFonts w:ascii="Arial" w:hAnsi="Arial" w:cs="Arial"/>
                <w:sz w:val="15"/>
                <w:szCs w:val="15"/>
              </w:rPr>
              <w:t xml:space="preserve">PRFV </w:t>
            </w:r>
            <w:proofErr w:type="spellStart"/>
            <w:r w:rsidR="005229E3" w:rsidRPr="002F5E1F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="005229E3"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PRFV,</w:t>
            </w:r>
            <w:r w:rsidRPr="002F5E1F">
              <w:rPr>
                <w:rFonts w:ascii="Arial" w:hAnsi="Arial" w:cs="Arial"/>
                <w:sz w:val="15"/>
                <w:szCs w:val="15"/>
              </w:rPr>
              <w:t xml:space="preserve"> na cor amarelo segurança</w:t>
            </w:r>
            <w:r w:rsidR="005229E3" w:rsidRPr="002F5E1F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0F20AAB5" w14:textId="7D22B8C4" w:rsidR="008723D2" w:rsidRPr="002F5E1F" w:rsidRDefault="008723D2" w:rsidP="001503A9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Guarda corpo superior </w:t>
            </w:r>
            <w:r w:rsidR="006E20D3" w:rsidRPr="002F5E1F">
              <w:rPr>
                <w:rFonts w:ascii="Arial" w:hAnsi="Arial" w:cs="Arial"/>
                <w:sz w:val="15"/>
                <w:szCs w:val="15"/>
              </w:rPr>
              <w:t xml:space="preserve">em PRFV </w:t>
            </w:r>
            <w:proofErr w:type="spellStart"/>
            <w:r w:rsidR="006E20D3" w:rsidRPr="002F5E1F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="006E20D3"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 em todo o perímetro do tampo, conforme NR-12</w:t>
            </w:r>
            <w:r w:rsidRPr="002F5E1F">
              <w:rPr>
                <w:rFonts w:ascii="Arial" w:hAnsi="Arial" w:cs="Arial"/>
                <w:sz w:val="15"/>
                <w:szCs w:val="15"/>
              </w:rPr>
              <w:t>, na cor amarelo segurança</w:t>
            </w:r>
            <w:r w:rsidR="006E20D3" w:rsidRPr="002F5E1F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7341887D" w14:textId="77777777" w:rsidR="008723D2" w:rsidRPr="002F5E1F" w:rsidRDefault="008723D2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341E2018" w14:textId="77777777" w:rsidR="008723D2" w:rsidRPr="009E42D3" w:rsidRDefault="008723D2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Normas para fabricação do reservatório:</w:t>
            </w:r>
          </w:p>
          <w:p w14:paraId="6BF4F6B3" w14:textId="77777777" w:rsidR="006E20D3" w:rsidRPr="002F5E1F" w:rsidRDefault="006E20D3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02C1F5CA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5FEFB48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01FADC25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0FDC1989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01E6DEC2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10FC7373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3FE5B462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A45E785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16CFC3F1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3B9CBA3C" w14:textId="212CEDA0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ABNT NBR — 7675 — PN 10</w:t>
            </w:r>
            <w:r w:rsidR="002A3413"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06A166CB" w14:textId="752FBEEC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NR 18 - Norma regulamentadora do Ministério do Trabalho</w:t>
            </w:r>
            <w:r w:rsidR="002A3413"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78F128CC" w14:textId="2C2D8D21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NR 12 — Segurança no trabalho em máquinas e equipamentos</w:t>
            </w:r>
            <w:r w:rsidR="002A3413"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56B71D02" w14:textId="6A8BE355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  <w:r w:rsidR="002A3413" w:rsidRPr="002F5E1F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9E0BC27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</w:p>
          <w:p w14:paraId="4D9F099F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b/>
                <w:sz w:val="15"/>
                <w:szCs w:val="15"/>
              </w:rPr>
              <w:t>OBSERVAÇÃO IMPORTANTE:</w:t>
            </w:r>
          </w:p>
          <w:p w14:paraId="0E8DF634" w14:textId="443D7DD6" w:rsidR="008723D2" w:rsidRPr="002F5E1F" w:rsidRDefault="008723D2" w:rsidP="00726B6D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sz w:val="15"/>
                <w:szCs w:val="15"/>
              </w:rPr>
              <w:t>O reservatório é para uso externo, sendo assim deverá ser projetado para suportar a velocidade de ventos de até 1</w:t>
            </w:r>
            <w:r w:rsidR="002A3413" w:rsidRPr="002F5E1F">
              <w:rPr>
                <w:rFonts w:ascii="Arial" w:eastAsia="Calibri" w:hAnsi="Arial" w:cs="Arial"/>
                <w:sz w:val="15"/>
                <w:szCs w:val="15"/>
              </w:rPr>
              <w:t>5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0 km/h</w:t>
            </w:r>
          </w:p>
          <w:p w14:paraId="6940F05A" w14:textId="77777777" w:rsidR="002A3413" w:rsidRPr="002F5E1F" w:rsidRDefault="002A3413" w:rsidP="00726B6D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7B51937E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14:paraId="03945112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709" w:type="dxa"/>
            <w:vAlign w:val="center"/>
          </w:tcPr>
          <w:p w14:paraId="6BF6E299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</w:t>
            </w:r>
          </w:p>
        </w:tc>
        <w:tc>
          <w:tcPr>
            <w:tcW w:w="985" w:type="dxa"/>
            <w:vAlign w:val="center"/>
          </w:tcPr>
          <w:p w14:paraId="795FF739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...............</w:t>
            </w:r>
          </w:p>
        </w:tc>
      </w:tr>
      <w:tr w:rsidR="008723D2" w:rsidRPr="00787ED6" w14:paraId="3B3F7BC8" w14:textId="77777777" w:rsidTr="00EB517A">
        <w:trPr>
          <w:trHeight w:val="348"/>
          <w:jc w:val="center"/>
        </w:trPr>
        <w:tc>
          <w:tcPr>
            <w:tcW w:w="704" w:type="dxa"/>
            <w:vAlign w:val="center"/>
          </w:tcPr>
          <w:p w14:paraId="112D64AC" w14:textId="77777777" w:rsidR="008723D2" w:rsidRPr="00787ED6" w:rsidRDefault="008723D2" w:rsidP="001503A9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57BE172" w14:textId="77777777" w:rsidR="008723D2" w:rsidRPr="00787ED6" w:rsidRDefault="008723D2" w:rsidP="001503A9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7ED6"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5536" w:type="dxa"/>
          </w:tcPr>
          <w:p w14:paraId="4C84866A" w14:textId="2AB1923F" w:rsidR="008723D2" w:rsidRPr="002F5E1F" w:rsidRDefault="008723D2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sz w:val="15"/>
                <w:szCs w:val="15"/>
              </w:rPr>
              <w:t>Reservatório cilíndrico, vertical, estacionário,</w:t>
            </w:r>
            <w:r w:rsidR="009E093E" w:rsidRPr="002F5E1F">
              <w:rPr>
                <w:rFonts w:ascii="Arial" w:eastAsia="Calibri" w:hAnsi="Arial" w:cs="Arial"/>
                <w:sz w:val="15"/>
                <w:szCs w:val="15"/>
              </w:rPr>
              <w:t xml:space="preserve"> tampo e 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fundo elíptico, construído em fibra de vidro (PRFV), estruturado pelo processo de filamento contínuo, com fios paralelos e cruzados, impregnados com resina de poliéster, para armazenamento de Hidróxido de Sódio em solução a 50% para ser instalado em área externa, incluindo o transporte, descarregamento e verticalização</w:t>
            </w:r>
            <w:r w:rsidR="009E093E" w:rsidRPr="002F5E1F">
              <w:rPr>
                <w:rFonts w:ascii="Arial" w:eastAsia="Calibri" w:hAnsi="Arial" w:cs="Arial"/>
                <w:sz w:val="15"/>
                <w:szCs w:val="15"/>
              </w:rPr>
              <w:t xml:space="preserve"> na bacia de contenção já existente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.</w:t>
            </w:r>
          </w:p>
          <w:p w14:paraId="13256C99" w14:textId="77777777" w:rsidR="008723D2" w:rsidRPr="002F5E1F" w:rsidRDefault="008723D2" w:rsidP="001503A9">
            <w:pPr>
              <w:jc w:val="both"/>
              <w:rPr>
                <w:rFonts w:ascii="Arial" w:eastAsia="Calibri" w:hAnsi="Arial" w:cs="Arial"/>
                <w:sz w:val="15"/>
                <w:szCs w:val="15"/>
              </w:rPr>
            </w:pPr>
          </w:p>
          <w:p w14:paraId="1DC3E620" w14:textId="77777777" w:rsidR="008723D2" w:rsidRPr="009E42D3" w:rsidRDefault="008723D2" w:rsidP="001503A9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hAnsi="Arial" w:cs="Arial"/>
                <w:b/>
                <w:bCs/>
                <w:sz w:val="15"/>
                <w:szCs w:val="15"/>
              </w:rPr>
              <w:t>O reservatório deverá possuir, no mínimo, as características elencadas abaixo:</w:t>
            </w:r>
          </w:p>
          <w:p w14:paraId="2CF328D7" w14:textId="77777777" w:rsidR="009E093E" w:rsidRPr="002F5E1F" w:rsidRDefault="009E093E" w:rsidP="001503A9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74A3D6C" w14:textId="02418F38" w:rsidR="008723D2" w:rsidRPr="002F5E1F" w:rsidRDefault="009E093E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sz w:val="15"/>
                <w:szCs w:val="15"/>
              </w:rPr>
              <w:t>Volume útil: 20.000 litros</w:t>
            </w:r>
          </w:p>
          <w:p w14:paraId="4E051E93" w14:textId="0526DAB1" w:rsidR="009E093E" w:rsidRPr="002F5E1F" w:rsidRDefault="00134E4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Dimensões: </w:t>
            </w:r>
            <w:r w:rsidR="009E093E" w:rsidRPr="002F5E1F">
              <w:rPr>
                <w:rFonts w:ascii="Arial" w:hAnsi="Arial" w:cs="Arial"/>
                <w:sz w:val="15"/>
                <w:szCs w:val="15"/>
              </w:rPr>
              <w:t xml:space="preserve">Ø2500 x 4.910mm (sem os pés) / Ø2500mm x </w:t>
            </w:r>
            <w:r w:rsidR="000D6F8B" w:rsidRPr="002F5E1F">
              <w:rPr>
                <w:rFonts w:ascii="Arial" w:hAnsi="Arial" w:cs="Arial"/>
                <w:sz w:val="15"/>
                <w:szCs w:val="15"/>
              </w:rPr>
              <w:t>5</w:t>
            </w:r>
            <w:r w:rsidR="009E093E" w:rsidRPr="002F5E1F">
              <w:rPr>
                <w:rFonts w:ascii="Arial" w:hAnsi="Arial" w:cs="Arial"/>
                <w:sz w:val="15"/>
                <w:szCs w:val="15"/>
              </w:rPr>
              <w:t>.</w:t>
            </w:r>
            <w:r w:rsidR="000D6F8B" w:rsidRPr="002F5E1F">
              <w:rPr>
                <w:rFonts w:ascii="Arial" w:hAnsi="Arial" w:cs="Arial"/>
                <w:sz w:val="15"/>
                <w:szCs w:val="15"/>
              </w:rPr>
              <w:t>4</w:t>
            </w:r>
            <w:r w:rsidR="009E093E" w:rsidRPr="002F5E1F">
              <w:rPr>
                <w:rFonts w:ascii="Arial" w:hAnsi="Arial" w:cs="Arial"/>
                <w:sz w:val="15"/>
                <w:szCs w:val="15"/>
              </w:rPr>
              <w:t>10mm (</w:t>
            </w:r>
            <w:r w:rsidR="000D6F8B" w:rsidRPr="002F5E1F">
              <w:rPr>
                <w:rFonts w:ascii="Arial" w:hAnsi="Arial" w:cs="Arial"/>
                <w:sz w:val="15"/>
                <w:szCs w:val="15"/>
              </w:rPr>
              <w:t>com</w:t>
            </w:r>
            <w:r w:rsidR="009E093E" w:rsidRPr="002F5E1F">
              <w:rPr>
                <w:rFonts w:ascii="Arial" w:hAnsi="Arial" w:cs="Arial"/>
                <w:sz w:val="15"/>
                <w:szCs w:val="15"/>
              </w:rPr>
              <w:t xml:space="preserve"> os pés)</w:t>
            </w:r>
          </w:p>
          <w:p w14:paraId="66232D93" w14:textId="12E9D8D8" w:rsidR="008723D2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Estrutura de sustentação integralmente em PRFV ou aço carbono revestido com PRFV, dimensionada conforme carga operacional, com fator de segurança adequado</w:t>
            </w:r>
          </w:p>
          <w:p w14:paraId="661B135A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Produto a ser armazenado: HIDRÓXIDO DE SÓDIO 50%</w:t>
            </w:r>
          </w:p>
          <w:p w14:paraId="37C241E2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Densidade do produto: 1,50 g/cm</w:t>
            </w:r>
            <w:r w:rsidRPr="002F5E1F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32663AF1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16F0001A" w14:textId="77777777" w:rsidR="008723D2" w:rsidRPr="002F5E1F" w:rsidRDefault="008723D2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Pressão de trabalho: atmosférica</w:t>
            </w:r>
          </w:p>
          <w:p w14:paraId="1040A30A" w14:textId="41104C14" w:rsidR="008723D2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Tampo e </w:t>
            </w:r>
            <w:r w:rsidR="008723D2" w:rsidRPr="002F5E1F">
              <w:rPr>
                <w:rFonts w:ascii="Arial" w:hAnsi="Arial" w:cs="Arial"/>
                <w:sz w:val="15"/>
                <w:szCs w:val="15"/>
              </w:rPr>
              <w:t>Fundo elíptico</w:t>
            </w:r>
          </w:p>
          <w:p w14:paraId="1B6F044D" w14:textId="2224433C" w:rsidR="000D6F8B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lastRenderedPageBreak/>
              <w:t>Liner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/ Barreira Química: PRFV impregnado com resina éster vinílica e duplo véu sintético</w:t>
            </w:r>
          </w:p>
          <w:p w14:paraId="3F250074" w14:textId="2E0D4A81" w:rsidR="000D6F8B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Camada estrutural: PRFV impregnado com resina poliéster isoftálica</w:t>
            </w:r>
          </w:p>
          <w:p w14:paraId="6617909A" w14:textId="4562EA2B" w:rsidR="000D6F8B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Catalisação: MEKP / Cobalto + Pós cura</w:t>
            </w:r>
          </w:p>
          <w:p w14:paraId="6671F0BE" w14:textId="66FE8E09" w:rsidR="000D6F8B" w:rsidRPr="002F5E1F" w:rsidRDefault="000D6F8B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Bocais flangeados, faces lisas, sem ressalto, dimensional conforme norma NBS </w:t>
            </w:r>
            <w:r w:rsidR="00FC63D2">
              <w:rPr>
                <w:rFonts w:ascii="Arial" w:hAnsi="Arial" w:cs="Arial"/>
                <w:sz w:val="15"/>
                <w:szCs w:val="15"/>
              </w:rPr>
              <w:t>P</w:t>
            </w:r>
            <w:r w:rsidRPr="002F5E1F">
              <w:rPr>
                <w:rFonts w:ascii="Arial" w:hAnsi="Arial" w:cs="Arial"/>
                <w:sz w:val="15"/>
                <w:szCs w:val="15"/>
              </w:rPr>
              <w:t>S 15.69</w:t>
            </w:r>
            <w:r w:rsidR="00E023E4" w:rsidRPr="002F5E1F">
              <w:rPr>
                <w:rFonts w:ascii="Arial" w:hAnsi="Arial" w:cs="Arial"/>
                <w:sz w:val="15"/>
                <w:szCs w:val="15"/>
              </w:rPr>
              <w:t xml:space="preserve"> e furação conforme norma ANSI B 16.5</w:t>
            </w:r>
          </w:p>
          <w:p w14:paraId="223C6329" w14:textId="67FDFC1F" w:rsidR="00E023E4" w:rsidRPr="002F5E1F" w:rsidRDefault="00E023E4" w:rsidP="001503A9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Acabamento externo na cor branca com absorvedor de raios ultravioleta</w:t>
            </w:r>
          </w:p>
          <w:p w14:paraId="337A173B" w14:textId="4283B094" w:rsidR="008723D2" w:rsidRPr="002F5E1F" w:rsidRDefault="00E023E4" w:rsidP="00034BEA">
            <w:pPr>
              <w:pStyle w:val="PargrafodaLista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Processo de fabricação: filamento contínuo</w:t>
            </w:r>
          </w:p>
          <w:p w14:paraId="6DDA0EBE" w14:textId="77777777" w:rsidR="008723D2" w:rsidRPr="002F5E1F" w:rsidRDefault="008723D2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617486D5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Descrição técnica dos bocais:</w:t>
            </w:r>
          </w:p>
          <w:p w14:paraId="0748CF42" w14:textId="77777777" w:rsidR="00AB43A9" w:rsidRPr="002F5E1F" w:rsidRDefault="00AB43A9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</w:p>
          <w:tbl>
            <w:tblPr>
              <w:tblW w:w="455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1"/>
              <w:gridCol w:w="567"/>
              <w:gridCol w:w="992"/>
              <w:gridCol w:w="709"/>
            </w:tblGrid>
            <w:tr w:rsidR="00AB43A9" w:rsidRPr="002F5E1F" w14:paraId="5BFFEB65" w14:textId="77777777" w:rsidTr="004348D2">
              <w:trPr>
                <w:trHeight w:val="118"/>
                <w:jc w:val="center"/>
              </w:trPr>
              <w:tc>
                <w:tcPr>
                  <w:tcW w:w="2291" w:type="dxa"/>
                  <w:vAlign w:val="center"/>
                </w:tcPr>
                <w:p w14:paraId="6C0B3E06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Descrição</w:t>
                  </w:r>
                </w:p>
              </w:tc>
              <w:tc>
                <w:tcPr>
                  <w:tcW w:w="567" w:type="dxa"/>
                  <w:vAlign w:val="center"/>
                </w:tcPr>
                <w:p w14:paraId="06575409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proofErr w:type="spellStart"/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Qtde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14:paraId="5F3F8774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proofErr w:type="gramStart"/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Ø Nominal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14:paraId="233C5119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Tipo</w:t>
                  </w:r>
                </w:p>
              </w:tc>
            </w:tr>
            <w:tr w:rsidR="00AB43A9" w:rsidRPr="002F5E1F" w14:paraId="62BA3B9B" w14:textId="77777777" w:rsidTr="004348D2">
              <w:trPr>
                <w:trHeight w:val="118"/>
                <w:jc w:val="center"/>
              </w:trPr>
              <w:tc>
                <w:tcPr>
                  <w:tcW w:w="2291" w:type="dxa"/>
                  <w:vAlign w:val="center"/>
                </w:tcPr>
                <w:p w14:paraId="03F66E31" w14:textId="77777777" w:rsidR="00AB43A9" w:rsidRPr="002F5E1F" w:rsidRDefault="00AB43A9" w:rsidP="00AB4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FEE01E1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08CAD16F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67D147BE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AB43A9" w:rsidRPr="002F5E1F" w14:paraId="2163A876" w14:textId="77777777" w:rsidTr="004348D2">
              <w:trPr>
                <w:trHeight w:val="92"/>
                <w:jc w:val="center"/>
              </w:trPr>
              <w:tc>
                <w:tcPr>
                  <w:tcW w:w="2291" w:type="dxa"/>
                  <w:vAlign w:val="center"/>
                </w:tcPr>
                <w:p w14:paraId="1D8DA59E" w14:textId="77777777" w:rsidR="00AB43A9" w:rsidRPr="002F5E1F" w:rsidRDefault="00AB43A9" w:rsidP="00AB4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 xml:space="preserve">Saída em fibra de vidro </w:t>
                  </w:r>
                </w:p>
              </w:tc>
              <w:tc>
                <w:tcPr>
                  <w:tcW w:w="567" w:type="dxa"/>
                  <w:vAlign w:val="center"/>
                </w:tcPr>
                <w:p w14:paraId="5E175EFC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41A3D96A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45D8989D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AB43A9" w:rsidRPr="002F5E1F" w14:paraId="062B5900" w14:textId="77777777" w:rsidTr="004348D2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07428027" w14:textId="77777777" w:rsidR="00AB43A9" w:rsidRPr="002F5E1F" w:rsidRDefault="00AB43A9" w:rsidP="00AB4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D3AFE02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7B2F6226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2”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63D53A52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AB43A9" w:rsidRPr="002F5E1F" w14:paraId="1FB832E6" w14:textId="77777777" w:rsidTr="004348D2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4801F61E" w14:textId="77777777" w:rsidR="00AB43A9" w:rsidRPr="002F5E1F" w:rsidRDefault="00AB43A9" w:rsidP="00AB43A9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567" w:type="dxa"/>
                  <w:vAlign w:val="center"/>
                </w:tcPr>
                <w:p w14:paraId="0E4BC1AE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0B51EF74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1”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615BF44E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AB43A9" w:rsidRPr="002F5E1F" w14:paraId="1D8837C6" w14:textId="77777777" w:rsidTr="004348D2">
              <w:trPr>
                <w:trHeight w:val="100"/>
                <w:jc w:val="center"/>
              </w:trPr>
              <w:tc>
                <w:tcPr>
                  <w:tcW w:w="2291" w:type="dxa"/>
                  <w:vAlign w:val="center"/>
                </w:tcPr>
                <w:p w14:paraId="78855DDE" w14:textId="77777777" w:rsidR="00AB43A9" w:rsidRPr="002F5E1F" w:rsidRDefault="00AB43A9" w:rsidP="00AB43A9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567" w:type="dxa"/>
                  <w:vAlign w:val="center"/>
                </w:tcPr>
                <w:p w14:paraId="2F6F1652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53B80741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55FB1CAF" w14:textId="77777777" w:rsidR="00AB43A9" w:rsidRPr="002F5E1F" w:rsidRDefault="00AB43A9" w:rsidP="00AB43A9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  <w:tr w:rsidR="00AB43A9" w:rsidRPr="002F5E1F" w14:paraId="6E5DD9AE" w14:textId="77777777" w:rsidTr="004348D2">
              <w:trPr>
                <w:trHeight w:val="64"/>
                <w:jc w:val="center"/>
              </w:trPr>
              <w:tc>
                <w:tcPr>
                  <w:tcW w:w="2291" w:type="dxa"/>
                  <w:vAlign w:val="center"/>
                </w:tcPr>
                <w:p w14:paraId="0DD06460" w14:textId="77777777" w:rsidR="00AB43A9" w:rsidRPr="002F5E1F" w:rsidRDefault="00AB43A9" w:rsidP="00AB43A9">
                  <w:pPr>
                    <w:jc w:val="both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Boca de visita no costado (incluindo o fornecimento de porcas e arruelas em aço inox AISI 304 e junta em Neoprene 5mm)</w:t>
                  </w:r>
                </w:p>
              </w:tc>
              <w:tc>
                <w:tcPr>
                  <w:tcW w:w="567" w:type="dxa"/>
                  <w:vAlign w:val="center"/>
                </w:tcPr>
                <w:p w14:paraId="0EA76842" w14:textId="77777777" w:rsidR="00AB43A9" w:rsidRPr="002F5E1F" w:rsidRDefault="00AB43A9" w:rsidP="00AB4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992" w:type="dxa"/>
                  <w:vAlign w:val="center"/>
                </w:tcPr>
                <w:p w14:paraId="475753FD" w14:textId="77777777" w:rsidR="00AB43A9" w:rsidRPr="002F5E1F" w:rsidRDefault="00AB43A9" w:rsidP="00AB4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eastAsia="Calibri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709" w:type="dxa"/>
                  <w:vAlign w:val="center"/>
                </w:tcPr>
                <w:p w14:paraId="7C3DEA99" w14:textId="77777777" w:rsidR="00AB43A9" w:rsidRPr="002F5E1F" w:rsidRDefault="00AB43A9" w:rsidP="00AB43A9">
                  <w:pPr>
                    <w:jc w:val="center"/>
                    <w:rPr>
                      <w:rFonts w:ascii="Arial" w:eastAsia="Calibri" w:hAnsi="Arial" w:cs="Arial"/>
                      <w:sz w:val="15"/>
                      <w:szCs w:val="15"/>
                    </w:rPr>
                  </w:pPr>
                  <w:r w:rsidRPr="002F5E1F">
                    <w:rPr>
                      <w:rFonts w:ascii="Arial" w:hAnsi="Arial" w:cs="Arial"/>
                      <w:sz w:val="15"/>
                      <w:szCs w:val="15"/>
                    </w:rPr>
                    <w:t>Flange</w:t>
                  </w:r>
                </w:p>
              </w:tc>
            </w:tr>
          </w:tbl>
          <w:p w14:paraId="341CD3F2" w14:textId="77777777" w:rsidR="00AB43A9" w:rsidRPr="002F5E1F" w:rsidRDefault="00AB43A9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</w:p>
          <w:p w14:paraId="2D9666AB" w14:textId="7C1B460E" w:rsidR="008723D2" w:rsidRPr="002F5E1F" w:rsidRDefault="008723D2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Descrição Técnica dos acessórios para o tanque</w:t>
            </w:r>
            <w:r w:rsidR="00BF2802" w:rsidRPr="002F5E1F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:</w:t>
            </w:r>
          </w:p>
          <w:p w14:paraId="7B39B570" w14:textId="77777777" w:rsidR="00BF2802" w:rsidRPr="002F5E1F" w:rsidRDefault="00BF2802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4D006DCC" w14:textId="77777777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2480F66A" w14:textId="77777777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Olhais de içamento em PRFV (mínimo 2 unidades)</w:t>
            </w:r>
          </w:p>
          <w:p w14:paraId="1EB997E1" w14:textId="77777777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 Alternativamente, na hipótese de utilização de mangueira transparente para verificação de nível, deverá ser fornecida conexão com registro adequado e compatível com o produto químico armazenado, assegurando estanqueidade, durabilidade e segurança na operação.</w:t>
            </w:r>
          </w:p>
          <w:p w14:paraId="51046503" w14:textId="3380323A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Clips para fixação da escada marinheiro e guarda corpo superior em PRFV </w:t>
            </w:r>
            <w:proofErr w:type="spellStart"/>
            <w:r w:rsidRPr="00002456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PRFV, conforme NR 12.</w:t>
            </w:r>
          </w:p>
          <w:p w14:paraId="30A3FF81" w14:textId="77777777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Escada tipo marinheiro de acesso superior conforme NR-12 com seu respectivo guarda corpo em PRFV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PRFV, na cor amarelo segurança.</w:t>
            </w:r>
          </w:p>
          <w:p w14:paraId="1E8DC26B" w14:textId="77777777" w:rsidR="00BF2802" w:rsidRPr="002F5E1F" w:rsidRDefault="00BF2802" w:rsidP="00BF2802">
            <w:pPr>
              <w:pStyle w:val="Pargrafoda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Guarda corpo superior em PRFV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pultruado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ou aço carbono revestido com PRFV em todo o perímetro do tampo, conforme NR-12, na cor amarelo segurança.</w:t>
            </w:r>
          </w:p>
          <w:p w14:paraId="613F1B1F" w14:textId="77777777" w:rsidR="00BF2802" w:rsidRPr="002F5E1F" w:rsidRDefault="00BF2802" w:rsidP="001503A9">
            <w:pPr>
              <w:pStyle w:val="PargrafodaLista"/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</w:p>
          <w:p w14:paraId="0C0B3E4D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bCs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b/>
                <w:bCs/>
                <w:sz w:val="15"/>
                <w:szCs w:val="15"/>
              </w:rPr>
              <w:t>Normas para fabricação do reservatório:</w:t>
            </w:r>
          </w:p>
          <w:p w14:paraId="040AE31C" w14:textId="77777777" w:rsidR="006001D1" w:rsidRPr="002F5E1F" w:rsidRDefault="006001D1" w:rsidP="001503A9">
            <w:pPr>
              <w:rPr>
                <w:rFonts w:ascii="Arial" w:eastAsia="Calibri" w:hAnsi="Arial" w:cs="Arial"/>
                <w:sz w:val="15"/>
                <w:szCs w:val="15"/>
              </w:rPr>
            </w:pPr>
          </w:p>
          <w:p w14:paraId="2661B524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0D6EDD27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7126E80C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7CA10E1D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38474F49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22B97ABD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40A6689F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2F5E1F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2F5E1F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4B086BEF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1D21974D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2CB638E5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ABNT NBR — 7675 — PN 10,</w:t>
            </w:r>
          </w:p>
          <w:p w14:paraId="65B16D73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NR 18 - Norma regulamentadora do Ministério do Trabalho.</w:t>
            </w:r>
          </w:p>
          <w:p w14:paraId="62C0C0D2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NR 12 — Segurança no trabalho em máquinas e equipamentos.</w:t>
            </w:r>
          </w:p>
          <w:p w14:paraId="17B235A6" w14:textId="77777777" w:rsidR="008723D2" w:rsidRPr="002F5E1F" w:rsidRDefault="008723D2" w:rsidP="001503A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2F5E1F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</w:p>
          <w:p w14:paraId="2AC0D05C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</w:p>
          <w:p w14:paraId="420635F5" w14:textId="77777777" w:rsidR="008723D2" w:rsidRPr="002F5E1F" w:rsidRDefault="008723D2" w:rsidP="001503A9">
            <w:pPr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b/>
                <w:sz w:val="15"/>
                <w:szCs w:val="15"/>
              </w:rPr>
              <w:t>OBSERVAÇÃO IMPORTANTE:</w:t>
            </w:r>
          </w:p>
          <w:p w14:paraId="0350DE5C" w14:textId="3D12688D" w:rsidR="00593C42" w:rsidRPr="002F5E1F" w:rsidRDefault="008723D2" w:rsidP="009E42D3">
            <w:pPr>
              <w:jc w:val="both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2F5E1F">
              <w:rPr>
                <w:rFonts w:ascii="Arial" w:eastAsia="Calibri" w:hAnsi="Arial" w:cs="Arial"/>
                <w:sz w:val="15"/>
                <w:szCs w:val="15"/>
              </w:rPr>
              <w:t>O reservatório é para uso externo, sendo assim deverá ser projetado para suportar a velocidade de ventos de até 1</w:t>
            </w:r>
            <w:r w:rsidR="00593C42" w:rsidRPr="002F5E1F">
              <w:rPr>
                <w:rFonts w:ascii="Arial" w:eastAsia="Calibri" w:hAnsi="Arial" w:cs="Arial"/>
                <w:sz w:val="15"/>
                <w:szCs w:val="15"/>
              </w:rPr>
              <w:t>5</w:t>
            </w:r>
            <w:r w:rsidRPr="002F5E1F">
              <w:rPr>
                <w:rFonts w:ascii="Arial" w:eastAsia="Calibri" w:hAnsi="Arial" w:cs="Arial"/>
                <w:sz w:val="15"/>
                <w:szCs w:val="15"/>
              </w:rPr>
              <w:t>0 km/h</w:t>
            </w:r>
            <w:r w:rsidR="00593C42" w:rsidRPr="002F5E1F">
              <w:rPr>
                <w:rFonts w:ascii="Arial" w:eastAsia="Calibri" w:hAnsi="Arial" w:cs="Arial"/>
                <w:sz w:val="15"/>
                <w:szCs w:val="15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06F278B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4CDB36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827DAF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Cs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</w:t>
            </w:r>
          </w:p>
        </w:tc>
        <w:tc>
          <w:tcPr>
            <w:tcW w:w="985" w:type="dxa"/>
            <w:vAlign w:val="center"/>
          </w:tcPr>
          <w:p w14:paraId="171C7EF7" w14:textId="77777777" w:rsidR="008723D2" w:rsidRPr="00787ED6" w:rsidRDefault="008723D2" w:rsidP="001503A9">
            <w:pPr>
              <w:jc w:val="both"/>
              <w:rPr>
                <w:rFonts w:ascii="Arial" w:eastAsia="Calibri" w:hAnsi="Arial" w:cs="Arial"/>
                <w:bCs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sz w:val="15"/>
                <w:szCs w:val="15"/>
              </w:rPr>
              <w:t>...............</w:t>
            </w:r>
          </w:p>
        </w:tc>
      </w:tr>
      <w:tr w:rsidR="008723D2" w:rsidRPr="00787ED6" w14:paraId="7E6F2090" w14:textId="77777777" w:rsidTr="00EB517A">
        <w:trPr>
          <w:trHeight w:val="59"/>
          <w:jc w:val="center"/>
        </w:trPr>
        <w:tc>
          <w:tcPr>
            <w:tcW w:w="9351" w:type="dxa"/>
            <w:gridSpan w:val="6"/>
            <w:shd w:val="clear" w:color="auto" w:fill="BFBFBF"/>
            <w:vAlign w:val="center"/>
          </w:tcPr>
          <w:p w14:paraId="0D7C8E63" w14:textId="77777777" w:rsidR="008723D2" w:rsidRPr="00787ED6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VALOR GLOBAL LOTE 01: R$ ...................................................................................................................</w:t>
            </w:r>
          </w:p>
        </w:tc>
      </w:tr>
    </w:tbl>
    <w:p w14:paraId="1BB962DA" w14:textId="77777777" w:rsidR="00925652" w:rsidRDefault="00925652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highlight w:val="yellow"/>
          <w:lang w:val="pt-BR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709"/>
        <w:gridCol w:w="709"/>
        <w:gridCol w:w="997"/>
      </w:tblGrid>
      <w:tr w:rsidR="008723D2" w:rsidRPr="00D22815" w14:paraId="51337F64" w14:textId="77777777" w:rsidTr="001503A9">
        <w:trPr>
          <w:trHeight w:val="40"/>
          <w:jc w:val="center"/>
        </w:trPr>
        <w:tc>
          <w:tcPr>
            <w:tcW w:w="9356" w:type="dxa"/>
            <w:gridSpan w:val="6"/>
            <w:shd w:val="clear" w:color="auto" w:fill="BFBFBF"/>
            <w:vAlign w:val="center"/>
          </w:tcPr>
          <w:p w14:paraId="33C2BF59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LOTE 02 – EXCLUSIVO PARA ME/EPP</w:t>
            </w:r>
          </w:p>
        </w:tc>
      </w:tr>
      <w:tr w:rsidR="008723D2" w:rsidRPr="00D22815" w14:paraId="27714022" w14:textId="77777777" w:rsidTr="00EB517A">
        <w:trPr>
          <w:trHeight w:val="21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3FAAF2CC" w14:textId="77777777" w:rsidR="008723D2" w:rsidRDefault="008723D2" w:rsidP="001503A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Cs w:val="0"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5528" w:type="dxa"/>
            <w:shd w:val="clear" w:color="auto" w:fill="BFBFBF"/>
            <w:vAlign w:val="center"/>
          </w:tcPr>
          <w:p w14:paraId="1C31634A" w14:textId="77777777" w:rsidR="008723D2" w:rsidRDefault="008723D2" w:rsidP="001503A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Cs w:val="0"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DBAC5EE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1481034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4A28570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997" w:type="dxa"/>
            <w:shd w:val="clear" w:color="auto" w:fill="BFBFBF"/>
            <w:vAlign w:val="center"/>
          </w:tcPr>
          <w:p w14:paraId="19E5FEEB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>
              <w:rPr>
                <w:rFonts w:ascii="Arial" w:eastAsia="Calibri" w:hAnsi="Arial" w:cs="Arial"/>
                <w:b/>
                <w:sz w:val="15"/>
                <w:szCs w:val="15"/>
              </w:rPr>
              <w:t>TOTAL (R$)</w:t>
            </w:r>
          </w:p>
        </w:tc>
      </w:tr>
      <w:tr w:rsidR="008723D2" w:rsidRPr="00D22815" w14:paraId="20B0C7C5" w14:textId="77777777" w:rsidTr="00EB517A">
        <w:trPr>
          <w:trHeight w:val="552"/>
          <w:jc w:val="center"/>
        </w:trPr>
        <w:tc>
          <w:tcPr>
            <w:tcW w:w="704" w:type="dxa"/>
            <w:vAlign w:val="center"/>
          </w:tcPr>
          <w:p w14:paraId="3EB62C1F" w14:textId="77777777" w:rsidR="008723D2" w:rsidRDefault="008723D2" w:rsidP="001503A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eastAsia="Calibri" w:hAnsi="Arial" w:cs="Arial"/>
                <w:b w:val="0"/>
                <w:bCs w:val="0"/>
                <w:sz w:val="15"/>
                <w:szCs w:val="15"/>
              </w:rPr>
            </w:pPr>
            <w:r>
              <w:rPr>
                <w:rStyle w:val="Forte"/>
                <w:rFonts w:ascii="Arial" w:eastAsia="Calibri" w:hAnsi="Arial" w:cs="Arial"/>
                <w:sz w:val="15"/>
                <w:szCs w:val="15"/>
              </w:rPr>
              <w:t>01</w:t>
            </w:r>
          </w:p>
        </w:tc>
        <w:tc>
          <w:tcPr>
            <w:tcW w:w="5528" w:type="dxa"/>
            <w:vAlign w:val="center"/>
          </w:tcPr>
          <w:p w14:paraId="6601CC2D" w14:textId="7D2DEAF3" w:rsidR="00622000" w:rsidRPr="00786B13" w:rsidRDefault="008723D2" w:rsidP="001503A9">
            <w:pPr>
              <w:jc w:val="both"/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786B13"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  <w:t xml:space="preserve">Reservatório cilíndrico, vertical, estacionário, </w:t>
            </w:r>
            <w:r w:rsidR="00622000" w:rsidRPr="00786B13"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  <w:t xml:space="preserve">de fundo plano e fundo interno levemente cônico, fabricado em Polipropileno (PP), soldado por </w:t>
            </w:r>
            <w:r w:rsidR="002B5C6A" w:rsidRPr="00786B13"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  <w:t>termofusão, adequado ao armazenamento de Hidróxido de Sódio (Soda Cáustica) em concentração de até 50% para ser instalado em área interna, incluindo transporte</w:t>
            </w:r>
            <w:r w:rsidR="008C40F9" w:rsidRPr="00786B13"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  <w:t>, descarregamento e verticalização na bacia de contenção já existente.</w:t>
            </w:r>
          </w:p>
          <w:p w14:paraId="79378210" w14:textId="77777777" w:rsidR="00622000" w:rsidRPr="00786B13" w:rsidRDefault="00622000" w:rsidP="001503A9">
            <w:pPr>
              <w:jc w:val="both"/>
              <w:rPr>
                <w:rStyle w:val="Forte"/>
                <w:rFonts w:ascii="Arial" w:hAnsi="Arial" w:cs="Arial"/>
                <w:sz w:val="15"/>
                <w:szCs w:val="15"/>
              </w:rPr>
            </w:pPr>
          </w:p>
          <w:p w14:paraId="06301E23" w14:textId="77777777" w:rsidR="008723D2" w:rsidRPr="009E42D3" w:rsidRDefault="008723D2" w:rsidP="001503A9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E42D3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O reservatório deverá possuir, no mínimo, as características elencadas abaixo:</w:t>
            </w:r>
          </w:p>
          <w:p w14:paraId="7EEB206E" w14:textId="77777777" w:rsidR="008C40F9" w:rsidRPr="00786B13" w:rsidRDefault="008C40F9" w:rsidP="001503A9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5D5C8A0F" w14:textId="44FB3C68" w:rsidR="008C40F9" w:rsidRPr="00786B13" w:rsidRDefault="008C40F9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Material: Polipropileno de alta resistência, atóxico e resistente à radiação UV.;</w:t>
            </w:r>
          </w:p>
          <w:p w14:paraId="42294D45" w14:textId="204684FF" w:rsidR="008C40F9" w:rsidRPr="00786B13" w:rsidRDefault="008C40F9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Cor: cinza RAL 7032 ou Cor Bege, equivalente a RAL 1015 ou similar, conforme padrão de mercado para tanques de poli</w:t>
            </w:r>
            <w:r w:rsidR="007E597B" w:rsidRPr="00786B13">
              <w:rPr>
                <w:rFonts w:ascii="Arial" w:hAnsi="Arial" w:cs="Arial"/>
                <w:sz w:val="15"/>
                <w:szCs w:val="15"/>
              </w:rPr>
              <w:t>propileno.</w:t>
            </w:r>
          </w:p>
          <w:p w14:paraId="45863884" w14:textId="1F525301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Capacidade Nominal: 5.000 litros.</w:t>
            </w:r>
          </w:p>
          <w:p w14:paraId="493301BC" w14:textId="636210A4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 xml:space="preserve">Dimensões internas do costado: </w:t>
            </w:r>
            <w:r w:rsidRPr="00786B13">
              <w:rPr>
                <w:rFonts w:ascii="Arial" w:hAnsi="Arial" w:cs="Arial"/>
                <w:bCs/>
                <w:sz w:val="15"/>
                <w:szCs w:val="15"/>
              </w:rPr>
              <w:t>Ø</w:t>
            </w:r>
            <w:r w:rsidRPr="00786B13">
              <w:rPr>
                <w:rFonts w:ascii="Arial" w:hAnsi="Arial" w:cs="Arial"/>
                <w:sz w:val="15"/>
                <w:szCs w:val="15"/>
              </w:rPr>
              <w:t>1.800 x 2.100mm altura cilíndrica.</w:t>
            </w:r>
          </w:p>
          <w:p w14:paraId="44D664B6" w14:textId="1B34F4B2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Visor de nível com escala graduada a cada 100 litros e válvula de segurança adequado e compatível com o produto a ser armazenado.</w:t>
            </w:r>
          </w:p>
          <w:p w14:paraId="6FE264AB" w14:textId="3EDB9F0C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Tipo de fundo: cônico interno, com bocal de saída.</w:t>
            </w:r>
          </w:p>
          <w:p w14:paraId="5B3CEA0F" w14:textId="1812B928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Formato: Cilíndrico vertical com tampa removível.</w:t>
            </w:r>
          </w:p>
          <w:p w14:paraId="4AEC17B1" w14:textId="1598AD5A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Espessura mínima das paredes: 10 mm (ou conforme cálculo estrutural do fabricante).</w:t>
            </w:r>
          </w:p>
          <w:p w14:paraId="5E55BDC3" w14:textId="7F668F81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Resistência a temperatura: entre -10ºC a 60ºC.</w:t>
            </w:r>
          </w:p>
          <w:p w14:paraId="1A5DC13A" w14:textId="2C9102AD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Densidade do produto: 1,50g/cm³.</w:t>
            </w:r>
          </w:p>
          <w:p w14:paraId="19CA8A51" w14:textId="0A09BC0B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Pressão de trabalho: atmosférica.</w:t>
            </w:r>
          </w:p>
          <w:p w14:paraId="0A28FA67" w14:textId="46F5CD50" w:rsidR="008C40F9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Tipo de tampo: aberto com anel de reforço superior</w:t>
            </w:r>
            <w:r w:rsidR="008C40F9" w:rsidRPr="00786B13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769B5DF" w14:textId="4E2BD173" w:rsidR="007E597B" w:rsidRPr="00786B13" w:rsidRDefault="007E597B" w:rsidP="008C40F9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Conexões:</w:t>
            </w:r>
          </w:p>
          <w:p w14:paraId="54D3D546" w14:textId="12F18EC4" w:rsidR="007E597B" w:rsidRPr="00786B13" w:rsidRDefault="007E597B" w:rsidP="007E597B">
            <w:pPr>
              <w:pStyle w:val="PargrafodaLista"/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6B13">
              <w:rPr>
                <w:rFonts w:ascii="Arial" w:hAnsi="Arial" w:cs="Arial"/>
                <w:b/>
                <w:sz w:val="15"/>
                <w:szCs w:val="15"/>
                <w:lang w:eastAsia="pt-BR"/>
              </w:rPr>
              <w:tab/>
            </w:r>
            <w:r w:rsidR="00AE2C4D" w:rsidRPr="00786B13">
              <w:rPr>
                <w:rFonts w:ascii="Arial" w:hAnsi="Arial" w:cs="Arial"/>
                <w:bCs/>
                <w:sz w:val="15"/>
                <w:szCs w:val="15"/>
                <w:lang w:eastAsia="pt-BR"/>
              </w:rPr>
              <w:t>- 1 Saída inferior:</w:t>
            </w:r>
            <w:r w:rsidR="00AE2C4D" w:rsidRPr="00786B13">
              <w:rPr>
                <w:rFonts w:ascii="Arial" w:hAnsi="Arial" w:cs="Arial"/>
                <w:b/>
                <w:sz w:val="15"/>
                <w:szCs w:val="15"/>
                <w:lang w:eastAsia="pt-BR"/>
              </w:rPr>
              <w:t xml:space="preserve"> </w:t>
            </w:r>
            <w:r w:rsidR="00AE2C4D" w:rsidRPr="00786B13">
              <w:rPr>
                <w:rFonts w:ascii="Arial" w:hAnsi="Arial" w:cs="Arial"/>
                <w:sz w:val="15"/>
                <w:szCs w:val="15"/>
              </w:rPr>
              <w:t>Ø 1.1/2” – válvula de esfera PVC.</w:t>
            </w:r>
          </w:p>
          <w:p w14:paraId="5FD92A09" w14:textId="247D02C7" w:rsidR="00AE2C4D" w:rsidRPr="00786B13" w:rsidRDefault="00AE2C4D" w:rsidP="007E597B">
            <w:pPr>
              <w:pStyle w:val="PargrafodaLista"/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b/>
                <w:sz w:val="15"/>
                <w:szCs w:val="15"/>
                <w:lang w:eastAsia="pt-BR"/>
              </w:rPr>
            </w:pPr>
            <w:r w:rsidRPr="00786B13">
              <w:rPr>
                <w:rFonts w:ascii="Arial" w:hAnsi="Arial" w:cs="Arial"/>
                <w:bCs/>
                <w:sz w:val="15"/>
                <w:szCs w:val="15"/>
                <w:lang w:eastAsia="pt-BR"/>
              </w:rPr>
              <w:tab/>
              <w:t>- 2 Alimentações superiores no tampo:</w:t>
            </w:r>
            <w:r w:rsidRPr="00786B13">
              <w:rPr>
                <w:rFonts w:ascii="Arial" w:hAnsi="Arial" w:cs="Arial"/>
                <w:b/>
                <w:sz w:val="15"/>
                <w:szCs w:val="15"/>
                <w:lang w:eastAsia="pt-BR"/>
              </w:rPr>
              <w:t xml:space="preserve"> </w:t>
            </w:r>
            <w:r w:rsidRPr="00786B13">
              <w:rPr>
                <w:rFonts w:ascii="Arial" w:hAnsi="Arial" w:cs="Arial"/>
                <w:sz w:val="15"/>
                <w:szCs w:val="15"/>
              </w:rPr>
              <w:t>Ø 1.1/2” rosca BSP - F</w:t>
            </w:r>
          </w:p>
          <w:p w14:paraId="611B0500" w14:textId="7840A0DE" w:rsidR="00AE2C4D" w:rsidRPr="00786B13" w:rsidRDefault="00AE2C4D" w:rsidP="00AE2C4D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>Boca de visita lateral inferior Ø600, com tampa fixa e parafusos.</w:t>
            </w:r>
          </w:p>
          <w:p w14:paraId="5B1423CE" w14:textId="34A69DD8" w:rsidR="00AE2C4D" w:rsidRPr="00786B13" w:rsidRDefault="00AE2C4D" w:rsidP="00AE2C4D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6B13">
              <w:rPr>
                <w:rFonts w:ascii="Arial" w:hAnsi="Arial" w:cs="Arial"/>
                <w:bCs/>
                <w:sz w:val="15"/>
                <w:szCs w:val="15"/>
              </w:rPr>
              <w:t>Acessórios:</w:t>
            </w:r>
            <w:r w:rsidRPr="00786B13">
              <w:rPr>
                <w:rFonts w:ascii="Arial" w:hAnsi="Arial" w:cs="Arial"/>
                <w:sz w:val="15"/>
                <w:szCs w:val="15"/>
              </w:rPr>
              <w:t xml:space="preserve"> Válvula de alívio, tampa </w:t>
            </w:r>
            <w:proofErr w:type="spellStart"/>
            <w:r w:rsidRPr="00786B13">
              <w:rPr>
                <w:rFonts w:ascii="Arial" w:hAnsi="Arial" w:cs="Arial"/>
                <w:sz w:val="15"/>
                <w:szCs w:val="15"/>
              </w:rPr>
              <w:t>rosqueável</w:t>
            </w:r>
            <w:proofErr w:type="spellEnd"/>
            <w:r w:rsidRPr="00786B13">
              <w:rPr>
                <w:rFonts w:ascii="Arial" w:hAnsi="Arial" w:cs="Arial"/>
                <w:sz w:val="15"/>
                <w:szCs w:val="15"/>
              </w:rPr>
              <w:t>, visor de nível, alça de içamento, alça de destombamento, sapatas de fixação e manual técnico em português.</w:t>
            </w:r>
          </w:p>
          <w:p w14:paraId="76A6A4CB" w14:textId="75E06869" w:rsidR="00AE2C4D" w:rsidRPr="00786B13" w:rsidRDefault="00AE2C4D" w:rsidP="009E42D3">
            <w:pPr>
              <w:pStyle w:val="PargrafodaList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ind w:left="457"/>
              <w:jc w:val="both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786B13">
              <w:rPr>
                <w:rFonts w:ascii="Arial" w:hAnsi="Arial" w:cs="Arial"/>
                <w:sz w:val="15"/>
                <w:szCs w:val="15"/>
              </w:rPr>
              <w:t xml:space="preserve">Soldado por termofusão de acordo com as normas internacionais </w:t>
            </w:r>
            <w:r w:rsidRPr="00786B13">
              <w:rPr>
                <w:rFonts w:ascii="Arial" w:hAnsi="Arial" w:cs="Arial"/>
                <w:bCs/>
                <w:sz w:val="15"/>
                <w:szCs w:val="15"/>
              </w:rPr>
              <w:t>DVS 2205 E DVS 2270.</w:t>
            </w:r>
          </w:p>
        </w:tc>
        <w:tc>
          <w:tcPr>
            <w:tcW w:w="709" w:type="dxa"/>
            <w:vAlign w:val="center"/>
          </w:tcPr>
          <w:p w14:paraId="720D014B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14:paraId="77F79CB1" w14:textId="77777777" w:rsidR="008723D2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Unid.</w:t>
            </w:r>
          </w:p>
        </w:tc>
        <w:tc>
          <w:tcPr>
            <w:tcW w:w="709" w:type="dxa"/>
            <w:vAlign w:val="center"/>
          </w:tcPr>
          <w:p w14:paraId="71433BA4" w14:textId="4CD5B9C0" w:rsidR="008723D2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...........</w:t>
            </w:r>
          </w:p>
        </w:tc>
        <w:tc>
          <w:tcPr>
            <w:tcW w:w="997" w:type="dxa"/>
            <w:vAlign w:val="center"/>
          </w:tcPr>
          <w:p w14:paraId="3B5400D5" w14:textId="580613A2" w:rsidR="008723D2" w:rsidRDefault="008723D2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>
              <w:rPr>
                <w:rFonts w:ascii="Arial" w:eastAsia="Calibri" w:hAnsi="Arial" w:cs="Arial"/>
                <w:sz w:val="15"/>
                <w:szCs w:val="15"/>
              </w:rPr>
              <w:t>.................</w:t>
            </w:r>
          </w:p>
        </w:tc>
      </w:tr>
      <w:tr w:rsidR="00987B0B" w:rsidRPr="00D22815" w14:paraId="6A4A5794" w14:textId="77777777" w:rsidTr="00987B0B">
        <w:trPr>
          <w:trHeight w:val="70"/>
          <w:jc w:val="center"/>
        </w:trPr>
        <w:tc>
          <w:tcPr>
            <w:tcW w:w="9356" w:type="dxa"/>
            <w:gridSpan w:val="6"/>
            <w:vAlign w:val="center"/>
          </w:tcPr>
          <w:p w14:paraId="0F452287" w14:textId="0003294A" w:rsidR="00987B0B" w:rsidRDefault="00987B0B" w:rsidP="001503A9">
            <w:pPr>
              <w:jc w:val="center"/>
              <w:rPr>
                <w:rFonts w:ascii="Arial" w:eastAsia="Calibri" w:hAnsi="Arial" w:cs="Arial"/>
                <w:sz w:val="15"/>
                <w:szCs w:val="15"/>
              </w:rPr>
            </w:pP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VALOR GLOBAL LOTE 0</w:t>
            </w:r>
            <w:r>
              <w:rPr>
                <w:rFonts w:ascii="Arial" w:eastAsia="Calibri" w:hAnsi="Arial" w:cs="Arial"/>
                <w:b/>
                <w:sz w:val="15"/>
                <w:szCs w:val="15"/>
              </w:rPr>
              <w:t>2</w:t>
            </w:r>
            <w:r w:rsidRPr="00787ED6">
              <w:rPr>
                <w:rFonts w:ascii="Arial" w:eastAsia="Calibri" w:hAnsi="Arial" w:cs="Arial"/>
                <w:b/>
                <w:sz w:val="15"/>
                <w:szCs w:val="15"/>
              </w:rPr>
              <w:t>: R$ ...................................................................................................................</w:t>
            </w:r>
          </w:p>
        </w:tc>
      </w:tr>
    </w:tbl>
    <w:p w14:paraId="7DB4CB56" w14:textId="77777777" w:rsidR="008723D2" w:rsidRDefault="008723D2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highlight w:val="yellow"/>
          <w:lang w:val="pt-BR"/>
        </w:rPr>
      </w:pPr>
    </w:p>
    <w:p w14:paraId="669DDCB9" w14:textId="645B4029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52D8668C" w14:textId="77777777" w:rsidR="008723D2" w:rsidRPr="00482365" w:rsidRDefault="008723D2" w:rsidP="008723D2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52E2E47F" w14:textId="77777777" w:rsidR="008723D2" w:rsidRPr="00482365" w:rsidRDefault="008723D2" w:rsidP="008723D2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6564BB98" w14:textId="77777777" w:rsidR="008723D2" w:rsidRPr="00482365" w:rsidRDefault="008723D2" w:rsidP="008723D2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>
        <w:rPr>
          <w:rFonts w:ascii="Arial" w:hAnsi="Arial" w:cs="Arial"/>
          <w:sz w:val="20"/>
          <w:szCs w:val="20"/>
        </w:rPr>
        <w:t xml:space="preserve">execução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Pr="00482365">
        <w:rPr>
          <w:rFonts w:ascii="Arial" w:hAnsi="Arial" w:cs="Arial"/>
          <w:sz w:val="20"/>
          <w:szCs w:val="20"/>
        </w:rPr>
        <w:t>.</w:t>
      </w:r>
    </w:p>
    <w:p w14:paraId="647D9FCA" w14:textId="77777777" w:rsidR="008723D2" w:rsidRDefault="008723D2" w:rsidP="008723D2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426805F6" w:rsidR="00785C6D" w:rsidRDefault="008723D2" w:rsidP="008723D2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>, tais como os encargos (obrigações sociais, impostos, taxas, etc.), cotados separados e incidentes sobre o fornecimento</w:t>
      </w:r>
      <w:r w:rsidR="00785C6D" w:rsidRPr="00482365">
        <w:rPr>
          <w:rFonts w:ascii="Arial" w:hAnsi="Arial" w:cs="Arial"/>
          <w:sz w:val="20"/>
          <w:lang w:val="pt-BR"/>
        </w:rPr>
        <w:t xml:space="preserve">. </w:t>
      </w:r>
    </w:p>
    <w:p w14:paraId="1F4BFEE2" w14:textId="77777777" w:rsidR="00A75B2D" w:rsidRDefault="00A75B2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62FDCF74" w14:textId="77777777" w:rsidR="00985858" w:rsidRDefault="00985858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6ADAB27A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4B74C0">
      <w:footerReference w:type="default" r:id="rId8"/>
      <w:pgSz w:w="11906" w:h="16838" w:code="9"/>
      <w:pgMar w:top="1985" w:right="1134" w:bottom="147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5257" w14:textId="77777777" w:rsidR="00F8272B" w:rsidRDefault="00F8272B" w:rsidP="005117C6">
      <w:r>
        <w:separator/>
      </w:r>
    </w:p>
  </w:endnote>
  <w:endnote w:type="continuationSeparator" w:id="0">
    <w:p w14:paraId="4498886C" w14:textId="77777777" w:rsidR="00F8272B" w:rsidRDefault="00F8272B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BF6579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6579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 w:rsidRPr="00BF65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F657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 w:rsidRPr="00BF65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F65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2F66" w14:textId="77777777" w:rsidR="00F8272B" w:rsidRDefault="00F8272B" w:rsidP="005117C6">
      <w:r>
        <w:separator/>
      </w:r>
    </w:p>
  </w:footnote>
  <w:footnote w:type="continuationSeparator" w:id="0">
    <w:p w14:paraId="4869E470" w14:textId="77777777" w:rsidR="00F8272B" w:rsidRDefault="00F8272B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AA728C"/>
    <w:multiLevelType w:val="hybridMultilevel"/>
    <w:tmpl w:val="63DC47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E36563"/>
    <w:multiLevelType w:val="multilevel"/>
    <w:tmpl w:val="CAF8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EE2BF7"/>
    <w:multiLevelType w:val="hybridMultilevel"/>
    <w:tmpl w:val="38AC6F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1422C"/>
    <w:multiLevelType w:val="hybridMultilevel"/>
    <w:tmpl w:val="8E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1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8"/>
  </w:num>
  <w:num w:numId="6" w16cid:durableId="46805942">
    <w:abstractNumId w:val="24"/>
  </w:num>
  <w:num w:numId="7" w16cid:durableId="1149589697">
    <w:abstractNumId w:val="17"/>
  </w:num>
  <w:num w:numId="8" w16cid:durableId="845443366">
    <w:abstractNumId w:val="16"/>
  </w:num>
  <w:num w:numId="9" w16cid:durableId="1609702431">
    <w:abstractNumId w:val="4"/>
  </w:num>
  <w:num w:numId="10" w16cid:durableId="312876446">
    <w:abstractNumId w:val="13"/>
  </w:num>
  <w:num w:numId="11" w16cid:durableId="318389938">
    <w:abstractNumId w:val="6"/>
  </w:num>
  <w:num w:numId="12" w16cid:durableId="877813525">
    <w:abstractNumId w:val="26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9"/>
  </w:num>
  <w:num w:numId="17" w16cid:durableId="1863204760">
    <w:abstractNumId w:val="12"/>
  </w:num>
  <w:num w:numId="18" w16cid:durableId="1091856236">
    <w:abstractNumId w:val="10"/>
  </w:num>
  <w:num w:numId="19" w16cid:durableId="1384937767">
    <w:abstractNumId w:val="20"/>
  </w:num>
  <w:num w:numId="20" w16cid:durableId="91516886">
    <w:abstractNumId w:val="22"/>
  </w:num>
  <w:num w:numId="21" w16cid:durableId="1796562323">
    <w:abstractNumId w:val="15"/>
  </w:num>
  <w:num w:numId="22" w16cid:durableId="35470818">
    <w:abstractNumId w:val="25"/>
  </w:num>
  <w:num w:numId="23" w16cid:durableId="2048984738">
    <w:abstractNumId w:val="14"/>
  </w:num>
  <w:num w:numId="24" w16cid:durableId="1634484094">
    <w:abstractNumId w:val="19"/>
  </w:num>
  <w:num w:numId="25" w16cid:durableId="480315444">
    <w:abstractNumId w:val="23"/>
  </w:num>
  <w:num w:numId="26" w16cid:durableId="1194076191">
    <w:abstractNumId w:val="7"/>
  </w:num>
  <w:num w:numId="27" w16cid:durableId="563295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2456"/>
    <w:rsid w:val="000032BF"/>
    <w:rsid w:val="00010C51"/>
    <w:rsid w:val="00013A8D"/>
    <w:rsid w:val="000140B3"/>
    <w:rsid w:val="00020741"/>
    <w:rsid w:val="00023B33"/>
    <w:rsid w:val="00033771"/>
    <w:rsid w:val="00035A98"/>
    <w:rsid w:val="000415E8"/>
    <w:rsid w:val="0004167B"/>
    <w:rsid w:val="0004205A"/>
    <w:rsid w:val="00045C17"/>
    <w:rsid w:val="0005244C"/>
    <w:rsid w:val="0005458E"/>
    <w:rsid w:val="00060E42"/>
    <w:rsid w:val="00070B1B"/>
    <w:rsid w:val="00071C59"/>
    <w:rsid w:val="00081B1B"/>
    <w:rsid w:val="00084D45"/>
    <w:rsid w:val="00085D48"/>
    <w:rsid w:val="00093799"/>
    <w:rsid w:val="000A0141"/>
    <w:rsid w:val="000A5C7C"/>
    <w:rsid w:val="000B01B1"/>
    <w:rsid w:val="000B0680"/>
    <w:rsid w:val="000B0ABB"/>
    <w:rsid w:val="000B2146"/>
    <w:rsid w:val="000B42B4"/>
    <w:rsid w:val="000D1722"/>
    <w:rsid w:val="000D346D"/>
    <w:rsid w:val="000D5AC5"/>
    <w:rsid w:val="000D6646"/>
    <w:rsid w:val="000D6F8B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34E42"/>
    <w:rsid w:val="00145E9C"/>
    <w:rsid w:val="0015387E"/>
    <w:rsid w:val="00165709"/>
    <w:rsid w:val="001661C0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3413"/>
    <w:rsid w:val="002A6026"/>
    <w:rsid w:val="002A7A3E"/>
    <w:rsid w:val="002B09CE"/>
    <w:rsid w:val="002B0C09"/>
    <w:rsid w:val="002B4480"/>
    <w:rsid w:val="002B5C6A"/>
    <w:rsid w:val="002C21D7"/>
    <w:rsid w:val="002D0B13"/>
    <w:rsid w:val="002D4468"/>
    <w:rsid w:val="002D5123"/>
    <w:rsid w:val="002D516F"/>
    <w:rsid w:val="002D6309"/>
    <w:rsid w:val="002D7602"/>
    <w:rsid w:val="002E3C48"/>
    <w:rsid w:val="002E4DF1"/>
    <w:rsid w:val="002E5824"/>
    <w:rsid w:val="002E6212"/>
    <w:rsid w:val="002E6D32"/>
    <w:rsid w:val="002F0E1B"/>
    <w:rsid w:val="002F1BA9"/>
    <w:rsid w:val="002F5E1F"/>
    <w:rsid w:val="002F6D91"/>
    <w:rsid w:val="0030463B"/>
    <w:rsid w:val="00312659"/>
    <w:rsid w:val="00313073"/>
    <w:rsid w:val="00313B74"/>
    <w:rsid w:val="003163A3"/>
    <w:rsid w:val="003178A9"/>
    <w:rsid w:val="00323870"/>
    <w:rsid w:val="00326BCD"/>
    <w:rsid w:val="00340F90"/>
    <w:rsid w:val="00341C9F"/>
    <w:rsid w:val="00343B7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1296"/>
    <w:rsid w:val="003B7543"/>
    <w:rsid w:val="003C77E9"/>
    <w:rsid w:val="003F1215"/>
    <w:rsid w:val="003F2DBE"/>
    <w:rsid w:val="003F7B97"/>
    <w:rsid w:val="00411CDD"/>
    <w:rsid w:val="00415163"/>
    <w:rsid w:val="004211E0"/>
    <w:rsid w:val="00421AA6"/>
    <w:rsid w:val="00424E28"/>
    <w:rsid w:val="00430F25"/>
    <w:rsid w:val="00436C53"/>
    <w:rsid w:val="00450044"/>
    <w:rsid w:val="004512F0"/>
    <w:rsid w:val="00451DC7"/>
    <w:rsid w:val="00457383"/>
    <w:rsid w:val="00460EFA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4C0"/>
    <w:rsid w:val="004B7599"/>
    <w:rsid w:val="004C072C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21F16"/>
    <w:rsid w:val="005229E3"/>
    <w:rsid w:val="005437DE"/>
    <w:rsid w:val="00551884"/>
    <w:rsid w:val="00556A78"/>
    <w:rsid w:val="00557997"/>
    <w:rsid w:val="00560CD4"/>
    <w:rsid w:val="0056151B"/>
    <w:rsid w:val="00562CE9"/>
    <w:rsid w:val="00585CEB"/>
    <w:rsid w:val="005862D6"/>
    <w:rsid w:val="00593C42"/>
    <w:rsid w:val="005A179B"/>
    <w:rsid w:val="005A6E79"/>
    <w:rsid w:val="005A7A8E"/>
    <w:rsid w:val="005B20BB"/>
    <w:rsid w:val="005C7969"/>
    <w:rsid w:val="005D618D"/>
    <w:rsid w:val="005E081C"/>
    <w:rsid w:val="005E3256"/>
    <w:rsid w:val="005F7802"/>
    <w:rsid w:val="005F7A4D"/>
    <w:rsid w:val="006001D1"/>
    <w:rsid w:val="0060414A"/>
    <w:rsid w:val="00622000"/>
    <w:rsid w:val="0062572F"/>
    <w:rsid w:val="006260E1"/>
    <w:rsid w:val="00636673"/>
    <w:rsid w:val="0064324E"/>
    <w:rsid w:val="006511D7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645F"/>
    <w:rsid w:val="006B78C4"/>
    <w:rsid w:val="006B7A00"/>
    <w:rsid w:val="006C0EAB"/>
    <w:rsid w:val="006C42D9"/>
    <w:rsid w:val="006C4F2D"/>
    <w:rsid w:val="006D0AB5"/>
    <w:rsid w:val="006E20D3"/>
    <w:rsid w:val="006E2414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4F47"/>
    <w:rsid w:val="00717002"/>
    <w:rsid w:val="0071720A"/>
    <w:rsid w:val="00721D9B"/>
    <w:rsid w:val="00726B6D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4EB8"/>
    <w:rsid w:val="00775DA5"/>
    <w:rsid w:val="00785C6D"/>
    <w:rsid w:val="00786B13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E597B"/>
    <w:rsid w:val="007E65AF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3D2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B5661"/>
    <w:rsid w:val="008C039E"/>
    <w:rsid w:val="008C1570"/>
    <w:rsid w:val="008C2F3F"/>
    <w:rsid w:val="008C40F9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652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24FA"/>
    <w:rsid w:val="00975D36"/>
    <w:rsid w:val="00985185"/>
    <w:rsid w:val="00985858"/>
    <w:rsid w:val="0098694D"/>
    <w:rsid w:val="00987B0B"/>
    <w:rsid w:val="00991C30"/>
    <w:rsid w:val="00992923"/>
    <w:rsid w:val="00996100"/>
    <w:rsid w:val="00997CA2"/>
    <w:rsid w:val="009A1D77"/>
    <w:rsid w:val="009A3BB0"/>
    <w:rsid w:val="009A54C8"/>
    <w:rsid w:val="009A6091"/>
    <w:rsid w:val="009A6D23"/>
    <w:rsid w:val="009B13BE"/>
    <w:rsid w:val="009B4DE1"/>
    <w:rsid w:val="009B523F"/>
    <w:rsid w:val="009B64A3"/>
    <w:rsid w:val="009C3C28"/>
    <w:rsid w:val="009D3E6F"/>
    <w:rsid w:val="009D4A46"/>
    <w:rsid w:val="009E093E"/>
    <w:rsid w:val="009E09AA"/>
    <w:rsid w:val="009E42D3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3568"/>
    <w:rsid w:val="00A45F6F"/>
    <w:rsid w:val="00A51FCF"/>
    <w:rsid w:val="00A57DF9"/>
    <w:rsid w:val="00A60FC5"/>
    <w:rsid w:val="00A623DD"/>
    <w:rsid w:val="00A66550"/>
    <w:rsid w:val="00A672C3"/>
    <w:rsid w:val="00A75B2D"/>
    <w:rsid w:val="00A83073"/>
    <w:rsid w:val="00A83323"/>
    <w:rsid w:val="00A96178"/>
    <w:rsid w:val="00AA11AC"/>
    <w:rsid w:val="00AA5604"/>
    <w:rsid w:val="00AB0E5F"/>
    <w:rsid w:val="00AB43A9"/>
    <w:rsid w:val="00AB5AD2"/>
    <w:rsid w:val="00AB7DE5"/>
    <w:rsid w:val="00AC0E4D"/>
    <w:rsid w:val="00AC1101"/>
    <w:rsid w:val="00AC436F"/>
    <w:rsid w:val="00AC4B50"/>
    <w:rsid w:val="00AC5B79"/>
    <w:rsid w:val="00AC610B"/>
    <w:rsid w:val="00AD3E8D"/>
    <w:rsid w:val="00AD724D"/>
    <w:rsid w:val="00AE2C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4321A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32BC"/>
    <w:rsid w:val="00BD612E"/>
    <w:rsid w:val="00BE6A23"/>
    <w:rsid w:val="00BF0061"/>
    <w:rsid w:val="00BF2802"/>
    <w:rsid w:val="00BF6579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CF4862"/>
    <w:rsid w:val="00D0128E"/>
    <w:rsid w:val="00D01BC0"/>
    <w:rsid w:val="00D10A34"/>
    <w:rsid w:val="00D116AA"/>
    <w:rsid w:val="00D211AE"/>
    <w:rsid w:val="00D26A91"/>
    <w:rsid w:val="00D33170"/>
    <w:rsid w:val="00D4183E"/>
    <w:rsid w:val="00D47E3F"/>
    <w:rsid w:val="00D51564"/>
    <w:rsid w:val="00D57CEA"/>
    <w:rsid w:val="00D757C1"/>
    <w:rsid w:val="00D80434"/>
    <w:rsid w:val="00D9024A"/>
    <w:rsid w:val="00DA4091"/>
    <w:rsid w:val="00DA7EA8"/>
    <w:rsid w:val="00DB1541"/>
    <w:rsid w:val="00DB2C7E"/>
    <w:rsid w:val="00DB46E4"/>
    <w:rsid w:val="00DB7D9A"/>
    <w:rsid w:val="00DC0DB3"/>
    <w:rsid w:val="00DC2314"/>
    <w:rsid w:val="00DE02AC"/>
    <w:rsid w:val="00DF0C79"/>
    <w:rsid w:val="00DF4EC6"/>
    <w:rsid w:val="00DF7F62"/>
    <w:rsid w:val="00E023E4"/>
    <w:rsid w:val="00E03B5B"/>
    <w:rsid w:val="00E063A9"/>
    <w:rsid w:val="00E12CAE"/>
    <w:rsid w:val="00E131BA"/>
    <w:rsid w:val="00E15E72"/>
    <w:rsid w:val="00E2187D"/>
    <w:rsid w:val="00E24844"/>
    <w:rsid w:val="00E25AF4"/>
    <w:rsid w:val="00E26765"/>
    <w:rsid w:val="00E26DA9"/>
    <w:rsid w:val="00E2728A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B517A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272B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63D2"/>
    <w:rsid w:val="00FC745A"/>
    <w:rsid w:val="00FE284C"/>
    <w:rsid w:val="00FE4E0F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m-586077810911464024m-4249528279995813506msolistparagraph">
    <w:name w:val="m_-586077810911464024m-4249528279995813506msolistparagraph"/>
    <w:basedOn w:val="Normal"/>
    <w:rsid w:val="008723D2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character" w:styleId="Forte">
    <w:name w:val="Strong"/>
    <w:uiPriority w:val="22"/>
    <w:qFormat/>
    <w:rsid w:val="00872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1691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65</cp:revision>
  <cp:lastPrinted>2026-06-16T16:03:00Z</cp:lastPrinted>
  <dcterms:created xsi:type="dcterms:W3CDTF">2025-05-26T12:43:00Z</dcterms:created>
  <dcterms:modified xsi:type="dcterms:W3CDTF">2026-06-18T12:09:00Z</dcterms:modified>
</cp:coreProperties>
</file>