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01" w:rsidRDefault="007D7701" w:rsidP="007D770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ANEXO I</w:t>
      </w:r>
    </w:p>
    <w:p w:rsidR="007D7701" w:rsidRDefault="007D7701" w:rsidP="007D770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5D98" w:rsidRPr="007D7701" w:rsidRDefault="00305D98" w:rsidP="007D770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>TERMO DE REFERÊNCIA</w:t>
      </w:r>
    </w:p>
    <w:p w:rsidR="00DB2574" w:rsidRPr="007D7701" w:rsidRDefault="00305D98" w:rsidP="007D770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701">
        <w:rPr>
          <w:rFonts w:ascii="Arial" w:hAnsi="Arial" w:cs="Arial"/>
          <w:color w:val="000000"/>
          <w:sz w:val="20"/>
          <w:szCs w:val="20"/>
        </w:rPr>
        <w:br/>
      </w: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7D770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 xml:space="preserve"> Objeto </w:t>
      </w:r>
    </w:p>
    <w:p w:rsidR="007D7701" w:rsidRDefault="007D7701" w:rsidP="007D770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B2574" w:rsidRPr="00DF05DA" w:rsidRDefault="00DB2574" w:rsidP="007D77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05DA">
        <w:rPr>
          <w:rFonts w:ascii="Arial" w:hAnsi="Arial" w:cs="Arial"/>
          <w:color w:val="000000"/>
          <w:sz w:val="20"/>
          <w:szCs w:val="20"/>
        </w:rPr>
        <w:t>1.1</w:t>
      </w:r>
      <w:r w:rsidR="007D7701" w:rsidRPr="00DF05DA">
        <w:rPr>
          <w:rFonts w:ascii="Arial" w:hAnsi="Arial" w:cs="Arial"/>
          <w:color w:val="000000"/>
          <w:sz w:val="20"/>
          <w:szCs w:val="20"/>
        </w:rPr>
        <w:t>.</w:t>
      </w:r>
      <w:r w:rsidRPr="00DF05DA">
        <w:rPr>
          <w:rFonts w:ascii="Arial" w:hAnsi="Arial" w:cs="Arial"/>
          <w:color w:val="000000"/>
          <w:sz w:val="20"/>
          <w:szCs w:val="20"/>
        </w:rPr>
        <w:t xml:space="preserve"> O presente </w:t>
      </w:r>
      <w:r w:rsidR="007D7701" w:rsidRPr="00DF05DA">
        <w:rPr>
          <w:rFonts w:ascii="Arial" w:hAnsi="Arial" w:cs="Arial"/>
          <w:color w:val="000000"/>
          <w:sz w:val="20"/>
          <w:szCs w:val="20"/>
        </w:rPr>
        <w:t>t</w:t>
      </w:r>
      <w:r w:rsidRPr="00DF05DA">
        <w:rPr>
          <w:rFonts w:ascii="Arial" w:hAnsi="Arial" w:cs="Arial"/>
          <w:color w:val="000000"/>
          <w:sz w:val="20"/>
          <w:szCs w:val="20"/>
        </w:rPr>
        <w:t xml:space="preserve">ermo tem por objetivo </w:t>
      </w:r>
      <w:r w:rsidR="002920B0" w:rsidRPr="00DF05DA">
        <w:rPr>
          <w:rFonts w:ascii="Arial" w:hAnsi="Arial" w:cs="Arial"/>
          <w:color w:val="000000"/>
          <w:sz w:val="20"/>
          <w:szCs w:val="20"/>
        </w:rPr>
        <w:t>atender as necessidades</w:t>
      </w:r>
      <w:r w:rsidR="002920B0" w:rsidRPr="00DF05DA">
        <w:rPr>
          <w:rFonts w:ascii="Arial" w:hAnsi="Arial" w:cs="Arial"/>
          <w:sz w:val="20"/>
          <w:szCs w:val="20"/>
        </w:rPr>
        <w:t xml:space="preserve"> do setor de engenharia da SAECIL, </w:t>
      </w:r>
      <w:r w:rsidR="00CF4FB6" w:rsidRPr="00DF05DA">
        <w:rPr>
          <w:rFonts w:ascii="Arial" w:hAnsi="Arial" w:cs="Arial"/>
          <w:sz w:val="20"/>
          <w:szCs w:val="20"/>
        </w:rPr>
        <w:t xml:space="preserve">através da aquisição de </w:t>
      </w:r>
      <w:proofErr w:type="gramStart"/>
      <w:r w:rsidR="00CF4FB6" w:rsidRPr="00DF05DA">
        <w:rPr>
          <w:rFonts w:ascii="Arial" w:hAnsi="Arial" w:cs="Arial"/>
          <w:sz w:val="20"/>
          <w:szCs w:val="20"/>
        </w:rPr>
        <w:t>uma nova plotter</w:t>
      </w:r>
      <w:r w:rsidR="007D7701" w:rsidRPr="00DF05DA">
        <w:rPr>
          <w:rFonts w:ascii="Arial" w:hAnsi="Arial" w:cs="Arial"/>
          <w:sz w:val="20"/>
          <w:szCs w:val="20"/>
        </w:rPr>
        <w:t xml:space="preserve"> </w:t>
      </w:r>
      <w:r w:rsidR="00CF4FB6" w:rsidRPr="00DF05DA">
        <w:rPr>
          <w:rFonts w:ascii="Arial" w:hAnsi="Arial" w:cs="Arial"/>
          <w:sz w:val="20"/>
          <w:szCs w:val="20"/>
        </w:rPr>
        <w:t>(impressora colorida de grandes formatos)</w:t>
      </w:r>
      <w:proofErr w:type="gramEnd"/>
      <w:r w:rsidR="002920B0" w:rsidRPr="00DF05DA">
        <w:rPr>
          <w:rFonts w:ascii="Arial" w:hAnsi="Arial" w:cs="Arial"/>
          <w:sz w:val="20"/>
          <w:szCs w:val="20"/>
        </w:rPr>
        <w:t xml:space="preserve">, </w:t>
      </w:r>
      <w:r w:rsidR="00CF4FB6" w:rsidRPr="00DF05DA">
        <w:rPr>
          <w:rFonts w:ascii="Arial" w:hAnsi="Arial" w:cs="Arial"/>
          <w:sz w:val="20"/>
          <w:szCs w:val="20"/>
        </w:rPr>
        <w:t>para projetos de engenharia.</w:t>
      </w:r>
    </w:p>
    <w:p w:rsidR="007D7701" w:rsidRDefault="007D7701" w:rsidP="007D770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2574" w:rsidRPr="007D7701" w:rsidRDefault="00DB2574" w:rsidP="007D77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7D770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F05DA">
        <w:rPr>
          <w:rFonts w:ascii="Arial" w:hAnsi="Arial" w:cs="Arial"/>
          <w:b/>
          <w:bCs/>
          <w:color w:val="000000"/>
          <w:sz w:val="20"/>
          <w:szCs w:val="20"/>
        </w:rPr>
        <w:t>Justificativa</w:t>
      </w:r>
    </w:p>
    <w:p w:rsidR="007D7701" w:rsidRDefault="007D7701" w:rsidP="007D770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05D98" w:rsidRPr="007D7701" w:rsidRDefault="00305D98" w:rsidP="007D77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05DA">
        <w:rPr>
          <w:rFonts w:ascii="Arial" w:hAnsi="Arial" w:cs="Arial"/>
          <w:color w:val="000000"/>
          <w:sz w:val="20"/>
          <w:szCs w:val="20"/>
        </w:rPr>
        <w:t>2.1</w:t>
      </w:r>
      <w:r w:rsidR="007D7701" w:rsidRPr="00DF05DA">
        <w:rPr>
          <w:rFonts w:ascii="Arial" w:hAnsi="Arial" w:cs="Arial"/>
          <w:color w:val="000000"/>
          <w:sz w:val="20"/>
          <w:szCs w:val="20"/>
        </w:rPr>
        <w:t>.</w:t>
      </w:r>
      <w:r w:rsidRPr="00DF05DA">
        <w:rPr>
          <w:rFonts w:ascii="Arial" w:hAnsi="Arial" w:cs="Arial"/>
          <w:color w:val="000000"/>
          <w:sz w:val="20"/>
          <w:szCs w:val="20"/>
        </w:rPr>
        <w:t xml:space="preserve"> </w:t>
      </w:r>
      <w:r w:rsidR="00CF4FB6" w:rsidRPr="00DF05DA">
        <w:rPr>
          <w:rFonts w:ascii="Arial" w:hAnsi="Arial" w:cs="Arial"/>
          <w:color w:val="000000"/>
          <w:sz w:val="20"/>
          <w:szCs w:val="20"/>
        </w:rPr>
        <w:t>Substituição</w:t>
      </w:r>
      <w:r w:rsidR="00CF4FB6" w:rsidRPr="007D7701">
        <w:rPr>
          <w:rFonts w:ascii="Arial" w:hAnsi="Arial" w:cs="Arial"/>
          <w:color w:val="000000"/>
          <w:sz w:val="20"/>
          <w:szCs w:val="20"/>
        </w:rPr>
        <w:t xml:space="preserve"> do modelo atual</w:t>
      </w:r>
      <w:r w:rsidR="00C064C3" w:rsidRPr="007D7701">
        <w:rPr>
          <w:rFonts w:ascii="Arial" w:hAnsi="Arial" w:cs="Arial"/>
          <w:color w:val="000000"/>
          <w:sz w:val="20"/>
          <w:szCs w:val="20"/>
        </w:rPr>
        <w:t xml:space="preserve"> porque o mesmo encontra-se com problemas operacionais como o não reconhecimento de cartuchos e também por ser já um modelo obsoleto tem-se dificuldades de encontrar suprimentos para o mesmo.</w:t>
      </w:r>
    </w:p>
    <w:p w:rsidR="00613B78" w:rsidRPr="007D7701" w:rsidRDefault="00305D98" w:rsidP="007D770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7701">
        <w:rPr>
          <w:rFonts w:ascii="Arial" w:hAnsi="Arial" w:cs="Arial"/>
          <w:color w:val="000000"/>
          <w:sz w:val="20"/>
          <w:szCs w:val="20"/>
        </w:rPr>
        <w:br/>
      </w: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D770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7D7701">
        <w:rPr>
          <w:rFonts w:ascii="Arial" w:hAnsi="Arial" w:cs="Arial"/>
          <w:b/>
          <w:bCs/>
          <w:color w:val="000000"/>
          <w:sz w:val="20"/>
          <w:szCs w:val="20"/>
        </w:rPr>
        <w:t xml:space="preserve"> Especificaçã</w:t>
      </w:r>
      <w:r w:rsidR="00DF05DA">
        <w:rPr>
          <w:rFonts w:ascii="Arial" w:hAnsi="Arial" w:cs="Arial"/>
          <w:b/>
          <w:bCs/>
          <w:color w:val="000000"/>
          <w:sz w:val="20"/>
          <w:szCs w:val="20"/>
        </w:rPr>
        <w:t>o Técnica</w:t>
      </w:r>
    </w:p>
    <w:p w:rsidR="007D7701" w:rsidRDefault="007D7701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7701" w:rsidRPr="007D7701" w:rsidRDefault="00DF05DA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3.1. </w:t>
      </w:r>
      <w:r w:rsidR="007D7701" w:rsidRPr="007D7701">
        <w:rPr>
          <w:rFonts w:ascii="Arial" w:hAnsi="Arial" w:cs="Arial"/>
          <w:bCs/>
          <w:sz w:val="20"/>
          <w:szCs w:val="20"/>
        </w:rPr>
        <w:t>Impressora colorida de grandes formatos – Plotter A0 (</w:t>
      </w:r>
      <w:proofErr w:type="gramStart"/>
      <w:r w:rsidR="007D7701" w:rsidRPr="007D7701">
        <w:rPr>
          <w:rFonts w:ascii="Arial" w:hAnsi="Arial" w:cs="Arial"/>
          <w:bCs/>
          <w:sz w:val="20"/>
          <w:szCs w:val="20"/>
        </w:rPr>
        <w:t>36"</w:t>
      </w:r>
      <w:proofErr w:type="gramEnd"/>
      <w:r w:rsidR="007D7701" w:rsidRPr="007D7701">
        <w:rPr>
          <w:rFonts w:ascii="Arial" w:hAnsi="Arial" w:cs="Arial"/>
          <w:bCs/>
          <w:sz w:val="20"/>
          <w:szCs w:val="20"/>
        </w:rPr>
        <w:t>):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a) Tecnologia: jato de tinta com, no mínimo, </w:t>
      </w:r>
      <w:proofErr w:type="gramStart"/>
      <w:r w:rsidRPr="007D7701">
        <w:rPr>
          <w:rFonts w:ascii="Arial" w:hAnsi="Arial" w:cs="Arial"/>
          <w:bCs/>
          <w:sz w:val="20"/>
          <w:szCs w:val="20"/>
        </w:rPr>
        <w:t>4</w:t>
      </w:r>
      <w:proofErr w:type="gramEnd"/>
      <w:r w:rsidRPr="007D7701">
        <w:rPr>
          <w:rFonts w:ascii="Arial" w:hAnsi="Arial" w:cs="Arial"/>
          <w:bCs/>
          <w:sz w:val="20"/>
          <w:szCs w:val="20"/>
        </w:rPr>
        <w:t xml:space="preserve"> (quatro) cores; 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>b) Velocidade de impressão para desenhos lineares (</w:t>
      </w:r>
      <w:proofErr w:type="spellStart"/>
      <w:r w:rsidRPr="007D7701">
        <w:rPr>
          <w:rFonts w:ascii="Arial" w:hAnsi="Arial" w:cs="Arial"/>
          <w:bCs/>
          <w:sz w:val="20"/>
          <w:szCs w:val="20"/>
        </w:rPr>
        <w:t>Economode</w:t>
      </w:r>
      <w:proofErr w:type="spellEnd"/>
      <w:r w:rsidRPr="007D7701">
        <w:rPr>
          <w:rFonts w:ascii="Arial" w:hAnsi="Arial" w:cs="Arial"/>
          <w:bCs/>
          <w:sz w:val="20"/>
          <w:szCs w:val="20"/>
        </w:rPr>
        <w:t>, A1, papel comum): máximo de 30 segundos/página em A1/D, mínimo de 75 impressões em A1/D por hora;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c) Resolução da impressão: mínima de 1.200 x 1.200 </w:t>
      </w:r>
      <w:proofErr w:type="spellStart"/>
      <w:r w:rsidRPr="007D7701">
        <w:rPr>
          <w:rFonts w:ascii="Arial" w:hAnsi="Arial" w:cs="Arial"/>
          <w:bCs/>
          <w:sz w:val="20"/>
          <w:szCs w:val="20"/>
        </w:rPr>
        <w:t>dpi</w:t>
      </w:r>
      <w:proofErr w:type="spellEnd"/>
      <w:r w:rsidRPr="007D7701">
        <w:rPr>
          <w:rFonts w:ascii="Arial" w:hAnsi="Arial" w:cs="Arial"/>
          <w:bCs/>
          <w:sz w:val="20"/>
          <w:szCs w:val="20"/>
        </w:rPr>
        <w:t>;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d) Memória padrão: interna de </w:t>
      </w:r>
      <w:proofErr w:type="gramStart"/>
      <w:r w:rsidRPr="007D7701">
        <w:rPr>
          <w:rFonts w:ascii="Arial" w:hAnsi="Arial" w:cs="Arial"/>
          <w:bCs/>
          <w:sz w:val="20"/>
          <w:szCs w:val="20"/>
        </w:rPr>
        <w:t>1</w:t>
      </w:r>
      <w:proofErr w:type="gramEnd"/>
      <w:r w:rsidRPr="007D7701">
        <w:rPr>
          <w:rFonts w:ascii="Arial" w:hAnsi="Arial" w:cs="Arial"/>
          <w:bCs/>
          <w:sz w:val="20"/>
          <w:szCs w:val="20"/>
        </w:rPr>
        <w:t xml:space="preserve"> (um) GB ou superior; 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e) Painel de controle: frontal com botões, display e </w:t>
      </w:r>
      <w:proofErr w:type="spellStart"/>
      <w:r w:rsidRPr="007D7701">
        <w:rPr>
          <w:rFonts w:ascii="Arial" w:hAnsi="Arial" w:cs="Arial"/>
          <w:bCs/>
          <w:sz w:val="20"/>
          <w:szCs w:val="20"/>
        </w:rPr>
        <w:t>LEDs</w:t>
      </w:r>
      <w:proofErr w:type="spellEnd"/>
      <w:r w:rsidRPr="007D7701">
        <w:rPr>
          <w:rFonts w:ascii="Arial" w:hAnsi="Arial" w:cs="Arial"/>
          <w:bCs/>
          <w:sz w:val="20"/>
          <w:szCs w:val="20"/>
        </w:rPr>
        <w:t xml:space="preserve"> para exibição de status operacional; 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>f) Compatibilidade: Microsoft Windows7 (32 e 64 bits), Microsoft Windows 8x (32 e 64 bits), Microsoft Windows 10 (32 e 64 bits), acompanhada dos respectivos drivers de instalação;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g) Linguagens de impressão: HP-GL/2, HP-RTL, TIFF, JPEG, CALS G4, HP PCL </w:t>
      </w:r>
      <w:proofErr w:type="gramStart"/>
      <w:r w:rsidRPr="007D7701">
        <w:rPr>
          <w:rFonts w:ascii="Arial" w:hAnsi="Arial" w:cs="Arial"/>
          <w:bCs/>
          <w:sz w:val="20"/>
          <w:szCs w:val="20"/>
        </w:rPr>
        <w:t>3</w:t>
      </w:r>
      <w:proofErr w:type="gramEnd"/>
      <w:r w:rsidRPr="007D7701">
        <w:rPr>
          <w:rFonts w:ascii="Arial" w:hAnsi="Arial" w:cs="Arial"/>
          <w:bCs/>
          <w:sz w:val="20"/>
          <w:szCs w:val="20"/>
        </w:rPr>
        <w:t xml:space="preserve"> GUI, URF; 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h) Formato: suporte tamanho até A0; 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>i) Mídia (manuseio e tamanhos): alimentação por folha, alimentação por rolo, bandeja de entrada, recipiente para mídia e cortador automático; rolos: 279 a 914 mm (</w:t>
      </w:r>
      <w:proofErr w:type="gramStart"/>
      <w:r w:rsidRPr="007D7701">
        <w:rPr>
          <w:rFonts w:ascii="Arial" w:hAnsi="Arial" w:cs="Arial"/>
          <w:bCs/>
          <w:sz w:val="20"/>
          <w:szCs w:val="20"/>
        </w:rPr>
        <w:t>11"</w:t>
      </w:r>
      <w:proofErr w:type="gramEnd"/>
      <w:r w:rsidRPr="007D7701">
        <w:rPr>
          <w:rFonts w:ascii="Arial" w:hAnsi="Arial" w:cs="Arial"/>
          <w:bCs/>
          <w:sz w:val="20"/>
          <w:szCs w:val="20"/>
        </w:rPr>
        <w:t xml:space="preserve"> a 36"), folhas 210x279 a 914x1897 mm (8,3"x11" a 36"x74,7"), folhas padrão: A4, A3, A2, A1, A0 (A, B, C, D, E);</w:t>
      </w:r>
    </w:p>
    <w:p w:rsidR="007D7701" w:rsidRPr="007D7701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j) Conectividade: Gigabit Ethernet (1000 </w:t>
      </w:r>
      <w:proofErr w:type="spellStart"/>
      <w:r w:rsidRPr="007D7701">
        <w:rPr>
          <w:rFonts w:ascii="Arial" w:hAnsi="Arial" w:cs="Arial"/>
          <w:bCs/>
          <w:sz w:val="20"/>
          <w:szCs w:val="20"/>
        </w:rPr>
        <w:t>Base-T</w:t>
      </w:r>
      <w:proofErr w:type="spellEnd"/>
      <w:r w:rsidRPr="007D7701">
        <w:rPr>
          <w:rFonts w:ascii="Arial" w:hAnsi="Arial" w:cs="Arial"/>
          <w:bCs/>
          <w:sz w:val="20"/>
          <w:szCs w:val="20"/>
        </w:rPr>
        <w:t>), Wi-Fi, Conector USB 2.0 de alta velocidade certificado;</w:t>
      </w:r>
    </w:p>
    <w:p w:rsidR="005A4BCA" w:rsidRDefault="007D7701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7701">
        <w:rPr>
          <w:rFonts w:ascii="Arial" w:hAnsi="Arial" w:cs="Arial"/>
          <w:bCs/>
          <w:sz w:val="20"/>
          <w:szCs w:val="20"/>
        </w:rPr>
        <w:t xml:space="preserve">k) Tensão de alimentação: </w:t>
      </w:r>
      <w:proofErr w:type="gramStart"/>
      <w:r w:rsidRPr="007D7701">
        <w:rPr>
          <w:rFonts w:ascii="Arial" w:hAnsi="Arial" w:cs="Arial"/>
          <w:bCs/>
          <w:sz w:val="20"/>
          <w:szCs w:val="20"/>
        </w:rPr>
        <w:t>110V</w:t>
      </w:r>
      <w:proofErr w:type="gramEnd"/>
      <w:r w:rsidRPr="007D7701">
        <w:rPr>
          <w:rFonts w:ascii="Arial" w:hAnsi="Arial" w:cs="Arial"/>
          <w:bCs/>
          <w:sz w:val="20"/>
          <w:szCs w:val="20"/>
        </w:rPr>
        <w:t xml:space="preserve">/220V, acompanhada de cabo de alimentação, e deve possuir </w:t>
      </w:r>
      <w:proofErr w:type="spellStart"/>
      <w:r w:rsidRPr="007D7701">
        <w:rPr>
          <w:rFonts w:ascii="Arial" w:hAnsi="Arial" w:cs="Arial"/>
          <w:bCs/>
          <w:sz w:val="20"/>
          <w:szCs w:val="20"/>
        </w:rPr>
        <w:t>EnergyStar</w:t>
      </w:r>
      <w:proofErr w:type="spellEnd"/>
      <w:r w:rsidRPr="007D7701">
        <w:rPr>
          <w:rFonts w:ascii="Arial" w:hAnsi="Arial" w:cs="Arial"/>
          <w:bCs/>
          <w:sz w:val="20"/>
          <w:szCs w:val="20"/>
        </w:rPr>
        <w:t>.</w:t>
      </w:r>
    </w:p>
    <w:p w:rsidR="005A4BCA" w:rsidRDefault="005A4BCA" w:rsidP="007D770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57BA4" w:rsidRPr="007D7701" w:rsidRDefault="00DF05DA" w:rsidP="007D7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457BA4" w:rsidRPr="007D7701">
        <w:rPr>
          <w:rFonts w:ascii="Arial" w:hAnsi="Arial" w:cs="Arial"/>
          <w:b/>
          <w:sz w:val="20"/>
          <w:szCs w:val="20"/>
        </w:rPr>
        <w:t xml:space="preserve">. </w:t>
      </w:r>
      <w:r w:rsidR="00791097" w:rsidRPr="007D7701">
        <w:rPr>
          <w:rFonts w:ascii="Arial" w:hAnsi="Arial" w:cs="Arial"/>
          <w:b/>
          <w:sz w:val="20"/>
          <w:szCs w:val="20"/>
        </w:rPr>
        <w:t xml:space="preserve">Da Entrega </w:t>
      </w:r>
      <w:r w:rsidR="00791097">
        <w:rPr>
          <w:rFonts w:ascii="Arial" w:hAnsi="Arial" w:cs="Arial"/>
          <w:b/>
          <w:sz w:val="20"/>
          <w:szCs w:val="20"/>
        </w:rPr>
        <w:t>e</w:t>
      </w:r>
      <w:r w:rsidR="00791097" w:rsidRPr="007D7701">
        <w:rPr>
          <w:rFonts w:ascii="Arial" w:hAnsi="Arial" w:cs="Arial"/>
          <w:b/>
          <w:sz w:val="20"/>
          <w:szCs w:val="20"/>
        </w:rPr>
        <w:t xml:space="preserve"> Recebimento </w:t>
      </w:r>
      <w:r w:rsidR="00791097">
        <w:rPr>
          <w:rFonts w:ascii="Arial" w:hAnsi="Arial" w:cs="Arial"/>
          <w:b/>
          <w:sz w:val="20"/>
          <w:szCs w:val="20"/>
        </w:rPr>
        <w:t>d</w:t>
      </w:r>
      <w:r w:rsidR="00791097" w:rsidRPr="007D7701">
        <w:rPr>
          <w:rFonts w:ascii="Arial" w:hAnsi="Arial" w:cs="Arial"/>
          <w:b/>
          <w:sz w:val="20"/>
          <w:szCs w:val="20"/>
        </w:rPr>
        <w:t>o Objeto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57BA4" w:rsidRPr="00DF05DA">
        <w:rPr>
          <w:rFonts w:ascii="Arial" w:hAnsi="Arial" w:cs="Arial"/>
          <w:sz w:val="20"/>
          <w:szCs w:val="20"/>
        </w:rPr>
        <w:t>.1. O objeto deverá ser entregue no prazo de até 30 (trinta) dias a contar da emissão do Pedido de Fornecimento pela SAECIL.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57BA4" w:rsidRPr="00DF05DA">
        <w:rPr>
          <w:rFonts w:ascii="Arial" w:hAnsi="Arial" w:cs="Arial"/>
          <w:sz w:val="20"/>
          <w:szCs w:val="20"/>
        </w:rPr>
        <w:t>.2. A empresa vencedora do certame deverá entregar o objeto no almoxarifado da SAECIL – Superintendência de Água e Esgotos da Cidade de Leme, sito à Rua Padre Julião, n.º 971, centro – Leme/SP, durante o horário comercial, das 07</w:t>
      </w:r>
      <w:r>
        <w:rPr>
          <w:rFonts w:ascii="Arial" w:hAnsi="Arial" w:cs="Arial"/>
          <w:sz w:val="20"/>
          <w:szCs w:val="20"/>
        </w:rPr>
        <w:t>h</w:t>
      </w:r>
      <w:r w:rsidR="00457BA4" w:rsidRPr="00DF05DA">
        <w:rPr>
          <w:rFonts w:ascii="Arial" w:hAnsi="Arial" w:cs="Arial"/>
          <w:sz w:val="20"/>
          <w:szCs w:val="20"/>
        </w:rPr>
        <w:t>00 às 11</w:t>
      </w:r>
      <w:r>
        <w:rPr>
          <w:rFonts w:ascii="Arial" w:hAnsi="Arial" w:cs="Arial"/>
          <w:sz w:val="20"/>
          <w:szCs w:val="20"/>
        </w:rPr>
        <w:t>h</w:t>
      </w:r>
      <w:r w:rsidR="00457BA4" w:rsidRPr="00DF05DA">
        <w:rPr>
          <w:rFonts w:ascii="Arial" w:hAnsi="Arial" w:cs="Arial"/>
          <w:sz w:val="20"/>
          <w:szCs w:val="20"/>
        </w:rPr>
        <w:t>00 e das 12</w:t>
      </w:r>
      <w:r>
        <w:rPr>
          <w:rFonts w:ascii="Arial" w:hAnsi="Arial" w:cs="Arial"/>
          <w:sz w:val="20"/>
          <w:szCs w:val="20"/>
        </w:rPr>
        <w:t>h</w:t>
      </w:r>
      <w:r w:rsidR="00457BA4" w:rsidRPr="00DF05DA">
        <w:rPr>
          <w:rFonts w:ascii="Arial" w:hAnsi="Arial" w:cs="Arial"/>
          <w:sz w:val="20"/>
          <w:szCs w:val="20"/>
        </w:rPr>
        <w:t>30 às 16</w:t>
      </w:r>
      <w:r>
        <w:rPr>
          <w:rFonts w:ascii="Arial" w:hAnsi="Arial" w:cs="Arial"/>
          <w:sz w:val="20"/>
          <w:szCs w:val="20"/>
        </w:rPr>
        <w:t>h</w:t>
      </w:r>
      <w:r w:rsidR="00457BA4" w:rsidRPr="00DF05DA">
        <w:rPr>
          <w:rFonts w:ascii="Arial" w:hAnsi="Arial" w:cs="Arial"/>
          <w:sz w:val="20"/>
          <w:szCs w:val="20"/>
        </w:rPr>
        <w:t>30, de segunda à sexta-feira.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BA4" w:rsidRPr="007D7701" w:rsidRDefault="00DF05DA" w:rsidP="007D7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57BA4" w:rsidRPr="007D7701">
        <w:rPr>
          <w:rFonts w:ascii="Arial" w:hAnsi="Arial" w:cs="Arial"/>
          <w:b/>
          <w:sz w:val="20"/>
          <w:szCs w:val="20"/>
        </w:rPr>
        <w:t xml:space="preserve">. </w:t>
      </w:r>
      <w:r w:rsidR="00791097" w:rsidRPr="007D7701">
        <w:rPr>
          <w:rFonts w:ascii="Arial" w:hAnsi="Arial" w:cs="Arial"/>
          <w:b/>
          <w:sz w:val="20"/>
          <w:szCs w:val="20"/>
        </w:rPr>
        <w:t>Especificações Gerais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BA4" w:rsidRPr="007D7701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7BA4" w:rsidRPr="00DF05DA">
        <w:rPr>
          <w:rFonts w:ascii="Arial" w:hAnsi="Arial" w:cs="Arial"/>
          <w:sz w:val="20"/>
          <w:szCs w:val="20"/>
        </w:rPr>
        <w:t>.1.</w:t>
      </w:r>
      <w:r w:rsidR="00457BA4" w:rsidRPr="007D7701">
        <w:rPr>
          <w:rFonts w:ascii="Arial" w:hAnsi="Arial" w:cs="Arial"/>
          <w:b/>
          <w:sz w:val="20"/>
          <w:szCs w:val="20"/>
        </w:rPr>
        <w:t xml:space="preserve"> </w:t>
      </w:r>
      <w:r w:rsidR="00457BA4" w:rsidRPr="007D7701">
        <w:rPr>
          <w:rFonts w:ascii="Arial" w:hAnsi="Arial" w:cs="Arial"/>
          <w:sz w:val="20"/>
          <w:szCs w:val="20"/>
        </w:rPr>
        <w:t>O pagamento será efetuado em até 15 (quinze) dias após o recebimento do objeto em questão, emissão e aceitação da fatura.</w:t>
      </w: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457BA4" w:rsidRPr="00DF05DA">
        <w:rPr>
          <w:rFonts w:ascii="Arial" w:hAnsi="Arial" w:cs="Arial"/>
          <w:sz w:val="20"/>
          <w:szCs w:val="20"/>
        </w:rPr>
        <w:t xml:space="preserve">.2. A Contratada deverá apresentar garantia total de fábrica durante o prazo mínimo de 01 (um) ano, contados a partir da data do recebimento definitivo do objeto, sem limite de </w:t>
      </w:r>
      <w:r w:rsidR="00533084" w:rsidRPr="00DF05DA">
        <w:rPr>
          <w:rFonts w:ascii="Arial" w:hAnsi="Arial" w:cs="Arial"/>
          <w:sz w:val="20"/>
          <w:szCs w:val="20"/>
        </w:rPr>
        <w:t>impressão</w:t>
      </w:r>
      <w:r w:rsidR="00457BA4" w:rsidRPr="00DF05DA">
        <w:rPr>
          <w:rFonts w:ascii="Arial" w:hAnsi="Arial" w:cs="Arial"/>
          <w:sz w:val="20"/>
          <w:szCs w:val="20"/>
        </w:rPr>
        <w:t>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7BA4" w:rsidRPr="00DF05DA">
        <w:rPr>
          <w:rFonts w:ascii="Arial" w:hAnsi="Arial" w:cs="Arial"/>
          <w:sz w:val="20"/>
          <w:szCs w:val="20"/>
        </w:rPr>
        <w:t>.3.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7BA4" w:rsidRPr="00DF05DA">
        <w:rPr>
          <w:rFonts w:ascii="Arial" w:hAnsi="Arial" w:cs="Arial"/>
          <w:sz w:val="20"/>
          <w:szCs w:val="20"/>
        </w:rPr>
        <w:t xml:space="preserve">.4. Sempre que convocada, a Contratada deverá comparecer </w:t>
      </w:r>
      <w:proofErr w:type="gramStart"/>
      <w:r w:rsidR="00457BA4" w:rsidRPr="00DF05DA">
        <w:rPr>
          <w:rFonts w:ascii="Arial" w:hAnsi="Arial" w:cs="Arial"/>
          <w:sz w:val="20"/>
          <w:szCs w:val="20"/>
        </w:rPr>
        <w:t>sob pena</w:t>
      </w:r>
      <w:proofErr w:type="gramEnd"/>
      <w:r w:rsidR="00457BA4" w:rsidRPr="00DF05D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BA4" w:rsidRP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57BA4" w:rsidRPr="00DF05DA">
        <w:rPr>
          <w:rFonts w:ascii="Arial" w:hAnsi="Arial" w:cs="Arial"/>
          <w:sz w:val="20"/>
          <w:szCs w:val="20"/>
        </w:rPr>
        <w:t>.5. A Contratada será responsável pelos danos causados à SAECIL ou a terceiros, decorrentes de sua culpa ou dolo.</w:t>
      </w:r>
    </w:p>
    <w:p w:rsidR="00D959AA" w:rsidRDefault="00D959A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BCA" w:rsidRPr="005A4BCA" w:rsidRDefault="005A4BC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Valor Estimado: </w:t>
      </w:r>
      <w:r>
        <w:rPr>
          <w:rFonts w:ascii="Arial" w:hAnsi="Arial" w:cs="Arial"/>
          <w:sz w:val="20"/>
          <w:szCs w:val="20"/>
        </w:rPr>
        <w:t>R$ 13.910,90 (treze mil novecentos e dez reais e noventa centavos).</w:t>
      </w:r>
    </w:p>
    <w:p w:rsidR="00DF05DA" w:rsidRDefault="00DF05D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BCA" w:rsidRDefault="005A4BC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4BCA" w:rsidRDefault="005A4BC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10A" w:rsidRPr="007D7701" w:rsidRDefault="00305D98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7701">
        <w:rPr>
          <w:rFonts w:ascii="Arial" w:hAnsi="Arial" w:cs="Arial"/>
          <w:sz w:val="20"/>
          <w:szCs w:val="20"/>
        </w:rPr>
        <w:t xml:space="preserve">Leme, </w:t>
      </w:r>
      <w:r w:rsidR="00385299">
        <w:rPr>
          <w:rFonts w:ascii="Arial" w:hAnsi="Arial" w:cs="Arial"/>
          <w:sz w:val="20"/>
          <w:szCs w:val="20"/>
        </w:rPr>
        <w:t>07</w:t>
      </w:r>
      <w:r w:rsidRPr="007D7701">
        <w:rPr>
          <w:rFonts w:ascii="Arial" w:hAnsi="Arial" w:cs="Arial"/>
          <w:sz w:val="20"/>
          <w:szCs w:val="20"/>
        </w:rPr>
        <w:t xml:space="preserve"> de </w:t>
      </w:r>
      <w:r w:rsidR="00385299">
        <w:rPr>
          <w:rFonts w:ascii="Arial" w:hAnsi="Arial" w:cs="Arial"/>
          <w:sz w:val="20"/>
          <w:szCs w:val="20"/>
        </w:rPr>
        <w:t>agosto</w:t>
      </w:r>
      <w:r w:rsidRPr="007D7701">
        <w:rPr>
          <w:rFonts w:ascii="Arial" w:hAnsi="Arial" w:cs="Arial"/>
          <w:sz w:val="20"/>
          <w:szCs w:val="20"/>
        </w:rPr>
        <w:t xml:space="preserve"> de 201</w:t>
      </w:r>
      <w:r w:rsidR="0062550F" w:rsidRPr="007D7701">
        <w:rPr>
          <w:rFonts w:ascii="Arial" w:hAnsi="Arial" w:cs="Arial"/>
          <w:sz w:val="20"/>
          <w:szCs w:val="20"/>
        </w:rPr>
        <w:t>7</w:t>
      </w:r>
      <w:r w:rsidRPr="007D7701">
        <w:rPr>
          <w:rFonts w:ascii="Arial" w:hAnsi="Arial" w:cs="Arial"/>
          <w:sz w:val="20"/>
          <w:szCs w:val="20"/>
        </w:rPr>
        <w:t>.</w:t>
      </w:r>
    </w:p>
    <w:p w:rsidR="00D959AA" w:rsidRPr="007D7701" w:rsidRDefault="00D959AA" w:rsidP="007D77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05DA" w:rsidRDefault="00D959AA" w:rsidP="007D7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7701">
        <w:rPr>
          <w:rFonts w:ascii="Arial" w:hAnsi="Arial" w:cs="Arial"/>
          <w:b/>
          <w:sz w:val="20"/>
          <w:szCs w:val="20"/>
        </w:rPr>
        <w:t xml:space="preserve">         </w:t>
      </w:r>
    </w:p>
    <w:p w:rsidR="00DF05DA" w:rsidRDefault="00DF05DA" w:rsidP="007D7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05DA" w:rsidRDefault="00DF05DA" w:rsidP="007D7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05DA" w:rsidRDefault="00DF05DA" w:rsidP="007D77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F05DA" w:rsidRDefault="00DF05DA" w:rsidP="00DF05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05DA" w:rsidRDefault="00791097" w:rsidP="00791097">
      <w:pPr>
        <w:tabs>
          <w:tab w:val="left" w:pos="477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</w:t>
      </w:r>
    </w:p>
    <w:p w:rsidR="00D959AA" w:rsidRPr="00DF05DA" w:rsidRDefault="00DF05DA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05DA">
        <w:rPr>
          <w:rFonts w:ascii="Arial" w:hAnsi="Arial" w:cs="Arial"/>
          <w:sz w:val="20"/>
          <w:szCs w:val="20"/>
        </w:rPr>
        <w:t>RAFAEL IMPUCELTTO</w:t>
      </w:r>
    </w:p>
    <w:p w:rsidR="00D959AA" w:rsidRPr="00DF05DA" w:rsidRDefault="00D959AA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DF05DA">
        <w:rPr>
          <w:rFonts w:ascii="Arial" w:hAnsi="Arial" w:cs="Arial"/>
          <w:sz w:val="20"/>
          <w:szCs w:val="20"/>
        </w:rPr>
        <w:t>Engº</w:t>
      </w:r>
      <w:proofErr w:type="spellEnd"/>
      <w:r w:rsidRPr="00DF05DA">
        <w:rPr>
          <w:rFonts w:ascii="Arial" w:hAnsi="Arial" w:cs="Arial"/>
          <w:sz w:val="20"/>
          <w:szCs w:val="20"/>
        </w:rPr>
        <w:t xml:space="preserve"> Civil</w:t>
      </w:r>
    </w:p>
    <w:p w:rsidR="00D959AA" w:rsidRDefault="00D959AA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05DA">
        <w:rPr>
          <w:rFonts w:ascii="Arial" w:hAnsi="Arial" w:cs="Arial"/>
          <w:sz w:val="20"/>
          <w:szCs w:val="20"/>
        </w:rPr>
        <w:t>CREA 5062630966</w:t>
      </w:r>
    </w:p>
    <w:p w:rsidR="00791097" w:rsidRDefault="00791097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1097" w:rsidRDefault="00791097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1097" w:rsidRDefault="00791097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1097" w:rsidRDefault="00791097" w:rsidP="007910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097" w:rsidRDefault="00791097" w:rsidP="007910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791097" w:rsidRDefault="00791097" w:rsidP="007910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791097" w:rsidRPr="007D7701" w:rsidRDefault="00791097" w:rsidP="007910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791097" w:rsidRDefault="00791097" w:rsidP="007910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1097" w:rsidRPr="007D7701" w:rsidRDefault="00791097" w:rsidP="00DF05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91097" w:rsidRPr="007D7701" w:rsidSect="007D7701">
      <w:footerReference w:type="default" r:id="rId9"/>
      <w:pgSz w:w="11906" w:h="16838"/>
      <w:pgMar w:top="2211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E7" w:rsidRDefault="00CA22E7" w:rsidP="00791097">
      <w:pPr>
        <w:spacing w:after="0" w:line="240" w:lineRule="auto"/>
      </w:pPr>
      <w:r>
        <w:separator/>
      </w:r>
    </w:p>
  </w:endnote>
  <w:endnote w:type="continuationSeparator" w:id="0">
    <w:p w:rsidR="00CA22E7" w:rsidRDefault="00CA22E7" w:rsidP="0079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14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1097" w:rsidRDefault="0079109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59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1097" w:rsidRDefault="007910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E7" w:rsidRDefault="00CA22E7" w:rsidP="00791097">
      <w:pPr>
        <w:spacing w:after="0" w:line="240" w:lineRule="auto"/>
      </w:pPr>
      <w:r>
        <w:separator/>
      </w:r>
    </w:p>
  </w:footnote>
  <w:footnote w:type="continuationSeparator" w:id="0">
    <w:p w:rsidR="00CA22E7" w:rsidRDefault="00CA22E7" w:rsidP="0079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CBC"/>
    <w:multiLevelType w:val="multilevel"/>
    <w:tmpl w:val="36560C1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C1735F1"/>
    <w:multiLevelType w:val="multilevel"/>
    <w:tmpl w:val="5E52D6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4293539"/>
    <w:multiLevelType w:val="multilevel"/>
    <w:tmpl w:val="31340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98"/>
    <w:rsid w:val="00022F70"/>
    <w:rsid w:val="00112B97"/>
    <w:rsid w:val="00155A6E"/>
    <w:rsid w:val="00172D19"/>
    <w:rsid w:val="002920B0"/>
    <w:rsid w:val="002F2463"/>
    <w:rsid w:val="002F75A2"/>
    <w:rsid w:val="00305D98"/>
    <w:rsid w:val="00324F24"/>
    <w:rsid w:val="00352DE8"/>
    <w:rsid w:val="00380BCF"/>
    <w:rsid w:val="00385299"/>
    <w:rsid w:val="00414C5F"/>
    <w:rsid w:val="00457BA4"/>
    <w:rsid w:val="00480608"/>
    <w:rsid w:val="004C6988"/>
    <w:rsid w:val="00532636"/>
    <w:rsid w:val="00533084"/>
    <w:rsid w:val="00534618"/>
    <w:rsid w:val="00584E83"/>
    <w:rsid w:val="0059399C"/>
    <w:rsid w:val="005A4BCA"/>
    <w:rsid w:val="00613B78"/>
    <w:rsid w:val="00615A34"/>
    <w:rsid w:val="006168F5"/>
    <w:rsid w:val="0062550F"/>
    <w:rsid w:val="0075710A"/>
    <w:rsid w:val="00791097"/>
    <w:rsid w:val="007D7701"/>
    <w:rsid w:val="0083223F"/>
    <w:rsid w:val="008C10DC"/>
    <w:rsid w:val="009B6B22"/>
    <w:rsid w:val="00A4609E"/>
    <w:rsid w:val="00B15999"/>
    <w:rsid w:val="00B33594"/>
    <w:rsid w:val="00C064C3"/>
    <w:rsid w:val="00C131D3"/>
    <w:rsid w:val="00C306ED"/>
    <w:rsid w:val="00C87465"/>
    <w:rsid w:val="00CA22E7"/>
    <w:rsid w:val="00CD758A"/>
    <w:rsid w:val="00CF4FB6"/>
    <w:rsid w:val="00D256B5"/>
    <w:rsid w:val="00D959AA"/>
    <w:rsid w:val="00DB2574"/>
    <w:rsid w:val="00DE1195"/>
    <w:rsid w:val="00DF05DA"/>
    <w:rsid w:val="00E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74"/>
    <w:pPr>
      <w:ind w:left="720"/>
      <w:contextualSpacing/>
    </w:pPr>
  </w:style>
  <w:style w:type="table" w:styleId="Tabelacomgrade">
    <w:name w:val="Table Grid"/>
    <w:basedOn w:val="Tabelanormal"/>
    <w:uiPriority w:val="59"/>
    <w:rsid w:val="007D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1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097"/>
  </w:style>
  <w:style w:type="paragraph" w:styleId="Rodap">
    <w:name w:val="footer"/>
    <w:basedOn w:val="Normal"/>
    <w:link w:val="RodapChar"/>
    <w:uiPriority w:val="99"/>
    <w:unhideWhenUsed/>
    <w:rsid w:val="00791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097"/>
  </w:style>
  <w:style w:type="paragraph" w:styleId="Textodebalo">
    <w:name w:val="Balloon Text"/>
    <w:basedOn w:val="Normal"/>
    <w:link w:val="TextodebaloChar"/>
    <w:uiPriority w:val="99"/>
    <w:semiHidden/>
    <w:unhideWhenUsed/>
    <w:rsid w:val="00B1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574"/>
    <w:pPr>
      <w:ind w:left="720"/>
      <w:contextualSpacing/>
    </w:pPr>
  </w:style>
  <w:style w:type="table" w:styleId="Tabelacomgrade">
    <w:name w:val="Table Grid"/>
    <w:basedOn w:val="Tabelanormal"/>
    <w:uiPriority w:val="59"/>
    <w:rsid w:val="007D7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1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097"/>
  </w:style>
  <w:style w:type="paragraph" w:styleId="Rodap">
    <w:name w:val="footer"/>
    <w:basedOn w:val="Normal"/>
    <w:link w:val="RodapChar"/>
    <w:uiPriority w:val="99"/>
    <w:unhideWhenUsed/>
    <w:rsid w:val="00791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097"/>
  </w:style>
  <w:style w:type="paragraph" w:styleId="Textodebalo">
    <w:name w:val="Balloon Text"/>
    <w:basedOn w:val="Normal"/>
    <w:link w:val="TextodebaloChar"/>
    <w:uiPriority w:val="99"/>
    <w:semiHidden/>
    <w:unhideWhenUsed/>
    <w:rsid w:val="00B1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2B3B-E886-41A6-8A10-1BCFD024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RenatoComin</cp:lastModifiedBy>
  <cp:revision>9</cp:revision>
  <cp:lastPrinted>2017-08-03T18:49:00Z</cp:lastPrinted>
  <dcterms:created xsi:type="dcterms:W3CDTF">2017-07-31T12:27:00Z</dcterms:created>
  <dcterms:modified xsi:type="dcterms:W3CDTF">2017-08-03T18:51:00Z</dcterms:modified>
</cp:coreProperties>
</file>