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AF" w:rsidRPr="001D764F" w:rsidRDefault="001D764F" w:rsidP="001D764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D764F">
        <w:rPr>
          <w:rFonts w:ascii="Arial" w:hAnsi="Arial" w:cs="Arial"/>
          <w:b/>
          <w:sz w:val="20"/>
          <w:szCs w:val="20"/>
        </w:rPr>
        <w:t>ANEXO I</w:t>
      </w:r>
    </w:p>
    <w:p w:rsidR="001D764F" w:rsidRDefault="001D764F" w:rsidP="001D764F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D764F" w:rsidRPr="00C322ED" w:rsidRDefault="001D764F" w:rsidP="001D764F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B5336" w:rsidRPr="00C322ED" w:rsidRDefault="000F0C05" w:rsidP="001D764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TERMO DE REFERÊNCIA</w:t>
      </w:r>
    </w:p>
    <w:p w:rsidR="00E8684D" w:rsidRDefault="00E8684D" w:rsidP="001D764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322ED" w:rsidRPr="00C322ED" w:rsidRDefault="00C322ED" w:rsidP="001D764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A0BC7" w:rsidRDefault="00EA0BC7" w:rsidP="001D764F">
      <w:pPr>
        <w:pStyle w:val="SemEspaamento"/>
        <w:numPr>
          <w:ilvl w:val="0"/>
          <w:numId w:val="5"/>
        </w:numPr>
        <w:jc w:val="center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C322ED">
        <w:rPr>
          <w:rFonts w:ascii="Arial" w:eastAsiaTheme="minorEastAsia" w:hAnsi="Arial" w:cs="Arial"/>
          <w:b/>
          <w:sz w:val="20"/>
          <w:szCs w:val="20"/>
          <w:lang w:eastAsia="pt-BR"/>
        </w:rPr>
        <w:t>OBJETIVO</w:t>
      </w:r>
    </w:p>
    <w:p w:rsidR="00C322ED" w:rsidRPr="00C322ED" w:rsidRDefault="00C322ED" w:rsidP="00C322ED">
      <w:pPr>
        <w:pStyle w:val="SemEspaamento"/>
        <w:ind w:left="360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8337CE" w:rsidRPr="00C322ED" w:rsidRDefault="00EA0BC7" w:rsidP="00C322ED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C322ED">
        <w:rPr>
          <w:rFonts w:ascii="Arial" w:eastAsiaTheme="minorEastAsia" w:hAnsi="Arial" w:cs="Arial"/>
          <w:b/>
          <w:sz w:val="20"/>
          <w:szCs w:val="20"/>
          <w:lang w:eastAsia="pt-BR"/>
        </w:rPr>
        <w:t>1.1.</w:t>
      </w:r>
      <w:r w:rsidRPr="00C322ED">
        <w:rPr>
          <w:rFonts w:ascii="Arial" w:eastAsiaTheme="minorEastAsia" w:hAnsi="Arial" w:cs="Arial"/>
          <w:sz w:val="20"/>
          <w:szCs w:val="20"/>
          <w:lang w:eastAsia="pt-BR"/>
        </w:rPr>
        <w:t xml:space="preserve"> O presente Termo de Referência tem por objetivo a contratação de empresa para Serviços de Recauchutagem de pneus para os veículos perten</w:t>
      </w:r>
      <w:r w:rsidR="00C322ED">
        <w:rPr>
          <w:rFonts w:ascii="Arial" w:eastAsiaTheme="minorEastAsia" w:hAnsi="Arial" w:cs="Arial"/>
          <w:sz w:val="20"/>
          <w:szCs w:val="20"/>
          <w:lang w:eastAsia="pt-BR"/>
        </w:rPr>
        <w:t>centes à frota desta Autarquia,</w:t>
      </w:r>
      <w:r w:rsidRPr="00C322ED">
        <w:rPr>
          <w:rFonts w:ascii="Arial" w:eastAsiaTheme="minorEastAsia" w:hAnsi="Arial" w:cs="Arial"/>
          <w:sz w:val="20"/>
          <w:szCs w:val="20"/>
          <w:lang w:eastAsia="pt-BR"/>
        </w:rPr>
        <w:t xml:space="preserve"> incluindo mão-de-obra e disponibilidade de equipamentos necessários para a execução dos serviços.</w:t>
      </w:r>
    </w:p>
    <w:p w:rsidR="008337CE" w:rsidRPr="00C322ED" w:rsidRDefault="008337CE" w:rsidP="00C322ED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EA6059" w:rsidRPr="00C322ED" w:rsidRDefault="00EA0BC7" w:rsidP="00C322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322ED">
        <w:rPr>
          <w:rFonts w:ascii="Arial" w:eastAsiaTheme="minorEastAsia" w:hAnsi="Arial" w:cs="Arial"/>
          <w:b/>
          <w:sz w:val="20"/>
          <w:szCs w:val="20"/>
          <w:lang w:eastAsia="pt-BR"/>
        </w:rPr>
        <w:t>Quantitativos estimados abaixo:</w:t>
      </w:r>
    </w:p>
    <w:p w:rsidR="00EA6059" w:rsidRPr="00C322ED" w:rsidRDefault="00EA6059" w:rsidP="00C322E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28"/>
        <w:gridCol w:w="4475"/>
        <w:gridCol w:w="709"/>
        <w:gridCol w:w="851"/>
        <w:gridCol w:w="1559"/>
        <w:gridCol w:w="1559"/>
      </w:tblGrid>
      <w:tr w:rsidR="006D7CD8" w:rsidRPr="00C322ED" w:rsidTr="001D764F">
        <w:trPr>
          <w:trHeight w:val="236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2E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2ED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2ED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2ED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559" w:type="dxa"/>
          </w:tcPr>
          <w:p w:rsidR="006D7CD8" w:rsidRPr="006D7CD8" w:rsidRDefault="006D7CD8" w:rsidP="006D7CD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D8">
              <w:rPr>
                <w:rFonts w:ascii="Arial" w:hAnsi="Arial" w:cs="Arial"/>
                <w:b/>
                <w:sz w:val="20"/>
                <w:szCs w:val="20"/>
              </w:rPr>
              <w:t>Valor Unit.</w:t>
            </w:r>
          </w:p>
          <w:p w:rsidR="006D7CD8" w:rsidRDefault="006D7CD8" w:rsidP="006D7CD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7CD8"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559" w:type="dxa"/>
            <w:vAlign w:val="center"/>
          </w:tcPr>
          <w:p w:rsidR="006D7CD8" w:rsidRPr="00C322ED" w:rsidRDefault="006D7CD8" w:rsidP="006D7CD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6D7CD8" w:rsidRPr="00C322ED" w:rsidTr="001D764F">
        <w:trPr>
          <w:trHeight w:val="398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322ED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Serviço de recauchutagem em pneu 1000 x 20 liso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AB1F2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R$ 548,00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AB1F2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R$ 21.920,00</w:t>
            </w:r>
          </w:p>
        </w:tc>
      </w:tr>
      <w:tr w:rsidR="006D7CD8" w:rsidRPr="00C322ED" w:rsidTr="001D764F">
        <w:trPr>
          <w:trHeight w:val="430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322ED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Serviço de recauchutagem em pneu 1000x20 radial liso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AB1F2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R$ 580,00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AB1F2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R$ 6.960,00</w:t>
            </w:r>
          </w:p>
        </w:tc>
      </w:tr>
      <w:tr w:rsidR="006D7CD8" w:rsidRPr="00C322ED" w:rsidTr="001D764F">
        <w:trPr>
          <w:trHeight w:val="410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322ED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Serviço de recauchutagem em pneu 1000 x 20 borrachudo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AB1F2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R$ 562,20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AB1F2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R$ 6.746,40</w:t>
            </w:r>
          </w:p>
        </w:tc>
      </w:tr>
      <w:tr w:rsidR="006D7CD8" w:rsidRPr="00C322ED" w:rsidTr="001D764F">
        <w:trPr>
          <w:trHeight w:val="415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322ED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 xml:space="preserve">Serviço de recauchutagem em pneu 215x75 </w:t>
            </w:r>
            <w:proofErr w:type="gramStart"/>
            <w:r w:rsidRPr="00C322ED">
              <w:rPr>
                <w:rFonts w:ascii="Arial" w:hAnsi="Arial" w:cs="Arial"/>
                <w:sz w:val="20"/>
                <w:szCs w:val="20"/>
              </w:rPr>
              <w:t>R17,</w:t>
            </w:r>
            <w:proofErr w:type="gramEnd"/>
            <w:r w:rsidRPr="00C322ED">
              <w:rPr>
                <w:rFonts w:ascii="Arial" w:hAnsi="Arial" w:cs="Arial"/>
                <w:sz w:val="20"/>
                <w:szCs w:val="20"/>
              </w:rPr>
              <w:t>5 liso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AB1F2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R$ 409,60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AB1F2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R$ 3.276,80</w:t>
            </w:r>
          </w:p>
        </w:tc>
      </w:tr>
      <w:tr w:rsidR="006D7CD8" w:rsidRPr="00C322ED" w:rsidTr="001D764F">
        <w:trPr>
          <w:trHeight w:val="433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322ED">
              <w:rPr>
                <w:rFonts w:ascii="Arial" w:hAnsi="Arial" w:cs="Arial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color w:val="000000"/>
                <w:sz w:val="20"/>
                <w:szCs w:val="20"/>
              </w:rPr>
              <w:t>Serviço de recauchutagem em pneu 1100x22 borrachudo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AB1F2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R$ 597,80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AB1F2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R$ 4.782,40</w:t>
            </w:r>
          </w:p>
        </w:tc>
      </w:tr>
      <w:tr w:rsidR="006D7CD8" w:rsidRPr="00C322ED" w:rsidTr="001D764F">
        <w:trPr>
          <w:trHeight w:val="455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322ED">
              <w:rPr>
                <w:rFonts w:ascii="Arial" w:hAnsi="Arial" w:cs="Arial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 xml:space="preserve">Serviço de recauchutagem em pneu 275/80 </w:t>
            </w:r>
            <w:proofErr w:type="gramStart"/>
            <w:r w:rsidRPr="00C322ED">
              <w:rPr>
                <w:rFonts w:ascii="Arial" w:hAnsi="Arial" w:cs="Arial"/>
                <w:sz w:val="20"/>
                <w:szCs w:val="20"/>
              </w:rPr>
              <w:t>R22,</w:t>
            </w:r>
            <w:proofErr w:type="gramEnd"/>
            <w:r w:rsidRPr="00C322ED">
              <w:rPr>
                <w:rFonts w:ascii="Arial" w:hAnsi="Arial" w:cs="Arial"/>
                <w:sz w:val="20"/>
                <w:szCs w:val="20"/>
              </w:rPr>
              <w:t>5 liso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R$ 595,00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R$ 14.280,00</w:t>
            </w:r>
          </w:p>
        </w:tc>
      </w:tr>
      <w:tr w:rsidR="006D7CD8" w:rsidRPr="00C322ED" w:rsidTr="001D764F">
        <w:trPr>
          <w:trHeight w:val="377"/>
        </w:trPr>
        <w:tc>
          <w:tcPr>
            <w:tcW w:w="628" w:type="dxa"/>
            <w:vAlign w:val="center"/>
          </w:tcPr>
          <w:p w:rsidR="006D7CD8" w:rsidRPr="00C322ED" w:rsidRDefault="006D7CD8" w:rsidP="00AB1F2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322ED">
              <w:rPr>
                <w:rFonts w:ascii="Arial" w:hAnsi="Arial" w:cs="Arial"/>
                <w:b/>
                <w:sz w:val="20"/>
                <w:szCs w:val="20"/>
              </w:rPr>
              <w:t>7</w:t>
            </w:r>
            <w:proofErr w:type="gramEnd"/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 xml:space="preserve">Serviço de recauchutagem em pneu 275/80 </w:t>
            </w:r>
            <w:proofErr w:type="gramStart"/>
            <w:r w:rsidRPr="00C322ED">
              <w:rPr>
                <w:rFonts w:ascii="Arial" w:hAnsi="Arial" w:cs="Arial"/>
                <w:sz w:val="20"/>
                <w:szCs w:val="20"/>
              </w:rPr>
              <w:t>R22,</w:t>
            </w:r>
            <w:proofErr w:type="gramEnd"/>
            <w:r w:rsidRPr="00C322ED">
              <w:rPr>
                <w:rFonts w:ascii="Arial" w:hAnsi="Arial" w:cs="Arial"/>
                <w:sz w:val="20"/>
                <w:szCs w:val="20"/>
              </w:rPr>
              <w:t>5 borrachudo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6D7CD8" w:rsidRPr="00C322ED" w:rsidRDefault="00AB1F2B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1D764F">
              <w:rPr>
                <w:rFonts w:ascii="Arial" w:hAnsi="Arial" w:cs="Arial"/>
                <w:sz w:val="20"/>
                <w:szCs w:val="20"/>
              </w:rPr>
              <w:t>616,60</w:t>
            </w:r>
          </w:p>
        </w:tc>
        <w:tc>
          <w:tcPr>
            <w:tcW w:w="1559" w:type="dxa"/>
            <w:vAlign w:val="center"/>
          </w:tcPr>
          <w:p w:rsidR="006D7CD8" w:rsidRPr="00C322ED" w:rsidRDefault="001D764F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R$ 12.332,00</w:t>
            </w:r>
          </w:p>
        </w:tc>
      </w:tr>
      <w:tr w:rsidR="006D7CD8" w:rsidRPr="00C322ED" w:rsidTr="001D764F">
        <w:trPr>
          <w:trHeight w:val="537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322ED">
              <w:rPr>
                <w:rFonts w:ascii="Arial" w:hAnsi="Arial" w:cs="Arial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 xml:space="preserve">Serviço de recauchutagem em pneu 295x80 </w:t>
            </w:r>
            <w:proofErr w:type="gramStart"/>
            <w:r w:rsidRPr="00C322ED">
              <w:rPr>
                <w:rFonts w:ascii="Arial" w:hAnsi="Arial" w:cs="Arial"/>
                <w:sz w:val="20"/>
                <w:szCs w:val="20"/>
              </w:rPr>
              <w:t>R22,</w:t>
            </w:r>
            <w:proofErr w:type="gramEnd"/>
            <w:r w:rsidRPr="00C322ED">
              <w:rPr>
                <w:rFonts w:ascii="Arial" w:hAnsi="Arial" w:cs="Arial"/>
                <w:sz w:val="20"/>
                <w:szCs w:val="20"/>
              </w:rPr>
              <w:t>5 liso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59" w:type="dxa"/>
            <w:vAlign w:val="center"/>
          </w:tcPr>
          <w:p w:rsidR="006D7CD8" w:rsidRPr="00C322ED" w:rsidRDefault="001D764F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R$ 641,45</w:t>
            </w:r>
          </w:p>
        </w:tc>
        <w:tc>
          <w:tcPr>
            <w:tcW w:w="1559" w:type="dxa"/>
            <w:vAlign w:val="center"/>
          </w:tcPr>
          <w:p w:rsidR="006D7CD8" w:rsidRPr="00C322ED" w:rsidRDefault="001D764F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R$ 5.131,60</w:t>
            </w:r>
          </w:p>
        </w:tc>
      </w:tr>
      <w:tr w:rsidR="006D7CD8" w:rsidRPr="00C322ED" w:rsidTr="001D764F">
        <w:trPr>
          <w:trHeight w:val="346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322ED">
              <w:rPr>
                <w:rFonts w:ascii="Arial" w:hAnsi="Arial" w:cs="Arial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Serviço de recauchutagem em pneu 19,5 x 24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559" w:type="dxa"/>
            <w:vAlign w:val="center"/>
          </w:tcPr>
          <w:p w:rsidR="006D7CD8" w:rsidRPr="00C322ED" w:rsidRDefault="001D764F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R$ 1.668,20</w:t>
            </w:r>
          </w:p>
        </w:tc>
        <w:tc>
          <w:tcPr>
            <w:tcW w:w="1559" w:type="dxa"/>
            <w:vAlign w:val="center"/>
          </w:tcPr>
          <w:p w:rsidR="006D7CD8" w:rsidRPr="00C322ED" w:rsidRDefault="001D764F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R$ 13.345,60</w:t>
            </w:r>
          </w:p>
        </w:tc>
      </w:tr>
      <w:tr w:rsidR="006D7CD8" w:rsidRPr="00C322ED" w:rsidTr="001D764F">
        <w:trPr>
          <w:trHeight w:val="392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2E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Serviço de recauchutagem em pneu 17,5x25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6D7CD8" w:rsidRPr="00C322ED" w:rsidRDefault="001D764F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R$ 1.578,40</w:t>
            </w:r>
          </w:p>
        </w:tc>
        <w:tc>
          <w:tcPr>
            <w:tcW w:w="1559" w:type="dxa"/>
            <w:vAlign w:val="center"/>
          </w:tcPr>
          <w:p w:rsidR="006D7CD8" w:rsidRPr="00C322ED" w:rsidRDefault="001D764F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R$ 3.156,80</w:t>
            </w:r>
          </w:p>
        </w:tc>
      </w:tr>
      <w:tr w:rsidR="006D7CD8" w:rsidRPr="00C322ED" w:rsidTr="001D764F">
        <w:trPr>
          <w:trHeight w:val="438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2E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Serviço de recauchutagem em pneu 14,00x24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6D7CD8" w:rsidRPr="00C322ED" w:rsidRDefault="001D764F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R$ 1.288,00</w:t>
            </w:r>
          </w:p>
        </w:tc>
        <w:tc>
          <w:tcPr>
            <w:tcW w:w="1559" w:type="dxa"/>
            <w:vAlign w:val="center"/>
          </w:tcPr>
          <w:p w:rsidR="006D7CD8" w:rsidRPr="00C322ED" w:rsidRDefault="001D764F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R$ 2.576,00</w:t>
            </w:r>
          </w:p>
        </w:tc>
      </w:tr>
      <w:tr w:rsidR="006D7CD8" w:rsidRPr="00C322ED" w:rsidTr="001D764F">
        <w:trPr>
          <w:trHeight w:val="416"/>
        </w:trPr>
        <w:tc>
          <w:tcPr>
            <w:tcW w:w="628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2E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475" w:type="dxa"/>
            <w:vAlign w:val="center"/>
          </w:tcPr>
          <w:p w:rsidR="006D7CD8" w:rsidRPr="00C322ED" w:rsidRDefault="006D7CD8" w:rsidP="00C322E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Serviços de recauchutagem em pneus 14.9/13 x 28</w:t>
            </w:r>
          </w:p>
        </w:tc>
        <w:tc>
          <w:tcPr>
            <w:tcW w:w="709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851" w:type="dxa"/>
            <w:vAlign w:val="center"/>
          </w:tcPr>
          <w:p w:rsidR="006D7CD8" w:rsidRPr="00C322ED" w:rsidRDefault="006D7CD8" w:rsidP="00C322E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2E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:rsidR="006D7CD8" w:rsidRPr="00C322ED" w:rsidRDefault="001D764F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R$ 1.350,40</w:t>
            </w:r>
          </w:p>
        </w:tc>
        <w:tc>
          <w:tcPr>
            <w:tcW w:w="1559" w:type="dxa"/>
            <w:vAlign w:val="center"/>
          </w:tcPr>
          <w:p w:rsidR="006D7CD8" w:rsidRPr="00C322ED" w:rsidRDefault="001D764F" w:rsidP="001D764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R$ 2.700,80</w:t>
            </w:r>
          </w:p>
        </w:tc>
      </w:tr>
    </w:tbl>
    <w:p w:rsidR="00EA6059" w:rsidRPr="00C322ED" w:rsidRDefault="00EA6059" w:rsidP="00C322ED">
      <w:pPr>
        <w:pStyle w:val="SemEspaamento"/>
        <w:rPr>
          <w:rFonts w:ascii="Arial" w:hAnsi="Arial" w:cs="Arial"/>
          <w:sz w:val="20"/>
          <w:szCs w:val="20"/>
        </w:rPr>
      </w:pPr>
    </w:p>
    <w:p w:rsidR="003E29A6" w:rsidRPr="009624C8" w:rsidRDefault="003E29A6" w:rsidP="009624C8">
      <w:pPr>
        <w:pStyle w:val="SemEspaamento"/>
      </w:pPr>
    </w:p>
    <w:p w:rsidR="009624C8" w:rsidRPr="009624C8" w:rsidRDefault="00EA0BC7" w:rsidP="009624C8">
      <w:pPr>
        <w:pStyle w:val="SemEspaamento"/>
        <w:numPr>
          <w:ilvl w:val="0"/>
          <w:numId w:val="5"/>
        </w:numPr>
        <w:jc w:val="center"/>
        <w:rPr>
          <w:b/>
        </w:rPr>
      </w:pPr>
      <w:r w:rsidRPr="009624C8">
        <w:rPr>
          <w:b/>
        </w:rPr>
        <w:t>JUSTIFICATIVA</w:t>
      </w:r>
    </w:p>
    <w:p w:rsidR="00C322ED" w:rsidRPr="009624C8" w:rsidRDefault="00C322ED" w:rsidP="009624C8">
      <w:pPr>
        <w:pStyle w:val="SemEspaamento"/>
        <w:jc w:val="both"/>
      </w:pPr>
    </w:p>
    <w:p w:rsidR="00EA0BC7" w:rsidRPr="009624C8" w:rsidRDefault="00EA0BC7" w:rsidP="009624C8">
      <w:pPr>
        <w:pStyle w:val="SemEspaamento"/>
        <w:jc w:val="both"/>
      </w:pPr>
      <w:r w:rsidRPr="00553722">
        <w:rPr>
          <w:b/>
        </w:rPr>
        <w:t>2.1.</w:t>
      </w:r>
      <w:r w:rsidRPr="009624C8">
        <w:t xml:space="preserve"> A contratação objetiva o reaproveitamento dos pneus utilizados nos veículos da frota desta Autarquia, para que os trabalhos continuem sendo executados com segurança de maneira eficiente e ininterrupta à população.</w:t>
      </w:r>
    </w:p>
    <w:p w:rsidR="00EA0BC7" w:rsidRPr="009624C8" w:rsidRDefault="00EA0BC7" w:rsidP="009624C8">
      <w:pPr>
        <w:pStyle w:val="SemEspaamento"/>
      </w:pPr>
    </w:p>
    <w:p w:rsidR="00C322ED" w:rsidRPr="009624C8" w:rsidRDefault="00C322ED" w:rsidP="009624C8">
      <w:pPr>
        <w:pStyle w:val="SemEspaamento"/>
      </w:pPr>
    </w:p>
    <w:p w:rsidR="00EA0BC7" w:rsidRPr="009624C8" w:rsidRDefault="00EA0BC7" w:rsidP="009624C8">
      <w:pPr>
        <w:pStyle w:val="SemEspaamento"/>
        <w:jc w:val="center"/>
        <w:rPr>
          <w:b/>
        </w:rPr>
      </w:pPr>
      <w:r w:rsidRPr="009624C8">
        <w:rPr>
          <w:b/>
        </w:rPr>
        <w:t>3. LOCAL</w:t>
      </w:r>
      <w:r w:rsidR="00EE159A" w:rsidRPr="009624C8">
        <w:rPr>
          <w:b/>
        </w:rPr>
        <w:t>,</w:t>
      </w:r>
      <w:r w:rsidRPr="009624C8">
        <w:rPr>
          <w:b/>
        </w:rPr>
        <w:t xml:space="preserve"> PRAZOS DE RETIRADA E </w:t>
      </w:r>
      <w:proofErr w:type="gramStart"/>
      <w:r w:rsidRPr="009624C8">
        <w:rPr>
          <w:b/>
        </w:rPr>
        <w:t>ENTREGA</w:t>
      </w:r>
      <w:proofErr w:type="gramEnd"/>
    </w:p>
    <w:p w:rsidR="00C322ED" w:rsidRPr="009624C8" w:rsidRDefault="00C322ED" w:rsidP="009624C8">
      <w:pPr>
        <w:pStyle w:val="SemEspaamento"/>
      </w:pPr>
    </w:p>
    <w:p w:rsidR="0066006F" w:rsidRPr="009624C8" w:rsidRDefault="0066006F" w:rsidP="009624C8">
      <w:pPr>
        <w:pStyle w:val="SemEspaamento"/>
        <w:jc w:val="both"/>
      </w:pPr>
      <w:r w:rsidRPr="00553722">
        <w:rPr>
          <w:b/>
        </w:rPr>
        <w:t>3.1</w:t>
      </w:r>
      <w:proofErr w:type="gramStart"/>
      <w:r w:rsidRPr="009624C8">
        <w:t xml:space="preserve"> </w:t>
      </w:r>
      <w:bookmarkStart w:id="0" w:name="_GoBack"/>
      <w:bookmarkEnd w:id="0"/>
      <w:r w:rsidRPr="009624C8">
        <w:t xml:space="preserve"> </w:t>
      </w:r>
      <w:proofErr w:type="gramEnd"/>
      <w:r w:rsidRPr="009624C8">
        <w:t>A empresa vencedora deverá efetuar a retirada dos materiais mediante a emissão da Ordem de Serviços, que será emitida pela Contratante.</w:t>
      </w:r>
    </w:p>
    <w:p w:rsidR="00C322ED" w:rsidRPr="009624C8" w:rsidRDefault="00C322ED" w:rsidP="009624C8">
      <w:pPr>
        <w:pStyle w:val="SemEspaamento"/>
      </w:pPr>
    </w:p>
    <w:p w:rsidR="00EA0BC7" w:rsidRPr="00C322ED" w:rsidRDefault="00940AA4" w:rsidP="00C322ED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C322ED">
        <w:rPr>
          <w:rFonts w:ascii="Arial" w:eastAsiaTheme="minorEastAsia" w:hAnsi="Arial" w:cs="Arial"/>
          <w:b/>
          <w:sz w:val="20"/>
          <w:szCs w:val="20"/>
          <w:lang w:eastAsia="pt-BR"/>
        </w:rPr>
        <w:t>3.2</w:t>
      </w:r>
      <w:r w:rsidR="00EA0BC7" w:rsidRPr="00C322ED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. </w:t>
      </w:r>
      <w:r w:rsidR="00EA0BC7" w:rsidRPr="00C322ED">
        <w:rPr>
          <w:rFonts w:ascii="Arial" w:eastAsiaTheme="minorEastAsia" w:hAnsi="Arial" w:cs="Arial"/>
          <w:sz w:val="20"/>
          <w:szCs w:val="20"/>
          <w:lang w:eastAsia="pt-BR"/>
        </w:rPr>
        <w:t xml:space="preserve">A Contratada deverá retirar os pneus no Reservatório do Jardim Santana da SAECIL, à Rua Prestes Maia, </w:t>
      </w:r>
      <w:proofErr w:type="gramStart"/>
      <w:r w:rsidR="00EA0BC7" w:rsidRPr="00C322ED">
        <w:rPr>
          <w:rFonts w:ascii="Arial" w:eastAsiaTheme="minorEastAsia" w:hAnsi="Arial" w:cs="Arial"/>
          <w:sz w:val="20"/>
          <w:szCs w:val="20"/>
          <w:lang w:eastAsia="pt-BR"/>
        </w:rPr>
        <w:t>s/n.</w:t>
      </w:r>
      <w:proofErr w:type="gramEnd"/>
      <w:r w:rsidR="00EA0BC7" w:rsidRPr="00C322ED">
        <w:rPr>
          <w:rFonts w:ascii="Arial" w:eastAsiaTheme="minorEastAsia" w:hAnsi="Arial" w:cs="Arial"/>
          <w:sz w:val="20"/>
          <w:szCs w:val="20"/>
          <w:lang w:eastAsia="pt-BR"/>
        </w:rPr>
        <w:t xml:space="preserve">º - Jardim Santana – Leme/SP, devendo ser entregues no mesmo local após a execução dos serviços, de Segunda á Sexta feira das 7:00 ás 16:30 </w:t>
      </w:r>
      <w:proofErr w:type="spellStart"/>
      <w:r w:rsidR="00EA0BC7" w:rsidRPr="00C322ED">
        <w:rPr>
          <w:rFonts w:ascii="Arial" w:eastAsiaTheme="minorEastAsia" w:hAnsi="Arial" w:cs="Arial"/>
          <w:sz w:val="20"/>
          <w:szCs w:val="20"/>
          <w:lang w:eastAsia="pt-BR"/>
        </w:rPr>
        <w:t>hs</w:t>
      </w:r>
      <w:proofErr w:type="spellEnd"/>
      <w:r w:rsidR="00EA0BC7" w:rsidRPr="00C322ED">
        <w:rPr>
          <w:rFonts w:ascii="Arial" w:eastAsiaTheme="minorEastAsia" w:hAnsi="Arial" w:cs="Arial"/>
          <w:sz w:val="20"/>
          <w:szCs w:val="20"/>
          <w:lang w:eastAsia="pt-BR"/>
        </w:rPr>
        <w:t>.</w:t>
      </w:r>
    </w:p>
    <w:p w:rsidR="00C322ED" w:rsidRDefault="00C322ED" w:rsidP="00C322ED">
      <w:pPr>
        <w:pStyle w:val="SemEspaamen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EA0BC7" w:rsidRDefault="00940AA4" w:rsidP="00C322ED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C322ED">
        <w:rPr>
          <w:rFonts w:ascii="Arial" w:eastAsiaTheme="minorEastAsia" w:hAnsi="Arial" w:cs="Arial"/>
          <w:b/>
          <w:sz w:val="20"/>
          <w:szCs w:val="20"/>
          <w:lang w:eastAsia="pt-BR"/>
        </w:rPr>
        <w:t>3.3</w:t>
      </w:r>
      <w:r w:rsidR="00EA0BC7" w:rsidRPr="00C322ED">
        <w:rPr>
          <w:rFonts w:ascii="Arial" w:eastAsiaTheme="minorEastAsia" w:hAnsi="Arial" w:cs="Arial"/>
          <w:b/>
          <w:sz w:val="20"/>
          <w:szCs w:val="20"/>
          <w:lang w:eastAsia="pt-BR"/>
        </w:rPr>
        <w:t>.</w:t>
      </w:r>
      <w:r w:rsidR="00EA0BC7" w:rsidRPr="00C322ED">
        <w:rPr>
          <w:rFonts w:ascii="Arial" w:eastAsiaTheme="minorEastAsia" w:hAnsi="Arial" w:cs="Arial"/>
          <w:sz w:val="20"/>
          <w:szCs w:val="20"/>
          <w:lang w:eastAsia="pt-BR"/>
        </w:rPr>
        <w:t xml:space="preserve"> O prazo para a retirada dos pneus será de 05 (cinco) dias, contados a partir do recebimento da Ordem de Serviço. A entrega dos pneus já recauchutados será de até 10 (dez) dias contados do recebimento, pela Contratada, de cada solicitação.</w:t>
      </w:r>
    </w:p>
    <w:p w:rsidR="00553722" w:rsidRPr="00C322ED" w:rsidRDefault="00553722" w:rsidP="00C322ED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3.4.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>O prazo de vigência do presente Contrato será pelo período de 12 (doze) meses, podendo ser prorrogado conforme o Artigo 57 da Lei Federal 8666/93.</w:t>
      </w:r>
    </w:p>
    <w:p w:rsidR="0066006F" w:rsidRPr="00C322ED" w:rsidRDefault="0066006F" w:rsidP="00C322ED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1D764F" w:rsidRDefault="001D764F" w:rsidP="00C322ED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6006F" w:rsidRPr="00C322ED" w:rsidRDefault="00940AA4" w:rsidP="00C322ED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C322ED">
        <w:rPr>
          <w:rFonts w:ascii="Arial" w:hAnsi="Arial" w:cs="Arial"/>
          <w:b/>
          <w:bCs/>
          <w:sz w:val="20"/>
          <w:szCs w:val="20"/>
        </w:rPr>
        <w:t xml:space="preserve">4. </w:t>
      </w:r>
      <w:r w:rsidR="0066006F" w:rsidRPr="00C322ED">
        <w:rPr>
          <w:rFonts w:ascii="Arial" w:hAnsi="Arial" w:cs="Arial"/>
          <w:b/>
          <w:bCs/>
          <w:sz w:val="20"/>
          <w:szCs w:val="20"/>
        </w:rPr>
        <w:t>DAS OBRIGAÇÕES DA CONTRATADA</w:t>
      </w:r>
    </w:p>
    <w:p w:rsidR="0066006F" w:rsidRPr="00C322ED" w:rsidRDefault="0066006F" w:rsidP="00C322ED">
      <w:pPr>
        <w:pStyle w:val="SemEspaamento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4.1.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 xml:space="preserve">Os serviços deverão ser executados da forma constante deste Termo de </w:t>
      </w:r>
      <w:proofErr w:type="gramStart"/>
      <w:r w:rsidR="0066006F" w:rsidRPr="00C322ED">
        <w:rPr>
          <w:rFonts w:ascii="Arial" w:hAnsi="Arial" w:cs="Arial"/>
          <w:sz w:val="20"/>
          <w:szCs w:val="20"/>
        </w:rPr>
        <w:t>Referência .</w:t>
      </w:r>
      <w:proofErr w:type="gramEnd"/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4.2.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4.3.</w:t>
      </w:r>
      <w:r w:rsidR="0066006F" w:rsidRPr="00C322ED">
        <w:rPr>
          <w:rFonts w:ascii="Arial" w:hAnsi="Arial" w:cs="Arial"/>
          <w:b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 xml:space="preserve">Sempre que convocada, a Contratada deverá comparecer, </w:t>
      </w:r>
      <w:proofErr w:type="gramStart"/>
      <w:r w:rsidR="0066006F" w:rsidRPr="00C322ED">
        <w:rPr>
          <w:rFonts w:ascii="Arial" w:hAnsi="Arial" w:cs="Arial"/>
          <w:sz w:val="20"/>
          <w:szCs w:val="20"/>
        </w:rPr>
        <w:t>sob pena</w:t>
      </w:r>
      <w:proofErr w:type="gramEnd"/>
      <w:r w:rsidR="0066006F" w:rsidRPr="00C322ED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4.4.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 xml:space="preserve"> Serão por conta da Contratada os equipamentos necessários para execução dos serviços.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4.5.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>Arcar com as despesas relativas à execução dos serviços, tais como transporte, retirada e entrega, e combustíveis.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4.6.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 xml:space="preserve">Indicar o local, nome e número de telefone da pessoa responsável pelo recebimento das Ordens de Serviços a serem emitidas pela SAECIL. 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sz w:val="20"/>
          <w:szCs w:val="20"/>
        </w:rPr>
        <w:t> </w:t>
      </w: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4.7.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4.8.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4.9.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66006F" w:rsidRPr="00C322ED" w:rsidRDefault="0066006F" w:rsidP="00C322ED">
      <w:pPr>
        <w:pStyle w:val="SemEspaamento"/>
        <w:rPr>
          <w:rFonts w:ascii="Arial" w:hAnsi="Arial" w:cs="Arial"/>
          <w:sz w:val="20"/>
          <w:szCs w:val="20"/>
        </w:rPr>
      </w:pPr>
    </w:p>
    <w:p w:rsidR="0066006F" w:rsidRPr="00C322ED" w:rsidRDefault="0066006F" w:rsidP="00C322ED">
      <w:pPr>
        <w:pStyle w:val="SemEspaamento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C322ED">
        <w:rPr>
          <w:rFonts w:ascii="Arial" w:hAnsi="Arial" w:cs="Arial"/>
          <w:b/>
          <w:bCs/>
          <w:sz w:val="20"/>
          <w:szCs w:val="20"/>
        </w:rPr>
        <w:t xml:space="preserve">5. </w:t>
      </w:r>
      <w:r w:rsidR="0066006F" w:rsidRPr="00C322ED">
        <w:rPr>
          <w:rFonts w:ascii="Arial" w:hAnsi="Arial" w:cs="Arial"/>
          <w:b/>
          <w:bCs/>
          <w:sz w:val="20"/>
          <w:szCs w:val="20"/>
        </w:rPr>
        <w:t>DAS OBRIGAÇÕES DA CONTRATANTE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5.1.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>São obrigações da Contratante: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5.2.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>Efetuar os pagamentos devidos de acordo com o estipulado no Contrato.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5.3.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>A execução do Contrato será fiscalizada por funcionários da SAECIL, o que não eximirá a responsabilidade da Contratada pelo cumprimento total de suas obrigações, e os mesmos terão amplos poderes mediante instruções por escrito, para: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lastRenderedPageBreak/>
        <w:t>5.4.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>Recusar quaisquer entregas dos materiais em desacordo com as exigências do Edital e seus Anexos.</w:t>
      </w:r>
    </w:p>
    <w:p w:rsidR="0066006F" w:rsidRPr="00C322ED" w:rsidRDefault="0066006F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5.5.</w:t>
      </w:r>
      <w:r w:rsidRPr="00C322ED">
        <w:rPr>
          <w:rFonts w:ascii="Arial" w:hAnsi="Arial" w:cs="Arial"/>
          <w:sz w:val="20"/>
          <w:szCs w:val="20"/>
        </w:rPr>
        <w:t xml:space="preserve"> </w:t>
      </w:r>
      <w:r w:rsidR="0066006F" w:rsidRPr="00C322ED">
        <w:rPr>
          <w:rFonts w:ascii="Arial" w:hAnsi="Arial" w:cs="Arial"/>
          <w:sz w:val="20"/>
          <w:szCs w:val="20"/>
        </w:rPr>
        <w:t>Exigir da vencedora todos os esclarecimentos necessários ao perfeito conhecimento e controle da execução do Contrato.</w:t>
      </w:r>
    </w:p>
    <w:p w:rsidR="003E29A6" w:rsidRDefault="003E29A6" w:rsidP="00C322E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D764F" w:rsidRDefault="001D764F" w:rsidP="00C322E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D764F" w:rsidRPr="00C322ED" w:rsidRDefault="001D764F" w:rsidP="00C322E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326931" w:rsidRPr="00C322ED" w:rsidRDefault="00940AA4" w:rsidP="00C322E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6</w:t>
      </w:r>
      <w:r w:rsidR="007C1239" w:rsidRPr="00C322ED">
        <w:rPr>
          <w:rFonts w:ascii="Arial" w:hAnsi="Arial" w:cs="Arial"/>
          <w:b/>
          <w:sz w:val="20"/>
          <w:szCs w:val="20"/>
        </w:rPr>
        <w:t>. DISPOSIÇÕES FINAIS</w:t>
      </w:r>
    </w:p>
    <w:p w:rsidR="007C1239" w:rsidRDefault="007C1239" w:rsidP="00C322ED">
      <w:pPr>
        <w:pStyle w:val="SemEspaamento"/>
        <w:rPr>
          <w:rFonts w:ascii="Arial" w:hAnsi="Arial" w:cs="Arial"/>
          <w:sz w:val="20"/>
          <w:szCs w:val="20"/>
        </w:rPr>
      </w:pPr>
    </w:p>
    <w:p w:rsidR="001D764F" w:rsidRPr="00C322ED" w:rsidRDefault="001D764F" w:rsidP="00C322ED">
      <w:pPr>
        <w:pStyle w:val="SemEspaamento"/>
        <w:rPr>
          <w:rFonts w:ascii="Arial" w:hAnsi="Arial" w:cs="Arial"/>
          <w:sz w:val="20"/>
          <w:szCs w:val="20"/>
        </w:rPr>
      </w:pPr>
    </w:p>
    <w:p w:rsidR="007C1239" w:rsidRPr="00C322ED" w:rsidRDefault="00940AA4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b/>
          <w:sz w:val="20"/>
          <w:szCs w:val="20"/>
        </w:rPr>
        <w:t>6</w:t>
      </w:r>
      <w:r w:rsidR="007C1239" w:rsidRPr="00C322ED">
        <w:rPr>
          <w:rFonts w:ascii="Arial" w:hAnsi="Arial" w:cs="Arial"/>
          <w:b/>
          <w:sz w:val="20"/>
          <w:szCs w:val="20"/>
        </w:rPr>
        <w:t>.1</w:t>
      </w:r>
      <w:r w:rsidR="00137474" w:rsidRPr="00C322ED">
        <w:rPr>
          <w:rFonts w:ascii="Arial" w:hAnsi="Arial" w:cs="Arial"/>
          <w:b/>
          <w:sz w:val="20"/>
          <w:szCs w:val="20"/>
        </w:rPr>
        <w:t>.</w:t>
      </w:r>
      <w:r w:rsidR="007C1239" w:rsidRPr="00C322ED">
        <w:rPr>
          <w:rFonts w:ascii="Arial" w:hAnsi="Arial" w:cs="Arial"/>
          <w:sz w:val="20"/>
          <w:szCs w:val="20"/>
        </w:rPr>
        <w:t xml:space="preserve"> No ato da assinatura do contrato a licitante deverá apresentar os seguintes documentos:</w:t>
      </w:r>
    </w:p>
    <w:p w:rsidR="007C1239" w:rsidRPr="00C322ED" w:rsidRDefault="007C1239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1239" w:rsidRPr="00C322ED" w:rsidRDefault="007C1239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sz w:val="20"/>
          <w:szCs w:val="20"/>
        </w:rPr>
        <w:t>- Licença Ambiental de funcionamento expedida pela CETESB – Companhia Ambiental do Estado de São Paulo.</w:t>
      </w:r>
    </w:p>
    <w:p w:rsidR="007C1239" w:rsidRPr="00C322ED" w:rsidRDefault="007C1239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1239" w:rsidRPr="00C322ED" w:rsidRDefault="007C1239" w:rsidP="00C322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sz w:val="20"/>
          <w:szCs w:val="20"/>
        </w:rPr>
        <w:t>- Certificado do INMETRO – Instituto Nacional de Metrologia, Qualidade e Tecnologia, conforme Portaria nº 444/2010 do INMETRO.</w:t>
      </w:r>
    </w:p>
    <w:p w:rsidR="00655195" w:rsidRPr="00C322ED" w:rsidRDefault="00655195" w:rsidP="00C322ED">
      <w:pPr>
        <w:pStyle w:val="SemEspaamento"/>
        <w:rPr>
          <w:rFonts w:ascii="Arial" w:hAnsi="Arial" w:cs="Arial"/>
          <w:sz w:val="20"/>
          <w:szCs w:val="20"/>
        </w:rPr>
      </w:pPr>
    </w:p>
    <w:p w:rsidR="006E7905" w:rsidRPr="00C322ED" w:rsidRDefault="00326931" w:rsidP="00C322ED">
      <w:pPr>
        <w:pStyle w:val="SemEspaamento"/>
        <w:rPr>
          <w:rFonts w:ascii="Arial" w:eastAsiaTheme="minorEastAsia" w:hAnsi="Arial" w:cs="Arial"/>
          <w:b/>
          <w:sz w:val="20"/>
          <w:szCs w:val="20"/>
        </w:rPr>
      </w:pPr>
      <w:r w:rsidRPr="00C322ED">
        <w:rPr>
          <w:rFonts w:ascii="Arial" w:eastAsiaTheme="minorEastAsia" w:hAnsi="Arial" w:cs="Arial"/>
          <w:b/>
          <w:sz w:val="20"/>
          <w:szCs w:val="20"/>
        </w:rPr>
        <w:tab/>
      </w:r>
    </w:p>
    <w:p w:rsidR="00C322ED" w:rsidRPr="00C322ED" w:rsidRDefault="00C322ED" w:rsidP="00C322ED">
      <w:pPr>
        <w:pStyle w:val="SemEspaamento"/>
        <w:rPr>
          <w:rFonts w:ascii="Arial" w:eastAsiaTheme="minorEastAsia" w:hAnsi="Arial" w:cs="Arial"/>
          <w:b/>
          <w:sz w:val="20"/>
          <w:szCs w:val="20"/>
        </w:rPr>
      </w:pPr>
    </w:p>
    <w:p w:rsidR="00794F4B" w:rsidRPr="00C322ED" w:rsidRDefault="00EE159A" w:rsidP="00C322ED">
      <w:pPr>
        <w:pStyle w:val="SemEspaamento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sz w:val="20"/>
          <w:szCs w:val="20"/>
        </w:rPr>
        <w:t>Leme,</w:t>
      </w:r>
      <w:r w:rsidR="00B265C5">
        <w:rPr>
          <w:rFonts w:ascii="Arial" w:hAnsi="Arial" w:cs="Arial"/>
          <w:sz w:val="20"/>
          <w:szCs w:val="20"/>
        </w:rPr>
        <w:t xml:space="preserve"> 21 de julho de 2016.</w:t>
      </w:r>
    </w:p>
    <w:p w:rsidR="00645B4C" w:rsidRPr="00C322ED" w:rsidRDefault="00645B4C" w:rsidP="00C322ED">
      <w:pPr>
        <w:pStyle w:val="SemEspaamento"/>
        <w:rPr>
          <w:rFonts w:ascii="Arial" w:eastAsiaTheme="minorEastAsia" w:hAnsi="Arial" w:cs="Arial"/>
          <w:sz w:val="20"/>
          <w:szCs w:val="20"/>
        </w:rPr>
      </w:pPr>
    </w:p>
    <w:p w:rsidR="00EA6059" w:rsidRPr="00C322ED" w:rsidRDefault="00EA6059" w:rsidP="00C322ED">
      <w:pPr>
        <w:pStyle w:val="SemEspaamento"/>
        <w:rPr>
          <w:rFonts w:ascii="Arial" w:hAnsi="Arial" w:cs="Arial"/>
          <w:sz w:val="20"/>
          <w:szCs w:val="20"/>
        </w:rPr>
      </w:pPr>
    </w:p>
    <w:p w:rsidR="00645B4C" w:rsidRPr="00C322ED" w:rsidRDefault="00645B4C" w:rsidP="00C322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sz w:val="20"/>
          <w:szCs w:val="20"/>
        </w:rPr>
        <w:t>______________________________</w:t>
      </w:r>
    </w:p>
    <w:p w:rsidR="00794F4B" w:rsidRPr="00C322ED" w:rsidRDefault="00C322ED" w:rsidP="00C322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sz w:val="20"/>
          <w:szCs w:val="20"/>
        </w:rPr>
        <w:t>VALENTIN FERREIRA</w:t>
      </w:r>
    </w:p>
    <w:p w:rsidR="00C322ED" w:rsidRPr="00C322ED" w:rsidRDefault="00C322ED" w:rsidP="00C322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322ED">
        <w:rPr>
          <w:rFonts w:ascii="Arial" w:hAnsi="Arial" w:cs="Arial"/>
          <w:sz w:val="20"/>
          <w:szCs w:val="20"/>
        </w:rPr>
        <w:t>DIRETOR PRESIDENTE</w:t>
      </w:r>
    </w:p>
    <w:sectPr w:rsidR="00C322ED" w:rsidRPr="00C322ED" w:rsidSect="004E41A0">
      <w:headerReference w:type="default" r:id="rId9"/>
      <w:footerReference w:type="default" r:id="rId10"/>
      <w:pgSz w:w="11906" w:h="16838"/>
      <w:pgMar w:top="1417" w:right="1701" w:bottom="1417" w:left="1701" w:header="708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B8" w:rsidRDefault="000416B8" w:rsidP="00B24719">
      <w:pPr>
        <w:spacing w:after="0" w:line="240" w:lineRule="auto"/>
      </w:pPr>
      <w:r>
        <w:separator/>
      </w:r>
    </w:p>
  </w:endnote>
  <w:endnote w:type="continuationSeparator" w:id="0">
    <w:p w:rsidR="000416B8" w:rsidRDefault="000416B8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4485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B1AD7" w:rsidRDefault="00CB1AD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5D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2A6D" w:rsidRDefault="00562A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B8" w:rsidRDefault="000416B8" w:rsidP="00B24719">
      <w:pPr>
        <w:spacing w:after="0" w:line="240" w:lineRule="auto"/>
      </w:pPr>
      <w:r>
        <w:separator/>
      </w:r>
    </w:p>
  </w:footnote>
  <w:footnote w:type="continuationSeparator" w:id="0">
    <w:p w:rsidR="000416B8" w:rsidRDefault="000416B8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516F"/>
    <w:multiLevelType w:val="hybridMultilevel"/>
    <w:tmpl w:val="FA02DB1C"/>
    <w:lvl w:ilvl="0" w:tplc="E0A810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1A28B5"/>
    <w:multiLevelType w:val="hybridMultilevel"/>
    <w:tmpl w:val="2AAA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D220F"/>
    <w:multiLevelType w:val="hybridMultilevel"/>
    <w:tmpl w:val="EA0C4C6A"/>
    <w:lvl w:ilvl="0" w:tplc="E6CCD7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086593"/>
    <w:multiLevelType w:val="hybridMultilevel"/>
    <w:tmpl w:val="00D43D54"/>
    <w:lvl w:ilvl="0" w:tplc="A5D461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5D5B55"/>
    <w:multiLevelType w:val="hybridMultilevel"/>
    <w:tmpl w:val="60D0A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05"/>
    <w:rsid w:val="0002350C"/>
    <w:rsid w:val="000416B8"/>
    <w:rsid w:val="00067C40"/>
    <w:rsid w:val="000F0C05"/>
    <w:rsid w:val="001267CB"/>
    <w:rsid w:val="00137474"/>
    <w:rsid w:val="001D764F"/>
    <w:rsid w:val="001D7C51"/>
    <w:rsid w:val="001F38E3"/>
    <w:rsid w:val="0021759D"/>
    <w:rsid w:val="002B5336"/>
    <w:rsid w:val="002C2098"/>
    <w:rsid w:val="00326931"/>
    <w:rsid w:val="00333616"/>
    <w:rsid w:val="003D639C"/>
    <w:rsid w:val="003E29A6"/>
    <w:rsid w:val="00405373"/>
    <w:rsid w:val="00406A0A"/>
    <w:rsid w:val="004404AB"/>
    <w:rsid w:val="004714CD"/>
    <w:rsid w:val="004D44F1"/>
    <w:rsid w:val="004E1905"/>
    <w:rsid w:val="004E41A0"/>
    <w:rsid w:val="00500225"/>
    <w:rsid w:val="00515AFD"/>
    <w:rsid w:val="005270D1"/>
    <w:rsid w:val="00553722"/>
    <w:rsid w:val="00562A6D"/>
    <w:rsid w:val="00582AD1"/>
    <w:rsid w:val="005A1AD4"/>
    <w:rsid w:val="005A7131"/>
    <w:rsid w:val="00645B4C"/>
    <w:rsid w:val="00655195"/>
    <w:rsid w:val="0066006F"/>
    <w:rsid w:val="006A16D7"/>
    <w:rsid w:val="006D7CD8"/>
    <w:rsid w:val="006E7905"/>
    <w:rsid w:val="007140D7"/>
    <w:rsid w:val="00732187"/>
    <w:rsid w:val="0077359F"/>
    <w:rsid w:val="00794F4B"/>
    <w:rsid w:val="007C1239"/>
    <w:rsid w:val="008337CE"/>
    <w:rsid w:val="00866A11"/>
    <w:rsid w:val="008724AA"/>
    <w:rsid w:val="00896EA1"/>
    <w:rsid w:val="009156AF"/>
    <w:rsid w:val="00940AA4"/>
    <w:rsid w:val="009624C8"/>
    <w:rsid w:val="009B6DA8"/>
    <w:rsid w:val="00A4292F"/>
    <w:rsid w:val="00AA6B97"/>
    <w:rsid w:val="00AB1F2B"/>
    <w:rsid w:val="00B00A7F"/>
    <w:rsid w:val="00B24719"/>
    <w:rsid w:val="00B265C5"/>
    <w:rsid w:val="00B44130"/>
    <w:rsid w:val="00C14ACE"/>
    <w:rsid w:val="00C24BEE"/>
    <w:rsid w:val="00C322ED"/>
    <w:rsid w:val="00CB1AD7"/>
    <w:rsid w:val="00CB3049"/>
    <w:rsid w:val="00CD1CC2"/>
    <w:rsid w:val="00CD54A0"/>
    <w:rsid w:val="00CD5C37"/>
    <w:rsid w:val="00CE26C0"/>
    <w:rsid w:val="00D23C5C"/>
    <w:rsid w:val="00DB6673"/>
    <w:rsid w:val="00DE5D29"/>
    <w:rsid w:val="00E2797E"/>
    <w:rsid w:val="00E84B2F"/>
    <w:rsid w:val="00E8684D"/>
    <w:rsid w:val="00EA0BC7"/>
    <w:rsid w:val="00EA6059"/>
    <w:rsid w:val="00EB012E"/>
    <w:rsid w:val="00EB3FDE"/>
    <w:rsid w:val="00EB56DB"/>
    <w:rsid w:val="00ED65C2"/>
    <w:rsid w:val="00EE159A"/>
    <w:rsid w:val="00F5762F"/>
    <w:rsid w:val="00F82655"/>
    <w:rsid w:val="00F904C7"/>
    <w:rsid w:val="00F93E44"/>
    <w:rsid w:val="00FC4568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table" w:styleId="Tabelacomgrade">
    <w:name w:val="Table Grid"/>
    <w:basedOn w:val="Tabelanormal"/>
    <w:uiPriority w:val="59"/>
    <w:rsid w:val="0086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basedOn w:val="Normal"/>
    <w:uiPriority w:val="1"/>
    <w:qFormat/>
    <w:rsid w:val="0066006F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table" w:styleId="Tabelacomgrade">
    <w:name w:val="Table Grid"/>
    <w:basedOn w:val="Tabelanormal"/>
    <w:uiPriority w:val="59"/>
    <w:rsid w:val="0086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basedOn w:val="Normal"/>
    <w:uiPriority w:val="1"/>
    <w:qFormat/>
    <w:rsid w:val="0066006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F4F8-50FF-4B95-A0A7-43EF36EB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Denise</cp:lastModifiedBy>
  <cp:revision>4</cp:revision>
  <cp:lastPrinted>2016-07-20T14:05:00Z</cp:lastPrinted>
  <dcterms:created xsi:type="dcterms:W3CDTF">2016-07-19T11:19:00Z</dcterms:created>
  <dcterms:modified xsi:type="dcterms:W3CDTF">2016-07-20T19:21:00Z</dcterms:modified>
</cp:coreProperties>
</file>