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e aqueles que venham a compor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564" w:type="dxa"/>
        <w:jc w:val="center"/>
        <w:tblLook w:val="04A0" w:firstRow="1" w:lastRow="0" w:firstColumn="1" w:lastColumn="0" w:noHBand="0" w:noVBand="1"/>
      </w:tblPr>
      <w:tblGrid>
        <w:gridCol w:w="708"/>
        <w:gridCol w:w="2157"/>
        <w:gridCol w:w="1134"/>
        <w:gridCol w:w="709"/>
        <w:gridCol w:w="1701"/>
        <w:gridCol w:w="2155"/>
      </w:tblGrid>
      <w:tr w:rsidR="003F751F" w:rsidRPr="003F751F" w:rsidTr="00987D5A">
        <w:trPr>
          <w:jc w:val="center"/>
        </w:trPr>
        <w:tc>
          <w:tcPr>
            <w:tcW w:w="708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157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134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709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701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2155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3F751F" w:rsidRPr="003F751F" w:rsidTr="00987D5A">
        <w:trPr>
          <w:jc w:val="center"/>
        </w:trPr>
        <w:tc>
          <w:tcPr>
            <w:tcW w:w="708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57" w:type="dxa"/>
            <w:vAlign w:val="center"/>
          </w:tcPr>
          <w:p w:rsidR="00987D5A" w:rsidRPr="003F751F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134" w:type="dxa"/>
            <w:vAlign w:val="center"/>
          </w:tcPr>
          <w:p w:rsidR="00987D5A" w:rsidRPr="003F751F" w:rsidRDefault="00987D5A" w:rsidP="00F82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4</w:t>
            </w:r>
            <w:r w:rsidR="00F8248E" w:rsidRPr="003F751F">
              <w:rPr>
                <w:rFonts w:ascii="Arial" w:hAnsi="Arial" w:cs="Arial"/>
                <w:sz w:val="16"/>
                <w:szCs w:val="16"/>
              </w:rPr>
              <w:t>0</w:t>
            </w:r>
            <w:r w:rsidRPr="003F751F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9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3,66</w:t>
            </w:r>
          </w:p>
        </w:tc>
        <w:tc>
          <w:tcPr>
            <w:tcW w:w="2155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146.400,00</w:t>
            </w:r>
          </w:p>
        </w:tc>
      </w:tr>
      <w:tr w:rsidR="003F751F" w:rsidRPr="003F751F" w:rsidTr="00987D5A">
        <w:trPr>
          <w:jc w:val="center"/>
        </w:trPr>
        <w:tc>
          <w:tcPr>
            <w:tcW w:w="708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57" w:type="dxa"/>
            <w:vAlign w:val="center"/>
          </w:tcPr>
          <w:p w:rsidR="00987D5A" w:rsidRPr="003F751F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134" w:type="dxa"/>
            <w:vAlign w:val="center"/>
          </w:tcPr>
          <w:p w:rsidR="00987D5A" w:rsidRPr="003F751F" w:rsidRDefault="00987D5A" w:rsidP="00F82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3</w:t>
            </w:r>
            <w:r w:rsidR="00F8248E" w:rsidRPr="003F751F">
              <w:rPr>
                <w:rFonts w:ascii="Arial" w:hAnsi="Arial" w:cs="Arial"/>
                <w:sz w:val="16"/>
                <w:szCs w:val="16"/>
              </w:rPr>
              <w:t>5</w:t>
            </w:r>
            <w:r w:rsidRPr="003F751F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9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2,35</w:t>
            </w:r>
          </w:p>
        </w:tc>
        <w:tc>
          <w:tcPr>
            <w:tcW w:w="2155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82.250,00</w:t>
            </w:r>
          </w:p>
        </w:tc>
      </w:tr>
      <w:tr w:rsidR="003F751F" w:rsidRPr="003F751F" w:rsidTr="00987D5A">
        <w:trPr>
          <w:jc w:val="center"/>
        </w:trPr>
        <w:tc>
          <w:tcPr>
            <w:tcW w:w="708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57" w:type="dxa"/>
            <w:vAlign w:val="center"/>
          </w:tcPr>
          <w:p w:rsidR="00987D5A" w:rsidRPr="003F751F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Óleo Diesel S500 Comum</w:t>
            </w:r>
          </w:p>
        </w:tc>
        <w:tc>
          <w:tcPr>
            <w:tcW w:w="1134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709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3,01</w:t>
            </w:r>
          </w:p>
        </w:tc>
        <w:tc>
          <w:tcPr>
            <w:tcW w:w="2155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331.100,00</w:t>
            </w:r>
          </w:p>
        </w:tc>
      </w:tr>
      <w:tr w:rsidR="003F751F" w:rsidRPr="003F751F" w:rsidTr="00987D5A">
        <w:trPr>
          <w:jc w:val="center"/>
        </w:trPr>
        <w:tc>
          <w:tcPr>
            <w:tcW w:w="708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57" w:type="dxa"/>
            <w:vAlign w:val="center"/>
          </w:tcPr>
          <w:p w:rsidR="00987D5A" w:rsidRPr="003F751F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Óleo Diesel S10</w:t>
            </w:r>
          </w:p>
        </w:tc>
        <w:tc>
          <w:tcPr>
            <w:tcW w:w="1134" w:type="dxa"/>
            <w:vAlign w:val="center"/>
          </w:tcPr>
          <w:p w:rsidR="00987D5A" w:rsidRPr="003F751F" w:rsidRDefault="00F8248E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42</w:t>
            </w:r>
            <w:r w:rsidR="00987D5A" w:rsidRPr="003F751F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9" w:type="dxa"/>
            <w:vAlign w:val="center"/>
          </w:tcPr>
          <w:p w:rsidR="00987D5A" w:rsidRPr="003F751F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  <w:tc>
          <w:tcPr>
            <w:tcW w:w="2155" w:type="dxa"/>
            <w:vAlign w:val="center"/>
          </w:tcPr>
          <w:p w:rsidR="00987D5A" w:rsidRPr="003F751F" w:rsidRDefault="003F751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sz w:val="16"/>
                <w:szCs w:val="16"/>
              </w:rPr>
              <w:t>128.100,00</w:t>
            </w:r>
          </w:p>
        </w:tc>
      </w:tr>
      <w:tr w:rsidR="003F751F" w:rsidRPr="003F751F" w:rsidTr="00AE0945">
        <w:trPr>
          <w:jc w:val="center"/>
        </w:trPr>
        <w:tc>
          <w:tcPr>
            <w:tcW w:w="8564" w:type="dxa"/>
            <w:gridSpan w:val="6"/>
            <w:vAlign w:val="center"/>
          </w:tcPr>
          <w:p w:rsidR="00987D5A" w:rsidRPr="003F751F" w:rsidRDefault="00987D5A" w:rsidP="003F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1F">
              <w:rPr>
                <w:rFonts w:ascii="Arial" w:hAnsi="Arial" w:cs="Arial"/>
                <w:b/>
                <w:sz w:val="16"/>
                <w:szCs w:val="16"/>
              </w:rPr>
              <w:t xml:space="preserve">VALOR GLOBAL ESTIMADO: </w:t>
            </w:r>
            <w:r w:rsidR="003F751F" w:rsidRPr="003F751F">
              <w:rPr>
                <w:rFonts w:ascii="Arial" w:hAnsi="Arial" w:cs="Arial"/>
                <w:b/>
                <w:sz w:val="16"/>
                <w:szCs w:val="16"/>
              </w:rPr>
              <w:t>R$ 687.850,00 (seiscentos e oitenta e sete mil, oitocentos e cinquenta reais)</w:t>
            </w:r>
          </w:p>
        </w:tc>
      </w:tr>
    </w:tbl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201</w:t>
      </w:r>
      <w:r w:rsidR="00F8248E">
        <w:rPr>
          <w:rFonts w:ascii="Arial" w:hAnsi="Arial" w:cs="Arial"/>
          <w:sz w:val="20"/>
          <w:szCs w:val="20"/>
        </w:rPr>
        <w:t>9</w:t>
      </w:r>
      <w:r w:rsidR="002372E6">
        <w:rPr>
          <w:rFonts w:ascii="Arial" w:hAnsi="Arial" w:cs="Arial"/>
          <w:sz w:val="20"/>
          <w:szCs w:val="20"/>
        </w:rPr>
        <w:t>/20</w:t>
      </w:r>
      <w:r w:rsidR="00F8248E">
        <w:rPr>
          <w:rFonts w:ascii="Arial" w:hAnsi="Arial" w:cs="Arial"/>
          <w:sz w:val="20"/>
          <w:szCs w:val="20"/>
        </w:rPr>
        <w:t>20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F8248E">
        <w:rPr>
          <w:rFonts w:ascii="Arial" w:hAnsi="Arial" w:cs="Arial"/>
          <w:sz w:val="20"/>
          <w:szCs w:val="20"/>
        </w:rPr>
        <w:t xml:space="preserve"> A C</w:t>
      </w:r>
      <w:r w:rsidR="00D143B1" w:rsidRPr="00011B02">
        <w:rPr>
          <w:rFonts w:ascii="Arial" w:hAnsi="Arial" w:cs="Arial"/>
          <w:sz w:val="20"/>
          <w:szCs w:val="20"/>
        </w:rPr>
        <w:t xml:space="preserve">ontratada deverá </w:t>
      </w:r>
      <w:r w:rsidR="00F8248E">
        <w:rPr>
          <w:rFonts w:ascii="Arial" w:hAnsi="Arial" w:cs="Arial"/>
          <w:sz w:val="20"/>
          <w:szCs w:val="20"/>
        </w:rPr>
        <w:t>manter, durante o C</w:t>
      </w:r>
      <w:r w:rsidR="00DC04C1" w:rsidRPr="00011B02">
        <w:rPr>
          <w:rFonts w:ascii="Arial" w:hAnsi="Arial" w:cs="Arial"/>
          <w:sz w:val="20"/>
          <w:szCs w:val="20"/>
        </w:rPr>
        <w:t>ontrato a s</w:t>
      </w:r>
      <w:r w:rsidR="00D143B1" w:rsidRPr="00011B02">
        <w:rPr>
          <w:rFonts w:ascii="Arial" w:hAnsi="Arial" w:cs="Arial"/>
          <w:sz w:val="20"/>
          <w:szCs w:val="20"/>
        </w:rPr>
        <w:t>er firmado, ponto</w:t>
      </w:r>
      <w:r w:rsidR="002372E6">
        <w:rPr>
          <w:rFonts w:ascii="Arial" w:hAnsi="Arial" w:cs="Arial"/>
          <w:sz w:val="20"/>
          <w:szCs w:val="20"/>
        </w:rPr>
        <w:t>s</w:t>
      </w:r>
      <w:r w:rsidR="00D143B1" w:rsidRPr="00011B02">
        <w:rPr>
          <w:rFonts w:ascii="Arial" w:hAnsi="Arial" w:cs="Arial"/>
          <w:sz w:val="20"/>
          <w:szCs w:val="20"/>
        </w:rPr>
        <w:t xml:space="preserve">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</w:t>
      </w:r>
      <w:r w:rsidR="00F8248E">
        <w:rPr>
          <w:rFonts w:ascii="Arial" w:hAnsi="Arial" w:cs="Arial"/>
          <w:sz w:val="20"/>
          <w:szCs w:val="20"/>
        </w:rPr>
        <w:t>,</w:t>
      </w:r>
      <w:r w:rsidR="00D143B1" w:rsidRPr="00011B02">
        <w:rPr>
          <w:rFonts w:ascii="Arial" w:hAnsi="Arial" w:cs="Arial"/>
          <w:sz w:val="20"/>
          <w:szCs w:val="20"/>
        </w:rPr>
        <w:t xml:space="preserve"> nº 971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Centro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 xml:space="preserve">3.3. A </w:t>
      </w:r>
      <w:r w:rsidR="00F8248E">
        <w:rPr>
          <w:rFonts w:ascii="Arial" w:hAnsi="Arial" w:cs="Arial"/>
          <w:sz w:val="20"/>
          <w:szCs w:val="20"/>
        </w:rPr>
        <w:t>C</w:t>
      </w:r>
      <w:r w:rsidRPr="00011B02">
        <w:rPr>
          <w:rFonts w:ascii="Arial" w:hAnsi="Arial" w:cs="Arial"/>
          <w:sz w:val="20"/>
          <w:szCs w:val="20"/>
        </w:rPr>
        <w:t xml:space="preserve">ontratada deverá registrar os abastecimentos efetuados nos veículos da SAECIL </w:t>
      </w:r>
      <w:r w:rsidR="00F8248E">
        <w:rPr>
          <w:rFonts w:ascii="Arial" w:hAnsi="Arial" w:cs="Arial"/>
          <w:sz w:val="20"/>
          <w:szCs w:val="20"/>
        </w:rPr>
        <w:t>-</w:t>
      </w:r>
      <w:r w:rsidRPr="00011B02">
        <w:rPr>
          <w:rFonts w:ascii="Arial" w:hAnsi="Arial" w:cs="Arial"/>
          <w:sz w:val="20"/>
          <w:szCs w:val="20"/>
        </w:rPr>
        <w:t xml:space="preserve"> Superintendência de Água e Esgotos da Cidade de Leme</w:t>
      </w:r>
      <w:r w:rsidR="00612E9C">
        <w:rPr>
          <w:rFonts w:ascii="Arial" w:hAnsi="Arial" w:cs="Arial"/>
          <w:sz w:val="20"/>
          <w:szCs w:val="20"/>
        </w:rPr>
        <w:t>,</w:t>
      </w:r>
      <w:r w:rsidRPr="00011B02">
        <w:rPr>
          <w:rFonts w:ascii="Arial" w:hAnsi="Arial" w:cs="Arial"/>
          <w:sz w:val="20"/>
          <w:szCs w:val="20"/>
        </w:rPr>
        <w:t xml:space="preserve">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</w:t>
      </w:r>
      <w:r w:rsidR="00612E9C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 do ve</w:t>
      </w:r>
      <w:r w:rsidR="00C9044D">
        <w:rPr>
          <w:rFonts w:ascii="Arial" w:hAnsi="Arial" w:cs="Arial"/>
          <w:sz w:val="20"/>
          <w:szCs w:val="20"/>
        </w:rPr>
        <w:t>í</w:t>
      </w:r>
      <w:r w:rsidR="0079173F" w:rsidRPr="00011B02">
        <w:rPr>
          <w:rFonts w:ascii="Arial" w:hAnsi="Arial" w:cs="Arial"/>
          <w:sz w:val="20"/>
          <w:szCs w:val="20"/>
        </w:rPr>
        <w:t>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A40B73" w:rsidRDefault="00A40B7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0B73" w:rsidRDefault="00A40B7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</w:t>
      </w:r>
      <w:r w:rsidR="00612E9C">
        <w:rPr>
          <w:rFonts w:ascii="Arial" w:hAnsi="Arial" w:cs="Arial"/>
          <w:sz w:val="20"/>
          <w:szCs w:val="20"/>
        </w:rPr>
        <w:t>,</w:t>
      </w:r>
      <w:r w:rsidR="00202F50" w:rsidRPr="00011B02">
        <w:rPr>
          <w:rFonts w:ascii="Arial" w:hAnsi="Arial" w:cs="Arial"/>
          <w:sz w:val="20"/>
          <w:szCs w:val="20"/>
        </w:rPr>
        <w:t xml:space="preserve">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 xml:space="preserve">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9044D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 xml:space="preserve">egunda </w:t>
      </w:r>
      <w:r w:rsidR="00C9044D">
        <w:rPr>
          <w:rFonts w:ascii="Arial" w:hAnsi="Arial" w:cs="Arial"/>
          <w:sz w:val="20"/>
          <w:szCs w:val="20"/>
        </w:rPr>
        <w:t>a s</w:t>
      </w:r>
      <w:r w:rsidR="00EE6017" w:rsidRPr="00BA1EC3">
        <w:rPr>
          <w:rFonts w:ascii="Arial" w:hAnsi="Arial" w:cs="Arial"/>
          <w:sz w:val="20"/>
          <w:szCs w:val="20"/>
        </w:rPr>
        <w:t>exta-</w:t>
      </w:r>
      <w:r w:rsidR="00C9044D"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612E9C">
        <w:rPr>
          <w:rFonts w:ascii="Arial" w:hAnsi="Arial" w:cs="Arial"/>
          <w:sz w:val="20"/>
          <w:szCs w:val="20"/>
        </w:rPr>
        <w:t xml:space="preserve"> vigência do C</w:t>
      </w:r>
      <w:r w:rsidR="007F121F" w:rsidRPr="00011B02">
        <w:rPr>
          <w:rFonts w:ascii="Arial" w:hAnsi="Arial" w:cs="Arial"/>
          <w:sz w:val="20"/>
          <w:szCs w:val="20"/>
        </w:rPr>
        <w:t>ontrato será de 12 (doze) meses</w:t>
      </w:r>
      <w:r w:rsidR="00612E9C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nº</w:t>
      </w:r>
      <w:r w:rsidR="00612E9C">
        <w:rPr>
          <w:rFonts w:ascii="Arial" w:hAnsi="Arial" w:cs="Arial"/>
          <w:sz w:val="20"/>
          <w:szCs w:val="20"/>
        </w:rPr>
        <w:t>.</w:t>
      </w:r>
      <w:r w:rsidR="007F121F" w:rsidRPr="00011B02">
        <w:rPr>
          <w:rFonts w:ascii="Arial" w:hAnsi="Arial" w:cs="Arial"/>
          <w:sz w:val="20"/>
          <w:szCs w:val="20"/>
        </w:rPr>
        <w:t xml:space="preserve">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A97" w:rsidRPr="007817D4" w:rsidRDefault="00411A97" w:rsidP="0041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7D4">
        <w:rPr>
          <w:rFonts w:ascii="Arial" w:hAnsi="Arial" w:cs="Arial"/>
          <w:sz w:val="20"/>
          <w:szCs w:val="20"/>
        </w:rPr>
        <w:t xml:space="preserve">Leme, </w:t>
      </w:r>
      <w:r w:rsidR="001C0D97">
        <w:rPr>
          <w:rFonts w:ascii="Arial" w:hAnsi="Arial" w:cs="Arial"/>
          <w:sz w:val="20"/>
          <w:szCs w:val="20"/>
        </w:rPr>
        <w:t>15</w:t>
      </w:r>
      <w:r w:rsidRPr="007817D4">
        <w:rPr>
          <w:rFonts w:ascii="Arial" w:hAnsi="Arial" w:cs="Arial"/>
          <w:sz w:val="20"/>
          <w:szCs w:val="20"/>
        </w:rPr>
        <w:t xml:space="preserve"> de </w:t>
      </w:r>
      <w:r w:rsidR="001C0D97">
        <w:rPr>
          <w:rFonts w:ascii="Arial" w:hAnsi="Arial" w:cs="Arial"/>
          <w:sz w:val="20"/>
          <w:szCs w:val="20"/>
        </w:rPr>
        <w:t xml:space="preserve">julho </w:t>
      </w:r>
      <w:bookmarkStart w:id="0" w:name="_GoBack"/>
      <w:bookmarkEnd w:id="0"/>
      <w:r w:rsidRPr="007817D4">
        <w:rPr>
          <w:rFonts w:ascii="Arial" w:hAnsi="Arial" w:cs="Arial"/>
          <w:sz w:val="20"/>
          <w:szCs w:val="20"/>
        </w:rPr>
        <w:t>de 20</w:t>
      </w:r>
      <w:r w:rsidR="00612E9C">
        <w:rPr>
          <w:rFonts w:ascii="Arial" w:hAnsi="Arial" w:cs="Arial"/>
          <w:sz w:val="20"/>
          <w:szCs w:val="20"/>
        </w:rPr>
        <w:t>20</w:t>
      </w:r>
      <w:r w:rsidRPr="007817D4">
        <w:rPr>
          <w:rFonts w:ascii="Arial" w:hAnsi="Arial" w:cs="Arial"/>
          <w:sz w:val="20"/>
          <w:szCs w:val="20"/>
        </w:rPr>
        <w:t>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EB5" w:rsidRDefault="004A7EB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Default="00C9044D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Marcos Roberto Bonfogo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p w:rsidR="00BA1EC3" w:rsidRPr="00011B02" w:rsidRDefault="00BA1EC3" w:rsidP="00C904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A1EC3" w:rsidRPr="00011B02" w:rsidSect="00A40B73">
      <w:footerReference w:type="default" r:id="rId8"/>
      <w:type w:val="continuous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30" w:rsidRDefault="00033B30" w:rsidP="00735977">
      <w:pPr>
        <w:spacing w:after="0" w:line="240" w:lineRule="auto"/>
      </w:pPr>
      <w:r>
        <w:separator/>
      </w:r>
    </w:p>
  </w:endnote>
  <w:endnote w:type="continuationSeparator" w:id="0">
    <w:p w:rsidR="00033B30" w:rsidRDefault="00033B30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D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D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30" w:rsidRDefault="00033B30" w:rsidP="00735977">
      <w:pPr>
        <w:spacing w:after="0" w:line="240" w:lineRule="auto"/>
      </w:pPr>
      <w:r>
        <w:separator/>
      </w:r>
    </w:p>
  </w:footnote>
  <w:footnote w:type="continuationSeparator" w:id="0">
    <w:p w:rsidR="00033B30" w:rsidRDefault="00033B30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33B30"/>
    <w:rsid w:val="00040576"/>
    <w:rsid w:val="0008145F"/>
    <w:rsid w:val="000A3FD8"/>
    <w:rsid w:val="00106414"/>
    <w:rsid w:val="00136D71"/>
    <w:rsid w:val="00152E1C"/>
    <w:rsid w:val="001C0D97"/>
    <w:rsid w:val="001F2EAC"/>
    <w:rsid w:val="001F3D1A"/>
    <w:rsid w:val="00202F50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746ED"/>
    <w:rsid w:val="00386049"/>
    <w:rsid w:val="003862EB"/>
    <w:rsid w:val="00387C8E"/>
    <w:rsid w:val="00393FC0"/>
    <w:rsid w:val="003974F6"/>
    <w:rsid w:val="003C5D8F"/>
    <w:rsid w:val="003D587D"/>
    <w:rsid w:val="003F751F"/>
    <w:rsid w:val="00411A97"/>
    <w:rsid w:val="00461C9E"/>
    <w:rsid w:val="00471405"/>
    <w:rsid w:val="004A4FC1"/>
    <w:rsid w:val="004A6684"/>
    <w:rsid w:val="004A7EB5"/>
    <w:rsid w:val="004B3F92"/>
    <w:rsid w:val="004E190F"/>
    <w:rsid w:val="004F09EC"/>
    <w:rsid w:val="005547F2"/>
    <w:rsid w:val="005B7C61"/>
    <w:rsid w:val="005E4AA4"/>
    <w:rsid w:val="00612E9C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6222E"/>
    <w:rsid w:val="007701A5"/>
    <w:rsid w:val="00785A33"/>
    <w:rsid w:val="0079173F"/>
    <w:rsid w:val="007A4F66"/>
    <w:rsid w:val="007A7CC4"/>
    <w:rsid w:val="007C4D3A"/>
    <w:rsid w:val="007F121F"/>
    <w:rsid w:val="00816BA4"/>
    <w:rsid w:val="00854EB7"/>
    <w:rsid w:val="00875077"/>
    <w:rsid w:val="0088150F"/>
    <w:rsid w:val="008A3B05"/>
    <w:rsid w:val="008D30E4"/>
    <w:rsid w:val="0092101B"/>
    <w:rsid w:val="00987D5A"/>
    <w:rsid w:val="009E3804"/>
    <w:rsid w:val="00A145FD"/>
    <w:rsid w:val="00A40B73"/>
    <w:rsid w:val="00A65500"/>
    <w:rsid w:val="00AC4147"/>
    <w:rsid w:val="00AC4A53"/>
    <w:rsid w:val="00AE0259"/>
    <w:rsid w:val="00B855AE"/>
    <w:rsid w:val="00B91819"/>
    <w:rsid w:val="00B91A77"/>
    <w:rsid w:val="00BA1EC3"/>
    <w:rsid w:val="00BD14BA"/>
    <w:rsid w:val="00BD1637"/>
    <w:rsid w:val="00BD42B9"/>
    <w:rsid w:val="00C036C2"/>
    <w:rsid w:val="00C24B3C"/>
    <w:rsid w:val="00C53227"/>
    <w:rsid w:val="00C712B8"/>
    <w:rsid w:val="00C71694"/>
    <w:rsid w:val="00C9044D"/>
    <w:rsid w:val="00CB2469"/>
    <w:rsid w:val="00CF3CC2"/>
    <w:rsid w:val="00D143B1"/>
    <w:rsid w:val="00D26F77"/>
    <w:rsid w:val="00D46017"/>
    <w:rsid w:val="00D72C48"/>
    <w:rsid w:val="00D94585"/>
    <w:rsid w:val="00DC04C1"/>
    <w:rsid w:val="00DF4D20"/>
    <w:rsid w:val="00E100DA"/>
    <w:rsid w:val="00E71C02"/>
    <w:rsid w:val="00EA2557"/>
    <w:rsid w:val="00EB69A0"/>
    <w:rsid w:val="00EC2E30"/>
    <w:rsid w:val="00EE6017"/>
    <w:rsid w:val="00EE75BB"/>
    <w:rsid w:val="00F8248E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1DEA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7202-440F-4642-A6AC-6FDF42A5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25</cp:revision>
  <cp:lastPrinted>2019-07-08T19:31:00Z</cp:lastPrinted>
  <dcterms:created xsi:type="dcterms:W3CDTF">2017-05-08T16:37:00Z</dcterms:created>
  <dcterms:modified xsi:type="dcterms:W3CDTF">2020-07-14T16:53:00Z</dcterms:modified>
</cp:coreProperties>
</file>