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6FA3" w14:textId="18A1360B" w:rsidR="003A503C" w:rsidRPr="00024B79" w:rsidRDefault="005730BC" w:rsidP="00024B7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024B79">
        <w:rPr>
          <w:rFonts w:ascii="Arial" w:hAnsi="Arial" w:cs="Arial"/>
          <w:b/>
          <w:bCs/>
          <w:sz w:val="20"/>
          <w:szCs w:val="20"/>
        </w:rPr>
        <w:t xml:space="preserve">ANEXO I - </w:t>
      </w:r>
      <w:r w:rsidR="004E7703" w:rsidRPr="00024B79">
        <w:rPr>
          <w:rFonts w:ascii="Arial" w:hAnsi="Arial" w:cs="Arial"/>
          <w:b/>
          <w:bCs/>
          <w:sz w:val="20"/>
          <w:szCs w:val="20"/>
        </w:rPr>
        <w:t>TERMO DE REFERÊ</w:t>
      </w:r>
      <w:r w:rsidR="003A503C" w:rsidRPr="00024B79">
        <w:rPr>
          <w:rFonts w:ascii="Arial" w:hAnsi="Arial" w:cs="Arial"/>
          <w:b/>
          <w:bCs/>
          <w:sz w:val="20"/>
          <w:szCs w:val="20"/>
        </w:rPr>
        <w:t>NCIA</w:t>
      </w:r>
    </w:p>
    <w:p w14:paraId="30D5929B" w14:textId="0C6613A9" w:rsidR="00EC3B36" w:rsidRPr="00024B79" w:rsidRDefault="00EC3B36" w:rsidP="00024B7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338B85" w14:textId="77777777" w:rsidR="003A503C" w:rsidRPr="00024B79" w:rsidRDefault="003A503C" w:rsidP="00024B7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77C35DA" w14:textId="7E08F59B" w:rsidR="003A503C" w:rsidRPr="00024B79" w:rsidRDefault="005730BC" w:rsidP="00024B7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24B79">
        <w:rPr>
          <w:rFonts w:ascii="Arial" w:hAnsi="Arial" w:cs="Arial"/>
          <w:b/>
          <w:bCs/>
          <w:sz w:val="20"/>
          <w:szCs w:val="20"/>
        </w:rPr>
        <w:t xml:space="preserve">1. </w:t>
      </w:r>
      <w:r w:rsidR="003A503C" w:rsidRPr="00024B79">
        <w:rPr>
          <w:rFonts w:ascii="Arial" w:hAnsi="Arial" w:cs="Arial"/>
          <w:b/>
          <w:bCs/>
          <w:sz w:val="20"/>
          <w:szCs w:val="20"/>
        </w:rPr>
        <w:t>OBJETO</w:t>
      </w:r>
    </w:p>
    <w:p w14:paraId="132A9915" w14:textId="77777777" w:rsidR="003A503C" w:rsidRPr="00024B79" w:rsidRDefault="003A503C" w:rsidP="00024B79">
      <w:pPr>
        <w:pStyle w:val="Default"/>
        <w:ind w:left="720"/>
        <w:rPr>
          <w:rFonts w:ascii="Arial" w:hAnsi="Arial" w:cs="Arial"/>
          <w:bCs/>
          <w:sz w:val="20"/>
          <w:szCs w:val="20"/>
        </w:rPr>
      </w:pPr>
    </w:p>
    <w:p w14:paraId="643F6689" w14:textId="7E85BC80" w:rsidR="003A503C" w:rsidRPr="00024B79" w:rsidRDefault="00457456" w:rsidP="00024B7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24B79">
        <w:rPr>
          <w:rFonts w:ascii="Arial" w:hAnsi="Arial" w:cs="Arial"/>
          <w:bCs/>
          <w:sz w:val="20"/>
          <w:szCs w:val="20"/>
        </w:rPr>
        <w:t>Contratação de empresa para fornecimento</w:t>
      </w:r>
      <w:r w:rsidR="00980817" w:rsidRPr="00024B79">
        <w:rPr>
          <w:rFonts w:ascii="Arial" w:hAnsi="Arial" w:cs="Arial"/>
          <w:bCs/>
          <w:sz w:val="20"/>
          <w:szCs w:val="20"/>
        </w:rPr>
        <w:t xml:space="preserve"> </w:t>
      </w:r>
      <w:r w:rsidRPr="00024B79">
        <w:rPr>
          <w:rFonts w:ascii="Arial" w:hAnsi="Arial" w:cs="Arial"/>
          <w:bCs/>
          <w:sz w:val="20"/>
          <w:szCs w:val="20"/>
        </w:rPr>
        <w:t>de</w:t>
      </w:r>
      <w:r w:rsidR="00980817" w:rsidRPr="00024B79">
        <w:rPr>
          <w:rFonts w:ascii="Arial" w:hAnsi="Arial" w:cs="Arial"/>
          <w:bCs/>
          <w:sz w:val="20"/>
          <w:szCs w:val="20"/>
        </w:rPr>
        <w:t xml:space="preserve"> 01 (um)</w:t>
      </w:r>
      <w:r w:rsidRPr="00024B79">
        <w:rPr>
          <w:rFonts w:ascii="Arial" w:hAnsi="Arial" w:cs="Arial"/>
          <w:bCs/>
          <w:sz w:val="20"/>
          <w:szCs w:val="20"/>
        </w:rPr>
        <w:t xml:space="preserve"> </w:t>
      </w:r>
      <w:r w:rsidRPr="00024B79">
        <w:rPr>
          <w:rFonts w:ascii="Arial" w:hAnsi="Arial" w:cs="Arial"/>
          <w:b/>
          <w:sz w:val="20"/>
          <w:szCs w:val="20"/>
        </w:rPr>
        <w:t>Sistema de</w:t>
      </w:r>
      <w:r w:rsidR="00EE448A" w:rsidRPr="00024B79">
        <w:rPr>
          <w:rFonts w:ascii="Arial" w:hAnsi="Arial" w:cs="Arial"/>
          <w:b/>
          <w:sz w:val="20"/>
          <w:szCs w:val="20"/>
        </w:rPr>
        <w:t xml:space="preserve"> Monitoramento de pH e Flúor e</w:t>
      </w:r>
      <w:r w:rsidRPr="00024B79">
        <w:rPr>
          <w:rFonts w:ascii="Arial" w:hAnsi="Arial" w:cs="Arial"/>
          <w:b/>
          <w:sz w:val="20"/>
          <w:szCs w:val="20"/>
        </w:rPr>
        <w:t xml:space="preserve"> Controle e Dosagem de Cloro</w:t>
      </w:r>
      <w:r w:rsidR="00C71C6C" w:rsidRPr="00024B79">
        <w:rPr>
          <w:rFonts w:ascii="Arial" w:hAnsi="Arial" w:cs="Arial"/>
          <w:b/>
          <w:sz w:val="20"/>
          <w:szCs w:val="20"/>
        </w:rPr>
        <w:t xml:space="preserve"> Livre</w:t>
      </w:r>
      <w:r w:rsidR="00EE448A" w:rsidRPr="00024B79">
        <w:rPr>
          <w:rFonts w:ascii="Arial" w:hAnsi="Arial" w:cs="Arial"/>
          <w:b/>
          <w:sz w:val="20"/>
          <w:szCs w:val="20"/>
        </w:rPr>
        <w:t xml:space="preserve"> a partir da di</w:t>
      </w:r>
      <w:r w:rsidR="0042598D" w:rsidRPr="00024B79">
        <w:rPr>
          <w:rFonts w:ascii="Arial" w:hAnsi="Arial" w:cs="Arial"/>
          <w:b/>
          <w:sz w:val="20"/>
          <w:szCs w:val="20"/>
        </w:rPr>
        <w:t>luição</w:t>
      </w:r>
      <w:r w:rsidR="00EE448A" w:rsidRPr="00024B79">
        <w:rPr>
          <w:rFonts w:ascii="Arial" w:hAnsi="Arial" w:cs="Arial"/>
          <w:b/>
          <w:sz w:val="20"/>
          <w:szCs w:val="20"/>
        </w:rPr>
        <w:t xml:space="preserve"> de pastilhas de cloro</w:t>
      </w:r>
      <w:r w:rsidRPr="00024B79">
        <w:rPr>
          <w:rFonts w:ascii="Arial" w:hAnsi="Arial" w:cs="Arial"/>
          <w:bCs/>
          <w:sz w:val="20"/>
          <w:szCs w:val="20"/>
        </w:rPr>
        <w:t>, a ser instalado no bairro Taquari Ponte</w:t>
      </w:r>
      <w:r w:rsidR="005730BC" w:rsidRPr="00024B79">
        <w:rPr>
          <w:rFonts w:ascii="Arial" w:hAnsi="Arial" w:cs="Arial"/>
          <w:bCs/>
          <w:sz w:val="20"/>
          <w:szCs w:val="20"/>
        </w:rPr>
        <w:t>,</w:t>
      </w:r>
      <w:r w:rsidR="00980817" w:rsidRPr="00024B79">
        <w:rPr>
          <w:rFonts w:ascii="Arial" w:hAnsi="Arial" w:cs="Arial"/>
          <w:bCs/>
          <w:sz w:val="20"/>
          <w:szCs w:val="20"/>
        </w:rPr>
        <w:t xml:space="preserve"> </w:t>
      </w:r>
      <w:r w:rsidR="005730BC" w:rsidRPr="00024B79">
        <w:rPr>
          <w:rFonts w:ascii="Arial" w:hAnsi="Arial" w:cs="Arial"/>
          <w:bCs/>
          <w:sz w:val="20"/>
          <w:szCs w:val="20"/>
        </w:rPr>
        <w:t>Z</w:t>
      </w:r>
      <w:r w:rsidR="00980817" w:rsidRPr="00024B79">
        <w:rPr>
          <w:rFonts w:ascii="Arial" w:hAnsi="Arial" w:cs="Arial"/>
          <w:bCs/>
          <w:sz w:val="20"/>
          <w:szCs w:val="20"/>
        </w:rPr>
        <w:t xml:space="preserve">ona </w:t>
      </w:r>
      <w:r w:rsidR="005730BC" w:rsidRPr="00024B79">
        <w:rPr>
          <w:rFonts w:ascii="Arial" w:hAnsi="Arial" w:cs="Arial"/>
          <w:bCs/>
          <w:sz w:val="20"/>
          <w:szCs w:val="20"/>
        </w:rPr>
        <w:t>R</w:t>
      </w:r>
      <w:r w:rsidR="00980817" w:rsidRPr="00024B79">
        <w:rPr>
          <w:rFonts w:ascii="Arial" w:hAnsi="Arial" w:cs="Arial"/>
          <w:bCs/>
          <w:sz w:val="20"/>
          <w:szCs w:val="20"/>
        </w:rPr>
        <w:t>ural</w:t>
      </w:r>
      <w:r w:rsidR="005730BC" w:rsidRPr="00024B79">
        <w:rPr>
          <w:rFonts w:ascii="Arial" w:hAnsi="Arial" w:cs="Arial"/>
          <w:bCs/>
          <w:sz w:val="20"/>
          <w:szCs w:val="20"/>
        </w:rPr>
        <w:t>,</w:t>
      </w:r>
      <w:r w:rsidRPr="00024B79">
        <w:rPr>
          <w:rFonts w:ascii="Arial" w:hAnsi="Arial" w:cs="Arial"/>
          <w:bCs/>
          <w:sz w:val="20"/>
          <w:szCs w:val="20"/>
        </w:rPr>
        <w:t xml:space="preserve"> Leme/SP</w:t>
      </w:r>
      <w:r w:rsidR="005730BC" w:rsidRPr="00024B79">
        <w:rPr>
          <w:rFonts w:ascii="Arial" w:hAnsi="Arial" w:cs="Arial"/>
          <w:bCs/>
          <w:sz w:val="20"/>
          <w:szCs w:val="20"/>
        </w:rPr>
        <w:t>, incluindo instalação, start</w:t>
      </w:r>
      <w:r w:rsidR="00980817" w:rsidRPr="00024B79">
        <w:rPr>
          <w:rFonts w:ascii="Arial" w:hAnsi="Arial" w:cs="Arial"/>
          <w:bCs/>
          <w:sz w:val="20"/>
          <w:szCs w:val="20"/>
        </w:rPr>
        <w:t>up e treinamento.</w:t>
      </w:r>
    </w:p>
    <w:p w14:paraId="6B9D6845" w14:textId="10B5FCF4" w:rsidR="005730BC" w:rsidRPr="00024B79" w:rsidRDefault="005730BC" w:rsidP="00024B7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0B5E70C" w14:textId="47FE0C9F" w:rsidR="005730BC" w:rsidRPr="00525A5E" w:rsidRDefault="005730BC" w:rsidP="00024B79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25A5E">
        <w:rPr>
          <w:rFonts w:ascii="Arial" w:hAnsi="Arial" w:cs="Arial"/>
          <w:b/>
          <w:bCs/>
          <w:color w:val="auto"/>
          <w:sz w:val="20"/>
          <w:szCs w:val="20"/>
        </w:rPr>
        <w:t>1.1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 VALOR GLOBAL ESTIMADO: 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R$ </w:t>
      </w:r>
      <w:r w:rsidR="00525A5E" w:rsidRPr="00525A5E">
        <w:rPr>
          <w:rFonts w:ascii="Arial" w:hAnsi="Arial" w:cs="Arial"/>
          <w:b/>
          <w:bCs/>
          <w:color w:val="auto"/>
          <w:sz w:val="20"/>
          <w:szCs w:val="20"/>
        </w:rPr>
        <w:t>85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525A5E" w:rsidRPr="00525A5E">
        <w:rPr>
          <w:rFonts w:ascii="Arial" w:hAnsi="Arial" w:cs="Arial"/>
          <w:b/>
          <w:bCs/>
          <w:color w:val="auto"/>
          <w:sz w:val="20"/>
          <w:szCs w:val="20"/>
        </w:rPr>
        <w:t>525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>,00 (</w:t>
      </w:r>
      <w:r w:rsidR="00525A5E"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oitenta e cinco 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mil, </w:t>
      </w:r>
      <w:r w:rsidR="00525A5E" w:rsidRPr="00525A5E">
        <w:rPr>
          <w:rFonts w:ascii="Arial" w:hAnsi="Arial" w:cs="Arial"/>
          <w:b/>
          <w:bCs/>
          <w:color w:val="auto"/>
          <w:sz w:val="20"/>
          <w:szCs w:val="20"/>
        </w:rPr>
        <w:t>quinhen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tos e </w:t>
      </w:r>
      <w:r w:rsidR="00525A5E" w:rsidRPr="00525A5E">
        <w:rPr>
          <w:rFonts w:ascii="Arial" w:hAnsi="Arial" w:cs="Arial"/>
          <w:b/>
          <w:bCs/>
          <w:color w:val="auto"/>
          <w:sz w:val="20"/>
          <w:szCs w:val="20"/>
        </w:rPr>
        <w:t>vinte e cinco</w:t>
      </w:r>
      <w:r w:rsidR="00EE25A1" w:rsidRPr="00525A5E">
        <w:rPr>
          <w:rFonts w:ascii="Arial" w:hAnsi="Arial" w:cs="Arial"/>
          <w:b/>
          <w:bCs/>
          <w:color w:val="auto"/>
          <w:sz w:val="20"/>
          <w:szCs w:val="20"/>
        </w:rPr>
        <w:t xml:space="preserve"> reais).</w:t>
      </w:r>
    </w:p>
    <w:p w14:paraId="7F409BE4" w14:textId="0077792B" w:rsidR="00EE25A1" w:rsidRPr="00024B79" w:rsidRDefault="00EE25A1" w:rsidP="00024B7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2701335" w14:textId="4D6B9BF5" w:rsidR="00EE25A1" w:rsidRPr="00024B79" w:rsidRDefault="00EE25A1" w:rsidP="00024B7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24B79">
        <w:rPr>
          <w:rFonts w:ascii="Arial" w:hAnsi="Arial" w:cs="Arial"/>
          <w:b/>
          <w:bCs/>
          <w:sz w:val="20"/>
          <w:szCs w:val="20"/>
        </w:rPr>
        <w:t>1.2. OBSERVAÇÃO:</w:t>
      </w:r>
      <w:r w:rsidRPr="00024B79">
        <w:rPr>
          <w:rFonts w:ascii="Arial" w:hAnsi="Arial" w:cs="Arial"/>
          <w:bCs/>
          <w:sz w:val="20"/>
          <w:szCs w:val="20"/>
        </w:rPr>
        <w:t xml:space="preserve"> O preço constante deste Anexo deverá ser observado pela Comissão de Licitações no julgamento das propostas e reflete o valor médio obtido mediante consulta a empresas do ramo de atividade.</w:t>
      </w:r>
    </w:p>
    <w:p w14:paraId="2F4FA5F5" w14:textId="77777777" w:rsidR="00EC3B36" w:rsidRPr="00024B79" w:rsidRDefault="00EC3B36" w:rsidP="00024B7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6F4D808A" w14:textId="77777777" w:rsidR="003A503C" w:rsidRPr="00024B79" w:rsidRDefault="003A503C" w:rsidP="00024B79">
      <w:pPr>
        <w:pStyle w:val="Default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49281F" w14:textId="3CA2B2D8" w:rsidR="003A503C" w:rsidRPr="00024B79" w:rsidRDefault="00EE25A1" w:rsidP="00024B7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024B79">
        <w:rPr>
          <w:rFonts w:ascii="Arial" w:hAnsi="Arial" w:cs="Arial"/>
          <w:b/>
          <w:sz w:val="20"/>
          <w:szCs w:val="20"/>
        </w:rPr>
        <w:t xml:space="preserve">2. </w:t>
      </w:r>
      <w:r w:rsidR="003A503C" w:rsidRPr="00024B79">
        <w:rPr>
          <w:rFonts w:ascii="Arial" w:hAnsi="Arial" w:cs="Arial"/>
          <w:b/>
          <w:sz w:val="20"/>
          <w:szCs w:val="20"/>
        </w:rPr>
        <w:t>JUSTIFICATIVA</w:t>
      </w:r>
    </w:p>
    <w:p w14:paraId="1094D5A7" w14:textId="77777777" w:rsidR="003A503C" w:rsidRPr="00024B79" w:rsidRDefault="003A503C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9221D2" w14:textId="0651C87C" w:rsidR="003A503C" w:rsidRPr="007748CF" w:rsidRDefault="00457456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748CF">
        <w:rPr>
          <w:rFonts w:ascii="Arial" w:hAnsi="Arial" w:cs="Arial"/>
          <w:color w:val="auto"/>
          <w:sz w:val="20"/>
          <w:szCs w:val="20"/>
        </w:rPr>
        <w:t>A localidade denominada Taquari Ponte é uma área rural da cidade de Leme/SP, onde o abastecimento de água vem de 4 (quatro) poços locais.</w:t>
      </w:r>
    </w:p>
    <w:p w14:paraId="0A84F399" w14:textId="2981F10D" w:rsidR="00457456" w:rsidRPr="007748CF" w:rsidRDefault="00457456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9732D13" w14:textId="4D0C7098" w:rsidR="00457456" w:rsidRPr="007748CF" w:rsidRDefault="00457456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748CF">
        <w:rPr>
          <w:rFonts w:ascii="Arial" w:hAnsi="Arial" w:cs="Arial"/>
          <w:color w:val="auto"/>
          <w:sz w:val="20"/>
          <w:szCs w:val="20"/>
        </w:rPr>
        <w:t>Cada poço possui um sistema dosador automático de pastilhas de cloro/flúor e</w:t>
      </w:r>
      <w:r w:rsidR="00024B79" w:rsidRPr="007748CF">
        <w:rPr>
          <w:rFonts w:ascii="Arial" w:hAnsi="Arial" w:cs="Arial"/>
          <w:color w:val="auto"/>
          <w:sz w:val="20"/>
          <w:szCs w:val="20"/>
        </w:rPr>
        <w:t>,</w:t>
      </w:r>
      <w:r w:rsidRPr="007748CF">
        <w:rPr>
          <w:rFonts w:ascii="Arial" w:hAnsi="Arial" w:cs="Arial"/>
          <w:color w:val="auto"/>
          <w:sz w:val="20"/>
          <w:szCs w:val="20"/>
        </w:rPr>
        <w:t xml:space="preserve"> após a passagem pelo sistema, </w:t>
      </w:r>
      <w:r w:rsidR="00980817" w:rsidRPr="007748CF">
        <w:rPr>
          <w:rFonts w:ascii="Arial" w:hAnsi="Arial" w:cs="Arial"/>
          <w:color w:val="auto"/>
          <w:sz w:val="20"/>
          <w:szCs w:val="20"/>
        </w:rPr>
        <w:t xml:space="preserve">a água </w:t>
      </w:r>
      <w:r w:rsidRPr="007748CF">
        <w:rPr>
          <w:rFonts w:ascii="Arial" w:hAnsi="Arial" w:cs="Arial"/>
          <w:color w:val="auto"/>
          <w:sz w:val="20"/>
          <w:szCs w:val="20"/>
        </w:rPr>
        <w:t>é encaminhada até um reservatório com capacidade de 155m</w:t>
      </w:r>
      <w:r w:rsidRPr="007748CF">
        <w:rPr>
          <w:rFonts w:ascii="Arial" w:hAnsi="Arial" w:cs="Arial"/>
          <w:color w:val="auto"/>
          <w:sz w:val="20"/>
          <w:szCs w:val="20"/>
          <w:vertAlign w:val="superscript"/>
        </w:rPr>
        <w:t>3</w:t>
      </w:r>
      <w:r w:rsidRPr="007748CF">
        <w:rPr>
          <w:rFonts w:ascii="Arial" w:hAnsi="Arial" w:cs="Arial"/>
          <w:color w:val="auto"/>
          <w:sz w:val="20"/>
          <w:szCs w:val="20"/>
        </w:rPr>
        <w:t>.</w:t>
      </w:r>
    </w:p>
    <w:p w14:paraId="5CD03BE0" w14:textId="3B95E9C3" w:rsidR="00457456" w:rsidRPr="007748CF" w:rsidRDefault="00457456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135B6DC" w14:textId="051D77B8" w:rsidR="00457456" w:rsidRPr="007748CF" w:rsidRDefault="00457456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748CF">
        <w:rPr>
          <w:rFonts w:ascii="Arial" w:hAnsi="Arial" w:cs="Arial"/>
          <w:color w:val="auto"/>
          <w:sz w:val="20"/>
          <w:szCs w:val="20"/>
        </w:rPr>
        <w:t xml:space="preserve">Com a aquisição do </w:t>
      </w:r>
      <w:r w:rsidR="00EE448A" w:rsidRPr="007748CF">
        <w:rPr>
          <w:rFonts w:ascii="Arial" w:hAnsi="Arial" w:cs="Arial"/>
          <w:b/>
          <w:color w:val="auto"/>
          <w:sz w:val="20"/>
          <w:szCs w:val="20"/>
        </w:rPr>
        <w:t>Sistema de Monitoramento de pH e Flúor e Controle e Dosagem de Cloro</w:t>
      </w:r>
      <w:r w:rsidR="00C71C6C" w:rsidRPr="007748CF">
        <w:rPr>
          <w:rFonts w:ascii="Arial" w:hAnsi="Arial" w:cs="Arial"/>
          <w:b/>
          <w:color w:val="auto"/>
          <w:sz w:val="20"/>
          <w:szCs w:val="20"/>
        </w:rPr>
        <w:t xml:space="preserve"> Livre</w:t>
      </w:r>
      <w:r w:rsidR="00EE448A" w:rsidRPr="007748CF">
        <w:rPr>
          <w:rFonts w:ascii="Arial" w:hAnsi="Arial" w:cs="Arial"/>
          <w:b/>
          <w:color w:val="auto"/>
          <w:sz w:val="20"/>
          <w:szCs w:val="20"/>
        </w:rPr>
        <w:t xml:space="preserve"> a partir da di</w:t>
      </w:r>
      <w:r w:rsidR="0042598D" w:rsidRPr="007748CF">
        <w:rPr>
          <w:rFonts w:ascii="Arial" w:hAnsi="Arial" w:cs="Arial"/>
          <w:b/>
          <w:color w:val="auto"/>
          <w:sz w:val="20"/>
          <w:szCs w:val="20"/>
        </w:rPr>
        <w:t>luição</w:t>
      </w:r>
      <w:r w:rsidR="00EE448A" w:rsidRPr="007748CF">
        <w:rPr>
          <w:rFonts w:ascii="Arial" w:hAnsi="Arial" w:cs="Arial"/>
          <w:b/>
          <w:color w:val="auto"/>
          <w:sz w:val="20"/>
          <w:szCs w:val="20"/>
        </w:rPr>
        <w:t xml:space="preserve"> de pastilhas de cloro</w:t>
      </w:r>
      <w:r w:rsidRPr="007748CF">
        <w:rPr>
          <w:rFonts w:ascii="Arial" w:hAnsi="Arial" w:cs="Arial"/>
          <w:color w:val="auto"/>
          <w:sz w:val="20"/>
          <w:szCs w:val="20"/>
        </w:rPr>
        <w:t>, buscamos eliminar os diversos dosadores de cloro/flúor instalados nos poços, visando</w:t>
      </w:r>
      <w:r w:rsidR="00933FF1" w:rsidRPr="007748CF">
        <w:rPr>
          <w:rFonts w:ascii="Arial" w:hAnsi="Arial" w:cs="Arial"/>
          <w:color w:val="auto"/>
          <w:sz w:val="20"/>
          <w:szCs w:val="20"/>
        </w:rPr>
        <w:t xml:space="preserve"> diminuir as manutenções </w:t>
      </w:r>
      <w:r w:rsidR="00980817" w:rsidRPr="007748CF">
        <w:rPr>
          <w:rFonts w:ascii="Arial" w:hAnsi="Arial" w:cs="Arial"/>
          <w:color w:val="auto"/>
          <w:sz w:val="20"/>
          <w:szCs w:val="20"/>
        </w:rPr>
        <w:t>corretivas constantes</w:t>
      </w:r>
      <w:r w:rsidR="00933FF1" w:rsidRPr="007748CF">
        <w:rPr>
          <w:rFonts w:ascii="Arial" w:hAnsi="Arial" w:cs="Arial"/>
          <w:color w:val="auto"/>
          <w:sz w:val="20"/>
          <w:szCs w:val="20"/>
        </w:rPr>
        <w:t>, pois passaremos a ter apenas um sistema</w:t>
      </w:r>
      <w:r w:rsidR="00980817" w:rsidRPr="007748CF">
        <w:rPr>
          <w:rFonts w:ascii="Arial" w:hAnsi="Arial" w:cs="Arial"/>
          <w:color w:val="auto"/>
          <w:sz w:val="20"/>
          <w:szCs w:val="20"/>
        </w:rPr>
        <w:t xml:space="preserve"> dosador. Com a aquisição do sistema, </w:t>
      </w:r>
      <w:r w:rsidR="007748CF" w:rsidRPr="007748CF">
        <w:rPr>
          <w:rFonts w:ascii="Arial" w:hAnsi="Arial" w:cs="Arial"/>
          <w:color w:val="auto"/>
          <w:sz w:val="20"/>
          <w:szCs w:val="20"/>
        </w:rPr>
        <w:t xml:space="preserve">iremos automatizar a dosagem do </w:t>
      </w:r>
      <w:proofErr w:type="spellStart"/>
      <w:r w:rsidR="007748CF" w:rsidRPr="007748CF">
        <w:rPr>
          <w:rFonts w:ascii="Arial" w:hAnsi="Arial" w:cs="Arial"/>
          <w:color w:val="auto"/>
          <w:sz w:val="20"/>
          <w:szCs w:val="20"/>
        </w:rPr>
        <w:t>desinfectante</w:t>
      </w:r>
      <w:proofErr w:type="spellEnd"/>
      <w:r w:rsidR="007748CF" w:rsidRPr="007748CF">
        <w:rPr>
          <w:rFonts w:ascii="Arial" w:hAnsi="Arial" w:cs="Arial"/>
          <w:color w:val="auto"/>
          <w:sz w:val="20"/>
          <w:szCs w:val="20"/>
        </w:rPr>
        <w:t xml:space="preserve"> adicionado à água, tendo como objetivo o</w:t>
      </w:r>
      <w:r w:rsidR="00501B9C" w:rsidRPr="007748CF">
        <w:rPr>
          <w:rFonts w:ascii="Arial" w:hAnsi="Arial" w:cs="Arial"/>
          <w:color w:val="auto"/>
          <w:sz w:val="20"/>
          <w:szCs w:val="20"/>
        </w:rPr>
        <w:t xml:space="preserve"> controle da água distribuída</w:t>
      </w:r>
      <w:r w:rsidR="00980817" w:rsidRPr="007748CF">
        <w:rPr>
          <w:rFonts w:ascii="Arial" w:hAnsi="Arial" w:cs="Arial"/>
          <w:color w:val="auto"/>
          <w:sz w:val="20"/>
          <w:szCs w:val="20"/>
        </w:rPr>
        <w:t xml:space="preserve"> no local.</w:t>
      </w:r>
    </w:p>
    <w:p w14:paraId="61F12F48" w14:textId="77777777" w:rsidR="00EC3B36" w:rsidRPr="00024B79" w:rsidRDefault="00EC3B36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2873D7" w14:textId="77777777" w:rsidR="003A503C" w:rsidRPr="00024B79" w:rsidRDefault="003A503C" w:rsidP="00024B7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 xml:space="preserve"> </w:t>
      </w:r>
    </w:p>
    <w:p w14:paraId="65F0F75D" w14:textId="35C3D635" w:rsidR="003A503C" w:rsidRPr="00024B79" w:rsidRDefault="00024B79" w:rsidP="00024B7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024B79">
        <w:rPr>
          <w:rFonts w:ascii="Arial" w:hAnsi="Arial" w:cs="Arial"/>
          <w:b/>
          <w:sz w:val="20"/>
          <w:szCs w:val="20"/>
        </w:rPr>
        <w:t xml:space="preserve">3. </w:t>
      </w:r>
      <w:r w:rsidR="003A503C" w:rsidRPr="00024B79">
        <w:rPr>
          <w:rFonts w:ascii="Arial" w:hAnsi="Arial" w:cs="Arial"/>
          <w:b/>
          <w:sz w:val="20"/>
          <w:szCs w:val="20"/>
        </w:rPr>
        <w:t xml:space="preserve">PRINCÍPIO DE OPERAÇÃO </w:t>
      </w:r>
    </w:p>
    <w:p w14:paraId="684E9927" w14:textId="77777777" w:rsidR="003A503C" w:rsidRPr="00024B79" w:rsidRDefault="003A503C" w:rsidP="00024B7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2C231712" w14:textId="142B2CD9" w:rsidR="005A1B85" w:rsidRPr="00024B79" w:rsidRDefault="003A503C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A</w:t>
      </w:r>
      <w:r w:rsidR="00EE448A" w:rsidRPr="00024B79">
        <w:rPr>
          <w:rFonts w:ascii="Arial" w:hAnsi="Arial" w:cs="Arial"/>
          <w:sz w:val="20"/>
          <w:szCs w:val="20"/>
        </w:rPr>
        <w:t>s</w:t>
      </w:r>
      <w:r w:rsidRPr="00024B79">
        <w:rPr>
          <w:rFonts w:ascii="Arial" w:hAnsi="Arial" w:cs="Arial"/>
          <w:sz w:val="20"/>
          <w:szCs w:val="20"/>
        </w:rPr>
        <w:t xml:space="preserve"> </w:t>
      </w:r>
      <w:r w:rsidR="00EE448A" w:rsidRPr="00024B79">
        <w:rPr>
          <w:rFonts w:ascii="Arial" w:hAnsi="Arial" w:cs="Arial"/>
          <w:sz w:val="20"/>
          <w:szCs w:val="20"/>
        </w:rPr>
        <w:t>águas proveniente</w:t>
      </w:r>
      <w:r w:rsidR="0083486B" w:rsidRPr="00024B79">
        <w:rPr>
          <w:rFonts w:ascii="Arial" w:hAnsi="Arial" w:cs="Arial"/>
          <w:sz w:val="20"/>
          <w:szCs w:val="20"/>
        </w:rPr>
        <w:t>s</w:t>
      </w:r>
      <w:r w:rsidR="00EE448A" w:rsidRPr="00024B79">
        <w:rPr>
          <w:rFonts w:ascii="Arial" w:hAnsi="Arial" w:cs="Arial"/>
          <w:sz w:val="20"/>
          <w:szCs w:val="20"/>
        </w:rPr>
        <w:t xml:space="preserve"> dos poços serão encaminhadas até um reservatório de 20 m</w:t>
      </w:r>
      <w:r w:rsidR="00EE448A" w:rsidRPr="00024B79">
        <w:rPr>
          <w:rFonts w:ascii="Arial" w:hAnsi="Arial" w:cs="Arial"/>
          <w:sz w:val="20"/>
          <w:szCs w:val="20"/>
          <w:vertAlign w:val="superscript"/>
        </w:rPr>
        <w:t>3</w:t>
      </w:r>
      <w:r w:rsidR="005A1B85" w:rsidRPr="00024B79">
        <w:rPr>
          <w:rFonts w:ascii="Arial" w:hAnsi="Arial" w:cs="Arial"/>
          <w:sz w:val="20"/>
          <w:szCs w:val="20"/>
        </w:rPr>
        <w:t xml:space="preserve">, no qual serão instalados os sensores responsáveis pelas medições. </w:t>
      </w:r>
    </w:p>
    <w:p w14:paraId="576449BC" w14:textId="3D6DA762" w:rsidR="0083486B" w:rsidRPr="00024B79" w:rsidRDefault="0083486B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BB3EA2" w14:textId="46168C25" w:rsidR="0083486B" w:rsidRPr="00024B79" w:rsidRDefault="0083486B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Após as análises, a água será encaminhada ao reservatório de 155m</w:t>
      </w:r>
      <w:r w:rsidRPr="00024B79">
        <w:rPr>
          <w:rFonts w:ascii="Arial" w:hAnsi="Arial" w:cs="Arial"/>
          <w:sz w:val="20"/>
          <w:szCs w:val="20"/>
          <w:vertAlign w:val="superscript"/>
        </w:rPr>
        <w:t>3</w:t>
      </w:r>
      <w:r w:rsidRPr="00024B79">
        <w:rPr>
          <w:rFonts w:ascii="Arial" w:hAnsi="Arial" w:cs="Arial"/>
          <w:sz w:val="20"/>
          <w:szCs w:val="20"/>
        </w:rPr>
        <w:t>.</w:t>
      </w:r>
    </w:p>
    <w:p w14:paraId="729379A3" w14:textId="77777777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4034A9" w14:textId="77777777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O sensor de pH será responsável pelo monitoramento do parâmetro pH.</w:t>
      </w:r>
    </w:p>
    <w:p w14:paraId="45A0314A" w14:textId="77777777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C33777" w14:textId="77F1A3BE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O sensor de flúor será responsável pela leitura do parâmetro flúor. O sensor, caso seja detectado algum teor fora dos padrões</w:t>
      </w:r>
      <w:r w:rsidR="00024B79" w:rsidRPr="00024B79">
        <w:rPr>
          <w:rFonts w:ascii="Arial" w:hAnsi="Arial" w:cs="Arial"/>
          <w:sz w:val="20"/>
          <w:szCs w:val="20"/>
        </w:rPr>
        <w:t>,</w:t>
      </w:r>
      <w:r w:rsidRPr="00024B79">
        <w:rPr>
          <w:rFonts w:ascii="Arial" w:hAnsi="Arial" w:cs="Arial"/>
          <w:sz w:val="20"/>
          <w:szCs w:val="20"/>
        </w:rPr>
        <w:t xml:space="preserve"> deverá enviar sinal para a bomba do poço e interromper a sua produção. Ao continuar o monitoramento, caso seja</w:t>
      </w:r>
      <w:r w:rsidR="00024B79" w:rsidRPr="00024B79">
        <w:rPr>
          <w:rFonts w:ascii="Arial" w:hAnsi="Arial" w:cs="Arial"/>
          <w:sz w:val="20"/>
          <w:szCs w:val="20"/>
        </w:rPr>
        <w:t>m</w:t>
      </w:r>
      <w:r w:rsidRPr="00024B79">
        <w:rPr>
          <w:rFonts w:ascii="Arial" w:hAnsi="Arial" w:cs="Arial"/>
          <w:sz w:val="20"/>
          <w:szCs w:val="20"/>
        </w:rPr>
        <w:t xml:space="preserve"> detectado</w:t>
      </w:r>
      <w:r w:rsidR="00024B79" w:rsidRPr="00024B79">
        <w:rPr>
          <w:rFonts w:ascii="Arial" w:hAnsi="Arial" w:cs="Arial"/>
          <w:sz w:val="20"/>
          <w:szCs w:val="20"/>
        </w:rPr>
        <w:t>s</w:t>
      </w:r>
      <w:r w:rsidRPr="00024B79">
        <w:rPr>
          <w:rFonts w:ascii="Arial" w:hAnsi="Arial" w:cs="Arial"/>
          <w:sz w:val="20"/>
          <w:szCs w:val="20"/>
        </w:rPr>
        <w:t xml:space="preserve"> valores abaixo dos padrões, um novo sinal deverá ser emitido para que a bomba do poço volte </w:t>
      </w:r>
      <w:r w:rsidR="00024B79" w:rsidRPr="00024B79">
        <w:rPr>
          <w:rFonts w:ascii="Arial" w:hAnsi="Arial" w:cs="Arial"/>
          <w:sz w:val="20"/>
          <w:szCs w:val="20"/>
        </w:rPr>
        <w:t>à</w:t>
      </w:r>
      <w:r w:rsidRPr="00024B79">
        <w:rPr>
          <w:rFonts w:ascii="Arial" w:hAnsi="Arial" w:cs="Arial"/>
          <w:sz w:val="20"/>
          <w:szCs w:val="20"/>
        </w:rPr>
        <w:t xml:space="preserve"> sua produção.</w:t>
      </w:r>
    </w:p>
    <w:p w14:paraId="70B92F1D" w14:textId="0B514CDF" w:rsidR="003E71D8" w:rsidRPr="00024B79" w:rsidRDefault="003E71D8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8C3AB3" w14:textId="0C239B40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Para a dosagem de cloro, o sistema deverá ter um reservatório</w:t>
      </w:r>
      <w:r w:rsidR="00200D11" w:rsidRPr="00024B79">
        <w:rPr>
          <w:rFonts w:ascii="Arial" w:hAnsi="Arial" w:cs="Arial"/>
          <w:sz w:val="20"/>
          <w:szCs w:val="20"/>
        </w:rPr>
        <w:t xml:space="preserve"> em PP</w:t>
      </w:r>
      <w:r w:rsidR="00024B79" w:rsidRPr="00024B79">
        <w:rPr>
          <w:rFonts w:ascii="Arial" w:hAnsi="Arial" w:cs="Arial"/>
          <w:sz w:val="20"/>
          <w:szCs w:val="20"/>
        </w:rPr>
        <w:t>,</w:t>
      </w:r>
      <w:r w:rsidRPr="00024B79">
        <w:rPr>
          <w:rFonts w:ascii="Arial" w:hAnsi="Arial" w:cs="Arial"/>
          <w:sz w:val="20"/>
          <w:szCs w:val="20"/>
        </w:rPr>
        <w:t xml:space="preserve"> no qual será alimentado por pastilhas de cloro. Tais pastilhas serão d</w:t>
      </w:r>
      <w:r w:rsidR="0042598D" w:rsidRPr="00024B79">
        <w:rPr>
          <w:rFonts w:ascii="Arial" w:hAnsi="Arial" w:cs="Arial"/>
          <w:sz w:val="20"/>
          <w:szCs w:val="20"/>
        </w:rPr>
        <w:t>iluídas</w:t>
      </w:r>
      <w:r w:rsidRPr="00024B79">
        <w:rPr>
          <w:rFonts w:ascii="Arial" w:hAnsi="Arial" w:cs="Arial"/>
          <w:sz w:val="20"/>
          <w:szCs w:val="20"/>
        </w:rPr>
        <w:t xml:space="preserve"> em água, de forma automática pelo sistema e o lixiviado ficará armazenado, sendo dosado automaticamente pelo sistema, conforme medições contínuas.</w:t>
      </w:r>
    </w:p>
    <w:p w14:paraId="7461451E" w14:textId="77777777" w:rsidR="005A1B85" w:rsidRPr="00024B79" w:rsidRDefault="005A1B85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F7E3D1F" w14:textId="77777777" w:rsidR="00D332AE" w:rsidRPr="00024B79" w:rsidRDefault="00D332AE" w:rsidP="00024B7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A5D97E" w14:textId="3F29ADD9" w:rsidR="003A503C" w:rsidRPr="00024B79" w:rsidRDefault="00024B79" w:rsidP="00024B79">
      <w:pPr>
        <w:pStyle w:val="Default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24B79">
        <w:rPr>
          <w:rFonts w:ascii="Arial" w:hAnsi="Arial" w:cs="Arial"/>
          <w:b/>
          <w:sz w:val="20"/>
          <w:szCs w:val="20"/>
        </w:rPr>
        <w:t xml:space="preserve">4. </w:t>
      </w:r>
      <w:r w:rsidR="005A1B85" w:rsidRPr="00024B79">
        <w:rPr>
          <w:rFonts w:ascii="Arial" w:hAnsi="Arial" w:cs="Arial"/>
          <w:b/>
          <w:sz w:val="20"/>
          <w:szCs w:val="20"/>
        </w:rPr>
        <w:t>EQUIPAMENTOS</w:t>
      </w:r>
    </w:p>
    <w:p w14:paraId="4D551230" w14:textId="77777777" w:rsidR="00D332AE" w:rsidRPr="00024B79" w:rsidRDefault="00D332AE" w:rsidP="00024B79">
      <w:pPr>
        <w:pStyle w:val="Default"/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C9A3F37" w14:textId="0C541A38" w:rsidR="00D332AE" w:rsidRPr="00024B79" w:rsidRDefault="00D332AE" w:rsidP="00024B79">
      <w:pPr>
        <w:pStyle w:val="Default"/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024B79">
        <w:rPr>
          <w:rFonts w:ascii="Arial" w:hAnsi="Arial" w:cs="Arial"/>
          <w:bCs/>
          <w:sz w:val="20"/>
          <w:szCs w:val="20"/>
        </w:rPr>
        <w:t>O equipamento</w:t>
      </w:r>
      <w:r w:rsidR="00240EC1" w:rsidRPr="00024B79">
        <w:rPr>
          <w:rFonts w:ascii="Arial" w:hAnsi="Arial" w:cs="Arial"/>
          <w:bCs/>
          <w:sz w:val="20"/>
          <w:szCs w:val="20"/>
        </w:rPr>
        <w:t xml:space="preserve"> e acessórios</w:t>
      </w:r>
      <w:r w:rsidRPr="00024B79">
        <w:rPr>
          <w:rFonts w:ascii="Arial" w:hAnsi="Arial" w:cs="Arial"/>
          <w:bCs/>
          <w:sz w:val="20"/>
          <w:szCs w:val="20"/>
        </w:rPr>
        <w:t xml:space="preserve"> dever</w:t>
      </w:r>
      <w:r w:rsidR="00240EC1" w:rsidRPr="00024B79">
        <w:rPr>
          <w:rFonts w:ascii="Arial" w:hAnsi="Arial" w:cs="Arial"/>
          <w:bCs/>
          <w:sz w:val="20"/>
          <w:szCs w:val="20"/>
        </w:rPr>
        <w:t>ão</w:t>
      </w:r>
      <w:r w:rsidRPr="00024B79">
        <w:rPr>
          <w:rFonts w:ascii="Arial" w:hAnsi="Arial" w:cs="Arial"/>
          <w:bCs/>
          <w:sz w:val="20"/>
          <w:szCs w:val="20"/>
        </w:rPr>
        <w:t xml:space="preserve"> ser montado</w:t>
      </w:r>
      <w:r w:rsidR="00240EC1" w:rsidRPr="00024B79">
        <w:rPr>
          <w:rFonts w:ascii="Arial" w:hAnsi="Arial" w:cs="Arial"/>
          <w:bCs/>
          <w:sz w:val="20"/>
          <w:szCs w:val="20"/>
        </w:rPr>
        <w:t>s</w:t>
      </w:r>
      <w:r w:rsidRPr="00024B79">
        <w:rPr>
          <w:rFonts w:ascii="Arial" w:hAnsi="Arial" w:cs="Arial"/>
          <w:bCs/>
          <w:sz w:val="20"/>
          <w:szCs w:val="20"/>
        </w:rPr>
        <w:t xml:space="preserve"> em</w:t>
      </w:r>
      <w:r w:rsidR="00D216DF" w:rsidRPr="00024B7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16DF" w:rsidRPr="00024B79">
        <w:rPr>
          <w:rFonts w:ascii="Arial" w:hAnsi="Arial" w:cs="Arial"/>
          <w:bCs/>
          <w:sz w:val="20"/>
          <w:szCs w:val="20"/>
        </w:rPr>
        <w:t>skid</w:t>
      </w:r>
      <w:proofErr w:type="spellEnd"/>
      <w:r w:rsidR="00C71C6C" w:rsidRPr="00024B79">
        <w:rPr>
          <w:rFonts w:ascii="Arial" w:hAnsi="Arial" w:cs="Arial"/>
          <w:bCs/>
          <w:sz w:val="20"/>
          <w:szCs w:val="20"/>
        </w:rPr>
        <w:t xml:space="preserve"> estruturado não</w:t>
      </w:r>
      <w:r w:rsidR="00D216DF" w:rsidRPr="00024B79">
        <w:rPr>
          <w:rFonts w:ascii="Arial" w:hAnsi="Arial" w:cs="Arial"/>
          <w:bCs/>
          <w:sz w:val="20"/>
          <w:szCs w:val="20"/>
        </w:rPr>
        <w:t xml:space="preserve"> metálico</w:t>
      </w:r>
      <w:r w:rsidR="00BE434C" w:rsidRPr="00024B79">
        <w:rPr>
          <w:rFonts w:ascii="Arial" w:hAnsi="Arial" w:cs="Arial"/>
          <w:bCs/>
          <w:sz w:val="20"/>
          <w:szCs w:val="20"/>
        </w:rPr>
        <w:t xml:space="preserve">, </w:t>
      </w:r>
      <w:r w:rsidRPr="00024B79">
        <w:rPr>
          <w:rFonts w:ascii="Arial" w:hAnsi="Arial" w:cs="Arial"/>
          <w:bCs/>
          <w:sz w:val="20"/>
          <w:szCs w:val="20"/>
        </w:rPr>
        <w:t>com porta</w:t>
      </w:r>
      <w:r w:rsidR="00BE434C" w:rsidRPr="00024B79">
        <w:rPr>
          <w:rFonts w:ascii="Arial" w:hAnsi="Arial" w:cs="Arial"/>
          <w:bCs/>
          <w:sz w:val="20"/>
          <w:szCs w:val="20"/>
        </w:rPr>
        <w:t xml:space="preserve"> feita </w:t>
      </w:r>
      <w:r w:rsidR="00240EC1" w:rsidRPr="00024B79">
        <w:rPr>
          <w:rFonts w:ascii="Arial" w:hAnsi="Arial" w:cs="Arial"/>
          <w:bCs/>
          <w:sz w:val="20"/>
          <w:szCs w:val="20"/>
        </w:rPr>
        <w:t>de</w:t>
      </w:r>
      <w:r w:rsidR="00BE434C" w:rsidRPr="00024B79">
        <w:rPr>
          <w:rFonts w:ascii="Arial" w:hAnsi="Arial" w:cs="Arial"/>
          <w:bCs/>
          <w:sz w:val="20"/>
          <w:szCs w:val="20"/>
        </w:rPr>
        <w:t xml:space="preserve"> material transparente</w:t>
      </w:r>
      <w:r w:rsidR="00240EC1" w:rsidRPr="00024B79">
        <w:rPr>
          <w:rFonts w:ascii="Arial" w:hAnsi="Arial" w:cs="Arial"/>
          <w:bCs/>
          <w:sz w:val="20"/>
          <w:szCs w:val="20"/>
        </w:rPr>
        <w:t xml:space="preserve"> que facilite a visualização dos equipamentos</w:t>
      </w:r>
      <w:r w:rsidR="0042598D" w:rsidRPr="00024B79">
        <w:rPr>
          <w:rFonts w:ascii="Arial" w:hAnsi="Arial" w:cs="Arial"/>
          <w:bCs/>
          <w:sz w:val="20"/>
          <w:szCs w:val="20"/>
        </w:rPr>
        <w:t>,</w:t>
      </w:r>
      <w:r w:rsidRPr="00024B79">
        <w:rPr>
          <w:rFonts w:ascii="Arial" w:hAnsi="Arial" w:cs="Arial"/>
          <w:bCs/>
          <w:sz w:val="20"/>
          <w:szCs w:val="20"/>
        </w:rPr>
        <w:t xml:space="preserve"> contendo</w:t>
      </w:r>
      <w:r w:rsidR="00D216DF" w:rsidRPr="00024B79">
        <w:rPr>
          <w:rFonts w:ascii="Arial" w:hAnsi="Arial" w:cs="Arial"/>
          <w:bCs/>
          <w:sz w:val="20"/>
          <w:szCs w:val="20"/>
        </w:rPr>
        <w:t>, no mínimo</w:t>
      </w:r>
      <w:r w:rsidRPr="00024B79">
        <w:rPr>
          <w:rFonts w:ascii="Arial" w:hAnsi="Arial" w:cs="Arial"/>
          <w:bCs/>
          <w:sz w:val="20"/>
          <w:szCs w:val="20"/>
        </w:rPr>
        <w:t>:</w:t>
      </w:r>
    </w:p>
    <w:p w14:paraId="402612B8" w14:textId="5FE9684B" w:rsidR="00D332AE" w:rsidRPr="00024B79" w:rsidRDefault="00D332AE" w:rsidP="00024B79">
      <w:pPr>
        <w:pStyle w:val="Default"/>
        <w:tabs>
          <w:tab w:val="left" w:pos="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2B54C229" w14:textId="77777777" w:rsidR="00024B79" w:rsidRPr="00024B79" w:rsidRDefault="00024B79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B79">
        <w:rPr>
          <w:rFonts w:ascii="Arial" w:hAnsi="Arial" w:cs="Arial"/>
          <w:color w:val="000000"/>
          <w:sz w:val="20"/>
          <w:szCs w:val="20"/>
        </w:rPr>
        <w:t>- 2 (duas) bombas centrifugas com potência de 1CV, para recirculação de água para análise do controlador (referência: KSB P 1000, semelhante ou de melhor qualidade);</w:t>
      </w:r>
    </w:p>
    <w:p w14:paraId="18A67196" w14:textId="77777777" w:rsidR="002A70D4" w:rsidRDefault="002A70D4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A96C11" w14:textId="769A4DC5" w:rsidR="00024B79" w:rsidRPr="00024B79" w:rsidRDefault="00024B79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B79">
        <w:rPr>
          <w:rFonts w:ascii="Arial" w:hAnsi="Arial" w:cs="Arial"/>
          <w:color w:val="000000"/>
          <w:sz w:val="20"/>
          <w:szCs w:val="20"/>
        </w:rPr>
        <w:t>- 1 (um) painel elétrico de controle geral das bombas centrifugas e dosadoras, com chave geral e botão de emergência;</w:t>
      </w:r>
    </w:p>
    <w:p w14:paraId="14762F89" w14:textId="77777777" w:rsidR="002A70D4" w:rsidRDefault="002A70D4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A3CBD4" w14:textId="5B38287D" w:rsidR="00024B79" w:rsidRPr="00024B79" w:rsidRDefault="00024B79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B79">
        <w:rPr>
          <w:rFonts w:ascii="Arial" w:hAnsi="Arial" w:cs="Arial"/>
          <w:color w:val="000000"/>
          <w:sz w:val="20"/>
          <w:szCs w:val="20"/>
        </w:rPr>
        <w:t>- 2 (duas) bombas dosadoras para cloro tipo diafragma, cabeçote em PVDF, vedações em FPM, vazão de 5 a 8 litros/h por 3 a 5BAR;</w:t>
      </w:r>
    </w:p>
    <w:p w14:paraId="7F17F529" w14:textId="77777777" w:rsidR="002A70D4" w:rsidRDefault="002A70D4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CF3D0A" w14:textId="3DD3BD75" w:rsidR="00024B79" w:rsidRPr="00024B79" w:rsidRDefault="00024B79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B79">
        <w:rPr>
          <w:rFonts w:ascii="Arial" w:hAnsi="Arial" w:cs="Arial"/>
          <w:color w:val="000000"/>
          <w:sz w:val="20"/>
          <w:szCs w:val="20"/>
        </w:rPr>
        <w:t xml:space="preserve">- 1 (um) sistema de diluição de cloro em tablete para hipoclorito de cálcio 65%, com </w:t>
      </w:r>
      <w:proofErr w:type="spellStart"/>
      <w:r w:rsidRPr="00024B79">
        <w:rPr>
          <w:rFonts w:ascii="Arial" w:hAnsi="Arial" w:cs="Arial"/>
          <w:color w:val="000000"/>
          <w:sz w:val="20"/>
          <w:szCs w:val="20"/>
        </w:rPr>
        <w:t>clorador</w:t>
      </w:r>
      <w:proofErr w:type="spellEnd"/>
      <w:r w:rsidRPr="00024B79">
        <w:rPr>
          <w:rFonts w:ascii="Arial" w:hAnsi="Arial" w:cs="Arial"/>
          <w:color w:val="000000"/>
          <w:sz w:val="20"/>
          <w:szCs w:val="20"/>
        </w:rPr>
        <w:t xml:space="preserve"> com capacidade de 2 quilos de tablete (referência: TP 35 </w:t>
      </w:r>
      <w:proofErr w:type="spellStart"/>
      <w:r w:rsidRPr="00024B79">
        <w:rPr>
          <w:rFonts w:ascii="Arial" w:hAnsi="Arial" w:cs="Arial"/>
          <w:color w:val="000000"/>
          <w:sz w:val="20"/>
          <w:szCs w:val="20"/>
        </w:rPr>
        <w:t>Hypocal</w:t>
      </w:r>
      <w:proofErr w:type="spellEnd"/>
      <w:r w:rsidRPr="00024B79">
        <w:rPr>
          <w:rFonts w:ascii="Arial" w:hAnsi="Arial" w:cs="Arial"/>
          <w:color w:val="000000"/>
          <w:sz w:val="20"/>
          <w:szCs w:val="20"/>
        </w:rPr>
        <w:t>, semelhante ou de melhor qualidade), tanque de 60 litros em PP, sensor de nível e válvula solenoide de ½”, para que o sistema prepare solução de hipoclorito de cálcio a partir da diluição do produto em tablete de 200 gramas;</w:t>
      </w:r>
    </w:p>
    <w:p w14:paraId="53CEFAF7" w14:textId="77777777" w:rsidR="002A70D4" w:rsidRDefault="002A70D4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6564E1" w14:textId="5BA7EA29" w:rsidR="00024B79" w:rsidRPr="00024B79" w:rsidRDefault="00024B79" w:rsidP="00024B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4B79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024B79">
        <w:rPr>
          <w:rFonts w:ascii="Arial" w:hAnsi="Arial" w:cs="Arial"/>
          <w:color w:val="000000"/>
          <w:sz w:val="20"/>
          <w:szCs w:val="20"/>
        </w:rPr>
        <w:t>Manifold</w:t>
      </w:r>
      <w:proofErr w:type="spellEnd"/>
      <w:r w:rsidRPr="00024B79">
        <w:rPr>
          <w:rFonts w:ascii="Arial" w:hAnsi="Arial" w:cs="Arial"/>
          <w:color w:val="000000"/>
          <w:sz w:val="20"/>
          <w:szCs w:val="20"/>
        </w:rPr>
        <w:t xml:space="preserve"> com válvulas, chaves de fluxo, rotâmetro montado em placa de polipropileno (PP); </w:t>
      </w:r>
    </w:p>
    <w:p w14:paraId="2BF4FCB7" w14:textId="77777777" w:rsidR="002A70D4" w:rsidRDefault="002A70D4" w:rsidP="002A70D4">
      <w:pPr>
        <w:pStyle w:val="Default"/>
        <w:jc w:val="both"/>
        <w:rPr>
          <w:rFonts w:ascii="Arial" w:eastAsia="MS Mincho" w:hAnsi="Arial" w:cs="Arial"/>
          <w:sz w:val="20"/>
          <w:szCs w:val="20"/>
        </w:rPr>
      </w:pPr>
    </w:p>
    <w:p w14:paraId="352F2AA7" w14:textId="7347FE55" w:rsidR="002A70D4" w:rsidRPr="002A70D4" w:rsidRDefault="002A70D4" w:rsidP="002A70D4">
      <w:pPr>
        <w:pStyle w:val="Default"/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 xml:space="preserve">- 1 (um) Controlador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On</w:t>
      </w:r>
      <w:proofErr w:type="spellEnd"/>
      <w:r w:rsidRPr="002A70D4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Line</w:t>
      </w:r>
      <w:proofErr w:type="spellEnd"/>
      <w:r w:rsidRPr="002A70D4">
        <w:rPr>
          <w:rFonts w:ascii="Arial" w:eastAsia="MS Mincho" w:hAnsi="Arial" w:cs="Arial"/>
          <w:sz w:val="20"/>
          <w:szCs w:val="20"/>
        </w:rPr>
        <w:t xml:space="preserve"> (referência</w:t>
      </w:r>
      <w:r>
        <w:rPr>
          <w:rFonts w:ascii="Arial" w:eastAsia="MS Mincho" w:hAnsi="Arial" w:cs="Arial"/>
          <w:sz w:val="20"/>
          <w:szCs w:val="20"/>
        </w:rPr>
        <w:t>:</w:t>
      </w:r>
      <w:r w:rsidRPr="002A70D4">
        <w:rPr>
          <w:rFonts w:ascii="Arial" w:eastAsia="MS Mincho" w:hAnsi="Arial" w:cs="Arial"/>
          <w:sz w:val="20"/>
          <w:szCs w:val="20"/>
        </w:rPr>
        <w:t xml:space="preserve"> Controlador Analítico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On</w:t>
      </w:r>
      <w:proofErr w:type="spellEnd"/>
      <w:r w:rsidRPr="002A70D4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line</w:t>
      </w:r>
      <w:proofErr w:type="spellEnd"/>
      <w:r w:rsidRPr="002A70D4">
        <w:rPr>
          <w:rFonts w:ascii="Arial" w:eastAsia="MS Mincho" w:hAnsi="Arial" w:cs="Arial"/>
          <w:sz w:val="20"/>
          <w:szCs w:val="20"/>
        </w:rPr>
        <w:t xml:space="preserve"> INTUITION 9</w:t>
      </w:r>
      <w:r>
        <w:rPr>
          <w:rFonts w:ascii="Arial" w:eastAsia="MS Mincho" w:hAnsi="Arial" w:cs="Arial"/>
          <w:sz w:val="20"/>
          <w:szCs w:val="20"/>
        </w:rPr>
        <w:t xml:space="preserve">, </w:t>
      </w:r>
      <w:r w:rsidRPr="002A70D4">
        <w:rPr>
          <w:rFonts w:ascii="Arial" w:eastAsia="MS Mincho" w:hAnsi="Arial" w:cs="Arial"/>
          <w:sz w:val="20"/>
          <w:szCs w:val="20"/>
        </w:rPr>
        <w:t>série W900 WALCHEM, semelhante ou de melhor qualidade) com as configurações abaixo:</w:t>
      </w:r>
    </w:p>
    <w:p w14:paraId="27CC1599" w14:textId="77777777" w:rsidR="002A70D4" w:rsidRDefault="002A70D4" w:rsidP="002A70D4">
      <w:pPr>
        <w:pStyle w:val="Default"/>
        <w:jc w:val="both"/>
        <w:rPr>
          <w:rFonts w:ascii="Arial" w:eastAsia="MS Mincho" w:hAnsi="Arial" w:cs="Arial"/>
          <w:sz w:val="20"/>
          <w:szCs w:val="20"/>
        </w:rPr>
      </w:pPr>
    </w:p>
    <w:p w14:paraId="6D841BE9" w14:textId="1B07F62C" w:rsidR="002A70D4" w:rsidRP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 xml:space="preserve">Tela de cristal líquido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Touch</w:t>
      </w:r>
      <w:proofErr w:type="spellEnd"/>
      <w:r w:rsidRPr="002A70D4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Screen</w:t>
      </w:r>
      <w:proofErr w:type="spellEnd"/>
      <w:r>
        <w:rPr>
          <w:rFonts w:ascii="Arial" w:eastAsia="MS Mincho" w:hAnsi="Arial" w:cs="Arial"/>
          <w:sz w:val="20"/>
          <w:szCs w:val="20"/>
        </w:rPr>
        <w:t>;</w:t>
      </w:r>
    </w:p>
    <w:p w14:paraId="002FB249" w14:textId="0A18D601" w:rsid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8 (oito) relés contato seco</w:t>
      </w:r>
      <w:r>
        <w:rPr>
          <w:rFonts w:ascii="Arial" w:eastAsia="MS Mincho" w:hAnsi="Arial" w:cs="Arial"/>
          <w:sz w:val="20"/>
          <w:szCs w:val="20"/>
        </w:rPr>
        <w:t>;</w:t>
      </w:r>
    </w:p>
    <w:p w14:paraId="40D738B7" w14:textId="41016C17" w:rsidR="002A70D4" w:rsidRP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4 (quatro) entradas para sensores</w:t>
      </w:r>
      <w:r>
        <w:rPr>
          <w:rFonts w:ascii="Arial" w:eastAsia="MS Mincho" w:hAnsi="Arial" w:cs="Arial"/>
          <w:sz w:val="20"/>
          <w:szCs w:val="20"/>
        </w:rPr>
        <w:t>;</w:t>
      </w:r>
    </w:p>
    <w:p w14:paraId="1BA7A60B" w14:textId="1B42F256" w:rsid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2 (duas) entradas 4-20mA</w:t>
      </w:r>
      <w:r>
        <w:rPr>
          <w:rFonts w:ascii="Arial" w:eastAsia="MS Mincho" w:hAnsi="Arial" w:cs="Arial"/>
          <w:sz w:val="20"/>
          <w:szCs w:val="20"/>
        </w:rPr>
        <w:t>;</w:t>
      </w:r>
    </w:p>
    <w:p w14:paraId="0999A288" w14:textId="1C383AA8" w:rsidR="002A70D4" w:rsidRP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4 (quatro) saídas 4-20mA</w:t>
      </w:r>
      <w:r>
        <w:rPr>
          <w:rFonts w:ascii="Arial" w:eastAsia="MS Mincho" w:hAnsi="Arial" w:cs="Arial"/>
          <w:sz w:val="20"/>
          <w:szCs w:val="20"/>
        </w:rPr>
        <w:t>;</w:t>
      </w:r>
      <w:r w:rsidRPr="002A70D4">
        <w:rPr>
          <w:rFonts w:ascii="Arial" w:eastAsia="MS Mincho" w:hAnsi="Arial" w:cs="Arial"/>
          <w:sz w:val="20"/>
          <w:szCs w:val="20"/>
        </w:rPr>
        <w:t xml:space="preserve"> </w:t>
      </w:r>
    </w:p>
    <w:p w14:paraId="65FCE72A" w14:textId="083C44B2" w:rsidR="002A70D4" w:rsidRPr="002A70D4" w:rsidRDefault="002A70D4" w:rsidP="002A70D4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6 (seis) entradas digitais</w:t>
      </w:r>
      <w:r>
        <w:rPr>
          <w:rFonts w:ascii="Arial" w:eastAsia="MS Mincho" w:hAnsi="Arial" w:cs="Arial"/>
          <w:sz w:val="20"/>
          <w:szCs w:val="20"/>
        </w:rPr>
        <w:t>;</w:t>
      </w:r>
    </w:p>
    <w:p w14:paraId="323D1318" w14:textId="08631B83" w:rsidR="002A70D4" w:rsidRPr="002A70D4" w:rsidRDefault="002A70D4" w:rsidP="00081815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Comunicação Ethernet</w:t>
      </w:r>
      <w:r w:rsidR="00081815">
        <w:rPr>
          <w:rFonts w:ascii="Arial" w:eastAsia="MS Mincho" w:hAnsi="Arial" w:cs="Arial"/>
          <w:sz w:val="20"/>
          <w:szCs w:val="20"/>
        </w:rPr>
        <w:t>;</w:t>
      </w:r>
    </w:p>
    <w:p w14:paraId="6C125B94" w14:textId="62947987" w:rsidR="002A70D4" w:rsidRPr="002A70D4" w:rsidRDefault="002A70D4" w:rsidP="00081815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1 (um) sensor de Cloro Livre com faixa de medição de 0</w:t>
      </w:r>
      <w:r w:rsidR="00081815">
        <w:rPr>
          <w:rFonts w:ascii="Arial" w:eastAsia="MS Mincho" w:hAnsi="Arial" w:cs="Arial"/>
          <w:sz w:val="20"/>
          <w:szCs w:val="20"/>
        </w:rPr>
        <w:t>-</w:t>
      </w:r>
      <w:r w:rsidRPr="002A70D4">
        <w:rPr>
          <w:rFonts w:ascii="Arial" w:eastAsia="MS Mincho" w:hAnsi="Arial" w:cs="Arial"/>
          <w:sz w:val="20"/>
          <w:szCs w:val="20"/>
        </w:rPr>
        <w:t xml:space="preserve">20 </w:t>
      </w:r>
      <w:proofErr w:type="spellStart"/>
      <w:r w:rsidRPr="002A70D4">
        <w:rPr>
          <w:rFonts w:ascii="Arial" w:eastAsia="MS Mincho" w:hAnsi="Arial" w:cs="Arial"/>
          <w:sz w:val="20"/>
          <w:szCs w:val="20"/>
        </w:rPr>
        <w:t>ppm</w:t>
      </w:r>
      <w:proofErr w:type="spellEnd"/>
      <w:r w:rsidR="00081815">
        <w:rPr>
          <w:rFonts w:ascii="Arial" w:eastAsia="MS Mincho" w:hAnsi="Arial" w:cs="Arial"/>
          <w:sz w:val="20"/>
          <w:szCs w:val="20"/>
        </w:rPr>
        <w:t>,</w:t>
      </w:r>
      <w:r w:rsidRPr="002A70D4">
        <w:rPr>
          <w:rFonts w:ascii="Arial" w:eastAsia="MS Mincho" w:hAnsi="Arial" w:cs="Arial"/>
          <w:sz w:val="20"/>
          <w:szCs w:val="20"/>
        </w:rPr>
        <w:t xml:space="preserve"> do tipo pH</w:t>
      </w:r>
      <w:r w:rsidR="00081815">
        <w:rPr>
          <w:rFonts w:ascii="Arial" w:eastAsia="MS Mincho" w:hAnsi="Arial" w:cs="Arial"/>
          <w:sz w:val="20"/>
          <w:szCs w:val="20"/>
        </w:rPr>
        <w:t>,</w:t>
      </w:r>
      <w:r w:rsidRPr="002A70D4">
        <w:rPr>
          <w:rFonts w:ascii="Arial" w:eastAsia="MS Mincho" w:hAnsi="Arial" w:cs="Arial"/>
          <w:sz w:val="20"/>
          <w:szCs w:val="20"/>
        </w:rPr>
        <w:t xml:space="preserve"> estendido 4 a 12 para leitura de Cloro Livre</w:t>
      </w:r>
      <w:r w:rsidR="00081815">
        <w:rPr>
          <w:rFonts w:ascii="Arial" w:eastAsia="MS Mincho" w:hAnsi="Arial" w:cs="Arial"/>
          <w:sz w:val="20"/>
          <w:szCs w:val="20"/>
        </w:rPr>
        <w:t>;</w:t>
      </w:r>
    </w:p>
    <w:p w14:paraId="17503122" w14:textId="0D0B89BB" w:rsidR="002A70D4" w:rsidRPr="002A70D4" w:rsidRDefault="002A70D4" w:rsidP="00081815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1 (um) sensor de pH via 4-20mA</w:t>
      </w:r>
      <w:r w:rsidR="00081815">
        <w:rPr>
          <w:rFonts w:ascii="Arial" w:eastAsia="MS Mincho" w:hAnsi="Arial" w:cs="Arial"/>
          <w:sz w:val="20"/>
          <w:szCs w:val="20"/>
        </w:rPr>
        <w:t>;</w:t>
      </w:r>
    </w:p>
    <w:p w14:paraId="7A799C45" w14:textId="174F1A4B" w:rsidR="002A70D4" w:rsidRPr="002A70D4" w:rsidRDefault="002A70D4" w:rsidP="00081815">
      <w:pPr>
        <w:pStyle w:val="Default"/>
        <w:numPr>
          <w:ilvl w:val="0"/>
          <w:numId w:val="4"/>
        </w:numPr>
        <w:jc w:val="both"/>
        <w:rPr>
          <w:rFonts w:ascii="Arial" w:eastAsia="MS Mincho" w:hAnsi="Arial" w:cs="Arial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1 sensor de flúor</w:t>
      </w:r>
      <w:r w:rsidR="00081815">
        <w:rPr>
          <w:rFonts w:ascii="Arial" w:eastAsia="MS Mincho" w:hAnsi="Arial" w:cs="Arial"/>
          <w:sz w:val="20"/>
          <w:szCs w:val="20"/>
        </w:rPr>
        <w:t xml:space="preserve">; </w:t>
      </w:r>
    </w:p>
    <w:p w14:paraId="6E58BF26" w14:textId="3FE4E493" w:rsidR="00EC3B36" w:rsidRPr="00024B79" w:rsidRDefault="002A70D4" w:rsidP="00081815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A70D4">
        <w:rPr>
          <w:rFonts w:ascii="Arial" w:eastAsia="MS Mincho" w:hAnsi="Arial" w:cs="Arial"/>
          <w:sz w:val="20"/>
          <w:szCs w:val="20"/>
        </w:rPr>
        <w:t>220V monofásico</w:t>
      </w:r>
      <w:r w:rsidR="00081815">
        <w:rPr>
          <w:rFonts w:ascii="Arial" w:eastAsia="MS Mincho" w:hAnsi="Arial" w:cs="Arial"/>
          <w:sz w:val="20"/>
          <w:szCs w:val="20"/>
        </w:rPr>
        <w:t>.</w:t>
      </w:r>
    </w:p>
    <w:p w14:paraId="225E6CAA" w14:textId="77777777" w:rsidR="003E71D8" w:rsidRPr="00024B79" w:rsidRDefault="003E71D8" w:rsidP="00024B79">
      <w:pPr>
        <w:pStyle w:val="Default"/>
        <w:ind w:left="720" w:firstLine="696"/>
        <w:jc w:val="both"/>
        <w:rPr>
          <w:rFonts w:ascii="Arial" w:hAnsi="Arial" w:cs="Arial"/>
          <w:color w:val="auto"/>
          <w:sz w:val="20"/>
          <w:szCs w:val="20"/>
        </w:rPr>
      </w:pPr>
    </w:p>
    <w:p w14:paraId="73C01572" w14:textId="77777777" w:rsidR="00081815" w:rsidRDefault="00081815" w:rsidP="00024B79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6BA4D1E" w14:textId="33C04FBF" w:rsidR="00842609" w:rsidRPr="00024B79" w:rsidRDefault="00024B79" w:rsidP="00024B79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5. </w:t>
      </w:r>
      <w:r w:rsidR="00842609" w:rsidRPr="00024B79">
        <w:rPr>
          <w:rFonts w:ascii="Arial" w:hAnsi="Arial" w:cs="Arial"/>
          <w:b/>
          <w:bCs/>
          <w:color w:val="auto"/>
          <w:sz w:val="20"/>
          <w:szCs w:val="20"/>
        </w:rPr>
        <w:t>OBRIGAÇÕES DA CONTRATADA</w:t>
      </w:r>
    </w:p>
    <w:p w14:paraId="1176E931" w14:textId="19DCAB69" w:rsidR="00842609" w:rsidRPr="00024B79" w:rsidRDefault="00842609" w:rsidP="00024B79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1A88DDF" w14:textId="5D18ECE6" w:rsidR="00842609" w:rsidRPr="00EE4EB4" w:rsidRDefault="00842609" w:rsidP="00024B7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E4EB4">
        <w:rPr>
          <w:rFonts w:ascii="Arial" w:hAnsi="Arial" w:cs="Arial"/>
          <w:color w:val="auto"/>
          <w:sz w:val="20"/>
          <w:szCs w:val="20"/>
        </w:rPr>
        <w:t xml:space="preserve">A Contratada deverá fornecer o equipamento montado em </w:t>
      </w:r>
      <w:proofErr w:type="spellStart"/>
      <w:r w:rsidRPr="00EE4EB4">
        <w:rPr>
          <w:rFonts w:ascii="Arial" w:hAnsi="Arial" w:cs="Arial"/>
          <w:color w:val="auto"/>
          <w:sz w:val="20"/>
          <w:szCs w:val="20"/>
        </w:rPr>
        <w:t>skid</w:t>
      </w:r>
      <w:proofErr w:type="spellEnd"/>
      <w:r w:rsidR="00200D11" w:rsidRPr="00EE4EB4">
        <w:rPr>
          <w:rFonts w:ascii="Arial" w:hAnsi="Arial" w:cs="Arial"/>
          <w:color w:val="auto"/>
          <w:sz w:val="20"/>
          <w:szCs w:val="20"/>
        </w:rPr>
        <w:t xml:space="preserve"> estruturado não metálico</w:t>
      </w:r>
      <w:r w:rsidRPr="00EE4EB4">
        <w:rPr>
          <w:rFonts w:ascii="Arial" w:hAnsi="Arial" w:cs="Arial"/>
          <w:color w:val="auto"/>
          <w:sz w:val="20"/>
          <w:szCs w:val="20"/>
        </w:rPr>
        <w:t>, com fornecimento de manual de operação e de calibração em língua portuguesa.</w:t>
      </w:r>
    </w:p>
    <w:p w14:paraId="3EFF7F40" w14:textId="6AC1A1CC" w:rsidR="004E5B9E" w:rsidRPr="00EE4EB4" w:rsidRDefault="004E5B9E" w:rsidP="00024B79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94F069D" w14:textId="2D1DA445" w:rsidR="00EE4EB4" w:rsidRPr="00EE4EB4" w:rsidRDefault="00EE4EB4" w:rsidP="00EE4EB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E4EB4">
        <w:rPr>
          <w:rFonts w:ascii="Arial" w:hAnsi="Arial" w:cs="Arial"/>
          <w:color w:val="auto"/>
          <w:sz w:val="20"/>
          <w:szCs w:val="20"/>
        </w:rPr>
        <w:t>Após a assinatura do Contrato, a Contratada deverá, em até 15 (quinze) dias, realizar uma reunião presencial com a equipe da SAECIL, onde passará por escrito todas as informações necessárias de ações que precisam ser realizadas antes da instalação do equipamento. Nessa reunião, a Contratada apresentará um projeto, indicando como deverá ser construído o abrigo onde ficará o equipamento, definirá os pontos de energia elétrica e tubulações, entre outros assuntos que forem pertinentes. A construção do abrigo ficará por conta da SAECIL.</w:t>
      </w:r>
    </w:p>
    <w:p w14:paraId="77BD82CF" w14:textId="77777777" w:rsidR="00EE4EB4" w:rsidRPr="00EE4EB4" w:rsidRDefault="00EE4EB4" w:rsidP="00EE4EB4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C502DDE" w14:textId="3D7B461F" w:rsidR="00EE4EB4" w:rsidRPr="00EE4EB4" w:rsidRDefault="00EE4EB4" w:rsidP="00EE4EB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E4EB4">
        <w:rPr>
          <w:rFonts w:ascii="Arial" w:hAnsi="Arial" w:cs="Arial"/>
          <w:color w:val="auto"/>
          <w:sz w:val="20"/>
          <w:szCs w:val="20"/>
        </w:rPr>
        <w:t>O equipamento deverá ser entregue em até 60 (sessenta) dias após a assinatura do Contrato, no almoxarifado da SAECIL, à Rua Padre Julião, nº. 971, Centro, Leme/SP, de segunda a sexta-feira, das 07h00 às 11h00 e das 12h30 às 16h00, correndo por sua conta todas as despesas de transporte, carregamento e descarregamento.</w:t>
      </w:r>
    </w:p>
    <w:p w14:paraId="6AFC826D" w14:textId="77777777" w:rsidR="00EE4EB4" w:rsidRPr="00EE4EB4" w:rsidRDefault="00EE4EB4" w:rsidP="00EE4EB4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74247533" w14:textId="364F75F6" w:rsidR="00EE4EB4" w:rsidRPr="00EE4EB4" w:rsidRDefault="00EE4EB4" w:rsidP="00EE4EB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E4EB4">
        <w:rPr>
          <w:rFonts w:ascii="Arial" w:hAnsi="Arial" w:cs="Arial"/>
          <w:color w:val="auto"/>
          <w:sz w:val="20"/>
          <w:szCs w:val="20"/>
        </w:rPr>
        <w:t>A Contratada deverá, após a instalação, realizar o startup do equipamento, regulagens necessárias para o perfeito funcionamento do equipamento e realizar treinamento para servidores designados pela SAECIL.</w:t>
      </w:r>
    </w:p>
    <w:p w14:paraId="35B10B0E" w14:textId="77777777" w:rsidR="00EE4EB4" w:rsidRPr="00EE4EB4" w:rsidRDefault="00EE4EB4" w:rsidP="00EE4EB4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56EDE7C" w14:textId="1297A5C7" w:rsidR="00200D11" w:rsidRPr="00EE4EB4" w:rsidRDefault="00EE4EB4" w:rsidP="00EE4EB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E4EB4">
        <w:rPr>
          <w:rFonts w:ascii="Arial" w:hAnsi="Arial" w:cs="Arial"/>
          <w:color w:val="auto"/>
          <w:sz w:val="20"/>
          <w:szCs w:val="20"/>
        </w:rPr>
        <w:lastRenderedPageBreak/>
        <w:t>A Contratada deverá considerar no seu custo, no mínimo, mais 2 (duas) visitas para revisão e ajustes do equipamento, no local da instalação, com todos os custos envolvidos. Tais visitas serão realizadas após 20 (vinte) e 50 (cinquenta) dias após o início de operação, visando ajustes necessários e acompanhamento do funcionamento.</w:t>
      </w:r>
    </w:p>
    <w:p w14:paraId="2DADE92C" w14:textId="77777777" w:rsidR="00C71C6C" w:rsidRPr="00024B79" w:rsidRDefault="00C71C6C" w:rsidP="00024B79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72981DD" w14:textId="77777777" w:rsidR="00EE4EB4" w:rsidRDefault="00EE4EB4" w:rsidP="00024B7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B3CD38" w14:textId="18978081" w:rsidR="00BE2F5C" w:rsidRPr="00024B79" w:rsidRDefault="00024B79" w:rsidP="00024B7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="00BE2F5C" w:rsidRPr="00024B79">
        <w:rPr>
          <w:rFonts w:ascii="Arial" w:hAnsi="Arial" w:cs="Arial"/>
          <w:b/>
          <w:bCs/>
          <w:sz w:val="20"/>
          <w:szCs w:val="20"/>
        </w:rPr>
        <w:t>VISITA TÉCNICA</w:t>
      </w:r>
    </w:p>
    <w:p w14:paraId="0847F0A8" w14:textId="77777777" w:rsid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4C293" w14:textId="0784AF5B" w:rsidR="00BE2F5C" w:rsidRPr="00024B79" w:rsidRDefault="00BE2F5C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 xml:space="preserve">A </w:t>
      </w:r>
      <w:r w:rsidR="00EC3B36" w:rsidRPr="00024B79">
        <w:rPr>
          <w:rFonts w:ascii="Arial" w:hAnsi="Arial" w:cs="Arial"/>
          <w:sz w:val="20"/>
          <w:szCs w:val="20"/>
        </w:rPr>
        <w:t>proponente</w:t>
      </w:r>
      <w:r w:rsidRPr="00024B79">
        <w:rPr>
          <w:rFonts w:ascii="Arial" w:hAnsi="Arial" w:cs="Arial"/>
          <w:sz w:val="20"/>
          <w:szCs w:val="20"/>
        </w:rPr>
        <w:t xml:space="preserve"> poderá realizar visita técnica no local onde será executado o objeto licitado, através de seu representante, tomando conhecimento de todos os aspectos que possam influir direta ou indiretamente na execução dos mesmos e na apresentação da proposta.</w:t>
      </w:r>
    </w:p>
    <w:p w14:paraId="440D5A0E" w14:textId="77777777" w:rsid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F5F329" w14:textId="10D84618" w:rsidR="00BE2F5C" w:rsidRPr="00024B79" w:rsidRDefault="00BE2F5C" w:rsidP="00024B79">
      <w:pPr>
        <w:widowControl w:val="0"/>
        <w:autoSpaceDE w:val="0"/>
        <w:autoSpaceDN w:val="0"/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24B79">
        <w:rPr>
          <w:rFonts w:ascii="Arial" w:hAnsi="Arial" w:cs="Arial"/>
          <w:sz w:val="20"/>
          <w:szCs w:val="20"/>
        </w:rPr>
        <w:t>A</w:t>
      </w:r>
      <w:r w:rsidRPr="00024B79">
        <w:rPr>
          <w:rFonts w:ascii="Arial" w:hAnsi="Arial" w:cs="Arial"/>
          <w:spacing w:val="-5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visita</w:t>
      </w:r>
      <w:r w:rsidRPr="00024B79">
        <w:rPr>
          <w:rFonts w:ascii="Arial" w:hAnsi="Arial" w:cs="Arial"/>
          <w:spacing w:val="-3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técnica</w:t>
      </w:r>
      <w:r w:rsidRPr="00024B79">
        <w:rPr>
          <w:rFonts w:ascii="Arial" w:hAnsi="Arial" w:cs="Arial"/>
          <w:spacing w:val="-7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é</w:t>
      </w:r>
      <w:r w:rsidRPr="00024B79">
        <w:rPr>
          <w:rFonts w:ascii="Arial" w:hAnsi="Arial" w:cs="Arial"/>
          <w:spacing w:val="-8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facultativa</w:t>
      </w:r>
      <w:r w:rsidRPr="00024B79">
        <w:rPr>
          <w:rFonts w:ascii="Arial" w:hAnsi="Arial" w:cs="Arial"/>
          <w:spacing w:val="-4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e</w:t>
      </w:r>
      <w:r w:rsidRPr="00024B79">
        <w:rPr>
          <w:rFonts w:ascii="Arial" w:hAnsi="Arial" w:cs="Arial"/>
          <w:spacing w:val="-4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poderá</w:t>
      </w:r>
      <w:r w:rsidRPr="00024B79">
        <w:rPr>
          <w:rFonts w:ascii="Arial" w:hAnsi="Arial" w:cs="Arial"/>
          <w:spacing w:val="-5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ser</w:t>
      </w:r>
      <w:r w:rsidRPr="00024B79">
        <w:rPr>
          <w:rFonts w:ascii="Arial" w:hAnsi="Arial" w:cs="Arial"/>
          <w:spacing w:val="-5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 xml:space="preserve">realizada das </w:t>
      </w:r>
      <w:r w:rsidR="00F7348C">
        <w:rPr>
          <w:rFonts w:ascii="Arial" w:hAnsi="Arial" w:cs="Arial"/>
          <w:sz w:val="20"/>
          <w:szCs w:val="20"/>
        </w:rPr>
        <w:t>0</w:t>
      </w:r>
      <w:r w:rsidRPr="00024B79">
        <w:rPr>
          <w:rFonts w:ascii="Arial" w:hAnsi="Arial" w:cs="Arial"/>
          <w:sz w:val="20"/>
          <w:szCs w:val="20"/>
        </w:rPr>
        <w:t>7h</w:t>
      </w:r>
      <w:r w:rsidR="00024B79">
        <w:rPr>
          <w:rFonts w:ascii="Arial" w:hAnsi="Arial" w:cs="Arial"/>
          <w:sz w:val="20"/>
          <w:szCs w:val="20"/>
        </w:rPr>
        <w:t>00</w:t>
      </w:r>
      <w:r w:rsidRPr="00024B79">
        <w:rPr>
          <w:rFonts w:ascii="Arial" w:hAnsi="Arial" w:cs="Arial"/>
          <w:spacing w:val="1"/>
          <w:sz w:val="20"/>
          <w:szCs w:val="20"/>
        </w:rPr>
        <w:t xml:space="preserve"> às 1</w:t>
      </w:r>
      <w:r w:rsidR="00842609" w:rsidRPr="00024B79">
        <w:rPr>
          <w:rFonts w:ascii="Arial" w:hAnsi="Arial" w:cs="Arial"/>
          <w:spacing w:val="1"/>
          <w:sz w:val="20"/>
          <w:szCs w:val="20"/>
        </w:rPr>
        <w:t>5</w:t>
      </w:r>
      <w:r w:rsidRPr="00024B79">
        <w:rPr>
          <w:rFonts w:ascii="Arial" w:hAnsi="Arial" w:cs="Arial"/>
          <w:spacing w:val="1"/>
          <w:sz w:val="20"/>
          <w:szCs w:val="20"/>
        </w:rPr>
        <w:t>h</w:t>
      </w:r>
      <w:r w:rsidR="00024B79">
        <w:rPr>
          <w:rFonts w:ascii="Arial" w:hAnsi="Arial" w:cs="Arial"/>
          <w:spacing w:val="1"/>
          <w:sz w:val="20"/>
          <w:szCs w:val="20"/>
        </w:rPr>
        <w:t>00</w:t>
      </w:r>
      <w:r w:rsidRPr="00024B79">
        <w:rPr>
          <w:rFonts w:ascii="Arial" w:hAnsi="Arial" w:cs="Arial"/>
          <w:spacing w:val="1"/>
          <w:sz w:val="20"/>
          <w:szCs w:val="20"/>
        </w:rPr>
        <w:t>, e até um dia antes da abertura das propostas,</w:t>
      </w:r>
      <w:r w:rsidRPr="00024B79">
        <w:rPr>
          <w:rFonts w:ascii="Arial" w:hAnsi="Arial" w:cs="Arial"/>
          <w:sz w:val="20"/>
          <w:szCs w:val="20"/>
        </w:rPr>
        <w:t xml:space="preserve"> mediante agendamento prévio, através do e-mail: </w:t>
      </w:r>
      <w:hyperlink r:id="rId7" w:history="1">
        <w:r w:rsidR="0083486B" w:rsidRPr="00024B79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claercio@saecil.com.br</w:t>
        </w:r>
      </w:hyperlink>
      <w:r w:rsidR="00024B79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796B8EF2" w14:textId="2E57DA91" w:rsidR="003E71D8" w:rsidRPr="00024B79" w:rsidRDefault="003E71D8" w:rsidP="00024B79">
      <w:pPr>
        <w:widowControl w:val="0"/>
        <w:autoSpaceDE w:val="0"/>
        <w:autoSpaceDN w:val="0"/>
        <w:spacing w:after="0" w:line="240" w:lineRule="auto"/>
        <w:ind w:left="425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4D91A528" w14:textId="665EE2E6" w:rsidR="00BE2F5C" w:rsidRPr="00024B79" w:rsidRDefault="00BE2F5C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A licitante que realizar a visita técnica receberá, através do seu representante, Atestado de Comparecimento na Visita Técnica emitido pela SAECIL, não lhe sendo concedido o direito de reclamações e pleitos futuros, alegando desconhecimentos sobre o local de</w:t>
      </w:r>
      <w:r w:rsidRPr="00024B79">
        <w:rPr>
          <w:rFonts w:ascii="Arial" w:hAnsi="Arial" w:cs="Arial"/>
          <w:spacing w:val="-9"/>
          <w:sz w:val="20"/>
          <w:szCs w:val="20"/>
        </w:rPr>
        <w:t xml:space="preserve"> </w:t>
      </w:r>
      <w:r w:rsidRPr="00024B79">
        <w:rPr>
          <w:rFonts w:ascii="Arial" w:hAnsi="Arial" w:cs="Arial"/>
          <w:sz w:val="20"/>
          <w:szCs w:val="20"/>
        </w:rPr>
        <w:t>execução.</w:t>
      </w:r>
    </w:p>
    <w:p w14:paraId="613371C3" w14:textId="77777777" w:rsidR="003E71D8" w:rsidRPr="00024B79" w:rsidRDefault="003E71D8" w:rsidP="00024B79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779C94B" w14:textId="5780AC59" w:rsidR="00BE2F5C" w:rsidRPr="00024B79" w:rsidRDefault="00BE2F5C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B79">
        <w:rPr>
          <w:rFonts w:ascii="Arial" w:hAnsi="Arial" w:cs="Arial"/>
          <w:sz w:val="20"/>
          <w:szCs w:val="20"/>
        </w:rPr>
        <w:t>Caso a licitante opte por não realizar a visita técnica, não será concedido o direito de reclamações e pleitos futuros, alegando desconhecimentos sobre o local de execução.</w:t>
      </w:r>
    </w:p>
    <w:p w14:paraId="3B2AC280" w14:textId="49E9A65E" w:rsidR="00EC3B36" w:rsidRPr="00024B79" w:rsidRDefault="00EC3B36" w:rsidP="00024B79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5F0F69B" w14:textId="2D8B6028" w:rsidR="00EC3B36" w:rsidRDefault="00405FC8" w:rsidP="00405FC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12 de abril de 2023.</w:t>
      </w:r>
    </w:p>
    <w:p w14:paraId="56F4A0D7" w14:textId="77777777" w:rsidR="00405FC8" w:rsidRPr="00024B79" w:rsidRDefault="00405FC8" w:rsidP="00405FC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C2BA206" w14:textId="463F2801" w:rsidR="00EC3B36" w:rsidRDefault="00EC3B36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E85BA" w14:textId="77777777" w:rsidR="00566D29" w:rsidRDefault="00566D2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0FB8A" w14:textId="77777777" w:rsidR="00525A5E" w:rsidRDefault="00525A5E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0FE4B" w14:textId="77777777" w:rsidR="00024B79" w:rsidRP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110171" w14:textId="7CEA1774" w:rsidR="00024B79" w:rsidRP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                                             _____________________________</w:t>
      </w:r>
    </w:p>
    <w:p w14:paraId="71769F79" w14:textId="4DCF2954" w:rsidR="00200D11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024B79">
        <w:rPr>
          <w:rFonts w:ascii="Arial" w:hAnsi="Arial" w:cs="Arial"/>
          <w:sz w:val="20"/>
          <w:szCs w:val="20"/>
        </w:rPr>
        <w:t>Claércio</w:t>
      </w:r>
      <w:proofErr w:type="spellEnd"/>
      <w:r w:rsidRPr="00024B79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ernando</w:t>
      </w:r>
      <w:r w:rsidRPr="00024B79">
        <w:rPr>
          <w:rFonts w:ascii="Arial" w:hAnsi="Arial" w:cs="Arial"/>
          <w:sz w:val="20"/>
          <w:szCs w:val="20"/>
        </w:rPr>
        <w:t xml:space="preserve"> Mercadante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024B79">
        <w:rPr>
          <w:rFonts w:ascii="Arial" w:hAnsi="Arial" w:cs="Arial"/>
          <w:sz w:val="20"/>
          <w:szCs w:val="20"/>
        </w:rPr>
        <w:t>Paulo C</w:t>
      </w:r>
      <w:r>
        <w:rPr>
          <w:rFonts w:ascii="Arial" w:hAnsi="Arial" w:cs="Arial"/>
          <w:sz w:val="20"/>
          <w:szCs w:val="20"/>
        </w:rPr>
        <w:t>ésar</w:t>
      </w:r>
      <w:r w:rsidRPr="00024B79">
        <w:rPr>
          <w:rFonts w:ascii="Arial" w:hAnsi="Arial" w:cs="Arial"/>
          <w:sz w:val="20"/>
          <w:szCs w:val="20"/>
        </w:rPr>
        <w:t xml:space="preserve"> Valério Fogo</w:t>
      </w:r>
    </w:p>
    <w:p w14:paraId="6F03A2B0" w14:textId="6BE16EF4" w:rsidR="00024B79" w:rsidRP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24B79">
        <w:rPr>
          <w:rFonts w:ascii="Arial" w:hAnsi="Arial" w:cs="Arial"/>
          <w:sz w:val="20"/>
          <w:szCs w:val="20"/>
        </w:rPr>
        <w:t>Divisão Téc</w:t>
      </w:r>
      <w:r>
        <w:rPr>
          <w:rFonts w:ascii="Arial" w:hAnsi="Arial" w:cs="Arial"/>
          <w:sz w:val="20"/>
          <w:szCs w:val="20"/>
        </w:rPr>
        <w:t>nica</w:t>
      </w:r>
      <w:r w:rsidRPr="00024B79">
        <w:rPr>
          <w:rFonts w:ascii="Arial" w:hAnsi="Arial" w:cs="Arial"/>
          <w:sz w:val="20"/>
          <w:szCs w:val="20"/>
        </w:rPr>
        <w:t xml:space="preserve"> Serviços de Água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proofErr w:type="spellStart"/>
      <w:r w:rsidRPr="00024B79"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24B79">
        <w:rPr>
          <w:rFonts w:ascii="Arial" w:hAnsi="Arial" w:cs="Arial"/>
          <w:sz w:val="20"/>
          <w:szCs w:val="20"/>
        </w:rPr>
        <w:t xml:space="preserve"> Tratamento de Água</w:t>
      </w:r>
    </w:p>
    <w:p w14:paraId="7B527195" w14:textId="6AE85B4E" w:rsid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C3350" w14:textId="48B94A3A" w:rsidR="00BE2F5C" w:rsidRDefault="00BE2F5C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1668B" w14:textId="13E16333" w:rsid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7664E" w14:textId="77777777" w:rsidR="00525A5E" w:rsidRDefault="00525A5E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0EC1C" w14:textId="2FDEC2EB" w:rsidR="00024B79" w:rsidRDefault="00024B79" w:rsidP="00024B7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8758F" w14:textId="4A63E6A4" w:rsidR="00024B79" w:rsidRDefault="00024B79" w:rsidP="00024B7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7593F006" w14:textId="3308E988" w:rsidR="00024B79" w:rsidRDefault="00024B79" w:rsidP="00024B7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14:paraId="77F3CD6F" w14:textId="4B43C2E3" w:rsidR="00024B79" w:rsidRPr="00024B79" w:rsidRDefault="00024B79" w:rsidP="00024B7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024B79" w:rsidRPr="00024B79" w:rsidSect="005730BC">
      <w:footerReference w:type="default" r:id="rId8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ED76" w14:textId="77777777" w:rsidR="00FE2BD1" w:rsidRDefault="00FE2BD1" w:rsidP="0083486B">
      <w:pPr>
        <w:spacing w:after="0" w:line="240" w:lineRule="auto"/>
      </w:pPr>
      <w:r>
        <w:separator/>
      </w:r>
    </w:p>
  </w:endnote>
  <w:endnote w:type="continuationSeparator" w:id="0">
    <w:p w14:paraId="1DCD1E98" w14:textId="77777777" w:rsidR="00FE2BD1" w:rsidRDefault="00FE2BD1" w:rsidP="0083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251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B3D32" w14:textId="7828219D" w:rsidR="00AD158F" w:rsidRDefault="00AD158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F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F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8134A" w14:textId="77777777" w:rsidR="00AD158F" w:rsidRDefault="00AD15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FCA8" w14:textId="77777777" w:rsidR="00FE2BD1" w:rsidRDefault="00FE2BD1" w:rsidP="0083486B">
      <w:pPr>
        <w:spacing w:after="0" w:line="240" w:lineRule="auto"/>
      </w:pPr>
      <w:r>
        <w:separator/>
      </w:r>
    </w:p>
  </w:footnote>
  <w:footnote w:type="continuationSeparator" w:id="0">
    <w:p w14:paraId="01F9DDF7" w14:textId="77777777" w:rsidR="00FE2BD1" w:rsidRDefault="00FE2BD1" w:rsidP="0083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7F2"/>
    <w:multiLevelType w:val="hybridMultilevel"/>
    <w:tmpl w:val="329E6716"/>
    <w:lvl w:ilvl="0" w:tplc="E21CD9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3F3D"/>
    <w:multiLevelType w:val="multilevel"/>
    <w:tmpl w:val="D924F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2" w15:restartNumberingAfterBreak="0">
    <w:nsid w:val="34EC7DB0"/>
    <w:multiLevelType w:val="hybridMultilevel"/>
    <w:tmpl w:val="803039AE"/>
    <w:lvl w:ilvl="0" w:tplc="76C6EC9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12FE"/>
    <w:multiLevelType w:val="hybridMultilevel"/>
    <w:tmpl w:val="85F46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3C"/>
    <w:rsid w:val="00024B79"/>
    <w:rsid w:val="00052B5C"/>
    <w:rsid w:val="00081815"/>
    <w:rsid w:val="000A57E6"/>
    <w:rsid w:val="00200D11"/>
    <w:rsid w:val="00240EC1"/>
    <w:rsid w:val="00245A9A"/>
    <w:rsid w:val="00271F6C"/>
    <w:rsid w:val="002A70D4"/>
    <w:rsid w:val="002D3447"/>
    <w:rsid w:val="003A503C"/>
    <w:rsid w:val="003E6A83"/>
    <w:rsid w:val="003E71D8"/>
    <w:rsid w:val="00405FC8"/>
    <w:rsid w:val="0042598D"/>
    <w:rsid w:val="00457456"/>
    <w:rsid w:val="00492860"/>
    <w:rsid w:val="00496721"/>
    <w:rsid w:val="004E5B9E"/>
    <w:rsid w:val="004E7703"/>
    <w:rsid w:val="00501B9C"/>
    <w:rsid w:val="00521B19"/>
    <w:rsid w:val="00525A5E"/>
    <w:rsid w:val="00566D29"/>
    <w:rsid w:val="005730BC"/>
    <w:rsid w:val="005A1B85"/>
    <w:rsid w:val="00684C66"/>
    <w:rsid w:val="00685EEF"/>
    <w:rsid w:val="007278DC"/>
    <w:rsid w:val="007748CF"/>
    <w:rsid w:val="0079236C"/>
    <w:rsid w:val="0083486B"/>
    <w:rsid w:val="00842609"/>
    <w:rsid w:val="00842700"/>
    <w:rsid w:val="009338AB"/>
    <w:rsid w:val="00933FF1"/>
    <w:rsid w:val="009645DC"/>
    <w:rsid w:val="00980817"/>
    <w:rsid w:val="009E6456"/>
    <w:rsid w:val="00A9619D"/>
    <w:rsid w:val="00AD158F"/>
    <w:rsid w:val="00B840BB"/>
    <w:rsid w:val="00BE2F5C"/>
    <w:rsid w:val="00BE434C"/>
    <w:rsid w:val="00BF4BE0"/>
    <w:rsid w:val="00C12AEA"/>
    <w:rsid w:val="00C16441"/>
    <w:rsid w:val="00C24F25"/>
    <w:rsid w:val="00C71C6C"/>
    <w:rsid w:val="00C71C81"/>
    <w:rsid w:val="00D216DF"/>
    <w:rsid w:val="00D2292C"/>
    <w:rsid w:val="00D30866"/>
    <w:rsid w:val="00D332AE"/>
    <w:rsid w:val="00D54BF3"/>
    <w:rsid w:val="00DB226B"/>
    <w:rsid w:val="00EC3B36"/>
    <w:rsid w:val="00EE25A1"/>
    <w:rsid w:val="00EE448A"/>
    <w:rsid w:val="00EE4EB4"/>
    <w:rsid w:val="00F7348C"/>
    <w:rsid w:val="00F82EC5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1240"/>
  <w15:docId w15:val="{EEB7DAA3-4935-4E50-93E1-FC2B1B64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3C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503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F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34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86B"/>
    <w:rPr>
      <w:rFonts w:eastAsia="MS Mincho"/>
    </w:rPr>
  </w:style>
  <w:style w:type="paragraph" w:styleId="Rodap">
    <w:name w:val="footer"/>
    <w:basedOn w:val="Normal"/>
    <w:link w:val="RodapChar"/>
    <w:uiPriority w:val="99"/>
    <w:unhideWhenUsed/>
    <w:rsid w:val="00834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86B"/>
    <w:rPr>
      <w:rFonts w:eastAsia="MS Mincho"/>
    </w:rPr>
  </w:style>
  <w:style w:type="character" w:styleId="Hyperlink">
    <w:name w:val="Hyperlink"/>
    <w:basedOn w:val="Fontepargpadro"/>
    <w:uiPriority w:val="99"/>
    <w:unhideWhenUsed/>
    <w:rsid w:val="0083486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486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E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ercio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1105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11</cp:revision>
  <cp:lastPrinted>2023-04-11T15:55:00Z</cp:lastPrinted>
  <dcterms:created xsi:type="dcterms:W3CDTF">2023-03-29T13:00:00Z</dcterms:created>
  <dcterms:modified xsi:type="dcterms:W3CDTF">2023-04-11T15:55:00Z</dcterms:modified>
</cp:coreProperties>
</file>