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F7F" w:rsidRPr="008F627C" w:rsidRDefault="00D26FF6" w:rsidP="00D26FF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8F627C">
        <w:rPr>
          <w:rFonts w:ascii="Arial" w:hAnsi="Arial" w:cs="Arial"/>
          <w:b/>
          <w:sz w:val="20"/>
          <w:szCs w:val="20"/>
        </w:rPr>
        <w:t xml:space="preserve">ANEXO I - </w:t>
      </w:r>
      <w:r w:rsidR="00A422C9" w:rsidRPr="008F627C">
        <w:rPr>
          <w:rFonts w:ascii="Arial" w:hAnsi="Arial" w:cs="Arial"/>
          <w:b/>
          <w:sz w:val="20"/>
          <w:szCs w:val="20"/>
        </w:rPr>
        <w:t>TERMO DE REFERÊNCIA</w:t>
      </w:r>
    </w:p>
    <w:p w:rsidR="0058010E" w:rsidRPr="008F627C" w:rsidRDefault="0058010E" w:rsidP="00D26FF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D26FF6" w:rsidRPr="008F627C" w:rsidRDefault="00D26FF6" w:rsidP="00D26FF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A422C9" w:rsidRPr="008F627C" w:rsidRDefault="00D26FF6" w:rsidP="00D26FF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8F627C">
        <w:rPr>
          <w:rFonts w:ascii="Arial" w:hAnsi="Arial" w:cs="Arial"/>
          <w:b/>
          <w:sz w:val="20"/>
          <w:szCs w:val="20"/>
        </w:rPr>
        <w:t xml:space="preserve">1 - </w:t>
      </w:r>
      <w:r w:rsidR="00A422C9" w:rsidRPr="008F627C">
        <w:rPr>
          <w:rFonts w:ascii="Arial" w:hAnsi="Arial" w:cs="Arial"/>
          <w:b/>
          <w:sz w:val="20"/>
          <w:szCs w:val="20"/>
        </w:rPr>
        <w:t>OBJETO</w:t>
      </w:r>
    </w:p>
    <w:p w:rsidR="00D26FF6" w:rsidRPr="008F627C" w:rsidRDefault="00D26FF6" w:rsidP="00D26FF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A422C9" w:rsidRPr="008F627C" w:rsidRDefault="00D26FF6" w:rsidP="00D26FF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F627C">
        <w:rPr>
          <w:rFonts w:ascii="Arial" w:hAnsi="Arial" w:cs="Arial"/>
          <w:sz w:val="20"/>
          <w:szCs w:val="20"/>
        </w:rPr>
        <w:t xml:space="preserve">1.1. </w:t>
      </w:r>
      <w:r w:rsidR="00C95540" w:rsidRPr="008F627C">
        <w:rPr>
          <w:rFonts w:ascii="Arial" w:hAnsi="Arial" w:cs="Arial"/>
          <w:sz w:val="20"/>
          <w:szCs w:val="20"/>
        </w:rPr>
        <w:t>Registro de preços para c</w:t>
      </w:r>
      <w:r w:rsidR="00A422C9" w:rsidRPr="008F627C">
        <w:rPr>
          <w:rFonts w:ascii="Arial" w:hAnsi="Arial" w:cs="Arial"/>
          <w:sz w:val="20"/>
          <w:szCs w:val="20"/>
        </w:rPr>
        <w:t>ontratação de empresa especializad</w:t>
      </w:r>
      <w:r w:rsidR="00B111B1" w:rsidRPr="008F627C">
        <w:rPr>
          <w:rFonts w:ascii="Arial" w:hAnsi="Arial" w:cs="Arial"/>
          <w:sz w:val="20"/>
          <w:szCs w:val="20"/>
        </w:rPr>
        <w:t xml:space="preserve">a na </w:t>
      </w:r>
      <w:r w:rsidR="00A422C9" w:rsidRPr="008F627C">
        <w:rPr>
          <w:rFonts w:ascii="Arial" w:hAnsi="Arial" w:cs="Arial"/>
          <w:sz w:val="20"/>
          <w:szCs w:val="20"/>
        </w:rPr>
        <w:t>manutenção corretiva</w:t>
      </w:r>
      <w:r w:rsidR="009D501F" w:rsidRPr="008F627C">
        <w:rPr>
          <w:rFonts w:ascii="Arial" w:hAnsi="Arial" w:cs="Arial"/>
          <w:sz w:val="20"/>
          <w:szCs w:val="20"/>
        </w:rPr>
        <w:t>/preditiva</w:t>
      </w:r>
      <w:r w:rsidR="00A506BB" w:rsidRPr="008F627C">
        <w:rPr>
          <w:rFonts w:ascii="Arial" w:hAnsi="Arial" w:cs="Arial"/>
          <w:sz w:val="20"/>
          <w:szCs w:val="20"/>
        </w:rPr>
        <w:t xml:space="preserve"> </w:t>
      </w:r>
      <w:r w:rsidR="00C95540" w:rsidRPr="008F627C">
        <w:rPr>
          <w:rFonts w:ascii="Arial" w:hAnsi="Arial" w:cs="Arial"/>
          <w:sz w:val="20"/>
          <w:szCs w:val="20"/>
        </w:rPr>
        <w:t>d</w:t>
      </w:r>
      <w:r w:rsidR="00346CCE" w:rsidRPr="008F627C">
        <w:rPr>
          <w:rFonts w:ascii="Arial" w:hAnsi="Arial" w:cs="Arial"/>
          <w:sz w:val="20"/>
          <w:szCs w:val="20"/>
        </w:rPr>
        <w:t xml:space="preserve">e </w:t>
      </w:r>
      <w:r w:rsidR="009D501F" w:rsidRPr="008F627C">
        <w:rPr>
          <w:rFonts w:ascii="Arial" w:hAnsi="Arial" w:cs="Arial"/>
          <w:b/>
          <w:sz w:val="20"/>
          <w:szCs w:val="20"/>
        </w:rPr>
        <w:t xml:space="preserve">08 (oito) </w:t>
      </w:r>
      <w:r w:rsidR="00346CCE" w:rsidRPr="008F627C">
        <w:rPr>
          <w:rFonts w:ascii="Arial" w:hAnsi="Arial" w:cs="Arial"/>
          <w:b/>
          <w:sz w:val="20"/>
          <w:szCs w:val="20"/>
        </w:rPr>
        <w:t>motores elétricos</w:t>
      </w:r>
      <w:r w:rsidR="009D501F" w:rsidRPr="008F627C">
        <w:rPr>
          <w:rFonts w:ascii="Arial" w:hAnsi="Arial" w:cs="Arial"/>
          <w:b/>
          <w:sz w:val="20"/>
          <w:szCs w:val="20"/>
        </w:rPr>
        <w:t xml:space="preserve"> WEG 250CV</w:t>
      </w:r>
      <w:r w:rsidR="00704264" w:rsidRPr="008F627C">
        <w:rPr>
          <w:rFonts w:ascii="Arial" w:hAnsi="Arial" w:cs="Arial"/>
          <w:b/>
          <w:sz w:val="20"/>
          <w:szCs w:val="20"/>
        </w:rPr>
        <w:t>,</w:t>
      </w:r>
      <w:r w:rsidR="00346CCE" w:rsidRPr="008F627C">
        <w:rPr>
          <w:rFonts w:ascii="Arial" w:hAnsi="Arial" w:cs="Arial"/>
          <w:sz w:val="20"/>
          <w:szCs w:val="20"/>
        </w:rPr>
        <w:t xml:space="preserve"> incluindo </w:t>
      </w:r>
      <w:proofErr w:type="spellStart"/>
      <w:r w:rsidR="00346CCE" w:rsidRPr="008F627C">
        <w:rPr>
          <w:rFonts w:ascii="Arial" w:hAnsi="Arial" w:cs="Arial"/>
          <w:sz w:val="20"/>
          <w:szCs w:val="20"/>
        </w:rPr>
        <w:t>r</w:t>
      </w:r>
      <w:r w:rsidR="00C95540" w:rsidRPr="008F627C">
        <w:rPr>
          <w:rFonts w:ascii="Arial" w:hAnsi="Arial" w:cs="Arial"/>
          <w:sz w:val="20"/>
          <w:szCs w:val="20"/>
        </w:rPr>
        <w:t>ebobinamento</w:t>
      </w:r>
      <w:proofErr w:type="spellEnd"/>
      <w:r w:rsidR="00346CCE" w:rsidRPr="008F627C">
        <w:rPr>
          <w:rFonts w:ascii="Arial" w:hAnsi="Arial" w:cs="Arial"/>
          <w:sz w:val="20"/>
          <w:szCs w:val="20"/>
        </w:rPr>
        <w:t xml:space="preserve"> (quando necessário)</w:t>
      </w:r>
      <w:r w:rsidR="00C95540" w:rsidRPr="008F627C">
        <w:rPr>
          <w:rFonts w:ascii="Arial" w:hAnsi="Arial" w:cs="Arial"/>
          <w:sz w:val="20"/>
          <w:szCs w:val="20"/>
        </w:rPr>
        <w:t xml:space="preserve">, rejuvenescimento, </w:t>
      </w:r>
      <w:r w:rsidR="00A06C0F" w:rsidRPr="008F627C">
        <w:rPr>
          <w:rFonts w:ascii="Arial" w:hAnsi="Arial" w:cs="Arial"/>
          <w:sz w:val="20"/>
          <w:szCs w:val="20"/>
        </w:rPr>
        <w:t xml:space="preserve">fornecimento e </w:t>
      </w:r>
      <w:r w:rsidR="00C95540" w:rsidRPr="008F627C">
        <w:rPr>
          <w:rFonts w:ascii="Arial" w:hAnsi="Arial" w:cs="Arial"/>
          <w:sz w:val="20"/>
          <w:szCs w:val="20"/>
        </w:rPr>
        <w:t>substituição de rolamentos</w:t>
      </w:r>
      <w:r w:rsidR="000321F1" w:rsidRPr="008F627C">
        <w:rPr>
          <w:rFonts w:ascii="Arial" w:hAnsi="Arial" w:cs="Arial"/>
          <w:sz w:val="20"/>
          <w:szCs w:val="20"/>
        </w:rPr>
        <w:t xml:space="preserve"> e anéis, </w:t>
      </w:r>
      <w:r w:rsidR="00CA3206" w:rsidRPr="008F627C">
        <w:rPr>
          <w:rFonts w:ascii="Arial" w:hAnsi="Arial" w:cs="Arial"/>
          <w:sz w:val="20"/>
          <w:szCs w:val="20"/>
        </w:rPr>
        <w:t xml:space="preserve">serviços de </w:t>
      </w:r>
      <w:proofErr w:type="spellStart"/>
      <w:r w:rsidR="00A06C0F" w:rsidRPr="008F627C">
        <w:rPr>
          <w:rFonts w:ascii="Arial" w:hAnsi="Arial" w:cs="Arial"/>
          <w:sz w:val="20"/>
          <w:szCs w:val="20"/>
        </w:rPr>
        <w:t>embuchamento</w:t>
      </w:r>
      <w:proofErr w:type="spellEnd"/>
      <w:r w:rsidR="00A06C0F" w:rsidRPr="008F627C">
        <w:rPr>
          <w:rFonts w:ascii="Arial" w:hAnsi="Arial" w:cs="Arial"/>
          <w:sz w:val="20"/>
          <w:szCs w:val="20"/>
        </w:rPr>
        <w:t xml:space="preserve"> </w:t>
      </w:r>
      <w:r w:rsidR="00CA3206" w:rsidRPr="008F627C">
        <w:rPr>
          <w:rFonts w:ascii="Arial" w:hAnsi="Arial" w:cs="Arial"/>
          <w:sz w:val="20"/>
          <w:szCs w:val="20"/>
        </w:rPr>
        <w:t>em eixo (quando necessário)</w:t>
      </w:r>
      <w:r w:rsidR="00C95540" w:rsidRPr="008F627C">
        <w:rPr>
          <w:rFonts w:ascii="Arial" w:hAnsi="Arial" w:cs="Arial"/>
          <w:sz w:val="20"/>
          <w:szCs w:val="20"/>
        </w:rPr>
        <w:t xml:space="preserve"> e pintura, p</w:t>
      </w:r>
      <w:r w:rsidR="009D501F" w:rsidRPr="008F627C">
        <w:rPr>
          <w:rFonts w:ascii="Arial" w:hAnsi="Arial" w:cs="Arial"/>
          <w:sz w:val="20"/>
          <w:szCs w:val="20"/>
        </w:rPr>
        <w:t>elo</w:t>
      </w:r>
      <w:r w:rsidR="00C95540" w:rsidRPr="008F627C">
        <w:rPr>
          <w:rFonts w:ascii="Arial" w:hAnsi="Arial" w:cs="Arial"/>
          <w:sz w:val="20"/>
          <w:szCs w:val="20"/>
        </w:rPr>
        <w:t xml:space="preserve"> período de 12</w:t>
      </w:r>
      <w:r w:rsidR="00B111B1" w:rsidRPr="008F627C">
        <w:rPr>
          <w:rFonts w:ascii="Arial" w:hAnsi="Arial" w:cs="Arial"/>
          <w:sz w:val="20"/>
          <w:szCs w:val="20"/>
        </w:rPr>
        <w:t xml:space="preserve"> (doze) meses</w:t>
      </w:r>
      <w:r w:rsidR="00C95540" w:rsidRPr="008F627C">
        <w:rPr>
          <w:rFonts w:ascii="Arial" w:hAnsi="Arial" w:cs="Arial"/>
          <w:sz w:val="20"/>
          <w:szCs w:val="20"/>
        </w:rPr>
        <w:t>.</w:t>
      </w:r>
    </w:p>
    <w:p w:rsidR="00704264" w:rsidRPr="008F627C" w:rsidRDefault="00704264" w:rsidP="00D26FF6">
      <w:pPr>
        <w:pStyle w:val="PargrafodaLista"/>
        <w:spacing w:after="0" w:line="240" w:lineRule="auto"/>
        <w:ind w:left="480"/>
        <w:jc w:val="both"/>
        <w:rPr>
          <w:rFonts w:ascii="Arial" w:hAnsi="Arial" w:cs="Arial"/>
          <w:sz w:val="20"/>
          <w:szCs w:val="20"/>
        </w:rPr>
      </w:pPr>
    </w:p>
    <w:p w:rsidR="00704264" w:rsidRPr="008F627C" w:rsidRDefault="00704264" w:rsidP="00D26FF6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8F627C">
        <w:rPr>
          <w:rFonts w:ascii="Arial" w:hAnsi="Arial" w:cs="Arial"/>
          <w:b/>
          <w:sz w:val="20"/>
          <w:szCs w:val="20"/>
        </w:rPr>
        <w:t>Características:</w:t>
      </w:r>
    </w:p>
    <w:p w:rsidR="00D26FF6" w:rsidRPr="008F627C" w:rsidRDefault="00D26FF6" w:rsidP="00D26FF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04264" w:rsidRPr="008F627C" w:rsidRDefault="000F63B5" w:rsidP="00D26FF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F627C">
        <w:rPr>
          <w:rFonts w:ascii="Arial" w:hAnsi="Arial" w:cs="Arial"/>
          <w:sz w:val="20"/>
          <w:szCs w:val="20"/>
        </w:rPr>
        <w:t>Motor WEG Trifásico 250CV</w:t>
      </w:r>
      <w:r w:rsidR="00D26FF6" w:rsidRPr="008F627C">
        <w:rPr>
          <w:rFonts w:ascii="Arial" w:hAnsi="Arial" w:cs="Arial"/>
          <w:sz w:val="20"/>
          <w:szCs w:val="20"/>
        </w:rPr>
        <w:t>:</w:t>
      </w:r>
    </w:p>
    <w:p w:rsidR="00D26FF6" w:rsidRPr="008F627C" w:rsidRDefault="00D26FF6" w:rsidP="00D26FF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04264" w:rsidRPr="008F627C" w:rsidRDefault="00704264" w:rsidP="00D26FF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F627C">
        <w:rPr>
          <w:rFonts w:ascii="Arial" w:hAnsi="Arial" w:cs="Arial"/>
          <w:sz w:val="20"/>
          <w:szCs w:val="20"/>
        </w:rPr>
        <w:t>- Carcaça: 315 S/M</w:t>
      </w:r>
      <w:r w:rsidR="00D26FF6" w:rsidRPr="008F627C">
        <w:rPr>
          <w:rFonts w:ascii="Arial" w:hAnsi="Arial" w:cs="Arial"/>
          <w:sz w:val="20"/>
          <w:szCs w:val="20"/>
        </w:rPr>
        <w:t>;</w:t>
      </w:r>
    </w:p>
    <w:p w:rsidR="00704264" w:rsidRPr="008F627C" w:rsidRDefault="00704264" w:rsidP="00D26FF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F627C">
        <w:rPr>
          <w:rFonts w:ascii="Arial" w:hAnsi="Arial" w:cs="Arial"/>
          <w:sz w:val="20"/>
          <w:szCs w:val="20"/>
        </w:rPr>
        <w:t>-</w:t>
      </w:r>
      <w:r w:rsidR="000F63B5" w:rsidRPr="008F627C">
        <w:rPr>
          <w:rFonts w:ascii="Arial" w:hAnsi="Arial" w:cs="Arial"/>
          <w:sz w:val="20"/>
          <w:szCs w:val="20"/>
        </w:rPr>
        <w:t xml:space="preserve"> 220/380/</w:t>
      </w:r>
      <w:r w:rsidRPr="008F627C">
        <w:rPr>
          <w:rFonts w:ascii="Arial" w:hAnsi="Arial" w:cs="Arial"/>
          <w:sz w:val="20"/>
          <w:szCs w:val="20"/>
        </w:rPr>
        <w:t>440V</w:t>
      </w:r>
      <w:r w:rsidR="00D26FF6" w:rsidRPr="008F627C">
        <w:rPr>
          <w:rFonts w:ascii="Arial" w:hAnsi="Arial" w:cs="Arial"/>
          <w:sz w:val="20"/>
          <w:szCs w:val="20"/>
        </w:rPr>
        <w:t>;</w:t>
      </w:r>
    </w:p>
    <w:p w:rsidR="00704264" w:rsidRPr="008F627C" w:rsidRDefault="00704264" w:rsidP="00D26FF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F627C">
        <w:rPr>
          <w:rFonts w:ascii="Arial" w:hAnsi="Arial" w:cs="Arial"/>
          <w:sz w:val="20"/>
          <w:szCs w:val="20"/>
        </w:rPr>
        <w:t xml:space="preserve">- </w:t>
      </w:r>
      <w:proofErr w:type="gramStart"/>
      <w:r w:rsidR="00D26FF6" w:rsidRPr="008F627C">
        <w:rPr>
          <w:rFonts w:ascii="Arial" w:hAnsi="Arial" w:cs="Arial"/>
          <w:sz w:val="20"/>
          <w:szCs w:val="20"/>
        </w:rPr>
        <w:t>0</w:t>
      </w:r>
      <w:r w:rsidRPr="008F627C">
        <w:rPr>
          <w:rFonts w:ascii="Arial" w:hAnsi="Arial" w:cs="Arial"/>
          <w:sz w:val="20"/>
          <w:szCs w:val="20"/>
        </w:rPr>
        <w:t>4 p</w:t>
      </w:r>
      <w:r w:rsidR="00D26FF6" w:rsidRPr="008F627C">
        <w:rPr>
          <w:rFonts w:ascii="Arial" w:hAnsi="Arial" w:cs="Arial"/>
          <w:sz w:val="20"/>
          <w:szCs w:val="20"/>
        </w:rPr>
        <w:t>o</w:t>
      </w:r>
      <w:r w:rsidRPr="008F627C">
        <w:rPr>
          <w:rFonts w:ascii="Arial" w:hAnsi="Arial" w:cs="Arial"/>
          <w:sz w:val="20"/>
          <w:szCs w:val="20"/>
        </w:rPr>
        <w:t>los</w:t>
      </w:r>
      <w:proofErr w:type="gramEnd"/>
      <w:r w:rsidR="00D26FF6" w:rsidRPr="008F627C">
        <w:rPr>
          <w:rFonts w:ascii="Arial" w:hAnsi="Arial" w:cs="Arial"/>
          <w:sz w:val="20"/>
          <w:szCs w:val="20"/>
        </w:rPr>
        <w:t>;</w:t>
      </w:r>
    </w:p>
    <w:p w:rsidR="00704264" w:rsidRPr="008F627C" w:rsidRDefault="00704264" w:rsidP="00D26FF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F627C">
        <w:rPr>
          <w:rFonts w:ascii="Arial" w:hAnsi="Arial" w:cs="Arial"/>
          <w:sz w:val="20"/>
          <w:szCs w:val="20"/>
        </w:rPr>
        <w:t>- RPM: 1785</w:t>
      </w:r>
      <w:r w:rsidR="00D26FF6" w:rsidRPr="008F627C">
        <w:rPr>
          <w:rFonts w:ascii="Arial" w:hAnsi="Arial" w:cs="Arial"/>
          <w:sz w:val="20"/>
          <w:szCs w:val="20"/>
        </w:rPr>
        <w:t>;</w:t>
      </w:r>
    </w:p>
    <w:p w:rsidR="00704264" w:rsidRPr="008F627C" w:rsidRDefault="00704264" w:rsidP="00D26FF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F627C">
        <w:rPr>
          <w:rFonts w:ascii="Arial" w:hAnsi="Arial" w:cs="Arial"/>
          <w:sz w:val="20"/>
          <w:szCs w:val="20"/>
        </w:rPr>
        <w:t>- Freq.: 60Hz</w:t>
      </w:r>
      <w:r w:rsidR="00D26FF6" w:rsidRPr="008F627C">
        <w:rPr>
          <w:rFonts w:ascii="Arial" w:hAnsi="Arial" w:cs="Arial"/>
          <w:sz w:val="20"/>
          <w:szCs w:val="20"/>
        </w:rPr>
        <w:t>;</w:t>
      </w:r>
    </w:p>
    <w:p w:rsidR="00704264" w:rsidRPr="008F627C" w:rsidRDefault="00704264" w:rsidP="00D26FF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F627C">
        <w:rPr>
          <w:rFonts w:ascii="Arial" w:hAnsi="Arial" w:cs="Arial"/>
          <w:sz w:val="20"/>
          <w:szCs w:val="20"/>
        </w:rPr>
        <w:t>- IP</w:t>
      </w:r>
      <w:r w:rsidR="00D26FF6" w:rsidRPr="008F627C">
        <w:rPr>
          <w:rFonts w:ascii="Arial" w:hAnsi="Arial" w:cs="Arial"/>
          <w:sz w:val="20"/>
          <w:szCs w:val="20"/>
        </w:rPr>
        <w:t>:</w:t>
      </w:r>
      <w:r w:rsidRPr="008F627C">
        <w:rPr>
          <w:rFonts w:ascii="Arial" w:hAnsi="Arial" w:cs="Arial"/>
          <w:sz w:val="20"/>
          <w:szCs w:val="20"/>
        </w:rPr>
        <w:t xml:space="preserve"> 55</w:t>
      </w:r>
      <w:r w:rsidR="00D26FF6" w:rsidRPr="008F627C">
        <w:rPr>
          <w:rFonts w:ascii="Arial" w:hAnsi="Arial" w:cs="Arial"/>
          <w:sz w:val="20"/>
          <w:szCs w:val="20"/>
        </w:rPr>
        <w:t>.</w:t>
      </w:r>
    </w:p>
    <w:p w:rsidR="00030C0B" w:rsidRPr="008F627C" w:rsidRDefault="00D26FF6" w:rsidP="00D26FF6">
      <w:pPr>
        <w:spacing w:after="0" w:line="240" w:lineRule="auto"/>
        <w:ind w:firstLine="480"/>
        <w:jc w:val="both"/>
        <w:rPr>
          <w:rFonts w:ascii="Arial" w:hAnsi="Arial" w:cs="Arial"/>
          <w:sz w:val="20"/>
          <w:szCs w:val="20"/>
        </w:rPr>
      </w:pPr>
      <w:r w:rsidRPr="008F627C">
        <w:rPr>
          <w:rFonts w:ascii="Arial" w:hAnsi="Arial" w:cs="Arial"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851AFB1" wp14:editId="30CDFC6F">
                <wp:simplePos x="0" y="0"/>
                <wp:positionH relativeFrom="column">
                  <wp:posOffset>-33655</wp:posOffset>
                </wp:positionH>
                <wp:positionV relativeFrom="paragraph">
                  <wp:posOffset>145415</wp:posOffset>
                </wp:positionV>
                <wp:extent cx="5836920" cy="672465"/>
                <wp:effectExtent l="0" t="0" r="11430" b="13335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6920" cy="672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0C0B" w:rsidRPr="00F23A7A" w:rsidRDefault="00030C0B" w:rsidP="00030C0B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F23A7A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Tendo em vista o conjunto complexo do objeto a ser contratado e a economicidade, a Contratada deverá garantir a qualidade dos serviços e das peças, sendo que em razão disso, torna-se necessário um lote global.</w:t>
                            </w:r>
                          </w:p>
                          <w:p w:rsidR="00030C0B" w:rsidRDefault="00030C0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08E5E3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-2.65pt;margin-top:11.45pt;width:459.6pt;height:52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" strokeweight="2pt">
                <v:textbox>
                  <w:txbxContent>
                    <w:p w:rsidR="00030C0B" w:rsidRPr="00F23A7A" w:rsidRDefault="00030C0B" w:rsidP="00030C0B">
                      <w:pPr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F23A7A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Tendo em vista o conjunto complexo do objeto a ser contratado e a economicidade, a Contratada deverá garantir a qualidade dos serviços e das peças, sendo que em razão disso, torna-se necessário um lote global.</w:t>
                      </w:r>
                    </w:p>
                    <w:p w:rsidR="00030C0B" w:rsidRDefault="00030C0B"/>
                  </w:txbxContent>
                </v:textbox>
              </v:shape>
            </w:pict>
          </mc:Fallback>
        </mc:AlternateContent>
      </w:r>
    </w:p>
    <w:p w:rsidR="00030C0B" w:rsidRPr="008F627C" w:rsidRDefault="00030C0B" w:rsidP="00D26FF6">
      <w:pPr>
        <w:spacing w:after="0" w:line="240" w:lineRule="auto"/>
        <w:ind w:firstLine="480"/>
        <w:jc w:val="both"/>
        <w:rPr>
          <w:rFonts w:ascii="Arial" w:hAnsi="Arial" w:cs="Arial"/>
          <w:sz w:val="20"/>
          <w:szCs w:val="20"/>
        </w:rPr>
      </w:pPr>
    </w:p>
    <w:p w:rsidR="00030C0B" w:rsidRPr="008F627C" w:rsidRDefault="00030C0B" w:rsidP="00D26FF6">
      <w:pPr>
        <w:spacing w:after="0" w:line="240" w:lineRule="auto"/>
        <w:ind w:firstLine="480"/>
        <w:jc w:val="both"/>
        <w:rPr>
          <w:rFonts w:ascii="Arial" w:hAnsi="Arial" w:cs="Arial"/>
          <w:sz w:val="20"/>
          <w:szCs w:val="20"/>
        </w:rPr>
      </w:pPr>
    </w:p>
    <w:p w:rsidR="00030C0B" w:rsidRPr="008F627C" w:rsidRDefault="00030C0B" w:rsidP="00D26FF6">
      <w:pPr>
        <w:spacing w:after="0" w:line="240" w:lineRule="auto"/>
        <w:ind w:firstLine="480"/>
        <w:jc w:val="both"/>
        <w:rPr>
          <w:rFonts w:ascii="Arial" w:hAnsi="Arial" w:cs="Arial"/>
          <w:sz w:val="20"/>
          <w:szCs w:val="20"/>
        </w:rPr>
      </w:pPr>
    </w:p>
    <w:p w:rsidR="00030C0B" w:rsidRPr="008F627C" w:rsidRDefault="00030C0B" w:rsidP="00D26FF6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030C0B" w:rsidRPr="008F627C" w:rsidRDefault="00030C0B" w:rsidP="00D26FF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F24524" w:rsidRPr="008F627C" w:rsidRDefault="00F24524" w:rsidP="00D26FF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F24524" w:rsidRPr="008F627C" w:rsidRDefault="00F24524" w:rsidP="00D26FF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A422C9" w:rsidRPr="008F627C" w:rsidRDefault="00A422C9" w:rsidP="00D26FF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8F627C">
        <w:rPr>
          <w:rFonts w:ascii="Arial" w:hAnsi="Arial" w:cs="Arial"/>
          <w:b/>
          <w:sz w:val="20"/>
          <w:szCs w:val="20"/>
        </w:rPr>
        <w:t xml:space="preserve">2 </w:t>
      </w:r>
      <w:r w:rsidR="00F24524" w:rsidRPr="008F627C">
        <w:rPr>
          <w:rFonts w:ascii="Arial" w:hAnsi="Arial" w:cs="Arial"/>
          <w:b/>
          <w:sz w:val="20"/>
          <w:szCs w:val="20"/>
        </w:rPr>
        <w:t>-</w:t>
      </w:r>
      <w:r w:rsidRPr="008F627C">
        <w:rPr>
          <w:rFonts w:ascii="Arial" w:hAnsi="Arial" w:cs="Arial"/>
          <w:b/>
          <w:sz w:val="20"/>
          <w:szCs w:val="20"/>
        </w:rPr>
        <w:t xml:space="preserve"> JUSTIFICATIVA</w:t>
      </w:r>
    </w:p>
    <w:p w:rsidR="00F24524" w:rsidRPr="008F627C" w:rsidRDefault="00F24524" w:rsidP="00D26FF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66707" w:rsidRPr="008F627C" w:rsidRDefault="00D26FF6" w:rsidP="00D26FF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F627C">
        <w:rPr>
          <w:rFonts w:ascii="Arial" w:hAnsi="Arial" w:cs="Arial"/>
          <w:sz w:val="20"/>
          <w:szCs w:val="20"/>
        </w:rPr>
        <w:t xml:space="preserve">2.1. </w:t>
      </w:r>
      <w:r w:rsidR="009D501F" w:rsidRPr="008F627C">
        <w:rPr>
          <w:rFonts w:ascii="Arial" w:hAnsi="Arial" w:cs="Arial"/>
          <w:sz w:val="20"/>
          <w:szCs w:val="20"/>
        </w:rPr>
        <w:t>Os motores elétricos WEG 250CV são responsáveis pelo bombeamento de água bruta da Estação de Captação de Água até a Estação de Tratamento de Água, sendo parte importante do sistema. Para que haja o perfeito funcionamento dos mesmo</w:t>
      </w:r>
      <w:r w:rsidR="00F71BB6" w:rsidRPr="008F627C">
        <w:rPr>
          <w:rFonts w:ascii="Arial" w:hAnsi="Arial" w:cs="Arial"/>
          <w:sz w:val="20"/>
          <w:szCs w:val="20"/>
        </w:rPr>
        <w:t>s, torna-se imprescindível a manutenção preditiva/corretiva dos equipamentos elétricos</w:t>
      </w:r>
      <w:r w:rsidR="009D501F" w:rsidRPr="008F627C">
        <w:rPr>
          <w:rFonts w:ascii="Arial" w:hAnsi="Arial" w:cs="Arial"/>
          <w:sz w:val="20"/>
          <w:szCs w:val="20"/>
        </w:rPr>
        <w:t>, para que o sistema não sofra interferências.</w:t>
      </w:r>
    </w:p>
    <w:p w:rsidR="00F24524" w:rsidRPr="008F627C" w:rsidRDefault="00F24524" w:rsidP="00D26FF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F24524" w:rsidRPr="008F627C" w:rsidRDefault="00F24524" w:rsidP="00D26FF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760D0C" w:rsidRPr="008F627C" w:rsidRDefault="00161C87" w:rsidP="00D26FF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8F627C">
        <w:rPr>
          <w:rFonts w:ascii="Arial" w:hAnsi="Arial" w:cs="Arial"/>
          <w:b/>
          <w:sz w:val="20"/>
          <w:szCs w:val="20"/>
        </w:rPr>
        <w:t>3</w:t>
      </w:r>
      <w:r w:rsidR="00760D0C" w:rsidRPr="008F627C">
        <w:rPr>
          <w:rFonts w:ascii="Arial" w:hAnsi="Arial" w:cs="Arial"/>
          <w:b/>
          <w:sz w:val="20"/>
          <w:szCs w:val="20"/>
        </w:rPr>
        <w:t xml:space="preserve"> </w:t>
      </w:r>
      <w:r w:rsidR="00F24524" w:rsidRPr="008F627C">
        <w:rPr>
          <w:rFonts w:ascii="Arial" w:hAnsi="Arial" w:cs="Arial"/>
          <w:b/>
          <w:sz w:val="20"/>
          <w:szCs w:val="20"/>
        </w:rPr>
        <w:t>-</w:t>
      </w:r>
      <w:r w:rsidR="00B111B1" w:rsidRPr="008F627C">
        <w:rPr>
          <w:rFonts w:ascii="Arial" w:hAnsi="Arial" w:cs="Arial"/>
          <w:b/>
          <w:sz w:val="20"/>
          <w:szCs w:val="20"/>
        </w:rPr>
        <w:t xml:space="preserve"> CONDIÇÕES GERAIS PARA PRESTAÇÃO DE SERVIÇOS</w:t>
      </w:r>
    </w:p>
    <w:p w:rsidR="00F24524" w:rsidRPr="008F627C" w:rsidRDefault="00F24524" w:rsidP="00D26FF6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9312C6" w:rsidRPr="008F627C" w:rsidRDefault="009312C6" w:rsidP="00D26FF6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8F627C">
        <w:rPr>
          <w:rFonts w:ascii="Arial" w:hAnsi="Arial" w:cs="Arial"/>
          <w:b/>
          <w:sz w:val="20"/>
          <w:szCs w:val="20"/>
        </w:rPr>
        <w:t>3.1</w:t>
      </w:r>
      <w:r w:rsidR="009D501F" w:rsidRPr="008F627C">
        <w:rPr>
          <w:rFonts w:ascii="Arial" w:hAnsi="Arial" w:cs="Arial"/>
          <w:b/>
          <w:sz w:val="20"/>
          <w:szCs w:val="20"/>
        </w:rPr>
        <w:t>.</w:t>
      </w:r>
      <w:r w:rsidRPr="008F627C">
        <w:rPr>
          <w:rFonts w:ascii="Arial" w:hAnsi="Arial" w:cs="Arial"/>
          <w:b/>
          <w:sz w:val="20"/>
          <w:szCs w:val="20"/>
        </w:rPr>
        <w:t xml:space="preserve"> DOS SERVIÇOS</w:t>
      </w:r>
      <w:r w:rsidR="009216FF" w:rsidRPr="008F627C">
        <w:rPr>
          <w:rFonts w:ascii="Arial" w:hAnsi="Arial" w:cs="Arial"/>
          <w:b/>
          <w:sz w:val="20"/>
          <w:szCs w:val="20"/>
        </w:rPr>
        <w:t>/PEÇAS</w:t>
      </w:r>
    </w:p>
    <w:p w:rsidR="00F24524" w:rsidRPr="008F627C" w:rsidRDefault="00F24524" w:rsidP="00D26FF6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Tabelacomgrade"/>
        <w:tblW w:w="9287" w:type="dxa"/>
        <w:jc w:val="center"/>
        <w:tblLayout w:type="fixed"/>
        <w:tblLook w:val="04A0" w:firstRow="1" w:lastRow="0" w:firstColumn="1" w:lastColumn="0" w:noHBand="0" w:noVBand="1"/>
      </w:tblPr>
      <w:tblGrid>
        <w:gridCol w:w="694"/>
        <w:gridCol w:w="4659"/>
        <w:gridCol w:w="738"/>
        <w:gridCol w:w="1701"/>
        <w:gridCol w:w="1495"/>
      </w:tblGrid>
      <w:tr w:rsidR="00437227" w:rsidRPr="00437227" w:rsidTr="00961177">
        <w:trPr>
          <w:jc w:val="center"/>
        </w:trPr>
        <w:tc>
          <w:tcPr>
            <w:tcW w:w="694" w:type="dxa"/>
            <w:vAlign w:val="center"/>
          </w:tcPr>
          <w:p w:rsidR="00733597" w:rsidRPr="00437227" w:rsidRDefault="00733597" w:rsidP="00733597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37227">
              <w:rPr>
                <w:rFonts w:ascii="Arial" w:hAnsi="Arial" w:cs="Arial"/>
                <w:b/>
                <w:sz w:val="16"/>
                <w:szCs w:val="16"/>
              </w:rPr>
              <w:t>ITEM</w:t>
            </w:r>
          </w:p>
        </w:tc>
        <w:tc>
          <w:tcPr>
            <w:tcW w:w="4659" w:type="dxa"/>
            <w:vAlign w:val="center"/>
          </w:tcPr>
          <w:p w:rsidR="00733597" w:rsidRPr="00437227" w:rsidRDefault="00733597" w:rsidP="00D26FF6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37227">
              <w:rPr>
                <w:rFonts w:ascii="Arial" w:hAnsi="Arial" w:cs="Arial"/>
                <w:b/>
                <w:sz w:val="16"/>
                <w:szCs w:val="16"/>
              </w:rPr>
              <w:t>SERVIÇOS/PEÇAS</w:t>
            </w:r>
          </w:p>
        </w:tc>
        <w:tc>
          <w:tcPr>
            <w:tcW w:w="738" w:type="dxa"/>
            <w:vAlign w:val="center"/>
          </w:tcPr>
          <w:p w:rsidR="00733597" w:rsidRPr="00437227" w:rsidRDefault="00733597" w:rsidP="00434E3B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37227">
              <w:rPr>
                <w:rFonts w:ascii="Arial" w:hAnsi="Arial" w:cs="Arial"/>
                <w:b/>
                <w:sz w:val="16"/>
                <w:szCs w:val="16"/>
              </w:rPr>
              <w:t>QTD.</w:t>
            </w:r>
          </w:p>
        </w:tc>
        <w:tc>
          <w:tcPr>
            <w:tcW w:w="1701" w:type="dxa"/>
            <w:vAlign w:val="center"/>
          </w:tcPr>
          <w:p w:rsidR="00733597" w:rsidRPr="00437227" w:rsidRDefault="00733597" w:rsidP="00D26FF6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37227">
              <w:rPr>
                <w:rFonts w:ascii="Arial" w:hAnsi="Arial" w:cs="Arial"/>
                <w:b/>
                <w:sz w:val="16"/>
                <w:szCs w:val="16"/>
              </w:rPr>
              <w:t xml:space="preserve">VALOR UNITÁRIO ESTIMADO </w:t>
            </w:r>
            <w:r w:rsidR="00961177" w:rsidRPr="00437227">
              <w:rPr>
                <w:rFonts w:ascii="Arial" w:hAnsi="Arial" w:cs="Arial"/>
                <w:b/>
                <w:sz w:val="16"/>
                <w:szCs w:val="16"/>
              </w:rPr>
              <w:t>(R$)</w:t>
            </w:r>
          </w:p>
        </w:tc>
        <w:tc>
          <w:tcPr>
            <w:tcW w:w="1495" w:type="dxa"/>
            <w:vAlign w:val="center"/>
          </w:tcPr>
          <w:p w:rsidR="00733597" w:rsidRPr="00437227" w:rsidRDefault="00733597" w:rsidP="00D26FF6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37227">
              <w:rPr>
                <w:rFonts w:ascii="Arial" w:hAnsi="Arial" w:cs="Arial"/>
                <w:b/>
                <w:sz w:val="16"/>
                <w:szCs w:val="16"/>
              </w:rPr>
              <w:t>VALOR TOTAL ESTIMADO</w:t>
            </w:r>
            <w:r w:rsidR="00961177" w:rsidRPr="00437227">
              <w:rPr>
                <w:rFonts w:ascii="Arial" w:hAnsi="Arial" w:cs="Arial"/>
                <w:b/>
                <w:sz w:val="16"/>
                <w:szCs w:val="16"/>
              </w:rPr>
              <w:t xml:space="preserve"> (R$)</w:t>
            </w:r>
          </w:p>
        </w:tc>
      </w:tr>
      <w:tr w:rsidR="00437227" w:rsidRPr="00437227" w:rsidTr="00961177">
        <w:trPr>
          <w:jc w:val="center"/>
        </w:trPr>
        <w:tc>
          <w:tcPr>
            <w:tcW w:w="694" w:type="dxa"/>
            <w:vAlign w:val="center"/>
          </w:tcPr>
          <w:p w:rsidR="00733597" w:rsidRPr="00437227" w:rsidRDefault="00733597" w:rsidP="00733597">
            <w:pPr>
              <w:pStyle w:val="PargrafodaLista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72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659" w:type="dxa"/>
            <w:vAlign w:val="center"/>
          </w:tcPr>
          <w:p w:rsidR="00733597" w:rsidRPr="00437227" w:rsidRDefault="00733597" w:rsidP="00D26FF6">
            <w:pPr>
              <w:pStyle w:val="PargrafodaLista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37227">
              <w:rPr>
                <w:rFonts w:ascii="Arial" w:hAnsi="Arial" w:cs="Arial"/>
                <w:sz w:val="16"/>
                <w:szCs w:val="16"/>
              </w:rPr>
              <w:t xml:space="preserve">Serviço de </w:t>
            </w:r>
            <w:proofErr w:type="spellStart"/>
            <w:r w:rsidRPr="00437227">
              <w:rPr>
                <w:rFonts w:ascii="Arial" w:hAnsi="Arial" w:cs="Arial"/>
                <w:sz w:val="16"/>
                <w:szCs w:val="16"/>
              </w:rPr>
              <w:t>Rebobinamento</w:t>
            </w:r>
            <w:proofErr w:type="spellEnd"/>
          </w:p>
        </w:tc>
        <w:tc>
          <w:tcPr>
            <w:tcW w:w="738" w:type="dxa"/>
            <w:vAlign w:val="center"/>
          </w:tcPr>
          <w:p w:rsidR="00733597" w:rsidRPr="00437227" w:rsidRDefault="00733597" w:rsidP="00D26FF6">
            <w:pPr>
              <w:pStyle w:val="PargrafodaLista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722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701" w:type="dxa"/>
            <w:vAlign w:val="center"/>
          </w:tcPr>
          <w:p w:rsidR="00733597" w:rsidRPr="00437227" w:rsidRDefault="00961177" w:rsidP="00733597">
            <w:pPr>
              <w:pStyle w:val="PargrafodaLista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7227">
              <w:rPr>
                <w:rFonts w:ascii="Arial" w:hAnsi="Arial" w:cs="Arial"/>
                <w:sz w:val="16"/>
                <w:szCs w:val="16"/>
              </w:rPr>
              <w:t>18.836,00</w:t>
            </w:r>
          </w:p>
        </w:tc>
        <w:tc>
          <w:tcPr>
            <w:tcW w:w="1495" w:type="dxa"/>
            <w:vAlign w:val="center"/>
          </w:tcPr>
          <w:p w:rsidR="00733597" w:rsidRPr="00437227" w:rsidRDefault="00961177" w:rsidP="00733597">
            <w:pPr>
              <w:pStyle w:val="PargrafodaLista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7227">
              <w:rPr>
                <w:rFonts w:ascii="Arial" w:hAnsi="Arial" w:cs="Arial"/>
                <w:sz w:val="16"/>
                <w:szCs w:val="16"/>
              </w:rPr>
              <w:t>150.688,00</w:t>
            </w:r>
          </w:p>
        </w:tc>
      </w:tr>
      <w:tr w:rsidR="00437227" w:rsidRPr="00437227" w:rsidTr="00961177">
        <w:trPr>
          <w:jc w:val="center"/>
        </w:trPr>
        <w:tc>
          <w:tcPr>
            <w:tcW w:w="694" w:type="dxa"/>
            <w:vAlign w:val="center"/>
          </w:tcPr>
          <w:p w:rsidR="00733597" w:rsidRPr="00437227" w:rsidRDefault="00733597" w:rsidP="00733597">
            <w:pPr>
              <w:pStyle w:val="PargrafodaLista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722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659" w:type="dxa"/>
            <w:vAlign w:val="center"/>
          </w:tcPr>
          <w:p w:rsidR="00733597" w:rsidRPr="00437227" w:rsidRDefault="00733597" w:rsidP="00D26FF6">
            <w:pPr>
              <w:pStyle w:val="PargrafodaLista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37227">
              <w:rPr>
                <w:rFonts w:ascii="Arial" w:hAnsi="Arial" w:cs="Arial"/>
                <w:sz w:val="16"/>
                <w:szCs w:val="16"/>
              </w:rPr>
              <w:t>Serviço de Rejuvenescimento</w:t>
            </w:r>
          </w:p>
        </w:tc>
        <w:tc>
          <w:tcPr>
            <w:tcW w:w="738" w:type="dxa"/>
            <w:vAlign w:val="center"/>
          </w:tcPr>
          <w:p w:rsidR="00733597" w:rsidRPr="00437227" w:rsidRDefault="00733597" w:rsidP="00D26FF6">
            <w:pPr>
              <w:pStyle w:val="PargrafodaLista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722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701" w:type="dxa"/>
            <w:vAlign w:val="center"/>
          </w:tcPr>
          <w:p w:rsidR="00733597" w:rsidRPr="00437227" w:rsidRDefault="00961177" w:rsidP="00733597">
            <w:pPr>
              <w:pStyle w:val="PargrafodaLista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7227">
              <w:rPr>
                <w:rFonts w:ascii="Arial" w:hAnsi="Arial" w:cs="Arial"/>
                <w:sz w:val="16"/>
                <w:szCs w:val="16"/>
              </w:rPr>
              <w:t>5.050,87</w:t>
            </w:r>
          </w:p>
        </w:tc>
        <w:tc>
          <w:tcPr>
            <w:tcW w:w="1495" w:type="dxa"/>
            <w:vAlign w:val="center"/>
          </w:tcPr>
          <w:p w:rsidR="00733597" w:rsidRPr="00437227" w:rsidRDefault="00961177" w:rsidP="00733597">
            <w:pPr>
              <w:pStyle w:val="PargrafodaLista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7227">
              <w:rPr>
                <w:rFonts w:ascii="Arial" w:hAnsi="Arial" w:cs="Arial"/>
                <w:sz w:val="16"/>
                <w:szCs w:val="16"/>
              </w:rPr>
              <w:t>40.406,96</w:t>
            </w:r>
          </w:p>
        </w:tc>
      </w:tr>
      <w:tr w:rsidR="00437227" w:rsidRPr="00437227" w:rsidTr="00961177">
        <w:trPr>
          <w:jc w:val="center"/>
        </w:trPr>
        <w:tc>
          <w:tcPr>
            <w:tcW w:w="694" w:type="dxa"/>
            <w:vAlign w:val="center"/>
          </w:tcPr>
          <w:p w:rsidR="00733597" w:rsidRPr="00437227" w:rsidRDefault="00733597" w:rsidP="00733597">
            <w:pPr>
              <w:pStyle w:val="PargrafodaLista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722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659" w:type="dxa"/>
            <w:vAlign w:val="center"/>
          </w:tcPr>
          <w:p w:rsidR="00733597" w:rsidRPr="00437227" w:rsidRDefault="00733597" w:rsidP="00D26FF6">
            <w:pPr>
              <w:pStyle w:val="PargrafodaLista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37227">
              <w:rPr>
                <w:rFonts w:ascii="Arial" w:hAnsi="Arial" w:cs="Arial"/>
                <w:sz w:val="16"/>
                <w:szCs w:val="16"/>
              </w:rPr>
              <w:t xml:space="preserve">Serviço de </w:t>
            </w:r>
            <w:proofErr w:type="spellStart"/>
            <w:r w:rsidRPr="00437227">
              <w:rPr>
                <w:rFonts w:ascii="Arial" w:hAnsi="Arial" w:cs="Arial"/>
                <w:sz w:val="16"/>
                <w:szCs w:val="16"/>
              </w:rPr>
              <w:t>Embuchamento</w:t>
            </w:r>
            <w:proofErr w:type="spellEnd"/>
            <w:r w:rsidRPr="00437227">
              <w:rPr>
                <w:rFonts w:ascii="Arial" w:hAnsi="Arial" w:cs="Arial"/>
                <w:sz w:val="16"/>
                <w:szCs w:val="16"/>
              </w:rPr>
              <w:t xml:space="preserve"> de eixo</w:t>
            </w:r>
          </w:p>
        </w:tc>
        <w:tc>
          <w:tcPr>
            <w:tcW w:w="738" w:type="dxa"/>
            <w:vAlign w:val="center"/>
          </w:tcPr>
          <w:p w:rsidR="00733597" w:rsidRPr="00437227" w:rsidRDefault="00733597" w:rsidP="00D26FF6">
            <w:pPr>
              <w:pStyle w:val="PargrafodaLista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722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701" w:type="dxa"/>
            <w:vAlign w:val="center"/>
          </w:tcPr>
          <w:p w:rsidR="00733597" w:rsidRPr="00437227" w:rsidRDefault="00961177" w:rsidP="00733597">
            <w:pPr>
              <w:pStyle w:val="PargrafodaLista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7227">
              <w:rPr>
                <w:rFonts w:ascii="Arial" w:hAnsi="Arial" w:cs="Arial"/>
                <w:sz w:val="16"/>
                <w:szCs w:val="16"/>
              </w:rPr>
              <w:t>1.868,13</w:t>
            </w:r>
          </w:p>
        </w:tc>
        <w:tc>
          <w:tcPr>
            <w:tcW w:w="1495" w:type="dxa"/>
            <w:vAlign w:val="center"/>
          </w:tcPr>
          <w:p w:rsidR="00733597" w:rsidRPr="00437227" w:rsidRDefault="00961177" w:rsidP="00733597">
            <w:pPr>
              <w:pStyle w:val="PargrafodaLista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7227">
              <w:rPr>
                <w:rFonts w:ascii="Arial" w:hAnsi="Arial" w:cs="Arial"/>
                <w:sz w:val="16"/>
                <w:szCs w:val="16"/>
              </w:rPr>
              <w:t>14.945,04</w:t>
            </w:r>
          </w:p>
        </w:tc>
      </w:tr>
      <w:tr w:rsidR="00437227" w:rsidRPr="00437227" w:rsidTr="00961177">
        <w:trPr>
          <w:jc w:val="center"/>
        </w:trPr>
        <w:tc>
          <w:tcPr>
            <w:tcW w:w="694" w:type="dxa"/>
            <w:vAlign w:val="center"/>
          </w:tcPr>
          <w:p w:rsidR="00733597" w:rsidRPr="00437227" w:rsidRDefault="00733597" w:rsidP="00733597">
            <w:pPr>
              <w:pStyle w:val="PargrafodaLista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722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659" w:type="dxa"/>
            <w:vAlign w:val="center"/>
          </w:tcPr>
          <w:p w:rsidR="00733597" w:rsidRPr="00437227" w:rsidRDefault="00733597" w:rsidP="00D26FF6">
            <w:pPr>
              <w:pStyle w:val="PargrafodaLista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37227">
              <w:rPr>
                <w:rFonts w:ascii="Arial" w:hAnsi="Arial" w:cs="Arial"/>
                <w:sz w:val="16"/>
                <w:szCs w:val="16"/>
              </w:rPr>
              <w:t>Serviço de Substituição e fornecimento do Rolamento 6316 C3</w:t>
            </w:r>
          </w:p>
        </w:tc>
        <w:tc>
          <w:tcPr>
            <w:tcW w:w="738" w:type="dxa"/>
            <w:vAlign w:val="center"/>
          </w:tcPr>
          <w:p w:rsidR="00733597" w:rsidRPr="00437227" w:rsidRDefault="00733597" w:rsidP="00D26FF6">
            <w:pPr>
              <w:pStyle w:val="PargrafodaLista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722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701" w:type="dxa"/>
            <w:vAlign w:val="center"/>
          </w:tcPr>
          <w:p w:rsidR="00733597" w:rsidRPr="00437227" w:rsidRDefault="00961177" w:rsidP="00733597">
            <w:pPr>
              <w:pStyle w:val="PargrafodaLista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7227">
              <w:rPr>
                <w:rFonts w:ascii="Arial" w:hAnsi="Arial" w:cs="Arial"/>
                <w:sz w:val="16"/>
                <w:szCs w:val="16"/>
              </w:rPr>
              <w:t>472,83</w:t>
            </w:r>
          </w:p>
        </w:tc>
        <w:tc>
          <w:tcPr>
            <w:tcW w:w="1495" w:type="dxa"/>
            <w:vAlign w:val="center"/>
          </w:tcPr>
          <w:p w:rsidR="00733597" w:rsidRPr="00437227" w:rsidRDefault="00961177" w:rsidP="00733597">
            <w:pPr>
              <w:pStyle w:val="PargrafodaLista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7227">
              <w:rPr>
                <w:rFonts w:ascii="Arial" w:hAnsi="Arial" w:cs="Arial"/>
                <w:sz w:val="16"/>
                <w:szCs w:val="16"/>
              </w:rPr>
              <w:t>3.782,64</w:t>
            </w:r>
          </w:p>
        </w:tc>
      </w:tr>
      <w:tr w:rsidR="00437227" w:rsidRPr="00437227" w:rsidTr="00961177">
        <w:trPr>
          <w:jc w:val="center"/>
        </w:trPr>
        <w:tc>
          <w:tcPr>
            <w:tcW w:w="694" w:type="dxa"/>
            <w:vAlign w:val="center"/>
          </w:tcPr>
          <w:p w:rsidR="00733597" w:rsidRPr="00437227" w:rsidRDefault="00733597" w:rsidP="00733597">
            <w:pPr>
              <w:pStyle w:val="PargrafodaLista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722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659" w:type="dxa"/>
            <w:vAlign w:val="center"/>
          </w:tcPr>
          <w:p w:rsidR="00733597" w:rsidRPr="00437227" w:rsidRDefault="00733597" w:rsidP="00D26FF6">
            <w:pPr>
              <w:pStyle w:val="PargrafodaLista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37227">
              <w:rPr>
                <w:rFonts w:ascii="Arial" w:hAnsi="Arial" w:cs="Arial"/>
                <w:sz w:val="16"/>
                <w:szCs w:val="16"/>
              </w:rPr>
              <w:t>Serviço de Substituição e fornecimento do Rolamento 6319 C3</w:t>
            </w:r>
          </w:p>
        </w:tc>
        <w:tc>
          <w:tcPr>
            <w:tcW w:w="738" w:type="dxa"/>
            <w:vAlign w:val="center"/>
          </w:tcPr>
          <w:p w:rsidR="00733597" w:rsidRPr="00437227" w:rsidRDefault="00733597" w:rsidP="00D26FF6">
            <w:pPr>
              <w:pStyle w:val="PargrafodaLista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722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701" w:type="dxa"/>
            <w:vAlign w:val="center"/>
          </w:tcPr>
          <w:p w:rsidR="00733597" w:rsidRPr="00437227" w:rsidRDefault="00961177" w:rsidP="00733597">
            <w:pPr>
              <w:pStyle w:val="PargrafodaLista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7227">
              <w:rPr>
                <w:rFonts w:ascii="Arial" w:hAnsi="Arial" w:cs="Arial"/>
                <w:sz w:val="16"/>
                <w:szCs w:val="16"/>
              </w:rPr>
              <w:t>1.088,07</w:t>
            </w:r>
          </w:p>
        </w:tc>
        <w:tc>
          <w:tcPr>
            <w:tcW w:w="1495" w:type="dxa"/>
            <w:vAlign w:val="center"/>
          </w:tcPr>
          <w:p w:rsidR="00733597" w:rsidRPr="00437227" w:rsidRDefault="00961177" w:rsidP="00733597">
            <w:pPr>
              <w:pStyle w:val="PargrafodaLista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7227">
              <w:rPr>
                <w:rFonts w:ascii="Arial" w:hAnsi="Arial" w:cs="Arial"/>
                <w:sz w:val="16"/>
                <w:szCs w:val="16"/>
              </w:rPr>
              <w:t>8.704,56</w:t>
            </w:r>
          </w:p>
        </w:tc>
      </w:tr>
      <w:tr w:rsidR="00437227" w:rsidRPr="00437227" w:rsidTr="00961177">
        <w:trPr>
          <w:jc w:val="center"/>
        </w:trPr>
        <w:tc>
          <w:tcPr>
            <w:tcW w:w="694" w:type="dxa"/>
            <w:vAlign w:val="center"/>
          </w:tcPr>
          <w:p w:rsidR="00733597" w:rsidRPr="00437227" w:rsidRDefault="00733597" w:rsidP="00733597">
            <w:pPr>
              <w:pStyle w:val="PargrafodaLista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722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659" w:type="dxa"/>
            <w:vAlign w:val="center"/>
          </w:tcPr>
          <w:p w:rsidR="00733597" w:rsidRPr="00437227" w:rsidRDefault="00733597" w:rsidP="00D26FF6">
            <w:pPr>
              <w:pStyle w:val="PargrafodaLista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37227">
              <w:rPr>
                <w:rFonts w:ascii="Arial" w:hAnsi="Arial" w:cs="Arial"/>
                <w:sz w:val="16"/>
                <w:szCs w:val="16"/>
              </w:rPr>
              <w:t xml:space="preserve">Serviço de Substituição e fornecimento do Anel V </w:t>
            </w:r>
            <w:proofErr w:type="spellStart"/>
            <w:r w:rsidRPr="00437227">
              <w:rPr>
                <w:rFonts w:ascii="Arial" w:hAnsi="Arial" w:cs="Arial"/>
                <w:sz w:val="16"/>
                <w:szCs w:val="16"/>
              </w:rPr>
              <w:t>Ring</w:t>
            </w:r>
            <w:proofErr w:type="spellEnd"/>
            <w:r w:rsidRPr="00437227">
              <w:rPr>
                <w:rFonts w:ascii="Arial" w:hAnsi="Arial" w:cs="Arial"/>
                <w:sz w:val="16"/>
                <w:szCs w:val="16"/>
              </w:rPr>
              <w:t xml:space="preserve"> 6316</w:t>
            </w:r>
          </w:p>
        </w:tc>
        <w:tc>
          <w:tcPr>
            <w:tcW w:w="738" w:type="dxa"/>
            <w:vAlign w:val="center"/>
          </w:tcPr>
          <w:p w:rsidR="00733597" w:rsidRPr="00437227" w:rsidRDefault="00733597" w:rsidP="00D26FF6">
            <w:pPr>
              <w:pStyle w:val="PargrafodaLista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722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701" w:type="dxa"/>
            <w:vAlign w:val="center"/>
          </w:tcPr>
          <w:p w:rsidR="00733597" w:rsidRPr="00437227" w:rsidRDefault="00961177" w:rsidP="00733597">
            <w:pPr>
              <w:pStyle w:val="PargrafodaLista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7227">
              <w:rPr>
                <w:rFonts w:ascii="Arial" w:hAnsi="Arial" w:cs="Arial"/>
                <w:sz w:val="16"/>
                <w:szCs w:val="16"/>
              </w:rPr>
              <w:t>12,18</w:t>
            </w:r>
          </w:p>
        </w:tc>
        <w:tc>
          <w:tcPr>
            <w:tcW w:w="1495" w:type="dxa"/>
            <w:vAlign w:val="center"/>
          </w:tcPr>
          <w:p w:rsidR="00733597" w:rsidRPr="00437227" w:rsidRDefault="00961177" w:rsidP="00733597">
            <w:pPr>
              <w:pStyle w:val="PargrafodaLista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7227">
              <w:rPr>
                <w:rFonts w:ascii="Arial" w:hAnsi="Arial" w:cs="Arial"/>
                <w:sz w:val="16"/>
                <w:szCs w:val="16"/>
              </w:rPr>
              <w:t>97,44</w:t>
            </w:r>
          </w:p>
        </w:tc>
      </w:tr>
      <w:tr w:rsidR="00437227" w:rsidRPr="00437227" w:rsidTr="00961177">
        <w:trPr>
          <w:jc w:val="center"/>
        </w:trPr>
        <w:tc>
          <w:tcPr>
            <w:tcW w:w="694" w:type="dxa"/>
            <w:vAlign w:val="center"/>
          </w:tcPr>
          <w:p w:rsidR="00733597" w:rsidRPr="00437227" w:rsidRDefault="00733597" w:rsidP="00733597">
            <w:pPr>
              <w:pStyle w:val="PargrafodaLista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722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659" w:type="dxa"/>
            <w:vAlign w:val="center"/>
          </w:tcPr>
          <w:p w:rsidR="00733597" w:rsidRPr="00437227" w:rsidRDefault="00733597" w:rsidP="00D26FF6">
            <w:pPr>
              <w:pStyle w:val="PargrafodaLista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37227">
              <w:rPr>
                <w:rFonts w:ascii="Arial" w:hAnsi="Arial" w:cs="Arial"/>
                <w:sz w:val="16"/>
                <w:szCs w:val="16"/>
              </w:rPr>
              <w:t xml:space="preserve">Serviço de Substituição e fornecimento do Anel V </w:t>
            </w:r>
            <w:proofErr w:type="spellStart"/>
            <w:r w:rsidRPr="00437227">
              <w:rPr>
                <w:rFonts w:ascii="Arial" w:hAnsi="Arial" w:cs="Arial"/>
                <w:sz w:val="16"/>
                <w:szCs w:val="16"/>
              </w:rPr>
              <w:t>Ring</w:t>
            </w:r>
            <w:proofErr w:type="spellEnd"/>
            <w:r w:rsidRPr="00437227">
              <w:rPr>
                <w:rFonts w:ascii="Arial" w:hAnsi="Arial" w:cs="Arial"/>
                <w:sz w:val="16"/>
                <w:szCs w:val="16"/>
              </w:rPr>
              <w:t xml:space="preserve"> 6319</w:t>
            </w:r>
          </w:p>
        </w:tc>
        <w:tc>
          <w:tcPr>
            <w:tcW w:w="738" w:type="dxa"/>
            <w:vAlign w:val="center"/>
          </w:tcPr>
          <w:p w:rsidR="00733597" w:rsidRPr="00437227" w:rsidRDefault="00733597" w:rsidP="00D26FF6">
            <w:pPr>
              <w:pStyle w:val="PargrafodaLista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722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701" w:type="dxa"/>
            <w:vAlign w:val="center"/>
          </w:tcPr>
          <w:p w:rsidR="00733597" w:rsidRPr="00437227" w:rsidRDefault="00961177" w:rsidP="00733597">
            <w:pPr>
              <w:pStyle w:val="PargrafodaLista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7227">
              <w:rPr>
                <w:rFonts w:ascii="Arial" w:hAnsi="Arial" w:cs="Arial"/>
                <w:sz w:val="16"/>
                <w:szCs w:val="16"/>
              </w:rPr>
              <w:t>13,28</w:t>
            </w:r>
          </w:p>
        </w:tc>
        <w:tc>
          <w:tcPr>
            <w:tcW w:w="1495" w:type="dxa"/>
            <w:vAlign w:val="center"/>
          </w:tcPr>
          <w:p w:rsidR="00733597" w:rsidRPr="00437227" w:rsidRDefault="00961177" w:rsidP="00733597">
            <w:pPr>
              <w:pStyle w:val="PargrafodaLista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7227">
              <w:rPr>
                <w:rFonts w:ascii="Arial" w:hAnsi="Arial" w:cs="Arial"/>
                <w:sz w:val="16"/>
                <w:szCs w:val="16"/>
              </w:rPr>
              <w:t>106,24</w:t>
            </w:r>
          </w:p>
        </w:tc>
      </w:tr>
      <w:tr w:rsidR="00437227" w:rsidRPr="00437227" w:rsidTr="00961177">
        <w:trPr>
          <w:jc w:val="center"/>
        </w:trPr>
        <w:tc>
          <w:tcPr>
            <w:tcW w:w="694" w:type="dxa"/>
            <w:vAlign w:val="center"/>
          </w:tcPr>
          <w:p w:rsidR="00733597" w:rsidRPr="00437227" w:rsidRDefault="00733597" w:rsidP="00733597">
            <w:pPr>
              <w:pStyle w:val="PargrafodaLista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722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659" w:type="dxa"/>
            <w:vAlign w:val="center"/>
          </w:tcPr>
          <w:p w:rsidR="00733597" w:rsidRPr="00437227" w:rsidRDefault="00733597" w:rsidP="00D26FF6">
            <w:pPr>
              <w:pStyle w:val="PargrafodaLista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37227">
              <w:rPr>
                <w:rFonts w:ascii="Arial" w:hAnsi="Arial" w:cs="Arial"/>
                <w:sz w:val="16"/>
                <w:szCs w:val="16"/>
              </w:rPr>
              <w:t xml:space="preserve">Serviço de Pintura </w:t>
            </w:r>
          </w:p>
        </w:tc>
        <w:tc>
          <w:tcPr>
            <w:tcW w:w="738" w:type="dxa"/>
            <w:vAlign w:val="center"/>
          </w:tcPr>
          <w:p w:rsidR="00733597" w:rsidRPr="00437227" w:rsidRDefault="00733597" w:rsidP="00D26FF6">
            <w:pPr>
              <w:pStyle w:val="PargrafodaLista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722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701" w:type="dxa"/>
            <w:vAlign w:val="center"/>
          </w:tcPr>
          <w:p w:rsidR="00733597" w:rsidRPr="00437227" w:rsidRDefault="00961177" w:rsidP="00733597">
            <w:pPr>
              <w:pStyle w:val="PargrafodaLista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7227">
              <w:rPr>
                <w:rFonts w:ascii="Arial" w:hAnsi="Arial" w:cs="Arial"/>
                <w:sz w:val="16"/>
                <w:szCs w:val="16"/>
              </w:rPr>
              <w:t>73,33</w:t>
            </w:r>
          </w:p>
        </w:tc>
        <w:tc>
          <w:tcPr>
            <w:tcW w:w="1495" w:type="dxa"/>
            <w:vAlign w:val="center"/>
          </w:tcPr>
          <w:p w:rsidR="00733597" w:rsidRPr="00437227" w:rsidRDefault="00961177" w:rsidP="00733597">
            <w:pPr>
              <w:pStyle w:val="PargrafodaLista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7227">
              <w:rPr>
                <w:rFonts w:ascii="Arial" w:hAnsi="Arial" w:cs="Arial"/>
                <w:sz w:val="16"/>
                <w:szCs w:val="16"/>
              </w:rPr>
              <w:t>586,64</w:t>
            </w:r>
          </w:p>
        </w:tc>
      </w:tr>
      <w:tr w:rsidR="00437227" w:rsidRPr="00437227" w:rsidTr="00961177">
        <w:trPr>
          <w:jc w:val="center"/>
        </w:trPr>
        <w:tc>
          <w:tcPr>
            <w:tcW w:w="9287" w:type="dxa"/>
            <w:gridSpan w:val="5"/>
            <w:vAlign w:val="center"/>
          </w:tcPr>
          <w:p w:rsidR="00733597" w:rsidRPr="00437227" w:rsidRDefault="00733597" w:rsidP="00961177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7227">
              <w:rPr>
                <w:rFonts w:ascii="Arial" w:hAnsi="Arial" w:cs="Arial"/>
                <w:b/>
                <w:sz w:val="20"/>
                <w:szCs w:val="20"/>
              </w:rPr>
              <w:t xml:space="preserve">VALOR GLOBAL ESTIMADO: R$ </w:t>
            </w:r>
            <w:r w:rsidR="00961177" w:rsidRPr="00437227">
              <w:rPr>
                <w:rFonts w:ascii="Arial" w:hAnsi="Arial" w:cs="Arial"/>
                <w:b/>
                <w:sz w:val="20"/>
                <w:szCs w:val="20"/>
              </w:rPr>
              <w:t>219.317,52 (duzentos e dezenove mil, trezentos e dezessete reais e cinquenta e dois centavos</w:t>
            </w:r>
            <w:r w:rsidRPr="00437227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</w:tbl>
    <w:p w:rsidR="00C016BF" w:rsidRPr="008F627C" w:rsidRDefault="00C016BF" w:rsidP="00D26FF6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9312C6" w:rsidRPr="008F627C" w:rsidRDefault="00434E3B" w:rsidP="00D26FF6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8F627C">
        <w:rPr>
          <w:rFonts w:ascii="Arial" w:hAnsi="Arial" w:cs="Arial"/>
          <w:sz w:val="20"/>
          <w:szCs w:val="20"/>
        </w:rPr>
        <w:t>3.1.1.</w:t>
      </w:r>
      <w:r w:rsidR="009312C6" w:rsidRPr="008F627C">
        <w:rPr>
          <w:rFonts w:ascii="Arial" w:hAnsi="Arial" w:cs="Arial"/>
          <w:b/>
          <w:sz w:val="20"/>
          <w:szCs w:val="20"/>
        </w:rPr>
        <w:t xml:space="preserve"> </w:t>
      </w:r>
      <w:r w:rsidR="009312C6" w:rsidRPr="008F627C">
        <w:rPr>
          <w:rFonts w:ascii="Arial" w:hAnsi="Arial" w:cs="Arial"/>
          <w:sz w:val="20"/>
          <w:szCs w:val="20"/>
          <w:u w:val="single"/>
        </w:rPr>
        <w:t>Serviços a serem executados:</w:t>
      </w:r>
    </w:p>
    <w:p w:rsidR="00434E3B" w:rsidRPr="008F627C" w:rsidRDefault="00434E3B" w:rsidP="00D26FF6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9312C6" w:rsidRPr="008F627C" w:rsidRDefault="009312C6" w:rsidP="00D26FF6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F627C">
        <w:rPr>
          <w:rFonts w:ascii="Arial" w:hAnsi="Arial" w:cs="Arial"/>
          <w:sz w:val="20"/>
          <w:szCs w:val="20"/>
        </w:rPr>
        <w:t xml:space="preserve">Manutenção </w:t>
      </w:r>
      <w:r w:rsidR="009D501F" w:rsidRPr="008F627C">
        <w:rPr>
          <w:rFonts w:ascii="Arial" w:hAnsi="Arial" w:cs="Arial"/>
          <w:sz w:val="20"/>
          <w:szCs w:val="20"/>
        </w:rPr>
        <w:t>p</w:t>
      </w:r>
      <w:r w:rsidR="00F71BB6" w:rsidRPr="008F627C">
        <w:rPr>
          <w:rFonts w:ascii="Arial" w:hAnsi="Arial" w:cs="Arial"/>
          <w:sz w:val="20"/>
          <w:szCs w:val="20"/>
        </w:rPr>
        <w:t>reditiva/</w:t>
      </w:r>
      <w:r w:rsidRPr="008F627C">
        <w:rPr>
          <w:rFonts w:ascii="Arial" w:hAnsi="Arial" w:cs="Arial"/>
          <w:sz w:val="20"/>
          <w:szCs w:val="20"/>
        </w:rPr>
        <w:t>corretiva geral dos motores elétricos, incluindo:</w:t>
      </w:r>
    </w:p>
    <w:p w:rsidR="00C07FD6" w:rsidRPr="008F627C" w:rsidRDefault="00C07FD6" w:rsidP="00C07FD6">
      <w:pPr>
        <w:pStyle w:val="PargrafodaLista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312C6" w:rsidRPr="008F627C" w:rsidRDefault="00C07FD6" w:rsidP="00C07FD6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8F627C">
        <w:rPr>
          <w:rFonts w:ascii="Arial" w:hAnsi="Arial" w:cs="Arial"/>
          <w:sz w:val="20"/>
          <w:szCs w:val="20"/>
        </w:rPr>
        <w:t xml:space="preserve"> </w:t>
      </w:r>
      <w:r w:rsidRPr="008F627C">
        <w:rPr>
          <w:rFonts w:ascii="Arial" w:hAnsi="Arial" w:cs="Arial"/>
          <w:sz w:val="20"/>
          <w:szCs w:val="20"/>
        </w:rPr>
        <w:tab/>
        <w:t xml:space="preserve">a) </w:t>
      </w:r>
      <w:proofErr w:type="spellStart"/>
      <w:r w:rsidR="009312C6" w:rsidRPr="008F627C">
        <w:rPr>
          <w:rFonts w:ascii="Arial" w:hAnsi="Arial" w:cs="Arial"/>
          <w:sz w:val="20"/>
          <w:szCs w:val="20"/>
        </w:rPr>
        <w:t>Rebobinamento</w:t>
      </w:r>
      <w:proofErr w:type="spellEnd"/>
      <w:r w:rsidR="009312C6" w:rsidRPr="008F627C">
        <w:rPr>
          <w:rFonts w:ascii="Arial" w:hAnsi="Arial" w:cs="Arial"/>
          <w:sz w:val="20"/>
          <w:szCs w:val="20"/>
        </w:rPr>
        <w:t xml:space="preserve"> de motores</w:t>
      </w:r>
      <w:r w:rsidR="00F71BB6" w:rsidRPr="008F627C">
        <w:rPr>
          <w:rFonts w:ascii="Arial" w:hAnsi="Arial" w:cs="Arial"/>
          <w:sz w:val="20"/>
          <w:szCs w:val="20"/>
        </w:rPr>
        <w:t xml:space="preserve"> </w:t>
      </w:r>
      <w:r w:rsidR="00F71BB6" w:rsidRPr="008F627C">
        <w:rPr>
          <w:rFonts w:ascii="Arial" w:hAnsi="Arial" w:cs="Arial"/>
          <w:b/>
          <w:sz w:val="20"/>
          <w:szCs w:val="20"/>
          <w:u w:val="single"/>
        </w:rPr>
        <w:t>(quando necessário)</w:t>
      </w:r>
      <w:r w:rsidR="002A51BF" w:rsidRPr="008F627C">
        <w:rPr>
          <w:rFonts w:ascii="Arial" w:hAnsi="Arial" w:cs="Arial"/>
          <w:b/>
          <w:sz w:val="20"/>
          <w:szCs w:val="20"/>
        </w:rPr>
        <w:t>;</w:t>
      </w:r>
    </w:p>
    <w:p w:rsidR="00A06C0F" w:rsidRPr="008F627C" w:rsidRDefault="00C07FD6" w:rsidP="00C07FD6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F627C">
        <w:rPr>
          <w:rFonts w:ascii="Arial" w:hAnsi="Arial" w:cs="Arial"/>
          <w:sz w:val="20"/>
          <w:szCs w:val="20"/>
        </w:rPr>
        <w:lastRenderedPageBreak/>
        <w:t xml:space="preserve">b) </w:t>
      </w:r>
      <w:r w:rsidR="00CA3206" w:rsidRPr="008F627C">
        <w:rPr>
          <w:rFonts w:ascii="Arial" w:hAnsi="Arial" w:cs="Arial"/>
          <w:sz w:val="20"/>
          <w:szCs w:val="20"/>
        </w:rPr>
        <w:t xml:space="preserve">Serviços de </w:t>
      </w:r>
      <w:proofErr w:type="spellStart"/>
      <w:r w:rsidR="00A06C0F" w:rsidRPr="008F627C">
        <w:rPr>
          <w:rFonts w:ascii="Arial" w:hAnsi="Arial" w:cs="Arial"/>
          <w:sz w:val="20"/>
          <w:szCs w:val="20"/>
        </w:rPr>
        <w:t>embuchamento</w:t>
      </w:r>
      <w:proofErr w:type="spellEnd"/>
      <w:r w:rsidR="00A06C0F" w:rsidRPr="008F627C">
        <w:rPr>
          <w:rFonts w:ascii="Arial" w:hAnsi="Arial" w:cs="Arial"/>
          <w:sz w:val="20"/>
          <w:szCs w:val="20"/>
        </w:rPr>
        <w:t xml:space="preserve"> em</w:t>
      </w:r>
      <w:r w:rsidR="00CA3206" w:rsidRPr="008F627C">
        <w:rPr>
          <w:rFonts w:ascii="Arial" w:hAnsi="Arial" w:cs="Arial"/>
          <w:sz w:val="20"/>
          <w:szCs w:val="20"/>
        </w:rPr>
        <w:t xml:space="preserve"> eixo </w:t>
      </w:r>
      <w:r w:rsidR="00CA3206" w:rsidRPr="008F627C">
        <w:rPr>
          <w:rFonts w:ascii="Arial" w:hAnsi="Arial" w:cs="Arial"/>
          <w:b/>
          <w:sz w:val="20"/>
          <w:szCs w:val="20"/>
          <w:u w:val="single"/>
        </w:rPr>
        <w:t>(quando necessário)</w:t>
      </w:r>
      <w:r w:rsidR="002A51BF" w:rsidRPr="008F627C">
        <w:rPr>
          <w:rFonts w:ascii="Arial" w:hAnsi="Arial" w:cs="Arial"/>
          <w:b/>
          <w:sz w:val="20"/>
          <w:szCs w:val="20"/>
        </w:rPr>
        <w:t>;</w:t>
      </w:r>
    </w:p>
    <w:p w:rsidR="009312C6" w:rsidRPr="008F627C" w:rsidRDefault="00C07FD6" w:rsidP="00C07FD6">
      <w:pPr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  <w:r w:rsidRPr="008F627C">
        <w:rPr>
          <w:rFonts w:ascii="Arial" w:hAnsi="Arial" w:cs="Arial"/>
          <w:sz w:val="20"/>
          <w:szCs w:val="20"/>
        </w:rPr>
        <w:t xml:space="preserve">c) </w:t>
      </w:r>
      <w:r w:rsidR="00A06C0F" w:rsidRPr="008F627C">
        <w:rPr>
          <w:rFonts w:ascii="Arial" w:hAnsi="Arial" w:cs="Arial"/>
          <w:sz w:val="20"/>
          <w:szCs w:val="20"/>
        </w:rPr>
        <w:t xml:space="preserve">Fornecimento e </w:t>
      </w:r>
      <w:r w:rsidR="009312C6" w:rsidRPr="008F627C">
        <w:rPr>
          <w:rFonts w:ascii="Arial" w:hAnsi="Arial" w:cs="Arial"/>
          <w:sz w:val="20"/>
          <w:szCs w:val="20"/>
        </w:rPr>
        <w:t>Substit</w:t>
      </w:r>
      <w:r w:rsidR="00DE35BC" w:rsidRPr="008F627C">
        <w:rPr>
          <w:rFonts w:ascii="Arial" w:hAnsi="Arial" w:cs="Arial"/>
          <w:sz w:val="20"/>
          <w:szCs w:val="20"/>
        </w:rPr>
        <w:t>uição de Conjunto de Rolamentos dos motores (6316 C3/6319 C3</w:t>
      </w:r>
      <w:r w:rsidR="00573416" w:rsidRPr="008F627C">
        <w:rPr>
          <w:rFonts w:ascii="Arial" w:hAnsi="Arial" w:cs="Arial"/>
          <w:sz w:val="20"/>
          <w:szCs w:val="20"/>
        </w:rPr>
        <w:t xml:space="preserve"> – referência NSK / NTN)</w:t>
      </w:r>
      <w:r w:rsidR="002A51BF" w:rsidRPr="008F627C">
        <w:rPr>
          <w:rFonts w:ascii="Arial" w:hAnsi="Arial" w:cs="Arial"/>
          <w:sz w:val="20"/>
          <w:szCs w:val="20"/>
        </w:rPr>
        <w:t>;</w:t>
      </w:r>
    </w:p>
    <w:p w:rsidR="00DE35BC" w:rsidRPr="008F627C" w:rsidRDefault="002A51BF" w:rsidP="002A51BF">
      <w:pPr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  <w:r w:rsidRPr="008F627C">
        <w:rPr>
          <w:rFonts w:ascii="Arial" w:hAnsi="Arial" w:cs="Arial"/>
          <w:sz w:val="20"/>
          <w:szCs w:val="20"/>
        </w:rPr>
        <w:t xml:space="preserve">d) </w:t>
      </w:r>
      <w:r w:rsidR="00A06C0F" w:rsidRPr="008F627C">
        <w:rPr>
          <w:rFonts w:ascii="Arial" w:hAnsi="Arial" w:cs="Arial"/>
          <w:sz w:val="20"/>
          <w:szCs w:val="20"/>
        </w:rPr>
        <w:t xml:space="preserve">Fornecimento e </w:t>
      </w:r>
      <w:r w:rsidR="00DE35BC" w:rsidRPr="008F627C">
        <w:rPr>
          <w:rFonts w:ascii="Arial" w:hAnsi="Arial" w:cs="Arial"/>
          <w:sz w:val="20"/>
          <w:szCs w:val="20"/>
        </w:rPr>
        <w:t xml:space="preserve">Substituição de Conjunto de Anéis V </w:t>
      </w:r>
      <w:proofErr w:type="spellStart"/>
      <w:r w:rsidR="00DE35BC" w:rsidRPr="008F627C">
        <w:rPr>
          <w:rFonts w:ascii="Arial" w:hAnsi="Arial" w:cs="Arial"/>
          <w:sz w:val="20"/>
          <w:szCs w:val="20"/>
        </w:rPr>
        <w:t>Ring</w:t>
      </w:r>
      <w:proofErr w:type="spellEnd"/>
      <w:r w:rsidR="00DE35BC" w:rsidRPr="008F627C">
        <w:rPr>
          <w:rFonts w:ascii="Arial" w:hAnsi="Arial" w:cs="Arial"/>
          <w:sz w:val="20"/>
          <w:szCs w:val="20"/>
        </w:rPr>
        <w:t xml:space="preserve"> 6316/6319</w:t>
      </w:r>
      <w:r w:rsidRPr="008F627C">
        <w:rPr>
          <w:rFonts w:ascii="Arial" w:hAnsi="Arial" w:cs="Arial"/>
          <w:sz w:val="20"/>
          <w:szCs w:val="20"/>
        </w:rPr>
        <w:t>;</w:t>
      </w:r>
    </w:p>
    <w:p w:rsidR="009312C6" w:rsidRPr="008F627C" w:rsidRDefault="002A51BF" w:rsidP="002A51BF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F627C">
        <w:rPr>
          <w:rFonts w:ascii="Arial" w:hAnsi="Arial" w:cs="Arial"/>
          <w:sz w:val="20"/>
          <w:szCs w:val="20"/>
        </w:rPr>
        <w:t xml:space="preserve">e) </w:t>
      </w:r>
      <w:r w:rsidR="009312C6" w:rsidRPr="008F627C">
        <w:rPr>
          <w:rFonts w:ascii="Arial" w:hAnsi="Arial" w:cs="Arial"/>
          <w:sz w:val="20"/>
          <w:szCs w:val="20"/>
        </w:rPr>
        <w:t>Rejuvenescimento;</w:t>
      </w:r>
    </w:p>
    <w:p w:rsidR="009312C6" w:rsidRPr="008F627C" w:rsidRDefault="002A51BF" w:rsidP="002A51BF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F627C">
        <w:rPr>
          <w:rFonts w:ascii="Arial" w:hAnsi="Arial" w:cs="Arial"/>
          <w:sz w:val="20"/>
          <w:szCs w:val="20"/>
        </w:rPr>
        <w:t xml:space="preserve">f) </w:t>
      </w:r>
      <w:r w:rsidR="009312C6" w:rsidRPr="008F627C">
        <w:rPr>
          <w:rFonts w:ascii="Arial" w:hAnsi="Arial" w:cs="Arial"/>
          <w:sz w:val="20"/>
          <w:szCs w:val="20"/>
        </w:rPr>
        <w:t xml:space="preserve">Pintura </w:t>
      </w:r>
      <w:r w:rsidR="00F71BB6" w:rsidRPr="008F627C">
        <w:rPr>
          <w:rFonts w:ascii="Arial" w:hAnsi="Arial" w:cs="Arial"/>
          <w:sz w:val="20"/>
          <w:szCs w:val="20"/>
        </w:rPr>
        <w:t>externa</w:t>
      </w:r>
      <w:r w:rsidR="009D501F" w:rsidRPr="008F627C">
        <w:rPr>
          <w:rFonts w:ascii="Arial" w:hAnsi="Arial" w:cs="Arial"/>
          <w:sz w:val="20"/>
          <w:szCs w:val="20"/>
        </w:rPr>
        <w:t xml:space="preserve"> na cor azul</w:t>
      </w:r>
      <w:r w:rsidR="00B1541B" w:rsidRPr="008F627C">
        <w:rPr>
          <w:rFonts w:ascii="Arial" w:hAnsi="Arial" w:cs="Arial"/>
          <w:sz w:val="20"/>
          <w:szCs w:val="20"/>
        </w:rPr>
        <w:t xml:space="preserve"> padrão do fabricante</w:t>
      </w:r>
      <w:r w:rsidR="00A06C0F" w:rsidRPr="008F627C">
        <w:rPr>
          <w:rFonts w:ascii="Arial" w:hAnsi="Arial" w:cs="Arial"/>
          <w:sz w:val="20"/>
          <w:szCs w:val="20"/>
        </w:rPr>
        <w:t xml:space="preserve"> (referência Azul RAL 5009)</w:t>
      </w:r>
      <w:r w:rsidRPr="008F627C">
        <w:rPr>
          <w:rFonts w:ascii="Arial" w:hAnsi="Arial" w:cs="Arial"/>
          <w:sz w:val="20"/>
          <w:szCs w:val="20"/>
        </w:rPr>
        <w:t>.</w:t>
      </w:r>
    </w:p>
    <w:p w:rsidR="00A06C0F" w:rsidRPr="008F627C" w:rsidRDefault="00A06C0F" w:rsidP="00D26FF6">
      <w:pPr>
        <w:pStyle w:val="PargrafodaLista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312C6" w:rsidRPr="008F627C" w:rsidRDefault="009312C6" w:rsidP="00D26FF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F627C">
        <w:rPr>
          <w:rFonts w:ascii="Arial" w:hAnsi="Arial" w:cs="Arial"/>
          <w:sz w:val="20"/>
          <w:szCs w:val="20"/>
        </w:rPr>
        <w:t>3.1.2</w:t>
      </w:r>
      <w:r w:rsidR="009D501F" w:rsidRPr="008F627C">
        <w:rPr>
          <w:rFonts w:ascii="Arial" w:hAnsi="Arial" w:cs="Arial"/>
          <w:sz w:val="20"/>
          <w:szCs w:val="20"/>
        </w:rPr>
        <w:t>.</w:t>
      </w:r>
      <w:r w:rsidRPr="008F627C">
        <w:rPr>
          <w:rFonts w:ascii="Arial" w:hAnsi="Arial" w:cs="Arial"/>
          <w:sz w:val="20"/>
          <w:szCs w:val="20"/>
        </w:rPr>
        <w:t xml:space="preserve"> A </w:t>
      </w:r>
      <w:r w:rsidR="00B1541B" w:rsidRPr="008F627C">
        <w:rPr>
          <w:rFonts w:ascii="Arial" w:hAnsi="Arial" w:cs="Arial"/>
          <w:sz w:val="20"/>
          <w:szCs w:val="20"/>
        </w:rPr>
        <w:t xml:space="preserve">Contratada </w:t>
      </w:r>
      <w:r w:rsidRPr="008F627C">
        <w:rPr>
          <w:rFonts w:ascii="Arial" w:hAnsi="Arial" w:cs="Arial"/>
          <w:sz w:val="20"/>
          <w:szCs w:val="20"/>
        </w:rPr>
        <w:t>deverá possuir assistência técnica autorizada.</w:t>
      </w:r>
    </w:p>
    <w:p w:rsidR="002A51BF" w:rsidRPr="008F627C" w:rsidRDefault="002A51BF" w:rsidP="00D26FF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312C6" w:rsidRPr="008F627C" w:rsidRDefault="009312C6" w:rsidP="00D26FF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F627C">
        <w:rPr>
          <w:rFonts w:ascii="Arial" w:hAnsi="Arial" w:cs="Arial"/>
          <w:sz w:val="20"/>
          <w:szCs w:val="20"/>
        </w:rPr>
        <w:t>3.1.3</w:t>
      </w:r>
      <w:r w:rsidR="009D501F" w:rsidRPr="008F627C">
        <w:rPr>
          <w:rFonts w:ascii="Arial" w:hAnsi="Arial" w:cs="Arial"/>
          <w:sz w:val="20"/>
          <w:szCs w:val="20"/>
        </w:rPr>
        <w:t>.</w:t>
      </w:r>
      <w:r w:rsidRPr="008F627C">
        <w:rPr>
          <w:rFonts w:ascii="Arial" w:hAnsi="Arial" w:cs="Arial"/>
          <w:sz w:val="20"/>
          <w:szCs w:val="20"/>
        </w:rPr>
        <w:t xml:space="preserve"> </w:t>
      </w:r>
      <w:r w:rsidR="00C96D66" w:rsidRPr="008F627C">
        <w:rPr>
          <w:rFonts w:ascii="Arial" w:hAnsi="Arial" w:cs="Arial"/>
          <w:sz w:val="20"/>
          <w:szCs w:val="20"/>
        </w:rPr>
        <w:t>A Contratada deverá</w:t>
      </w:r>
      <w:r w:rsidR="000F63B5" w:rsidRPr="008F627C">
        <w:rPr>
          <w:rFonts w:ascii="Arial" w:hAnsi="Arial" w:cs="Arial"/>
          <w:sz w:val="20"/>
          <w:szCs w:val="20"/>
        </w:rPr>
        <w:t xml:space="preserve"> </w:t>
      </w:r>
      <w:r w:rsidR="00030C0B" w:rsidRPr="008F627C">
        <w:rPr>
          <w:rFonts w:ascii="Arial" w:hAnsi="Arial" w:cs="Arial"/>
          <w:sz w:val="20"/>
          <w:szCs w:val="20"/>
        </w:rPr>
        <w:t xml:space="preserve">comprovar </w:t>
      </w:r>
      <w:r w:rsidR="008444BD" w:rsidRPr="008F627C">
        <w:rPr>
          <w:rFonts w:ascii="Arial" w:hAnsi="Arial" w:cs="Arial"/>
          <w:sz w:val="20"/>
          <w:szCs w:val="20"/>
        </w:rPr>
        <w:t xml:space="preserve">o </w:t>
      </w:r>
      <w:r w:rsidR="00030C0B" w:rsidRPr="008F627C">
        <w:rPr>
          <w:rFonts w:ascii="Arial" w:hAnsi="Arial" w:cs="Arial"/>
          <w:sz w:val="20"/>
          <w:szCs w:val="20"/>
        </w:rPr>
        <w:t>vínculo profissional do responsável técnico</w:t>
      </w:r>
      <w:r w:rsidR="00643AAF" w:rsidRPr="008F627C">
        <w:rPr>
          <w:rFonts w:ascii="Arial" w:hAnsi="Arial" w:cs="Arial"/>
          <w:sz w:val="20"/>
          <w:szCs w:val="20"/>
        </w:rPr>
        <w:t xml:space="preserve"> pelos serviços prestados</w:t>
      </w:r>
      <w:r w:rsidR="00030C0B" w:rsidRPr="008F627C">
        <w:rPr>
          <w:rFonts w:ascii="Arial" w:hAnsi="Arial" w:cs="Arial"/>
          <w:sz w:val="20"/>
          <w:szCs w:val="20"/>
        </w:rPr>
        <w:t xml:space="preserve"> </w:t>
      </w:r>
      <w:r w:rsidR="008444BD" w:rsidRPr="008F627C">
        <w:rPr>
          <w:rFonts w:ascii="Arial" w:hAnsi="Arial" w:cs="Arial"/>
          <w:sz w:val="20"/>
          <w:szCs w:val="20"/>
        </w:rPr>
        <w:t xml:space="preserve">junto ao CREA </w:t>
      </w:r>
      <w:r w:rsidR="002A51BF" w:rsidRPr="008F627C">
        <w:rPr>
          <w:rFonts w:ascii="Arial" w:hAnsi="Arial" w:cs="Arial"/>
          <w:sz w:val="20"/>
          <w:szCs w:val="20"/>
        </w:rPr>
        <w:t>-</w:t>
      </w:r>
      <w:r w:rsidR="008444BD" w:rsidRPr="008F627C">
        <w:rPr>
          <w:rFonts w:ascii="Arial" w:hAnsi="Arial" w:cs="Arial"/>
          <w:sz w:val="20"/>
          <w:szCs w:val="20"/>
        </w:rPr>
        <w:t xml:space="preserve"> </w:t>
      </w:r>
      <w:r w:rsidR="00455EA7" w:rsidRPr="008F627C">
        <w:rPr>
          <w:rFonts w:ascii="Arial" w:hAnsi="Arial" w:cs="Arial"/>
          <w:sz w:val="20"/>
          <w:szCs w:val="20"/>
        </w:rPr>
        <w:t>Conselho Regional de Engenharia e Agronomia</w:t>
      </w:r>
      <w:r w:rsidR="00643AAF" w:rsidRPr="008F627C">
        <w:rPr>
          <w:rFonts w:ascii="Arial" w:hAnsi="Arial" w:cs="Arial"/>
          <w:sz w:val="20"/>
          <w:szCs w:val="20"/>
        </w:rPr>
        <w:t>, no período da execução do contrato.</w:t>
      </w:r>
    </w:p>
    <w:p w:rsidR="009D501F" w:rsidRPr="008F627C" w:rsidRDefault="009D501F" w:rsidP="00D26FF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312C6" w:rsidRPr="008F627C" w:rsidRDefault="0075370D" w:rsidP="00D26FF6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8F627C">
        <w:rPr>
          <w:rFonts w:ascii="Arial" w:hAnsi="Arial" w:cs="Arial"/>
          <w:b/>
          <w:sz w:val="20"/>
          <w:szCs w:val="20"/>
        </w:rPr>
        <w:t>3.2</w:t>
      </w:r>
      <w:r w:rsidR="002965ED" w:rsidRPr="008F627C">
        <w:rPr>
          <w:rFonts w:ascii="Arial" w:hAnsi="Arial" w:cs="Arial"/>
          <w:b/>
          <w:sz w:val="20"/>
          <w:szCs w:val="20"/>
        </w:rPr>
        <w:t>.</w:t>
      </w:r>
      <w:r w:rsidRPr="008F627C">
        <w:rPr>
          <w:rFonts w:ascii="Arial" w:hAnsi="Arial" w:cs="Arial"/>
          <w:b/>
          <w:sz w:val="20"/>
          <w:szCs w:val="20"/>
        </w:rPr>
        <w:t xml:space="preserve"> SUBSTITUIÇÃO DE PEÇAS</w:t>
      </w:r>
    </w:p>
    <w:p w:rsidR="002A51BF" w:rsidRPr="008F627C" w:rsidRDefault="002A51BF" w:rsidP="00D26FF6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75370D" w:rsidRPr="008F627C" w:rsidRDefault="0075370D" w:rsidP="00D26FF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F627C">
        <w:rPr>
          <w:rFonts w:ascii="Arial" w:hAnsi="Arial" w:cs="Arial"/>
          <w:sz w:val="20"/>
          <w:szCs w:val="20"/>
        </w:rPr>
        <w:t>3.2.1</w:t>
      </w:r>
      <w:r w:rsidR="009D501F" w:rsidRPr="008F627C">
        <w:rPr>
          <w:rFonts w:ascii="Arial" w:hAnsi="Arial" w:cs="Arial"/>
          <w:sz w:val="20"/>
          <w:szCs w:val="20"/>
        </w:rPr>
        <w:t>.</w:t>
      </w:r>
      <w:r w:rsidRPr="008F627C">
        <w:rPr>
          <w:rFonts w:ascii="Arial" w:hAnsi="Arial" w:cs="Arial"/>
          <w:sz w:val="20"/>
          <w:szCs w:val="20"/>
        </w:rPr>
        <w:t xml:space="preserve"> </w:t>
      </w:r>
      <w:r w:rsidR="009D501F" w:rsidRPr="008F627C">
        <w:rPr>
          <w:rFonts w:ascii="Arial" w:hAnsi="Arial" w:cs="Arial"/>
          <w:sz w:val="20"/>
          <w:szCs w:val="20"/>
        </w:rPr>
        <w:t>C</w:t>
      </w:r>
      <w:r w:rsidRPr="008F627C">
        <w:rPr>
          <w:rFonts w:ascii="Arial" w:hAnsi="Arial" w:cs="Arial"/>
          <w:sz w:val="20"/>
          <w:szCs w:val="20"/>
        </w:rPr>
        <w:t>aso houver a necessidade de substituição de peças</w:t>
      </w:r>
      <w:r w:rsidR="000478CE" w:rsidRPr="008F627C">
        <w:rPr>
          <w:rFonts w:ascii="Arial" w:hAnsi="Arial" w:cs="Arial"/>
          <w:sz w:val="20"/>
          <w:szCs w:val="20"/>
        </w:rPr>
        <w:t xml:space="preserve"> </w:t>
      </w:r>
      <w:r w:rsidRPr="008F627C">
        <w:rPr>
          <w:rFonts w:ascii="Arial" w:hAnsi="Arial" w:cs="Arial"/>
          <w:sz w:val="20"/>
          <w:szCs w:val="20"/>
        </w:rPr>
        <w:t>durante a manutenção corretiva</w:t>
      </w:r>
      <w:r w:rsidR="00DE35BC" w:rsidRPr="008F627C">
        <w:rPr>
          <w:rFonts w:ascii="Arial" w:hAnsi="Arial" w:cs="Arial"/>
          <w:sz w:val="20"/>
          <w:szCs w:val="20"/>
        </w:rPr>
        <w:t xml:space="preserve">/preditiva que não esteja elencada no </w:t>
      </w:r>
      <w:r w:rsidR="002A51BF" w:rsidRPr="008F627C">
        <w:rPr>
          <w:rFonts w:ascii="Arial" w:hAnsi="Arial" w:cs="Arial"/>
          <w:sz w:val="20"/>
          <w:szCs w:val="20"/>
        </w:rPr>
        <w:t>I</w:t>
      </w:r>
      <w:r w:rsidR="00DE35BC" w:rsidRPr="008F627C">
        <w:rPr>
          <w:rFonts w:ascii="Arial" w:hAnsi="Arial" w:cs="Arial"/>
          <w:sz w:val="20"/>
          <w:szCs w:val="20"/>
        </w:rPr>
        <w:t xml:space="preserve">tem </w:t>
      </w:r>
      <w:r w:rsidR="00437227">
        <w:rPr>
          <w:rFonts w:ascii="Arial" w:hAnsi="Arial" w:cs="Arial"/>
          <w:sz w:val="20"/>
          <w:szCs w:val="20"/>
        </w:rPr>
        <w:t>3.1.1</w:t>
      </w:r>
      <w:r w:rsidR="00DE35BC" w:rsidRPr="008F627C">
        <w:rPr>
          <w:rFonts w:ascii="Arial" w:hAnsi="Arial" w:cs="Arial"/>
          <w:sz w:val="20"/>
          <w:szCs w:val="20"/>
        </w:rPr>
        <w:t xml:space="preserve">, a </w:t>
      </w:r>
      <w:r w:rsidR="000478CE" w:rsidRPr="008F627C">
        <w:rPr>
          <w:rFonts w:ascii="Arial" w:hAnsi="Arial" w:cs="Arial"/>
          <w:sz w:val="20"/>
          <w:szCs w:val="20"/>
        </w:rPr>
        <w:t>C</w:t>
      </w:r>
      <w:r w:rsidRPr="008F627C">
        <w:rPr>
          <w:rFonts w:ascii="Arial" w:hAnsi="Arial" w:cs="Arial"/>
          <w:sz w:val="20"/>
          <w:szCs w:val="20"/>
        </w:rPr>
        <w:t xml:space="preserve">ontratada deverá enviar orçamento prévio </w:t>
      </w:r>
      <w:r w:rsidR="000478CE" w:rsidRPr="008F627C">
        <w:rPr>
          <w:rFonts w:ascii="Arial" w:hAnsi="Arial" w:cs="Arial"/>
          <w:sz w:val="20"/>
          <w:szCs w:val="20"/>
        </w:rPr>
        <w:t>à</w:t>
      </w:r>
      <w:r w:rsidRPr="008F627C">
        <w:rPr>
          <w:rFonts w:ascii="Arial" w:hAnsi="Arial" w:cs="Arial"/>
          <w:sz w:val="20"/>
          <w:szCs w:val="20"/>
        </w:rPr>
        <w:t xml:space="preserve"> SAECIL, informando a relação de peças</w:t>
      </w:r>
      <w:r w:rsidR="000478CE" w:rsidRPr="008F627C">
        <w:rPr>
          <w:rFonts w:ascii="Arial" w:hAnsi="Arial" w:cs="Arial"/>
          <w:sz w:val="20"/>
          <w:szCs w:val="20"/>
        </w:rPr>
        <w:t xml:space="preserve"> e seus respectivos valores</w:t>
      </w:r>
      <w:r w:rsidRPr="008F627C">
        <w:rPr>
          <w:rFonts w:ascii="Arial" w:hAnsi="Arial" w:cs="Arial"/>
          <w:sz w:val="20"/>
          <w:szCs w:val="20"/>
        </w:rPr>
        <w:t xml:space="preserve"> para aprovação do Gestor do Contrato.</w:t>
      </w:r>
    </w:p>
    <w:p w:rsidR="002A51BF" w:rsidRPr="008F627C" w:rsidRDefault="002A51BF" w:rsidP="00D26FF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5370D" w:rsidRPr="008F627C" w:rsidRDefault="0075370D" w:rsidP="00D26FF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F627C">
        <w:rPr>
          <w:rFonts w:ascii="Arial" w:hAnsi="Arial" w:cs="Arial"/>
          <w:sz w:val="20"/>
          <w:szCs w:val="20"/>
        </w:rPr>
        <w:t>3.2.2</w:t>
      </w:r>
      <w:r w:rsidR="002A51BF" w:rsidRPr="008F627C">
        <w:rPr>
          <w:rFonts w:ascii="Arial" w:hAnsi="Arial" w:cs="Arial"/>
          <w:sz w:val="20"/>
          <w:szCs w:val="20"/>
        </w:rPr>
        <w:t>.</w:t>
      </w:r>
      <w:r w:rsidRPr="008F627C">
        <w:rPr>
          <w:rFonts w:ascii="Arial" w:hAnsi="Arial" w:cs="Arial"/>
          <w:sz w:val="20"/>
          <w:szCs w:val="20"/>
        </w:rPr>
        <w:t xml:space="preserve"> A SAECIL poderá realizar a cotação das peças com outros fornecedores e optar pelo melhor custo ofertado.</w:t>
      </w:r>
    </w:p>
    <w:p w:rsidR="000E4756" w:rsidRPr="008F627C" w:rsidRDefault="000E4756" w:rsidP="00D26FF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B1562" w:rsidRPr="008F627C" w:rsidRDefault="003B1562" w:rsidP="00D26FF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894B27" w:rsidRPr="008F627C" w:rsidRDefault="00894B27" w:rsidP="00D26FF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8F627C">
        <w:rPr>
          <w:rFonts w:ascii="Arial" w:hAnsi="Arial" w:cs="Arial"/>
          <w:b/>
          <w:sz w:val="20"/>
          <w:szCs w:val="20"/>
        </w:rPr>
        <w:t xml:space="preserve">4 </w:t>
      </w:r>
      <w:r w:rsidR="002A51BF" w:rsidRPr="008F627C">
        <w:rPr>
          <w:rFonts w:ascii="Arial" w:hAnsi="Arial" w:cs="Arial"/>
          <w:b/>
          <w:sz w:val="20"/>
          <w:szCs w:val="20"/>
        </w:rPr>
        <w:t>-</w:t>
      </w:r>
      <w:r w:rsidRPr="008F627C">
        <w:rPr>
          <w:rFonts w:ascii="Arial" w:hAnsi="Arial" w:cs="Arial"/>
          <w:b/>
          <w:sz w:val="20"/>
          <w:szCs w:val="20"/>
        </w:rPr>
        <w:t xml:space="preserve"> PRAZO DE EXECUÇÃO DOS SERVIÇOS</w:t>
      </w:r>
    </w:p>
    <w:p w:rsidR="002A51BF" w:rsidRPr="008F627C" w:rsidRDefault="002A51BF" w:rsidP="00D26FF6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225968" w:rsidRPr="008F627C" w:rsidRDefault="00894B27" w:rsidP="00D26FF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F627C">
        <w:rPr>
          <w:rFonts w:ascii="Arial" w:hAnsi="Arial" w:cs="Arial"/>
          <w:sz w:val="20"/>
          <w:szCs w:val="20"/>
        </w:rPr>
        <w:t>4.1</w:t>
      </w:r>
      <w:r w:rsidR="00225968" w:rsidRPr="008F627C">
        <w:rPr>
          <w:rFonts w:ascii="Arial" w:hAnsi="Arial" w:cs="Arial"/>
          <w:sz w:val="20"/>
          <w:szCs w:val="20"/>
        </w:rPr>
        <w:t xml:space="preserve">. Para cada equipamento, uma </w:t>
      </w:r>
      <w:r w:rsidR="00BE0F27" w:rsidRPr="008F627C">
        <w:rPr>
          <w:rFonts w:ascii="Arial" w:hAnsi="Arial" w:cs="Arial"/>
          <w:sz w:val="20"/>
          <w:szCs w:val="20"/>
        </w:rPr>
        <w:t>Autorização de Serviços</w:t>
      </w:r>
      <w:r w:rsidR="00225968" w:rsidRPr="008F627C">
        <w:rPr>
          <w:rFonts w:ascii="Arial" w:hAnsi="Arial" w:cs="Arial"/>
          <w:sz w:val="20"/>
          <w:szCs w:val="20"/>
        </w:rPr>
        <w:t xml:space="preserve"> será emitida e encaminhada à Contratada. </w:t>
      </w:r>
    </w:p>
    <w:p w:rsidR="002A51BF" w:rsidRPr="008F627C" w:rsidRDefault="002A51BF" w:rsidP="00D26FF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25968" w:rsidRPr="008F627C" w:rsidRDefault="00225968" w:rsidP="00D26FF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F627C">
        <w:rPr>
          <w:rFonts w:ascii="Arial" w:hAnsi="Arial" w:cs="Arial"/>
          <w:sz w:val="20"/>
          <w:szCs w:val="20"/>
        </w:rPr>
        <w:t>4.2. Em casos</w:t>
      </w:r>
      <w:r w:rsidR="00C96D66" w:rsidRPr="008F627C">
        <w:rPr>
          <w:rFonts w:ascii="Arial" w:hAnsi="Arial" w:cs="Arial"/>
          <w:sz w:val="20"/>
          <w:szCs w:val="20"/>
        </w:rPr>
        <w:t xml:space="preserve"> em</w:t>
      </w:r>
      <w:r w:rsidRPr="008F627C">
        <w:rPr>
          <w:rFonts w:ascii="Arial" w:hAnsi="Arial" w:cs="Arial"/>
          <w:sz w:val="20"/>
          <w:szCs w:val="20"/>
        </w:rPr>
        <w:t xml:space="preserve"> que a equipe elétrica da Autarquia consta</w:t>
      </w:r>
      <w:r w:rsidR="00C96D66" w:rsidRPr="008F627C">
        <w:rPr>
          <w:rFonts w:ascii="Arial" w:hAnsi="Arial" w:cs="Arial"/>
          <w:sz w:val="20"/>
          <w:szCs w:val="20"/>
        </w:rPr>
        <w:t>ta</w:t>
      </w:r>
      <w:r w:rsidRPr="008F627C">
        <w:rPr>
          <w:rFonts w:ascii="Arial" w:hAnsi="Arial" w:cs="Arial"/>
          <w:sz w:val="20"/>
          <w:szCs w:val="20"/>
        </w:rPr>
        <w:t xml:space="preserve">r a queima do equipamento, a Contratada </w:t>
      </w:r>
      <w:r w:rsidR="00BE0F27" w:rsidRPr="008F627C">
        <w:rPr>
          <w:rFonts w:ascii="Arial" w:hAnsi="Arial" w:cs="Arial"/>
          <w:sz w:val="20"/>
          <w:szCs w:val="20"/>
        </w:rPr>
        <w:t>deverá proceder a retirada</w:t>
      </w:r>
      <w:r w:rsidR="00C96D66" w:rsidRPr="008F627C">
        <w:rPr>
          <w:rFonts w:ascii="Arial" w:hAnsi="Arial" w:cs="Arial"/>
          <w:sz w:val="20"/>
          <w:szCs w:val="20"/>
        </w:rPr>
        <w:t xml:space="preserve"> para manutenção</w:t>
      </w:r>
      <w:r w:rsidR="00BE0F27" w:rsidRPr="008F627C">
        <w:rPr>
          <w:rFonts w:ascii="Arial" w:hAnsi="Arial" w:cs="Arial"/>
          <w:sz w:val="20"/>
          <w:szCs w:val="20"/>
        </w:rPr>
        <w:t xml:space="preserve"> em até 4 (quatro) horas após o recebimento da Autorização dos Serviços.</w:t>
      </w:r>
    </w:p>
    <w:p w:rsidR="002A51BF" w:rsidRPr="008F627C" w:rsidRDefault="002A51BF" w:rsidP="00D26FF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54ED6" w:rsidRPr="008F627C" w:rsidRDefault="00E54ED6" w:rsidP="00D26FF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F627C">
        <w:rPr>
          <w:rFonts w:ascii="Arial" w:hAnsi="Arial" w:cs="Arial"/>
          <w:sz w:val="20"/>
          <w:szCs w:val="20"/>
        </w:rPr>
        <w:t>4.3. No caso de manutenções preventivas esse prazo será de até 24 (vinte e quatro) horas.</w:t>
      </w:r>
      <w:r w:rsidR="000F63B5" w:rsidRPr="008F627C">
        <w:rPr>
          <w:rFonts w:ascii="Arial" w:hAnsi="Arial" w:cs="Arial"/>
          <w:sz w:val="20"/>
          <w:szCs w:val="20"/>
        </w:rPr>
        <w:t xml:space="preserve"> Esse prazo poderá ser ampliado caso a Contratada apresente uma justificativa para o não cumprimento do prazo, cabendo ao Gestor de Contratos aceitar o pedido. </w:t>
      </w:r>
    </w:p>
    <w:p w:rsidR="002A51BF" w:rsidRPr="008F627C" w:rsidRDefault="002A51BF" w:rsidP="00D26FF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94B27" w:rsidRPr="008F627C" w:rsidRDefault="00E54ED6" w:rsidP="00D26FF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F627C">
        <w:rPr>
          <w:rFonts w:ascii="Arial" w:hAnsi="Arial" w:cs="Arial"/>
          <w:sz w:val="20"/>
          <w:szCs w:val="20"/>
        </w:rPr>
        <w:t xml:space="preserve">4.4. </w:t>
      </w:r>
      <w:r w:rsidR="00225968" w:rsidRPr="008F627C">
        <w:rPr>
          <w:rFonts w:ascii="Arial" w:hAnsi="Arial" w:cs="Arial"/>
          <w:sz w:val="20"/>
          <w:szCs w:val="20"/>
        </w:rPr>
        <w:t>Os equipamentos, após retirada</w:t>
      </w:r>
      <w:r w:rsidR="00C96D66" w:rsidRPr="008F627C">
        <w:rPr>
          <w:rFonts w:ascii="Arial" w:hAnsi="Arial" w:cs="Arial"/>
          <w:sz w:val="20"/>
          <w:szCs w:val="20"/>
        </w:rPr>
        <w:t>s</w:t>
      </w:r>
      <w:r w:rsidR="00225968" w:rsidRPr="008F627C">
        <w:rPr>
          <w:rFonts w:ascii="Arial" w:hAnsi="Arial" w:cs="Arial"/>
          <w:sz w:val="20"/>
          <w:szCs w:val="20"/>
        </w:rPr>
        <w:t xml:space="preserve"> na SAECIL, deverão ser devolvidos reparados em até 5 (cinco dias) úteis.</w:t>
      </w:r>
    </w:p>
    <w:p w:rsidR="002A51BF" w:rsidRPr="008F627C" w:rsidRDefault="002A51BF" w:rsidP="00D26FF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2A51BF" w:rsidRPr="008F627C" w:rsidRDefault="002A51BF" w:rsidP="00D26FF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D0142A" w:rsidRPr="008F627C" w:rsidRDefault="000E4756" w:rsidP="00D26FF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8F627C">
        <w:rPr>
          <w:rFonts w:ascii="Arial" w:hAnsi="Arial" w:cs="Arial"/>
          <w:b/>
          <w:sz w:val="20"/>
          <w:szCs w:val="20"/>
        </w:rPr>
        <w:t xml:space="preserve">5 </w:t>
      </w:r>
      <w:r w:rsidR="00D0142A" w:rsidRPr="008F627C">
        <w:rPr>
          <w:rFonts w:ascii="Arial" w:hAnsi="Arial" w:cs="Arial"/>
          <w:b/>
          <w:sz w:val="20"/>
          <w:szCs w:val="20"/>
        </w:rPr>
        <w:t>- TRANSPORTE DO EQUIPAMENTO</w:t>
      </w:r>
    </w:p>
    <w:p w:rsidR="002A51BF" w:rsidRPr="008F627C" w:rsidRDefault="002A51BF" w:rsidP="00D26FF6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21412E" w:rsidRPr="008F627C" w:rsidRDefault="000E4756" w:rsidP="00D26FF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F627C">
        <w:rPr>
          <w:rFonts w:ascii="Arial" w:hAnsi="Arial" w:cs="Arial"/>
          <w:sz w:val="20"/>
          <w:szCs w:val="20"/>
        </w:rPr>
        <w:t xml:space="preserve">5.1. </w:t>
      </w:r>
      <w:r w:rsidR="0021412E" w:rsidRPr="008F627C">
        <w:rPr>
          <w:rFonts w:ascii="Arial" w:hAnsi="Arial" w:cs="Arial"/>
          <w:sz w:val="20"/>
          <w:szCs w:val="20"/>
        </w:rPr>
        <w:t xml:space="preserve">A Contratada será responsável pela retirada do equipamento para manutenção e sua devolução, correndo por sua conta os ônus e riscos pelo transporte. </w:t>
      </w:r>
    </w:p>
    <w:p w:rsidR="002A51BF" w:rsidRPr="008F627C" w:rsidRDefault="002A51BF" w:rsidP="00D26FF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32B07" w:rsidRPr="008F627C" w:rsidRDefault="000E4756" w:rsidP="00D26FF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F627C">
        <w:rPr>
          <w:rFonts w:ascii="Arial" w:hAnsi="Arial" w:cs="Arial"/>
          <w:sz w:val="20"/>
          <w:szCs w:val="20"/>
        </w:rPr>
        <w:t xml:space="preserve">5.2. </w:t>
      </w:r>
      <w:r w:rsidR="00225968" w:rsidRPr="008F627C">
        <w:rPr>
          <w:rFonts w:ascii="Arial" w:hAnsi="Arial" w:cs="Arial"/>
          <w:sz w:val="20"/>
          <w:szCs w:val="20"/>
        </w:rPr>
        <w:t xml:space="preserve">Os equipamentos </w:t>
      </w:r>
      <w:r w:rsidR="00232B07" w:rsidRPr="008F627C">
        <w:rPr>
          <w:rFonts w:ascii="Arial" w:hAnsi="Arial" w:cs="Arial"/>
          <w:sz w:val="20"/>
          <w:szCs w:val="20"/>
        </w:rPr>
        <w:t xml:space="preserve">ficarão disponíveis </w:t>
      </w:r>
      <w:r w:rsidR="0021412E" w:rsidRPr="008F627C">
        <w:rPr>
          <w:rFonts w:ascii="Arial" w:hAnsi="Arial" w:cs="Arial"/>
          <w:sz w:val="20"/>
          <w:szCs w:val="20"/>
        </w:rPr>
        <w:t>na Estação de Captação de Água Bruta, localizada à Rodovia Anhanguera km 199 – Santa Cruz da Conceição/SP – sentido capital/interior.</w:t>
      </w:r>
    </w:p>
    <w:p w:rsidR="00237379" w:rsidRPr="008F627C" w:rsidRDefault="00237379" w:rsidP="00D26FF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A51BF" w:rsidRPr="008F627C" w:rsidRDefault="002A51BF" w:rsidP="00D26FF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D0142A" w:rsidRPr="008F627C" w:rsidRDefault="00B95C54" w:rsidP="00D26FF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8F627C">
        <w:rPr>
          <w:rFonts w:ascii="Arial" w:hAnsi="Arial" w:cs="Arial"/>
          <w:b/>
          <w:sz w:val="20"/>
          <w:szCs w:val="20"/>
        </w:rPr>
        <w:t>6</w:t>
      </w:r>
      <w:r w:rsidR="00D0142A" w:rsidRPr="008F627C">
        <w:rPr>
          <w:rFonts w:ascii="Arial" w:hAnsi="Arial" w:cs="Arial"/>
          <w:b/>
          <w:sz w:val="20"/>
          <w:szCs w:val="20"/>
        </w:rPr>
        <w:t xml:space="preserve"> </w:t>
      </w:r>
      <w:r w:rsidR="002A51BF" w:rsidRPr="008F627C">
        <w:rPr>
          <w:rFonts w:ascii="Arial" w:hAnsi="Arial" w:cs="Arial"/>
          <w:b/>
          <w:sz w:val="20"/>
          <w:szCs w:val="20"/>
        </w:rPr>
        <w:t>-</w:t>
      </w:r>
      <w:r w:rsidR="00D0142A" w:rsidRPr="008F627C">
        <w:rPr>
          <w:rFonts w:ascii="Arial" w:hAnsi="Arial" w:cs="Arial"/>
          <w:b/>
          <w:sz w:val="20"/>
          <w:szCs w:val="20"/>
        </w:rPr>
        <w:t xml:space="preserve"> OBSERVAÇÕES</w:t>
      </w:r>
    </w:p>
    <w:p w:rsidR="002A51BF" w:rsidRPr="008F627C" w:rsidRDefault="002A51BF" w:rsidP="00D26FF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7D05F4" w:rsidRPr="008F627C" w:rsidRDefault="00B95C54" w:rsidP="00D26FF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F627C">
        <w:rPr>
          <w:rFonts w:ascii="Arial" w:hAnsi="Arial" w:cs="Arial"/>
          <w:sz w:val="20"/>
          <w:szCs w:val="20"/>
        </w:rPr>
        <w:t xml:space="preserve">6.1. </w:t>
      </w:r>
      <w:r w:rsidR="007D05F4" w:rsidRPr="008F627C">
        <w:rPr>
          <w:rFonts w:ascii="Arial" w:hAnsi="Arial" w:cs="Arial"/>
          <w:sz w:val="20"/>
          <w:szCs w:val="20"/>
        </w:rPr>
        <w:t>As peças a serem</w:t>
      </w:r>
      <w:r w:rsidR="004866DA" w:rsidRPr="008F627C">
        <w:rPr>
          <w:rFonts w:ascii="Arial" w:hAnsi="Arial" w:cs="Arial"/>
          <w:sz w:val="20"/>
          <w:szCs w:val="20"/>
        </w:rPr>
        <w:t xml:space="preserve"> substituídas dever</w:t>
      </w:r>
      <w:r w:rsidRPr="008F627C">
        <w:rPr>
          <w:rFonts w:ascii="Arial" w:hAnsi="Arial" w:cs="Arial"/>
          <w:sz w:val="20"/>
          <w:szCs w:val="20"/>
        </w:rPr>
        <w:t xml:space="preserve">ão ser novas, de primeira linha, não </w:t>
      </w:r>
      <w:proofErr w:type="spellStart"/>
      <w:r w:rsidRPr="008F627C">
        <w:rPr>
          <w:rFonts w:ascii="Arial" w:hAnsi="Arial" w:cs="Arial"/>
          <w:sz w:val="20"/>
          <w:szCs w:val="20"/>
        </w:rPr>
        <w:t>remanufaturadas</w:t>
      </w:r>
      <w:proofErr w:type="spellEnd"/>
      <w:r w:rsidRPr="008F627C">
        <w:rPr>
          <w:rFonts w:ascii="Arial" w:hAnsi="Arial" w:cs="Arial"/>
          <w:sz w:val="20"/>
          <w:szCs w:val="20"/>
        </w:rPr>
        <w:t>.</w:t>
      </w:r>
    </w:p>
    <w:p w:rsidR="002A51BF" w:rsidRPr="008F627C" w:rsidRDefault="002A51BF" w:rsidP="00D26FF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0142A" w:rsidRPr="008F627C" w:rsidRDefault="00B95C54" w:rsidP="00D26FF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F627C">
        <w:rPr>
          <w:rFonts w:ascii="Arial" w:hAnsi="Arial" w:cs="Arial"/>
          <w:sz w:val="20"/>
          <w:szCs w:val="20"/>
        </w:rPr>
        <w:t>6.</w:t>
      </w:r>
      <w:r w:rsidR="00237379" w:rsidRPr="008F627C">
        <w:rPr>
          <w:rFonts w:ascii="Arial" w:hAnsi="Arial" w:cs="Arial"/>
          <w:sz w:val="20"/>
          <w:szCs w:val="20"/>
        </w:rPr>
        <w:t>2</w:t>
      </w:r>
      <w:r w:rsidRPr="008F627C">
        <w:rPr>
          <w:rFonts w:ascii="Arial" w:hAnsi="Arial" w:cs="Arial"/>
          <w:sz w:val="20"/>
          <w:szCs w:val="20"/>
        </w:rPr>
        <w:t xml:space="preserve">. </w:t>
      </w:r>
      <w:r w:rsidR="00D0142A" w:rsidRPr="008F627C">
        <w:rPr>
          <w:rFonts w:ascii="Arial" w:hAnsi="Arial" w:cs="Arial"/>
          <w:sz w:val="20"/>
          <w:szCs w:val="20"/>
        </w:rPr>
        <w:t>Os serviços realizados deverão ser garantidos pelo período</w:t>
      </w:r>
      <w:r w:rsidR="00DD45EB" w:rsidRPr="008F627C">
        <w:rPr>
          <w:rFonts w:ascii="Arial" w:hAnsi="Arial" w:cs="Arial"/>
          <w:sz w:val="20"/>
          <w:szCs w:val="20"/>
        </w:rPr>
        <w:t xml:space="preserve"> mínimo</w:t>
      </w:r>
      <w:r w:rsidR="00D0142A" w:rsidRPr="008F627C">
        <w:rPr>
          <w:rFonts w:ascii="Arial" w:hAnsi="Arial" w:cs="Arial"/>
          <w:sz w:val="20"/>
          <w:szCs w:val="20"/>
        </w:rPr>
        <w:t xml:space="preserve"> de 6 (seis) meses a partir da data de </w:t>
      </w:r>
      <w:r w:rsidR="00DD45EB" w:rsidRPr="008F627C">
        <w:rPr>
          <w:rFonts w:ascii="Arial" w:hAnsi="Arial" w:cs="Arial"/>
          <w:sz w:val="20"/>
          <w:szCs w:val="20"/>
        </w:rPr>
        <w:t>funcionamento</w:t>
      </w:r>
      <w:r w:rsidR="00D0142A" w:rsidRPr="008F627C">
        <w:rPr>
          <w:rFonts w:ascii="Arial" w:hAnsi="Arial" w:cs="Arial"/>
          <w:sz w:val="20"/>
          <w:szCs w:val="20"/>
        </w:rPr>
        <w:t xml:space="preserve"> do equipamento reparado.</w:t>
      </w:r>
    </w:p>
    <w:p w:rsidR="002A51BF" w:rsidRPr="008F627C" w:rsidRDefault="002A51BF" w:rsidP="00D26FF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0142A" w:rsidRPr="008F627C" w:rsidRDefault="00237379" w:rsidP="00D26FF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F627C">
        <w:rPr>
          <w:rFonts w:ascii="Arial" w:hAnsi="Arial" w:cs="Arial"/>
          <w:sz w:val="20"/>
          <w:szCs w:val="20"/>
        </w:rPr>
        <w:lastRenderedPageBreak/>
        <w:t xml:space="preserve">6.3. </w:t>
      </w:r>
      <w:r w:rsidR="00D0142A" w:rsidRPr="008F627C">
        <w:rPr>
          <w:rFonts w:ascii="Arial" w:hAnsi="Arial" w:cs="Arial"/>
          <w:sz w:val="20"/>
          <w:szCs w:val="20"/>
        </w:rPr>
        <w:t>A SAECIL, durante a execução dos serviços, realizará a seu critério inspeções nas dependências da Contratada para verificação, acompanhamento e comprovação dos procedimentos adotados desde a abertura e</w:t>
      </w:r>
      <w:r w:rsidR="00665E41" w:rsidRPr="008F627C">
        <w:rPr>
          <w:rFonts w:ascii="Arial" w:hAnsi="Arial" w:cs="Arial"/>
          <w:sz w:val="20"/>
          <w:szCs w:val="20"/>
        </w:rPr>
        <w:t xml:space="preserve"> o fechamento do equipamento, </w:t>
      </w:r>
      <w:r w:rsidR="00D0142A" w:rsidRPr="008F627C">
        <w:rPr>
          <w:rFonts w:ascii="Arial" w:hAnsi="Arial" w:cs="Arial"/>
          <w:sz w:val="20"/>
          <w:szCs w:val="20"/>
        </w:rPr>
        <w:t>reparos</w:t>
      </w:r>
      <w:r w:rsidRPr="008F627C">
        <w:rPr>
          <w:rFonts w:ascii="Arial" w:hAnsi="Arial" w:cs="Arial"/>
          <w:sz w:val="20"/>
          <w:szCs w:val="20"/>
        </w:rPr>
        <w:t xml:space="preserve"> e</w:t>
      </w:r>
      <w:r w:rsidR="00D0142A" w:rsidRPr="008F627C">
        <w:rPr>
          <w:rFonts w:ascii="Arial" w:hAnsi="Arial" w:cs="Arial"/>
          <w:sz w:val="20"/>
          <w:szCs w:val="20"/>
        </w:rPr>
        <w:t xml:space="preserve"> peças utilizadas</w:t>
      </w:r>
      <w:r w:rsidRPr="008F627C">
        <w:rPr>
          <w:rFonts w:ascii="Arial" w:hAnsi="Arial" w:cs="Arial"/>
          <w:sz w:val="20"/>
          <w:szCs w:val="20"/>
        </w:rPr>
        <w:t>.</w:t>
      </w:r>
    </w:p>
    <w:p w:rsidR="003B1562" w:rsidRPr="008F627C" w:rsidRDefault="003B1562" w:rsidP="00D26FF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F177C" w:rsidRPr="008F627C" w:rsidRDefault="008F177C" w:rsidP="00D26FF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F627C">
        <w:rPr>
          <w:rFonts w:ascii="Arial" w:hAnsi="Arial" w:cs="Arial"/>
          <w:sz w:val="20"/>
          <w:szCs w:val="20"/>
        </w:rPr>
        <w:t>6.4. Para cada equipamento, deverá ser emitido um relatório constando fotos do equipamento antes e após a manutenção, constando os serviços realizados.</w:t>
      </w:r>
    </w:p>
    <w:p w:rsidR="002A51BF" w:rsidRPr="008F627C" w:rsidRDefault="002A51BF" w:rsidP="00D26FF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37379" w:rsidRPr="008F627C" w:rsidRDefault="0024082D" w:rsidP="00D26FF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F627C">
        <w:rPr>
          <w:rFonts w:ascii="Arial" w:hAnsi="Arial" w:cs="Arial"/>
          <w:sz w:val="20"/>
          <w:szCs w:val="20"/>
        </w:rPr>
        <w:t xml:space="preserve">Leme, </w:t>
      </w:r>
      <w:r w:rsidR="00DD0542">
        <w:rPr>
          <w:rFonts w:ascii="Arial" w:hAnsi="Arial" w:cs="Arial"/>
          <w:sz w:val="20"/>
          <w:szCs w:val="20"/>
        </w:rPr>
        <w:t>21</w:t>
      </w:r>
      <w:r w:rsidR="000763AE" w:rsidRPr="008F627C">
        <w:rPr>
          <w:rFonts w:ascii="Arial" w:hAnsi="Arial" w:cs="Arial"/>
          <w:sz w:val="20"/>
          <w:szCs w:val="20"/>
        </w:rPr>
        <w:t xml:space="preserve"> de </w:t>
      </w:r>
      <w:r w:rsidR="00DD0542">
        <w:rPr>
          <w:rFonts w:ascii="Arial" w:hAnsi="Arial" w:cs="Arial"/>
          <w:sz w:val="20"/>
          <w:szCs w:val="20"/>
        </w:rPr>
        <w:t>janeiro</w:t>
      </w:r>
      <w:bookmarkStart w:id="0" w:name="_GoBack"/>
      <w:bookmarkEnd w:id="0"/>
      <w:r w:rsidR="00237379" w:rsidRPr="008F627C">
        <w:rPr>
          <w:rFonts w:ascii="Arial" w:hAnsi="Arial" w:cs="Arial"/>
          <w:sz w:val="20"/>
          <w:szCs w:val="20"/>
        </w:rPr>
        <w:t xml:space="preserve"> </w:t>
      </w:r>
      <w:r w:rsidR="000763AE" w:rsidRPr="008F627C">
        <w:rPr>
          <w:rFonts w:ascii="Arial" w:hAnsi="Arial" w:cs="Arial"/>
          <w:sz w:val="20"/>
          <w:szCs w:val="20"/>
        </w:rPr>
        <w:t>de 202</w:t>
      </w:r>
      <w:r w:rsidR="004F28B2">
        <w:rPr>
          <w:rFonts w:ascii="Arial" w:hAnsi="Arial" w:cs="Arial"/>
          <w:sz w:val="20"/>
          <w:szCs w:val="20"/>
        </w:rPr>
        <w:t>1</w:t>
      </w:r>
      <w:r w:rsidRPr="008F627C">
        <w:rPr>
          <w:rFonts w:ascii="Arial" w:hAnsi="Arial" w:cs="Arial"/>
          <w:sz w:val="20"/>
          <w:szCs w:val="20"/>
        </w:rPr>
        <w:t>.</w:t>
      </w:r>
    </w:p>
    <w:p w:rsidR="00237379" w:rsidRPr="008F627C" w:rsidRDefault="00237379" w:rsidP="00D26FF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237379" w:rsidRPr="008F627C" w:rsidRDefault="00237379" w:rsidP="00D26FF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2A51BF" w:rsidRPr="008F627C" w:rsidRDefault="002A51BF" w:rsidP="00D26FF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2A51BF" w:rsidRPr="008F627C" w:rsidRDefault="002A51BF" w:rsidP="00DF7CC8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24082D" w:rsidRPr="008F627C" w:rsidRDefault="0024082D" w:rsidP="00DF7CC8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8F627C">
        <w:rPr>
          <w:rFonts w:ascii="Arial" w:hAnsi="Arial" w:cs="Arial"/>
          <w:sz w:val="20"/>
          <w:szCs w:val="20"/>
        </w:rPr>
        <w:t>____________________________________</w:t>
      </w:r>
    </w:p>
    <w:p w:rsidR="0024082D" w:rsidRPr="008F627C" w:rsidRDefault="0024082D" w:rsidP="00DF7CC8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8F627C">
        <w:rPr>
          <w:rFonts w:ascii="Arial" w:hAnsi="Arial" w:cs="Arial"/>
          <w:sz w:val="20"/>
          <w:szCs w:val="20"/>
        </w:rPr>
        <w:t>Claércio Fernando Mercadante</w:t>
      </w:r>
    </w:p>
    <w:p w:rsidR="0024082D" w:rsidRPr="008F627C" w:rsidRDefault="0024082D" w:rsidP="00DF7CC8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8F627C">
        <w:rPr>
          <w:rFonts w:ascii="Arial" w:hAnsi="Arial" w:cs="Arial"/>
          <w:sz w:val="20"/>
          <w:szCs w:val="20"/>
        </w:rPr>
        <w:t>Divisão Técni</w:t>
      </w:r>
      <w:r w:rsidR="000763AE" w:rsidRPr="008F627C">
        <w:rPr>
          <w:rFonts w:ascii="Arial" w:hAnsi="Arial" w:cs="Arial"/>
          <w:sz w:val="20"/>
          <w:szCs w:val="20"/>
        </w:rPr>
        <w:t>ca de Serviço</w:t>
      </w:r>
      <w:r w:rsidR="00A01031" w:rsidRPr="008F627C">
        <w:rPr>
          <w:rFonts w:ascii="Arial" w:hAnsi="Arial" w:cs="Arial"/>
          <w:sz w:val="20"/>
          <w:szCs w:val="20"/>
        </w:rPr>
        <w:t>s</w:t>
      </w:r>
      <w:r w:rsidR="000763AE" w:rsidRPr="008F627C">
        <w:rPr>
          <w:rFonts w:ascii="Arial" w:hAnsi="Arial" w:cs="Arial"/>
          <w:sz w:val="20"/>
          <w:szCs w:val="20"/>
        </w:rPr>
        <w:t xml:space="preserve"> de Água</w:t>
      </w:r>
    </w:p>
    <w:p w:rsidR="002A51BF" w:rsidRPr="008F627C" w:rsidRDefault="002A51BF" w:rsidP="00DF7CC8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2A51BF" w:rsidRPr="008F627C" w:rsidRDefault="002A51BF" w:rsidP="00DF7CC8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2A51BF" w:rsidRPr="008F627C" w:rsidRDefault="002A51BF" w:rsidP="00DF7CC8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2A51BF" w:rsidRPr="008F627C" w:rsidRDefault="002A51BF" w:rsidP="00DF7CC8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2A51BF" w:rsidRPr="008F627C" w:rsidRDefault="002A51BF" w:rsidP="00DF7CC8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8F627C">
        <w:rPr>
          <w:rFonts w:ascii="Arial" w:hAnsi="Arial" w:cs="Arial"/>
          <w:sz w:val="20"/>
          <w:szCs w:val="20"/>
        </w:rPr>
        <w:t>____________________________________</w:t>
      </w:r>
    </w:p>
    <w:p w:rsidR="002A51BF" w:rsidRPr="008F627C" w:rsidRDefault="004F28B2" w:rsidP="00DF7CC8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Fernando Wagner Klein</w:t>
      </w:r>
    </w:p>
    <w:p w:rsidR="002A51BF" w:rsidRPr="008F627C" w:rsidRDefault="002A51BF" w:rsidP="00DF7CC8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8F627C">
        <w:rPr>
          <w:rFonts w:ascii="Arial" w:hAnsi="Arial" w:cs="Arial"/>
          <w:sz w:val="20"/>
          <w:szCs w:val="20"/>
        </w:rPr>
        <w:t>Diretor-Presidente</w:t>
      </w:r>
    </w:p>
    <w:p w:rsidR="002A51BF" w:rsidRPr="008F627C" w:rsidRDefault="002A51BF" w:rsidP="00D26FF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sectPr w:rsidR="002A51BF" w:rsidRPr="008F627C" w:rsidSect="00D26FF6">
      <w:footerReference w:type="default" r:id="rId8"/>
      <w:pgSz w:w="11906" w:h="16838" w:code="9"/>
      <w:pgMar w:top="2155" w:right="1134" w:bottom="153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1CE7" w:rsidRDefault="000D1CE7" w:rsidP="00C45093">
      <w:pPr>
        <w:spacing w:after="0" w:line="240" w:lineRule="auto"/>
      </w:pPr>
      <w:r>
        <w:separator/>
      </w:r>
    </w:p>
  </w:endnote>
  <w:endnote w:type="continuationSeparator" w:id="0">
    <w:p w:rsidR="000D1CE7" w:rsidRDefault="000D1CE7" w:rsidP="00C450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886566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C45093" w:rsidRDefault="00C45093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D054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D0542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45093" w:rsidRDefault="00C4509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1CE7" w:rsidRDefault="000D1CE7" w:rsidP="00C45093">
      <w:pPr>
        <w:spacing w:after="0" w:line="240" w:lineRule="auto"/>
      </w:pPr>
      <w:r>
        <w:separator/>
      </w:r>
    </w:p>
  </w:footnote>
  <w:footnote w:type="continuationSeparator" w:id="0">
    <w:p w:rsidR="000D1CE7" w:rsidRDefault="000D1CE7" w:rsidP="00C450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26B98"/>
    <w:multiLevelType w:val="hybridMultilevel"/>
    <w:tmpl w:val="B4BE9124"/>
    <w:lvl w:ilvl="0" w:tplc="E546296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361682"/>
    <w:multiLevelType w:val="hybridMultilevel"/>
    <w:tmpl w:val="964412C0"/>
    <w:lvl w:ilvl="0" w:tplc="65784C1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227A43"/>
    <w:multiLevelType w:val="hybridMultilevel"/>
    <w:tmpl w:val="EDFA2928"/>
    <w:lvl w:ilvl="0" w:tplc="139A3EBA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19F6563"/>
    <w:multiLevelType w:val="hybridMultilevel"/>
    <w:tmpl w:val="A5DEE5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04011D"/>
    <w:multiLevelType w:val="multilevel"/>
    <w:tmpl w:val="CC48908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2C9"/>
    <w:rsid w:val="00020B27"/>
    <w:rsid w:val="0002739E"/>
    <w:rsid w:val="00030C0B"/>
    <w:rsid w:val="000321F1"/>
    <w:rsid w:val="0003556B"/>
    <w:rsid w:val="000443E9"/>
    <w:rsid w:val="000478CE"/>
    <w:rsid w:val="000763AE"/>
    <w:rsid w:val="00082844"/>
    <w:rsid w:val="000C7E3E"/>
    <w:rsid w:val="000D1CE7"/>
    <w:rsid w:val="000D4A08"/>
    <w:rsid w:val="000D6348"/>
    <w:rsid w:val="000E4756"/>
    <w:rsid w:val="000F63B5"/>
    <w:rsid w:val="00100C44"/>
    <w:rsid w:val="00115FBD"/>
    <w:rsid w:val="00127A98"/>
    <w:rsid w:val="00133BF8"/>
    <w:rsid w:val="00154529"/>
    <w:rsid w:val="001563F3"/>
    <w:rsid w:val="00160068"/>
    <w:rsid w:val="00161B2C"/>
    <w:rsid w:val="00161C87"/>
    <w:rsid w:val="001864DB"/>
    <w:rsid w:val="00187A66"/>
    <w:rsid w:val="001B7259"/>
    <w:rsid w:val="001C5355"/>
    <w:rsid w:val="001D02D9"/>
    <w:rsid w:val="001D2423"/>
    <w:rsid w:val="001F5BD7"/>
    <w:rsid w:val="001F5FB6"/>
    <w:rsid w:val="0021412E"/>
    <w:rsid w:val="0022338E"/>
    <w:rsid w:val="00225968"/>
    <w:rsid w:val="002264D7"/>
    <w:rsid w:val="00230568"/>
    <w:rsid w:val="00232B07"/>
    <w:rsid w:val="00237379"/>
    <w:rsid w:val="0024082D"/>
    <w:rsid w:val="002473A0"/>
    <w:rsid w:val="002579A9"/>
    <w:rsid w:val="002965ED"/>
    <w:rsid w:val="002A51BF"/>
    <w:rsid w:val="002D508E"/>
    <w:rsid w:val="00314B6E"/>
    <w:rsid w:val="00316D30"/>
    <w:rsid w:val="00323A29"/>
    <w:rsid w:val="00327AD4"/>
    <w:rsid w:val="003336E3"/>
    <w:rsid w:val="00334128"/>
    <w:rsid w:val="00346CCE"/>
    <w:rsid w:val="00346FF2"/>
    <w:rsid w:val="00390546"/>
    <w:rsid w:val="003A5547"/>
    <w:rsid w:val="003A5F45"/>
    <w:rsid w:val="003B1562"/>
    <w:rsid w:val="003E3BC6"/>
    <w:rsid w:val="003E658B"/>
    <w:rsid w:val="003F4791"/>
    <w:rsid w:val="00404CEF"/>
    <w:rsid w:val="00407B66"/>
    <w:rsid w:val="00407E13"/>
    <w:rsid w:val="0042683B"/>
    <w:rsid w:val="00427A82"/>
    <w:rsid w:val="00434E3B"/>
    <w:rsid w:val="00437227"/>
    <w:rsid w:val="0044747B"/>
    <w:rsid w:val="00455EA7"/>
    <w:rsid w:val="00466707"/>
    <w:rsid w:val="0047325D"/>
    <w:rsid w:val="004866DA"/>
    <w:rsid w:val="004961BF"/>
    <w:rsid w:val="004A5389"/>
    <w:rsid w:val="004C06D3"/>
    <w:rsid w:val="004C3F03"/>
    <w:rsid w:val="004E6E73"/>
    <w:rsid w:val="004F28B2"/>
    <w:rsid w:val="004F493C"/>
    <w:rsid w:val="00522809"/>
    <w:rsid w:val="005237AA"/>
    <w:rsid w:val="0053422B"/>
    <w:rsid w:val="00563C83"/>
    <w:rsid w:val="00565A4D"/>
    <w:rsid w:val="00566B62"/>
    <w:rsid w:val="00573416"/>
    <w:rsid w:val="00576026"/>
    <w:rsid w:val="0058010E"/>
    <w:rsid w:val="00582087"/>
    <w:rsid w:val="00597109"/>
    <w:rsid w:val="005A47B9"/>
    <w:rsid w:val="005A7DBB"/>
    <w:rsid w:val="005B4DC2"/>
    <w:rsid w:val="005C1DC1"/>
    <w:rsid w:val="005C5065"/>
    <w:rsid w:val="005D4E74"/>
    <w:rsid w:val="0061082A"/>
    <w:rsid w:val="00643AAF"/>
    <w:rsid w:val="00645399"/>
    <w:rsid w:val="00665E41"/>
    <w:rsid w:val="00681904"/>
    <w:rsid w:val="006A25ED"/>
    <w:rsid w:val="006A3E3C"/>
    <w:rsid w:val="006D40F3"/>
    <w:rsid w:val="006F0C71"/>
    <w:rsid w:val="006F54E8"/>
    <w:rsid w:val="00700752"/>
    <w:rsid w:val="00704264"/>
    <w:rsid w:val="0070730E"/>
    <w:rsid w:val="007215B7"/>
    <w:rsid w:val="00733597"/>
    <w:rsid w:val="0075370D"/>
    <w:rsid w:val="00760D0C"/>
    <w:rsid w:val="00766F40"/>
    <w:rsid w:val="00773974"/>
    <w:rsid w:val="007835C9"/>
    <w:rsid w:val="00787CD4"/>
    <w:rsid w:val="00792DB3"/>
    <w:rsid w:val="0079351D"/>
    <w:rsid w:val="007965FA"/>
    <w:rsid w:val="007A5326"/>
    <w:rsid w:val="007B29BA"/>
    <w:rsid w:val="007D05F4"/>
    <w:rsid w:val="007D33D2"/>
    <w:rsid w:val="007D5F45"/>
    <w:rsid w:val="007E38CA"/>
    <w:rsid w:val="007F232A"/>
    <w:rsid w:val="007F7ED8"/>
    <w:rsid w:val="00822C80"/>
    <w:rsid w:val="00837556"/>
    <w:rsid w:val="008444BD"/>
    <w:rsid w:val="00854759"/>
    <w:rsid w:val="00870E29"/>
    <w:rsid w:val="00883D3D"/>
    <w:rsid w:val="00894B27"/>
    <w:rsid w:val="008A7318"/>
    <w:rsid w:val="008F177C"/>
    <w:rsid w:val="008F627C"/>
    <w:rsid w:val="00905658"/>
    <w:rsid w:val="009216FF"/>
    <w:rsid w:val="00930B5D"/>
    <w:rsid w:val="009312C6"/>
    <w:rsid w:val="00961177"/>
    <w:rsid w:val="0096753C"/>
    <w:rsid w:val="00973B32"/>
    <w:rsid w:val="00974B53"/>
    <w:rsid w:val="009777A6"/>
    <w:rsid w:val="00992703"/>
    <w:rsid w:val="009A5460"/>
    <w:rsid w:val="009D22BE"/>
    <w:rsid w:val="009D3074"/>
    <w:rsid w:val="009D501F"/>
    <w:rsid w:val="009F3997"/>
    <w:rsid w:val="009F6847"/>
    <w:rsid w:val="00A01031"/>
    <w:rsid w:val="00A06C0F"/>
    <w:rsid w:val="00A1572B"/>
    <w:rsid w:val="00A33A44"/>
    <w:rsid w:val="00A36BD2"/>
    <w:rsid w:val="00A37A5A"/>
    <w:rsid w:val="00A422C9"/>
    <w:rsid w:val="00A506BB"/>
    <w:rsid w:val="00A87271"/>
    <w:rsid w:val="00A9364E"/>
    <w:rsid w:val="00AB1CB1"/>
    <w:rsid w:val="00AB1E50"/>
    <w:rsid w:val="00AB3699"/>
    <w:rsid w:val="00AD6838"/>
    <w:rsid w:val="00B111B1"/>
    <w:rsid w:val="00B1541B"/>
    <w:rsid w:val="00B37A79"/>
    <w:rsid w:val="00B4738D"/>
    <w:rsid w:val="00B7237A"/>
    <w:rsid w:val="00B724A9"/>
    <w:rsid w:val="00B7444C"/>
    <w:rsid w:val="00B820C1"/>
    <w:rsid w:val="00B91CD1"/>
    <w:rsid w:val="00B95C54"/>
    <w:rsid w:val="00BB4A14"/>
    <w:rsid w:val="00BE0F27"/>
    <w:rsid w:val="00BE2E06"/>
    <w:rsid w:val="00BF4695"/>
    <w:rsid w:val="00C016BF"/>
    <w:rsid w:val="00C041C5"/>
    <w:rsid w:val="00C07FD6"/>
    <w:rsid w:val="00C17A03"/>
    <w:rsid w:val="00C45093"/>
    <w:rsid w:val="00C45D71"/>
    <w:rsid w:val="00C511B2"/>
    <w:rsid w:val="00C55236"/>
    <w:rsid w:val="00C56CA0"/>
    <w:rsid w:val="00C73F7F"/>
    <w:rsid w:val="00C95540"/>
    <w:rsid w:val="00C96D66"/>
    <w:rsid w:val="00CA0C0D"/>
    <w:rsid w:val="00CA31C3"/>
    <w:rsid w:val="00CA3206"/>
    <w:rsid w:val="00CA4DD5"/>
    <w:rsid w:val="00CB4C0E"/>
    <w:rsid w:val="00CD4C06"/>
    <w:rsid w:val="00CE0C83"/>
    <w:rsid w:val="00CE15E9"/>
    <w:rsid w:val="00CF3F2E"/>
    <w:rsid w:val="00D0142A"/>
    <w:rsid w:val="00D01BDF"/>
    <w:rsid w:val="00D26FF6"/>
    <w:rsid w:val="00D34DA6"/>
    <w:rsid w:val="00D4338E"/>
    <w:rsid w:val="00D70972"/>
    <w:rsid w:val="00D70F75"/>
    <w:rsid w:val="00D733DB"/>
    <w:rsid w:val="00DA67FE"/>
    <w:rsid w:val="00DA7BAD"/>
    <w:rsid w:val="00DD0542"/>
    <w:rsid w:val="00DD45EB"/>
    <w:rsid w:val="00DE35BC"/>
    <w:rsid w:val="00DE73F8"/>
    <w:rsid w:val="00DE7991"/>
    <w:rsid w:val="00DF7CC8"/>
    <w:rsid w:val="00E17A13"/>
    <w:rsid w:val="00E248F7"/>
    <w:rsid w:val="00E54036"/>
    <w:rsid w:val="00E54ED6"/>
    <w:rsid w:val="00E715AA"/>
    <w:rsid w:val="00E96589"/>
    <w:rsid w:val="00E97EC2"/>
    <w:rsid w:val="00EA685F"/>
    <w:rsid w:val="00EC6D7F"/>
    <w:rsid w:val="00F01B2B"/>
    <w:rsid w:val="00F23A7A"/>
    <w:rsid w:val="00F24524"/>
    <w:rsid w:val="00F3563F"/>
    <w:rsid w:val="00F36F57"/>
    <w:rsid w:val="00F430C3"/>
    <w:rsid w:val="00F5632E"/>
    <w:rsid w:val="00F66AAE"/>
    <w:rsid w:val="00F71BB6"/>
    <w:rsid w:val="00F72FA9"/>
    <w:rsid w:val="00F77FB9"/>
    <w:rsid w:val="00F95A5C"/>
    <w:rsid w:val="00FA7E73"/>
    <w:rsid w:val="00FC5E6F"/>
    <w:rsid w:val="00FE1EC8"/>
    <w:rsid w:val="00FE3251"/>
    <w:rsid w:val="00FF1C92"/>
    <w:rsid w:val="00FF5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7427A"/>
  <w15:docId w15:val="{14BC16AC-419B-46CD-AE2A-2B967A2C7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355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9312C6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30C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30C0B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C450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45093"/>
  </w:style>
  <w:style w:type="paragraph" w:styleId="Rodap">
    <w:name w:val="footer"/>
    <w:basedOn w:val="Normal"/>
    <w:link w:val="RodapChar"/>
    <w:uiPriority w:val="99"/>
    <w:unhideWhenUsed/>
    <w:rsid w:val="00C450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450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7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8D0089-2520-4668-A251-5FE241444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767</Words>
  <Characters>4147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Claercio</dc:creator>
  <cp:lastModifiedBy>RenatoComin</cp:lastModifiedBy>
  <cp:revision>13</cp:revision>
  <cp:lastPrinted>2021-01-18T12:36:00Z</cp:lastPrinted>
  <dcterms:created xsi:type="dcterms:W3CDTF">2020-11-16T14:14:00Z</dcterms:created>
  <dcterms:modified xsi:type="dcterms:W3CDTF">2021-01-21T17:55:00Z</dcterms:modified>
</cp:coreProperties>
</file>