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0F" w:rsidRDefault="00C86F0F" w:rsidP="00EA3BA2">
      <w:pPr>
        <w:jc w:val="center"/>
        <w:rPr>
          <w:rFonts w:ascii="Arial" w:hAnsi="Arial" w:cs="Arial"/>
          <w:b/>
        </w:rPr>
      </w:pPr>
    </w:p>
    <w:p w:rsidR="00C86F0F" w:rsidRDefault="00C86F0F" w:rsidP="00EA3BA2">
      <w:pPr>
        <w:jc w:val="center"/>
        <w:rPr>
          <w:rFonts w:ascii="Arial" w:hAnsi="Arial" w:cs="Arial"/>
          <w:b/>
        </w:rPr>
      </w:pPr>
    </w:p>
    <w:p w:rsidR="0029321E" w:rsidRPr="00EA3BA2" w:rsidRDefault="0029321E" w:rsidP="00EA3BA2">
      <w:pPr>
        <w:jc w:val="center"/>
        <w:rPr>
          <w:rFonts w:ascii="Arial" w:hAnsi="Arial" w:cs="Arial"/>
          <w:b/>
        </w:rPr>
      </w:pPr>
      <w:r w:rsidRPr="00EA3BA2">
        <w:rPr>
          <w:rFonts w:ascii="Arial" w:hAnsi="Arial" w:cs="Arial"/>
          <w:b/>
        </w:rPr>
        <w:t xml:space="preserve">CONCORRÊNCIA PÚBLICA N.º </w:t>
      </w:r>
      <w:r w:rsidR="00173DA5">
        <w:rPr>
          <w:rFonts w:ascii="Arial" w:hAnsi="Arial" w:cs="Arial"/>
          <w:b/>
        </w:rPr>
        <w:t>01</w:t>
      </w:r>
      <w:r w:rsidRPr="00EA3BA2">
        <w:rPr>
          <w:rFonts w:ascii="Arial" w:hAnsi="Arial" w:cs="Arial"/>
          <w:b/>
        </w:rPr>
        <w:t>/201</w:t>
      </w:r>
      <w:r w:rsidR="00CD3DBA" w:rsidRPr="00EA3BA2">
        <w:rPr>
          <w:rFonts w:ascii="Arial" w:hAnsi="Arial" w:cs="Arial"/>
          <w:b/>
        </w:rPr>
        <w:t>9</w:t>
      </w:r>
    </w:p>
    <w:p w:rsidR="0029321E" w:rsidRPr="00EA3BA2" w:rsidRDefault="000B3AAA" w:rsidP="00EA3BA2">
      <w:pPr>
        <w:jc w:val="center"/>
        <w:rPr>
          <w:rFonts w:ascii="Arial" w:hAnsi="Arial" w:cs="Arial"/>
          <w:b/>
        </w:rPr>
      </w:pPr>
      <w:r w:rsidRPr="00EA3BA2">
        <w:rPr>
          <w:rFonts w:ascii="Arial" w:hAnsi="Arial" w:cs="Arial"/>
          <w:b/>
        </w:rPr>
        <w:t>Processo Administrativo</w:t>
      </w:r>
      <w:r w:rsidR="00CD3DBA" w:rsidRPr="00EA3BA2">
        <w:rPr>
          <w:rFonts w:ascii="Arial" w:hAnsi="Arial" w:cs="Arial"/>
          <w:b/>
        </w:rPr>
        <w:t xml:space="preserve"> n.º</w:t>
      </w:r>
      <w:r w:rsidRPr="00EA3BA2">
        <w:rPr>
          <w:rFonts w:ascii="Arial" w:hAnsi="Arial" w:cs="Arial"/>
          <w:b/>
        </w:rPr>
        <w:t xml:space="preserve"> </w:t>
      </w:r>
      <w:r w:rsidR="00173DA5">
        <w:rPr>
          <w:rFonts w:ascii="Arial" w:hAnsi="Arial" w:cs="Arial"/>
          <w:b/>
        </w:rPr>
        <w:t>42</w:t>
      </w:r>
      <w:r w:rsidR="00CD3DBA" w:rsidRPr="00EA3BA2">
        <w:rPr>
          <w:rFonts w:ascii="Arial" w:hAnsi="Arial" w:cs="Arial"/>
          <w:b/>
        </w:rPr>
        <w:t>/2019</w:t>
      </w:r>
    </w:p>
    <w:p w:rsidR="0029321E" w:rsidRDefault="0029321E" w:rsidP="00EA3BA2">
      <w:pPr>
        <w:jc w:val="both"/>
        <w:rPr>
          <w:rFonts w:ascii="Arial" w:hAnsi="Arial" w:cs="Arial"/>
        </w:rPr>
      </w:pPr>
    </w:p>
    <w:p w:rsidR="0029321E" w:rsidRPr="00EA3BA2" w:rsidRDefault="0029321E" w:rsidP="00EA3BA2">
      <w:pPr>
        <w:tabs>
          <w:tab w:val="left" w:pos="4395"/>
        </w:tabs>
        <w:jc w:val="both"/>
        <w:rPr>
          <w:rFonts w:ascii="Arial" w:hAnsi="Arial" w:cs="Arial"/>
        </w:rPr>
      </w:pPr>
      <w:r w:rsidRPr="00EA3BA2">
        <w:rPr>
          <w:rFonts w:ascii="Arial" w:hAnsi="Arial" w:cs="Arial"/>
        </w:rPr>
        <w:t xml:space="preserve">A SAECIL – Superintendência de Água e Esgotos da Cidade de Leme, com sede à Rua Padre Julião, n.º 971, em Leme/SP, torna público que acha-se aberta a presente licitação, na modalidade </w:t>
      </w:r>
      <w:r w:rsidRPr="00EA3BA2">
        <w:rPr>
          <w:rFonts w:ascii="Arial" w:hAnsi="Arial" w:cs="Arial"/>
          <w:b/>
        </w:rPr>
        <w:t>CONCORRÊNCIA</w:t>
      </w:r>
      <w:r w:rsidRPr="00EA3BA2">
        <w:rPr>
          <w:rFonts w:ascii="Arial" w:hAnsi="Arial" w:cs="Arial"/>
        </w:rPr>
        <w:t xml:space="preserve">, tipo </w:t>
      </w:r>
      <w:r w:rsidR="00F33C32" w:rsidRPr="00EA3BA2">
        <w:rPr>
          <w:rFonts w:ascii="Arial" w:hAnsi="Arial" w:cs="Arial"/>
          <w:b/>
        </w:rPr>
        <w:t>MENOR PREÇO</w:t>
      </w:r>
      <w:r w:rsidR="00D15306" w:rsidRPr="00EA3BA2">
        <w:rPr>
          <w:rFonts w:ascii="Arial" w:hAnsi="Arial" w:cs="Arial"/>
          <w:b/>
        </w:rPr>
        <w:t xml:space="preserve">, </w:t>
      </w:r>
      <w:r w:rsidR="008031B1" w:rsidRPr="00EA3BA2">
        <w:rPr>
          <w:rFonts w:ascii="Arial" w:hAnsi="Arial" w:cs="Arial"/>
        </w:rPr>
        <w:t xml:space="preserve">sob o regime de </w:t>
      </w:r>
      <w:r w:rsidR="008031B1" w:rsidRPr="00EA3BA2">
        <w:rPr>
          <w:rFonts w:ascii="Arial" w:hAnsi="Arial" w:cs="Arial"/>
          <w:b/>
        </w:rPr>
        <w:t>execução indireta</w:t>
      </w:r>
      <w:r w:rsidR="008031B1" w:rsidRPr="00EA3BA2">
        <w:rPr>
          <w:rFonts w:ascii="Arial" w:hAnsi="Arial" w:cs="Arial"/>
        </w:rPr>
        <w:t xml:space="preserve">, </w:t>
      </w:r>
      <w:r w:rsidR="008031B1" w:rsidRPr="00EA3BA2">
        <w:rPr>
          <w:rFonts w:ascii="Arial" w:hAnsi="Arial" w:cs="Arial"/>
          <w:b/>
        </w:rPr>
        <w:t>empreitada por preço global</w:t>
      </w:r>
      <w:r w:rsidR="00F33C32" w:rsidRPr="00EA3BA2">
        <w:rPr>
          <w:rFonts w:ascii="Arial" w:hAnsi="Arial" w:cs="Arial"/>
          <w:b/>
        </w:rPr>
        <w:t xml:space="preserve">, </w:t>
      </w:r>
      <w:r w:rsidRPr="00EA3BA2">
        <w:rPr>
          <w:rFonts w:ascii="Arial" w:hAnsi="Arial" w:cs="Arial"/>
        </w:rPr>
        <w:t xml:space="preserve">cujo encerramento dar-se-á </w:t>
      </w:r>
      <w:r w:rsidRPr="00EA3BA2">
        <w:rPr>
          <w:rFonts w:ascii="Arial" w:hAnsi="Arial" w:cs="Arial"/>
          <w:b/>
          <w:bCs/>
        </w:rPr>
        <w:t>às 1</w:t>
      </w:r>
      <w:r w:rsidR="00145BAD" w:rsidRPr="00EA3BA2">
        <w:rPr>
          <w:rFonts w:ascii="Arial" w:hAnsi="Arial" w:cs="Arial"/>
          <w:b/>
          <w:bCs/>
        </w:rPr>
        <w:t>3</w:t>
      </w:r>
      <w:r w:rsidRPr="00EA3BA2">
        <w:rPr>
          <w:rFonts w:ascii="Arial" w:hAnsi="Arial" w:cs="Arial"/>
          <w:b/>
          <w:bCs/>
        </w:rPr>
        <w:t>h</w:t>
      </w:r>
      <w:r w:rsidR="00CD3DBA" w:rsidRPr="00EA3BA2">
        <w:rPr>
          <w:rFonts w:ascii="Arial" w:hAnsi="Arial" w:cs="Arial"/>
          <w:b/>
          <w:bCs/>
        </w:rPr>
        <w:t>00</w:t>
      </w:r>
      <w:r w:rsidRPr="00EA3BA2">
        <w:rPr>
          <w:rFonts w:ascii="Arial" w:hAnsi="Arial" w:cs="Arial"/>
        </w:rPr>
        <w:t xml:space="preserve"> </w:t>
      </w:r>
      <w:r w:rsidRPr="00EA3BA2">
        <w:rPr>
          <w:rFonts w:ascii="Arial" w:hAnsi="Arial" w:cs="Arial"/>
          <w:b/>
        </w:rPr>
        <w:t>do dia</w:t>
      </w:r>
      <w:r w:rsidRPr="00EA3BA2">
        <w:rPr>
          <w:rFonts w:ascii="Arial" w:hAnsi="Arial" w:cs="Arial"/>
        </w:rPr>
        <w:t xml:space="preserve"> </w:t>
      </w:r>
      <w:r w:rsidR="00A51FD6" w:rsidRPr="00A51FD6">
        <w:rPr>
          <w:rFonts w:ascii="Arial" w:hAnsi="Arial" w:cs="Arial"/>
          <w:b/>
        </w:rPr>
        <w:t>14</w:t>
      </w:r>
      <w:r w:rsidR="00D8613B" w:rsidRPr="00A51FD6">
        <w:rPr>
          <w:rFonts w:ascii="Arial" w:hAnsi="Arial" w:cs="Arial"/>
          <w:b/>
          <w:bCs/>
        </w:rPr>
        <w:t>/</w:t>
      </w:r>
      <w:r w:rsidR="00A51FD6" w:rsidRPr="00A51FD6">
        <w:rPr>
          <w:rFonts w:ascii="Arial" w:hAnsi="Arial" w:cs="Arial"/>
          <w:b/>
          <w:bCs/>
        </w:rPr>
        <w:t>01</w:t>
      </w:r>
      <w:r w:rsidRPr="00A51FD6">
        <w:rPr>
          <w:rFonts w:ascii="Arial" w:hAnsi="Arial" w:cs="Arial"/>
          <w:b/>
          <w:bCs/>
        </w:rPr>
        <w:t>/20</w:t>
      </w:r>
      <w:r w:rsidR="00A51FD6" w:rsidRPr="00A51FD6">
        <w:rPr>
          <w:rFonts w:ascii="Arial" w:hAnsi="Arial" w:cs="Arial"/>
          <w:b/>
          <w:bCs/>
        </w:rPr>
        <w:t>20</w:t>
      </w:r>
      <w:r w:rsidRPr="00EA3BA2">
        <w:rPr>
          <w:rFonts w:ascii="Arial" w:hAnsi="Arial" w:cs="Arial"/>
          <w:bCs/>
        </w:rPr>
        <w:t>,</w:t>
      </w:r>
      <w:r w:rsidRPr="00EA3BA2">
        <w:rPr>
          <w:rFonts w:ascii="Arial" w:hAnsi="Arial" w:cs="Arial"/>
        </w:rPr>
        <w:t xml:space="preserve"> a qual será processada e julgada em conformidade com a Lei Federal 8.666/93, suas alterações, pela Lei Complementar n.º </w:t>
      </w:r>
      <w:r w:rsidR="00AA1A6C" w:rsidRPr="00EA3BA2">
        <w:rPr>
          <w:rFonts w:ascii="Arial" w:hAnsi="Arial" w:cs="Arial"/>
        </w:rPr>
        <w:t>1</w:t>
      </w:r>
      <w:r w:rsidRPr="00EA3BA2">
        <w:rPr>
          <w:rFonts w:ascii="Arial" w:hAnsi="Arial" w:cs="Arial"/>
        </w:rPr>
        <w:t xml:space="preserve">23/2006, alterada pela Lei Complementar </w:t>
      </w:r>
      <w:r w:rsidR="00AC7612" w:rsidRPr="00EA3BA2">
        <w:rPr>
          <w:rFonts w:ascii="Arial" w:hAnsi="Arial" w:cs="Arial"/>
        </w:rPr>
        <w:t xml:space="preserve">n.º </w:t>
      </w:r>
      <w:r w:rsidRPr="00EA3BA2">
        <w:rPr>
          <w:rFonts w:ascii="Arial" w:hAnsi="Arial" w:cs="Arial"/>
        </w:rPr>
        <w:t>147/2014, e pelas normas constantes deste Edital.</w:t>
      </w:r>
    </w:p>
    <w:p w:rsidR="0029321E" w:rsidRPr="00EA3BA2" w:rsidRDefault="0029321E" w:rsidP="00EA3BA2">
      <w:pPr>
        <w:jc w:val="center"/>
        <w:rPr>
          <w:rFonts w:ascii="Arial" w:hAnsi="Arial" w:cs="Arial"/>
          <w:b/>
        </w:rPr>
      </w:pPr>
    </w:p>
    <w:p w:rsidR="0029321E" w:rsidRPr="00EA3BA2" w:rsidRDefault="0029321E" w:rsidP="00EA3BA2">
      <w:pPr>
        <w:jc w:val="center"/>
        <w:rPr>
          <w:rFonts w:ascii="Arial" w:hAnsi="Arial" w:cs="Arial"/>
          <w:b/>
        </w:rPr>
      </w:pPr>
    </w:p>
    <w:p w:rsidR="0029321E" w:rsidRPr="00EA3BA2" w:rsidRDefault="0029321E" w:rsidP="00EA3BA2">
      <w:pPr>
        <w:jc w:val="center"/>
        <w:rPr>
          <w:rFonts w:ascii="Arial" w:hAnsi="Arial" w:cs="Arial"/>
          <w:b/>
        </w:rPr>
      </w:pPr>
      <w:r w:rsidRPr="00EA3BA2">
        <w:rPr>
          <w:rFonts w:ascii="Arial" w:hAnsi="Arial" w:cs="Arial"/>
          <w:b/>
        </w:rPr>
        <w:t>1</w:t>
      </w:r>
      <w:r w:rsidR="00CD3DBA" w:rsidRPr="00EA3BA2">
        <w:rPr>
          <w:rFonts w:ascii="Arial" w:hAnsi="Arial" w:cs="Arial"/>
          <w:b/>
        </w:rPr>
        <w:t xml:space="preserve">. </w:t>
      </w:r>
      <w:r w:rsidRPr="00EA3BA2">
        <w:rPr>
          <w:rFonts w:ascii="Arial" w:hAnsi="Arial" w:cs="Arial"/>
          <w:b/>
        </w:rPr>
        <w:t>OBJETO</w:t>
      </w:r>
    </w:p>
    <w:p w:rsidR="0029321E" w:rsidRPr="00EA3BA2" w:rsidRDefault="0029321E" w:rsidP="00EA3BA2">
      <w:pPr>
        <w:jc w:val="center"/>
        <w:rPr>
          <w:rFonts w:ascii="Arial" w:hAnsi="Arial" w:cs="Arial"/>
          <w:b/>
        </w:rPr>
      </w:pPr>
    </w:p>
    <w:p w:rsidR="00FC3FF0" w:rsidRPr="005D190D" w:rsidRDefault="00AA1A6C" w:rsidP="00EA3BA2">
      <w:pPr>
        <w:pStyle w:val="Corpodetexto2"/>
        <w:rPr>
          <w:rFonts w:ascii="Arial" w:hAnsi="Arial" w:cs="Arial"/>
          <w:b/>
          <w:color w:val="FF0000"/>
        </w:rPr>
      </w:pPr>
      <w:r w:rsidRPr="00EF399B">
        <w:rPr>
          <w:rFonts w:ascii="Arial" w:hAnsi="Arial" w:cs="Arial"/>
        </w:rPr>
        <w:t>1.1</w:t>
      </w:r>
      <w:r w:rsidR="00CD3DBA" w:rsidRPr="00EF399B">
        <w:rPr>
          <w:rFonts w:ascii="Arial" w:hAnsi="Arial" w:cs="Arial"/>
        </w:rPr>
        <w:t>.</w:t>
      </w:r>
      <w:r w:rsidRPr="00EF399B">
        <w:rPr>
          <w:rFonts w:ascii="Arial" w:hAnsi="Arial" w:cs="Arial"/>
        </w:rPr>
        <w:t xml:space="preserve"> </w:t>
      </w:r>
      <w:r w:rsidR="00571435" w:rsidRPr="00EF399B">
        <w:rPr>
          <w:rFonts w:ascii="Arial" w:hAnsi="Arial" w:cs="Arial"/>
        </w:rPr>
        <w:t>A presente licitaç</w:t>
      </w:r>
      <w:r w:rsidR="00B75514" w:rsidRPr="00EF399B">
        <w:rPr>
          <w:rFonts w:ascii="Arial" w:hAnsi="Arial" w:cs="Arial"/>
        </w:rPr>
        <w:t>ão tem como objeto</w:t>
      </w:r>
      <w:r w:rsidR="00CB4943">
        <w:rPr>
          <w:rFonts w:ascii="Arial" w:hAnsi="Arial" w:cs="Arial"/>
        </w:rPr>
        <w:t xml:space="preserve"> </w:t>
      </w:r>
      <w:r w:rsidR="00CB4943" w:rsidRPr="000B17EB">
        <w:rPr>
          <w:rFonts w:ascii="Arial" w:hAnsi="Arial" w:cs="Arial"/>
        </w:rPr>
        <w:t>a contratação de empresa para a execução do sistema de desidratação do lodo</w:t>
      </w:r>
      <w:r w:rsidR="00774040">
        <w:rPr>
          <w:rFonts w:ascii="Arial" w:hAnsi="Arial" w:cs="Arial"/>
        </w:rPr>
        <w:t xml:space="preserve"> proveniente</w:t>
      </w:r>
      <w:r w:rsidR="00CB4943" w:rsidRPr="000B17EB">
        <w:rPr>
          <w:rFonts w:ascii="Arial" w:hAnsi="Arial" w:cs="Arial"/>
        </w:rPr>
        <w:t xml:space="preserve"> da lavagem de filtros e decantadores da </w:t>
      </w:r>
      <w:r w:rsidR="00201766" w:rsidRPr="000B17EB">
        <w:rPr>
          <w:rFonts w:ascii="Arial" w:hAnsi="Arial" w:cs="Arial"/>
        </w:rPr>
        <w:t>E</w:t>
      </w:r>
      <w:r w:rsidR="00CB4943" w:rsidRPr="000B17EB">
        <w:rPr>
          <w:rFonts w:ascii="Arial" w:hAnsi="Arial" w:cs="Arial"/>
        </w:rPr>
        <w:t xml:space="preserve">stação de </w:t>
      </w:r>
      <w:r w:rsidR="00201766" w:rsidRPr="000B17EB">
        <w:rPr>
          <w:rFonts w:ascii="Arial" w:hAnsi="Arial" w:cs="Arial"/>
        </w:rPr>
        <w:t>T</w:t>
      </w:r>
      <w:r w:rsidR="00CB4943" w:rsidRPr="000B17EB">
        <w:rPr>
          <w:rFonts w:ascii="Arial" w:hAnsi="Arial" w:cs="Arial"/>
        </w:rPr>
        <w:t xml:space="preserve">ratamento de </w:t>
      </w:r>
      <w:r w:rsidR="00201766" w:rsidRPr="000B17EB">
        <w:rPr>
          <w:rFonts w:ascii="Arial" w:hAnsi="Arial" w:cs="Arial"/>
        </w:rPr>
        <w:t>Á</w:t>
      </w:r>
      <w:r w:rsidR="00CB4943" w:rsidRPr="000B17EB">
        <w:rPr>
          <w:rFonts w:ascii="Arial" w:hAnsi="Arial" w:cs="Arial"/>
        </w:rPr>
        <w:t>gua (ETA) do Município de Leme</w:t>
      </w:r>
      <w:r w:rsidR="00201766" w:rsidRPr="000B17EB">
        <w:rPr>
          <w:rFonts w:ascii="Arial" w:hAnsi="Arial" w:cs="Arial"/>
        </w:rPr>
        <w:t xml:space="preserve">/SP, </w:t>
      </w:r>
      <w:r w:rsidR="000B17EB" w:rsidRPr="000B17EB">
        <w:rPr>
          <w:rFonts w:ascii="Arial" w:hAnsi="Arial" w:cs="Arial"/>
        </w:rPr>
        <w:t xml:space="preserve">por alternativa centrífuga, </w:t>
      </w:r>
      <w:r w:rsidR="00201766" w:rsidRPr="000B17EB">
        <w:rPr>
          <w:rFonts w:ascii="Arial" w:hAnsi="Arial" w:cs="Arial"/>
        </w:rPr>
        <w:t>conforme especificações constantes do</w:t>
      </w:r>
      <w:r w:rsidR="0006380C" w:rsidRPr="000B17EB">
        <w:rPr>
          <w:rFonts w:ascii="Arial" w:hAnsi="Arial" w:cs="Arial"/>
        </w:rPr>
        <w:t>s</w:t>
      </w:r>
      <w:r w:rsidR="00201766" w:rsidRPr="000B17EB">
        <w:rPr>
          <w:rFonts w:ascii="Arial" w:hAnsi="Arial" w:cs="Arial"/>
        </w:rPr>
        <w:t xml:space="preserve"> Projeto</w:t>
      </w:r>
      <w:r w:rsidR="0006380C" w:rsidRPr="000B17EB">
        <w:rPr>
          <w:rFonts w:ascii="Arial" w:hAnsi="Arial" w:cs="Arial"/>
        </w:rPr>
        <w:t>s</w:t>
      </w:r>
      <w:r w:rsidR="00201766" w:rsidRPr="000B17EB">
        <w:rPr>
          <w:rFonts w:ascii="Arial" w:hAnsi="Arial" w:cs="Arial"/>
        </w:rPr>
        <w:t>, Memorial Descritivo, Planilha Orçamentária, Cronograma Físico-Financeiro, Minuta do Contrato e demais Anexos a este Edital</w:t>
      </w:r>
      <w:r w:rsidR="00F82BD3">
        <w:rPr>
          <w:rFonts w:ascii="Arial" w:hAnsi="Arial" w:cs="Arial"/>
        </w:rPr>
        <w:t>.</w:t>
      </w:r>
    </w:p>
    <w:p w:rsidR="000D2CD2" w:rsidRPr="00EA3BA2" w:rsidRDefault="000D2CD2" w:rsidP="00EA3BA2">
      <w:pPr>
        <w:pStyle w:val="Corpodetexto2"/>
        <w:rPr>
          <w:rFonts w:ascii="Arial" w:hAnsi="Arial" w:cs="Arial"/>
          <w:color w:val="FF0000"/>
        </w:rPr>
      </w:pPr>
    </w:p>
    <w:p w:rsidR="000D2CD2" w:rsidRPr="00EF399B" w:rsidRDefault="000D2CD2" w:rsidP="00EA3BA2">
      <w:pPr>
        <w:pStyle w:val="Corpodetexto2"/>
        <w:rPr>
          <w:rFonts w:ascii="Arial" w:hAnsi="Arial" w:cs="Arial"/>
          <w:b/>
        </w:rPr>
      </w:pPr>
      <w:r w:rsidRPr="00EF399B">
        <w:rPr>
          <w:rFonts w:ascii="Arial" w:hAnsi="Arial" w:cs="Arial"/>
          <w:b/>
        </w:rPr>
        <w:t>1.2. Observações:</w:t>
      </w:r>
    </w:p>
    <w:p w:rsidR="000D2CD2" w:rsidRPr="00EF399B" w:rsidRDefault="000D2CD2" w:rsidP="00EA3BA2">
      <w:pPr>
        <w:pStyle w:val="Corpodetexto2"/>
        <w:rPr>
          <w:rFonts w:ascii="Arial" w:hAnsi="Arial" w:cs="Arial"/>
        </w:rPr>
      </w:pPr>
    </w:p>
    <w:p w:rsidR="000D2CD2" w:rsidRPr="005D190D" w:rsidRDefault="00A45A0A" w:rsidP="00EA3BA2">
      <w:pPr>
        <w:pStyle w:val="Corpodetexto2"/>
        <w:ind w:left="708"/>
        <w:rPr>
          <w:rFonts w:ascii="Arial" w:hAnsi="Arial" w:cs="Arial"/>
        </w:rPr>
      </w:pPr>
      <w:r>
        <w:rPr>
          <w:rFonts w:ascii="Arial" w:hAnsi="Arial" w:cs="Arial"/>
        </w:rPr>
        <w:t>a</w:t>
      </w:r>
      <w:r w:rsidR="000D2CD2" w:rsidRPr="005D190D">
        <w:rPr>
          <w:rFonts w:ascii="Arial" w:hAnsi="Arial" w:cs="Arial"/>
        </w:rPr>
        <w:t>) É facultada à empresa licitante solicitar visita técnica para conhecimento das condições do local onde será executado o objeto deste processo licitatório. A visita deverá ser agendada com 02 (dois) dias de antecedência, através do telefone (19) 3573-6200.</w:t>
      </w:r>
    </w:p>
    <w:p w:rsidR="000D2CD2" w:rsidRPr="005D190D" w:rsidRDefault="000D2CD2" w:rsidP="00EA3BA2">
      <w:pPr>
        <w:pStyle w:val="Corpodetexto2"/>
        <w:ind w:left="708"/>
        <w:rPr>
          <w:rFonts w:ascii="Arial" w:hAnsi="Arial" w:cs="Arial"/>
        </w:rPr>
      </w:pPr>
    </w:p>
    <w:p w:rsidR="000D2CD2" w:rsidRPr="005D190D" w:rsidRDefault="00A45A0A" w:rsidP="00EA3BA2">
      <w:pPr>
        <w:pStyle w:val="Corpodetexto2"/>
        <w:ind w:left="1416"/>
        <w:rPr>
          <w:rFonts w:ascii="Arial" w:hAnsi="Arial" w:cs="Arial"/>
          <w:b/>
        </w:rPr>
      </w:pPr>
      <w:r>
        <w:rPr>
          <w:rFonts w:ascii="Arial" w:hAnsi="Arial" w:cs="Arial"/>
          <w:b/>
        </w:rPr>
        <w:t>a</w:t>
      </w:r>
      <w:r w:rsidR="000D2CD2" w:rsidRPr="005D190D">
        <w:rPr>
          <w:rFonts w:ascii="Arial" w:hAnsi="Arial" w:cs="Arial"/>
          <w:b/>
        </w:rPr>
        <w:t>.1)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14180B" w:rsidRPr="005D190D" w:rsidRDefault="0014180B" w:rsidP="00EA3BA2">
      <w:pPr>
        <w:jc w:val="both"/>
        <w:rPr>
          <w:rFonts w:ascii="Arial" w:hAnsi="Arial" w:cs="Arial"/>
          <w:b/>
        </w:rPr>
      </w:pPr>
    </w:p>
    <w:p w:rsidR="001D25E6" w:rsidRPr="00EA3BA2" w:rsidRDefault="001D25E6" w:rsidP="00EA3BA2">
      <w:pPr>
        <w:jc w:val="both"/>
        <w:rPr>
          <w:rFonts w:ascii="Arial" w:hAnsi="Arial" w:cs="Arial"/>
          <w:b/>
          <w:color w:val="FF0000"/>
        </w:rPr>
      </w:pPr>
    </w:p>
    <w:p w:rsidR="005D0585" w:rsidRPr="00EA3BA2" w:rsidRDefault="005D0585" w:rsidP="00EA3BA2">
      <w:pPr>
        <w:jc w:val="center"/>
        <w:rPr>
          <w:rFonts w:ascii="Arial" w:hAnsi="Arial" w:cs="Arial"/>
          <w:b/>
        </w:rPr>
      </w:pPr>
      <w:r w:rsidRPr="00EA3BA2">
        <w:rPr>
          <w:rFonts w:ascii="Arial" w:hAnsi="Arial" w:cs="Arial"/>
          <w:b/>
        </w:rPr>
        <w:t>2</w:t>
      </w:r>
      <w:r w:rsidR="00CD3DBA" w:rsidRPr="00EA3BA2">
        <w:rPr>
          <w:rFonts w:ascii="Arial" w:hAnsi="Arial" w:cs="Arial"/>
          <w:b/>
        </w:rPr>
        <w:t xml:space="preserve">. </w:t>
      </w:r>
      <w:r w:rsidRPr="00EA3BA2">
        <w:rPr>
          <w:rFonts w:ascii="Arial" w:hAnsi="Arial" w:cs="Arial"/>
          <w:b/>
        </w:rPr>
        <w:t>FORNECIMENTO DOS ELEMENTOS</w:t>
      </w:r>
    </w:p>
    <w:p w:rsidR="005D0585" w:rsidRPr="00EA3BA2" w:rsidRDefault="005D0585" w:rsidP="00EA3BA2">
      <w:pPr>
        <w:jc w:val="both"/>
        <w:rPr>
          <w:rFonts w:ascii="Arial" w:hAnsi="Arial" w:cs="Arial"/>
        </w:rPr>
      </w:pPr>
    </w:p>
    <w:p w:rsidR="005D0585" w:rsidRPr="00EA3BA2" w:rsidRDefault="005D0585" w:rsidP="00EA3BA2">
      <w:pPr>
        <w:jc w:val="both"/>
        <w:rPr>
          <w:rFonts w:ascii="Arial" w:hAnsi="Arial" w:cs="Arial"/>
        </w:rPr>
      </w:pPr>
      <w:r w:rsidRPr="00EA3BA2">
        <w:rPr>
          <w:rFonts w:ascii="Arial" w:hAnsi="Arial" w:cs="Arial"/>
        </w:rPr>
        <w:t>2.1</w:t>
      </w:r>
      <w:r w:rsidR="00CD3DBA" w:rsidRPr="00EA3BA2">
        <w:rPr>
          <w:rFonts w:ascii="Arial" w:hAnsi="Arial" w:cs="Arial"/>
        </w:rPr>
        <w:t>.</w:t>
      </w:r>
      <w:r w:rsidRPr="00EA3BA2">
        <w:rPr>
          <w:rFonts w:ascii="Arial" w:hAnsi="Arial" w:cs="Arial"/>
        </w:rPr>
        <w:t xml:space="preserve"> A SAECIL</w:t>
      </w:r>
      <w:r w:rsidR="00CB24D4" w:rsidRPr="00EA3BA2">
        <w:rPr>
          <w:rFonts w:ascii="Arial" w:hAnsi="Arial" w:cs="Arial"/>
        </w:rPr>
        <w:t xml:space="preserve"> – Superintendência de Água e Esgotos da Cidade de Leme</w:t>
      </w:r>
      <w:r w:rsidRPr="00EA3BA2">
        <w:rPr>
          <w:rFonts w:ascii="Arial" w:hAnsi="Arial" w:cs="Arial"/>
        </w:rPr>
        <w:t>, por intermédio d</w:t>
      </w:r>
      <w:r w:rsidR="003D7302" w:rsidRPr="00EA3BA2">
        <w:rPr>
          <w:rFonts w:ascii="Arial" w:hAnsi="Arial" w:cs="Arial"/>
        </w:rPr>
        <w:t>a</w:t>
      </w:r>
      <w:r w:rsidRPr="00EA3BA2">
        <w:rPr>
          <w:rFonts w:ascii="Arial" w:hAnsi="Arial" w:cs="Arial"/>
        </w:rPr>
        <w:t xml:space="preserve"> Divisão Técnica Administrativa, </w:t>
      </w:r>
      <w:r w:rsidR="00103C66" w:rsidRPr="00EA3BA2">
        <w:rPr>
          <w:rFonts w:ascii="Arial" w:hAnsi="Arial" w:cs="Arial"/>
        </w:rPr>
        <w:t>fornec</w:t>
      </w:r>
      <w:r w:rsidRPr="00EA3BA2">
        <w:rPr>
          <w:rFonts w:ascii="Arial" w:hAnsi="Arial" w:cs="Arial"/>
        </w:rPr>
        <w:t>erá</w:t>
      </w:r>
      <w:r w:rsidR="003D7302" w:rsidRPr="00EA3BA2">
        <w:rPr>
          <w:rFonts w:ascii="Arial" w:hAnsi="Arial" w:cs="Arial"/>
        </w:rPr>
        <w:t>,</w:t>
      </w:r>
      <w:r w:rsidRPr="00EA3BA2">
        <w:rPr>
          <w:rFonts w:ascii="Arial" w:hAnsi="Arial" w:cs="Arial"/>
        </w:rPr>
        <w:t xml:space="preserve"> no horário de expediente, de segunda </w:t>
      </w:r>
      <w:r w:rsidR="00CD3DBA" w:rsidRPr="00EA3BA2">
        <w:rPr>
          <w:rFonts w:ascii="Arial" w:hAnsi="Arial" w:cs="Arial"/>
        </w:rPr>
        <w:t>a</w:t>
      </w:r>
      <w:r w:rsidRPr="00EA3BA2">
        <w:rPr>
          <w:rFonts w:ascii="Arial" w:hAnsi="Arial" w:cs="Arial"/>
        </w:rPr>
        <w:t xml:space="preserve"> sexta-feira, das 8</w:t>
      </w:r>
      <w:r w:rsidR="003E1D97" w:rsidRPr="00EA3BA2">
        <w:rPr>
          <w:rFonts w:ascii="Arial" w:hAnsi="Arial" w:cs="Arial"/>
        </w:rPr>
        <w:t>h00</w:t>
      </w:r>
      <w:r w:rsidRPr="00EA3BA2">
        <w:rPr>
          <w:rFonts w:ascii="Arial" w:hAnsi="Arial" w:cs="Arial"/>
        </w:rPr>
        <w:t xml:space="preserve"> às 16h</w:t>
      </w:r>
      <w:r w:rsidR="003E1D97" w:rsidRPr="00EA3BA2">
        <w:rPr>
          <w:rFonts w:ascii="Arial" w:hAnsi="Arial" w:cs="Arial"/>
        </w:rPr>
        <w:t>00</w:t>
      </w:r>
      <w:r w:rsidRPr="00EA3BA2">
        <w:rPr>
          <w:rFonts w:ascii="Arial" w:hAnsi="Arial" w:cs="Arial"/>
        </w:rPr>
        <w:t xml:space="preserve">, </w:t>
      </w:r>
      <w:r w:rsidR="00103C66" w:rsidRPr="00EA3BA2">
        <w:rPr>
          <w:rFonts w:ascii="Arial" w:hAnsi="Arial" w:cs="Arial"/>
        </w:rPr>
        <w:t xml:space="preserve">os </w:t>
      </w:r>
      <w:r w:rsidR="003D7302" w:rsidRPr="00EA3BA2">
        <w:rPr>
          <w:rFonts w:ascii="Arial" w:hAnsi="Arial" w:cs="Arial"/>
        </w:rPr>
        <w:t>esclarecimentos relativ</w:t>
      </w:r>
      <w:r w:rsidR="00103C66" w:rsidRPr="00EA3BA2">
        <w:rPr>
          <w:rFonts w:ascii="Arial" w:hAnsi="Arial" w:cs="Arial"/>
        </w:rPr>
        <w:t>o</w:t>
      </w:r>
      <w:r w:rsidRPr="00EA3BA2">
        <w:rPr>
          <w:rFonts w:ascii="Arial" w:hAnsi="Arial" w:cs="Arial"/>
        </w:rPr>
        <w:t>s ao presente Edital de licitação</w:t>
      </w:r>
      <w:r w:rsidR="003D7302" w:rsidRPr="00EA3BA2">
        <w:rPr>
          <w:rFonts w:ascii="Arial" w:hAnsi="Arial" w:cs="Arial"/>
        </w:rPr>
        <w:t>,</w:t>
      </w:r>
      <w:r w:rsidRPr="00EA3BA2">
        <w:rPr>
          <w:rFonts w:ascii="Arial" w:hAnsi="Arial" w:cs="Arial"/>
        </w:rPr>
        <w:t xml:space="preserve"> bem como cópia do mesmo, em sua sede</w:t>
      </w:r>
      <w:r w:rsidR="000C6610" w:rsidRPr="00EA3BA2">
        <w:rPr>
          <w:rFonts w:ascii="Arial" w:hAnsi="Arial" w:cs="Arial"/>
        </w:rPr>
        <w:t>,</w:t>
      </w:r>
      <w:r w:rsidRPr="00EA3BA2">
        <w:rPr>
          <w:rFonts w:ascii="Arial" w:hAnsi="Arial" w:cs="Arial"/>
        </w:rPr>
        <w:t xml:space="preserve"> à Rua Padre Julião, n.º 971,</w:t>
      </w:r>
      <w:r w:rsidR="000C6610" w:rsidRPr="00EA3BA2">
        <w:rPr>
          <w:rFonts w:ascii="Arial" w:hAnsi="Arial" w:cs="Arial"/>
        </w:rPr>
        <w:t xml:space="preserve"> Centro, Leme/SP,</w:t>
      </w:r>
      <w:r w:rsidRPr="00EA3BA2">
        <w:rPr>
          <w:rFonts w:ascii="Arial" w:hAnsi="Arial" w:cs="Arial"/>
        </w:rPr>
        <w:t xml:space="preserve"> ou através do fone (19) 3573-6200</w:t>
      </w:r>
      <w:r w:rsidR="000C6610" w:rsidRPr="00EA3BA2">
        <w:rPr>
          <w:rFonts w:ascii="Arial" w:hAnsi="Arial" w:cs="Arial"/>
        </w:rPr>
        <w:t xml:space="preserve"> e do site </w:t>
      </w:r>
      <w:r w:rsidR="00AA1A6C" w:rsidRPr="00EA3BA2">
        <w:rPr>
          <w:rFonts w:ascii="Arial" w:hAnsi="Arial" w:cs="Arial"/>
          <w:b/>
          <w:u w:val="single"/>
        </w:rPr>
        <w:t>www.saecil.com.br</w:t>
      </w:r>
      <w:r w:rsidRPr="00EA3BA2">
        <w:rPr>
          <w:rFonts w:ascii="Arial" w:hAnsi="Arial" w:cs="Arial"/>
        </w:rPr>
        <w:t>.</w:t>
      </w:r>
    </w:p>
    <w:p w:rsidR="00AA1A6C" w:rsidRPr="00EA3BA2" w:rsidRDefault="00AA1A6C" w:rsidP="00EA3BA2">
      <w:pPr>
        <w:jc w:val="both"/>
        <w:rPr>
          <w:rFonts w:ascii="Arial" w:hAnsi="Arial" w:cs="Arial"/>
        </w:rPr>
      </w:pPr>
    </w:p>
    <w:p w:rsidR="005D0585" w:rsidRPr="005D190D" w:rsidRDefault="005D0585" w:rsidP="00EA3BA2">
      <w:pPr>
        <w:jc w:val="both"/>
        <w:rPr>
          <w:rFonts w:ascii="Arial" w:hAnsi="Arial" w:cs="Arial"/>
          <w:b/>
        </w:rPr>
      </w:pPr>
    </w:p>
    <w:p w:rsidR="005D0585" w:rsidRPr="00EA3BA2" w:rsidRDefault="005D0585" w:rsidP="00EA3BA2">
      <w:pPr>
        <w:jc w:val="center"/>
        <w:rPr>
          <w:rFonts w:ascii="Arial" w:hAnsi="Arial" w:cs="Arial"/>
          <w:b/>
        </w:rPr>
      </w:pPr>
      <w:r w:rsidRPr="00EA3BA2">
        <w:rPr>
          <w:rFonts w:ascii="Arial" w:hAnsi="Arial" w:cs="Arial"/>
          <w:b/>
        </w:rPr>
        <w:t>3</w:t>
      </w:r>
      <w:r w:rsidR="00CD3DBA" w:rsidRPr="00EA3BA2">
        <w:rPr>
          <w:rFonts w:ascii="Arial" w:hAnsi="Arial" w:cs="Arial"/>
          <w:b/>
        </w:rPr>
        <w:t xml:space="preserve">. </w:t>
      </w:r>
      <w:r w:rsidRPr="00EA3BA2">
        <w:rPr>
          <w:rFonts w:ascii="Arial" w:hAnsi="Arial" w:cs="Arial"/>
          <w:b/>
        </w:rPr>
        <w:t>SUPORTE LEGAL E RECURSOS FINANCEIROS</w:t>
      </w:r>
    </w:p>
    <w:p w:rsidR="005D0585" w:rsidRPr="00EA3BA2" w:rsidRDefault="005D0585" w:rsidP="00EA3BA2">
      <w:pPr>
        <w:jc w:val="both"/>
        <w:rPr>
          <w:rFonts w:ascii="Arial" w:hAnsi="Arial" w:cs="Arial"/>
          <w:b/>
        </w:rPr>
      </w:pPr>
    </w:p>
    <w:p w:rsidR="005D0585" w:rsidRPr="00EA3BA2" w:rsidRDefault="005D0585" w:rsidP="00EA3BA2">
      <w:pPr>
        <w:jc w:val="both"/>
        <w:rPr>
          <w:rFonts w:ascii="Arial" w:hAnsi="Arial" w:cs="Arial"/>
        </w:rPr>
      </w:pPr>
      <w:r w:rsidRPr="00EA3BA2">
        <w:rPr>
          <w:rFonts w:ascii="Arial" w:hAnsi="Arial" w:cs="Arial"/>
          <w:bCs/>
        </w:rPr>
        <w:t>3.1</w:t>
      </w:r>
      <w:r w:rsidR="00CD3DBA" w:rsidRPr="00EA3BA2">
        <w:rPr>
          <w:rFonts w:ascii="Arial" w:hAnsi="Arial" w:cs="Arial"/>
          <w:bCs/>
        </w:rPr>
        <w:t>.</w:t>
      </w:r>
      <w:r w:rsidRPr="00EA3BA2">
        <w:rPr>
          <w:rFonts w:ascii="Arial" w:hAnsi="Arial" w:cs="Arial"/>
          <w:bCs/>
        </w:rPr>
        <w:t xml:space="preserve"> </w:t>
      </w:r>
      <w:r w:rsidRPr="00EA3BA2">
        <w:rPr>
          <w:rFonts w:ascii="Arial" w:hAnsi="Arial" w:cs="Arial"/>
        </w:rPr>
        <w:t>Esta Concorrência é regida pela Lei Federal n.º 8</w:t>
      </w:r>
      <w:r w:rsidR="00AC7612" w:rsidRPr="00EA3BA2">
        <w:rPr>
          <w:rFonts w:ascii="Arial" w:hAnsi="Arial" w:cs="Arial"/>
        </w:rPr>
        <w:t>.</w:t>
      </w:r>
      <w:r w:rsidRPr="00EA3BA2">
        <w:rPr>
          <w:rFonts w:ascii="Arial" w:hAnsi="Arial" w:cs="Arial"/>
        </w:rPr>
        <w:t>666/93, suas alterações, por este Edital, pela Lei Complementar</w:t>
      </w:r>
      <w:r w:rsidR="008249B6">
        <w:rPr>
          <w:rFonts w:ascii="Arial" w:hAnsi="Arial" w:cs="Arial"/>
        </w:rPr>
        <w:t xml:space="preserve"> n.º</w:t>
      </w:r>
      <w:r w:rsidRPr="00EA3BA2">
        <w:rPr>
          <w:rFonts w:ascii="Arial" w:hAnsi="Arial" w:cs="Arial"/>
        </w:rPr>
        <w:t xml:space="preserve"> 123/2006</w:t>
      </w:r>
      <w:r w:rsidR="00DE1220" w:rsidRPr="00EA3BA2">
        <w:rPr>
          <w:rFonts w:ascii="Arial" w:hAnsi="Arial" w:cs="Arial"/>
        </w:rPr>
        <w:t>,</w:t>
      </w:r>
      <w:r w:rsidRPr="00EA3BA2">
        <w:rPr>
          <w:rFonts w:ascii="Arial" w:hAnsi="Arial" w:cs="Arial"/>
        </w:rPr>
        <w:t xml:space="preserve"> alterada pela Lei Complementar </w:t>
      </w:r>
      <w:r w:rsidR="008249B6">
        <w:rPr>
          <w:rFonts w:ascii="Arial" w:hAnsi="Arial" w:cs="Arial"/>
        </w:rPr>
        <w:t xml:space="preserve">n.º </w:t>
      </w:r>
      <w:r w:rsidRPr="00EA3BA2">
        <w:rPr>
          <w:rFonts w:ascii="Arial" w:hAnsi="Arial" w:cs="Arial"/>
        </w:rPr>
        <w:t>147/2014</w:t>
      </w:r>
      <w:r w:rsidR="00DE1220" w:rsidRPr="00EA3BA2">
        <w:rPr>
          <w:rFonts w:ascii="Arial" w:hAnsi="Arial" w:cs="Arial"/>
        </w:rPr>
        <w:t>,</w:t>
      </w:r>
      <w:r w:rsidRPr="00EA3BA2">
        <w:rPr>
          <w:rFonts w:ascii="Arial" w:hAnsi="Arial" w:cs="Arial"/>
        </w:rPr>
        <w:t xml:space="preserve"> e demais legislações municipais referentes ao objeto licitado.</w:t>
      </w:r>
    </w:p>
    <w:p w:rsidR="005D0585" w:rsidRPr="00EA3BA2" w:rsidRDefault="005D0585" w:rsidP="00EA3BA2">
      <w:pPr>
        <w:jc w:val="both"/>
        <w:rPr>
          <w:rFonts w:ascii="Arial" w:hAnsi="Arial" w:cs="Arial"/>
          <w:bCs/>
        </w:rPr>
      </w:pPr>
    </w:p>
    <w:p w:rsidR="003D7302" w:rsidRPr="0096439E" w:rsidRDefault="005D0585" w:rsidP="00EA3BA2">
      <w:pPr>
        <w:jc w:val="both"/>
        <w:rPr>
          <w:rFonts w:ascii="Arial" w:hAnsi="Arial" w:cs="Arial"/>
          <w:b/>
        </w:rPr>
      </w:pPr>
      <w:r w:rsidRPr="0096439E">
        <w:rPr>
          <w:rFonts w:ascii="Arial" w:hAnsi="Arial" w:cs="Arial"/>
          <w:bCs/>
        </w:rPr>
        <w:t>3.2</w:t>
      </w:r>
      <w:r w:rsidR="00CD3DBA" w:rsidRPr="0096439E">
        <w:rPr>
          <w:rFonts w:ascii="Arial" w:hAnsi="Arial" w:cs="Arial"/>
          <w:bCs/>
        </w:rPr>
        <w:t>.</w:t>
      </w:r>
      <w:r w:rsidRPr="0096439E">
        <w:rPr>
          <w:rFonts w:ascii="Arial" w:hAnsi="Arial" w:cs="Arial"/>
          <w:bCs/>
        </w:rPr>
        <w:t xml:space="preserve"> </w:t>
      </w:r>
      <w:r w:rsidRPr="0096439E">
        <w:rPr>
          <w:rFonts w:ascii="Arial" w:hAnsi="Arial" w:cs="Arial"/>
        </w:rPr>
        <w:t>Os pagamentos das obrigações contratuais resultantes da presente licitação serão de respons</w:t>
      </w:r>
      <w:r w:rsidR="00CB24D4" w:rsidRPr="0096439E">
        <w:rPr>
          <w:rFonts w:ascii="Arial" w:hAnsi="Arial" w:cs="Arial"/>
        </w:rPr>
        <w:t>abilidade da SAECIL, onerando a dotação orçamentária</w:t>
      </w:r>
      <w:r w:rsidRPr="0096439E">
        <w:rPr>
          <w:rFonts w:ascii="Arial" w:hAnsi="Arial" w:cs="Arial"/>
        </w:rPr>
        <w:t xml:space="preserve"> n.º </w:t>
      </w:r>
      <w:r w:rsidR="0096439E" w:rsidRPr="0096439E">
        <w:rPr>
          <w:rFonts w:ascii="Arial" w:hAnsi="Arial" w:cs="Arial"/>
        </w:rPr>
        <w:t>030102.1751200421.023-44905100</w:t>
      </w:r>
      <w:r w:rsidR="001D25E6" w:rsidRPr="0096439E">
        <w:rPr>
          <w:rFonts w:ascii="Arial" w:hAnsi="Arial" w:cs="Arial"/>
        </w:rPr>
        <w:t xml:space="preserve"> </w:t>
      </w:r>
      <w:r w:rsidR="00CB24D4" w:rsidRPr="0096439E">
        <w:rPr>
          <w:rFonts w:ascii="Arial" w:hAnsi="Arial" w:cs="Arial"/>
        </w:rPr>
        <w:t xml:space="preserve">do </w:t>
      </w:r>
      <w:r w:rsidRPr="0096439E">
        <w:rPr>
          <w:rFonts w:ascii="Arial" w:hAnsi="Arial" w:cs="Arial"/>
        </w:rPr>
        <w:t xml:space="preserve">orçamento </w:t>
      </w:r>
      <w:r w:rsidR="004C5E7F" w:rsidRPr="0096439E">
        <w:rPr>
          <w:rFonts w:ascii="Arial" w:hAnsi="Arial" w:cs="Arial"/>
        </w:rPr>
        <w:t>do</w:t>
      </w:r>
      <w:r w:rsidR="001D25E6" w:rsidRPr="0096439E">
        <w:rPr>
          <w:rFonts w:ascii="Arial" w:hAnsi="Arial" w:cs="Arial"/>
        </w:rPr>
        <w:t>s</w:t>
      </w:r>
      <w:r w:rsidR="004C5E7F" w:rsidRPr="0096439E">
        <w:rPr>
          <w:rFonts w:ascii="Arial" w:hAnsi="Arial" w:cs="Arial"/>
        </w:rPr>
        <w:t xml:space="preserve"> exercício</w:t>
      </w:r>
      <w:r w:rsidR="001D25E6" w:rsidRPr="0096439E">
        <w:rPr>
          <w:rFonts w:ascii="Arial" w:hAnsi="Arial" w:cs="Arial"/>
        </w:rPr>
        <w:t>s</w:t>
      </w:r>
      <w:r w:rsidR="004C5E7F" w:rsidRPr="0096439E">
        <w:rPr>
          <w:rFonts w:ascii="Arial" w:hAnsi="Arial" w:cs="Arial"/>
        </w:rPr>
        <w:t xml:space="preserve"> </w:t>
      </w:r>
      <w:r w:rsidR="00515BD6" w:rsidRPr="0096439E">
        <w:rPr>
          <w:rFonts w:ascii="Arial" w:hAnsi="Arial" w:cs="Arial"/>
        </w:rPr>
        <w:t>vigente</w:t>
      </w:r>
      <w:r w:rsidR="001D25E6" w:rsidRPr="0096439E">
        <w:rPr>
          <w:rFonts w:ascii="Arial" w:hAnsi="Arial" w:cs="Arial"/>
        </w:rPr>
        <w:t xml:space="preserve"> e subsequente.</w:t>
      </w:r>
      <w:r w:rsidR="00EF399B" w:rsidRPr="0096439E">
        <w:rPr>
          <w:rFonts w:ascii="Arial" w:hAnsi="Arial" w:cs="Arial"/>
        </w:rPr>
        <w:t xml:space="preserve"> </w:t>
      </w:r>
    </w:p>
    <w:p w:rsidR="000C11BC" w:rsidRPr="00EA3BA2" w:rsidRDefault="000C11BC" w:rsidP="00EA3BA2">
      <w:pPr>
        <w:jc w:val="center"/>
        <w:rPr>
          <w:rFonts w:ascii="Arial" w:hAnsi="Arial" w:cs="Arial"/>
          <w:b/>
        </w:rPr>
      </w:pPr>
    </w:p>
    <w:p w:rsidR="00C86F0F" w:rsidRDefault="00C86F0F" w:rsidP="00EA3BA2">
      <w:pPr>
        <w:jc w:val="center"/>
        <w:rPr>
          <w:rFonts w:ascii="Arial" w:hAnsi="Arial" w:cs="Arial"/>
          <w:b/>
        </w:rPr>
      </w:pPr>
    </w:p>
    <w:p w:rsidR="005D0585" w:rsidRPr="00EA3BA2" w:rsidRDefault="005D0585" w:rsidP="00EA3BA2">
      <w:pPr>
        <w:jc w:val="center"/>
        <w:rPr>
          <w:rFonts w:ascii="Arial" w:hAnsi="Arial" w:cs="Arial"/>
          <w:b/>
        </w:rPr>
      </w:pPr>
      <w:r w:rsidRPr="00EA3BA2">
        <w:rPr>
          <w:rFonts w:ascii="Arial" w:hAnsi="Arial" w:cs="Arial"/>
          <w:b/>
        </w:rPr>
        <w:t>4</w:t>
      </w:r>
      <w:r w:rsidR="00CD3DBA" w:rsidRPr="00EA3BA2">
        <w:rPr>
          <w:rFonts w:ascii="Arial" w:hAnsi="Arial" w:cs="Arial"/>
          <w:b/>
        </w:rPr>
        <w:t xml:space="preserve">. </w:t>
      </w:r>
      <w:r w:rsidRPr="00EA3BA2">
        <w:rPr>
          <w:rFonts w:ascii="Arial" w:hAnsi="Arial" w:cs="Arial"/>
          <w:b/>
        </w:rPr>
        <w:t>CONDIÇÕES DE PARTICIPAÇÃO</w:t>
      </w:r>
    </w:p>
    <w:p w:rsidR="000C11BC" w:rsidRPr="00EA3BA2" w:rsidRDefault="000C11BC" w:rsidP="00EA3BA2">
      <w:pPr>
        <w:jc w:val="both"/>
        <w:rPr>
          <w:rFonts w:ascii="Arial" w:hAnsi="Arial" w:cs="Arial"/>
          <w:b/>
        </w:rPr>
      </w:pPr>
    </w:p>
    <w:p w:rsidR="005D0585" w:rsidRPr="00EA3BA2" w:rsidRDefault="005D0585" w:rsidP="00EA3BA2">
      <w:pPr>
        <w:pStyle w:val="Corpodetexto"/>
        <w:spacing w:after="0"/>
        <w:jc w:val="both"/>
        <w:rPr>
          <w:rFonts w:ascii="Arial" w:hAnsi="Arial" w:cs="Arial"/>
        </w:rPr>
      </w:pPr>
      <w:r w:rsidRPr="00EA3BA2">
        <w:rPr>
          <w:rFonts w:ascii="Arial" w:hAnsi="Arial" w:cs="Arial"/>
          <w:bCs/>
        </w:rPr>
        <w:t>4.1</w:t>
      </w:r>
      <w:r w:rsidR="00CD3DBA" w:rsidRPr="00EA3BA2">
        <w:rPr>
          <w:rFonts w:ascii="Arial" w:hAnsi="Arial" w:cs="Arial"/>
          <w:bCs/>
        </w:rPr>
        <w:t>.</w:t>
      </w:r>
      <w:r w:rsidRPr="00EA3BA2">
        <w:rPr>
          <w:rFonts w:ascii="Arial" w:hAnsi="Arial" w:cs="Arial"/>
          <w:b/>
          <w:bCs/>
        </w:rPr>
        <w:t xml:space="preserve"> </w:t>
      </w:r>
      <w:r w:rsidRPr="00EA3BA2">
        <w:rPr>
          <w:rFonts w:ascii="Arial" w:hAnsi="Arial" w:cs="Arial"/>
        </w:rPr>
        <w:t xml:space="preserve">Não poderá participar da licitação empresa </w:t>
      </w:r>
      <w:r w:rsidR="005A7751" w:rsidRPr="00EA3BA2">
        <w:rPr>
          <w:rFonts w:ascii="Arial" w:hAnsi="Arial" w:cs="Arial"/>
        </w:rPr>
        <w:t xml:space="preserve">que tenha sido </w:t>
      </w:r>
      <w:r w:rsidRPr="00EA3BA2">
        <w:rPr>
          <w:rFonts w:ascii="Arial" w:hAnsi="Arial" w:cs="Arial"/>
        </w:rPr>
        <w:t xml:space="preserve">declarada inidônea </w:t>
      </w:r>
      <w:r w:rsidR="005A7751" w:rsidRPr="00EA3BA2">
        <w:rPr>
          <w:rFonts w:ascii="Arial" w:hAnsi="Arial" w:cs="Arial"/>
        </w:rPr>
        <w:t xml:space="preserve">pela Administração Pública, e quaisquer de seus órgãos descentralizados, nos termos do Artigo 87, Inciso IV, da Lei </w:t>
      </w:r>
      <w:r w:rsidR="005A7751" w:rsidRPr="00EA3BA2">
        <w:rPr>
          <w:rFonts w:ascii="Arial" w:hAnsi="Arial" w:cs="Arial"/>
        </w:rPr>
        <w:lastRenderedPageBreak/>
        <w:t>Federal 8.666/93 e não tenha ocorrido a respectiva reabilitação, estando</w:t>
      </w:r>
      <w:r w:rsidR="00CD3DBA" w:rsidRPr="00EA3BA2">
        <w:rPr>
          <w:rFonts w:ascii="Arial" w:hAnsi="Arial" w:cs="Arial"/>
        </w:rPr>
        <w:t>,</w:t>
      </w:r>
      <w:r w:rsidR="005A7751" w:rsidRPr="00EA3BA2">
        <w:rPr>
          <w:rFonts w:ascii="Arial" w:hAnsi="Arial" w:cs="Arial"/>
        </w:rPr>
        <w:t xml:space="preserve"> caso participe do processo licitatório m</w:t>
      </w:r>
      <w:r w:rsidR="00CD3DBA" w:rsidRPr="00EA3BA2">
        <w:rPr>
          <w:rFonts w:ascii="Arial" w:hAnsi="Arial" w:cs="Arial"/>
        </w:rPr>
        <w:t>esmo nessas condições, sujeita ás penalidades previstas no Artigo 97, Parágrafo Ú</w:t>
      </w:r>
      <w:r w:rsidR="005A7751" w:rsidRPr="00EA3BA2">
        <w:rPr>
          <w:rFonts w:ascii="Arial" w:hAnsi="Arial" w:cs="Arial"/>
        </w:rPr>
        <w:t xml:space="preserve">nico, da mesma </w:t>
      </w:r>
      <w:r w:rsidR="00CD3DBA" w:rsidRPr="00EA3BA2">
        <w:rPr>
          <w:rFonts w:ascii="Arial" w:hAnsi="Arial" w:cs="Arial"/>
        </w:rPr>
        <w:t>L</w:t>
      </w:r>
      <w:r w:rsidR="005A7751" w:rsidRPr="00EA3BA2">
        <w:rPr>
          <w:rFonts w:ascii="Arial" w:hAnsi="Arial" w:cs="Arial"/>
        </w:rPr>
        <w:t>ei.</w:t>
      </w:r>
    </w:p>
    <w:p w:rsidR="005A7751" w:rsidRPr="00EA3BA2" w:rsidRDefault="005A7751" w:rsidP="00EA3BA2">
      <w:pPr>
        <w:pStyle w:val="Corpodetexto"/>
        <w:spacing w:after="0"/>
        <w:jc w:val="both"/>
        <w:rPr>
          <w:rFonts w:ascii="Arial" w:hAnsi="Arial" w:cs="Arial"/>
        </w:rPr>
      </w:pPr>
    </w:p>
    <w:p w:rsidR="005A7751" w:rsidRPr="00EA3BA2" w:rsidRDefault="005A7751" w:rsidP="00EA3BA2">
      <w:pPr>
        <w:pStyle w:val="Corpodetexto"/>
        <w:spacing w:after="0"/>
        <w:jc w:val="both"/>
        <w:rPr>
          <w:rFonts w:ascii="Arial" w:hAnsi="Arial" w:cs="Arial"/>
        </w:rPr>
      </w:pPr>
      <w:r w:rsidRPr="00EA3BA2">
        <w:rPr>
          <w:rFonts w:ascii="Arial" w:hAnsi="Arial" w:cs="Arial"/>
        </w:rPr>
        <w:t>4.2</w:t>
      </w:r>
      <w:r w:rsidR="00CD3DBA" w:rsidRPr="00EA3BA2">
        <w:rPr>
          <w:rFonts w:ascii="Arial" w:hAnsi="Arial" w:cs="Arial"/>
        </w:rPr>
        <w:t>.</w:t>
      </w:r>
      <w:r w:rsidRPr="00EA3BA2">
        <w:rPr>
          <w:rFonts w:ascii="Arial" w:hAnsi="Arial" w:cs="Arial"/>
        </w:rPr>
        <w:t xml:space="preserve"> Será vedada a participação de empresa que esteja com o direito de licitar e contratar com a SAECIL – Superintendência de Água e Esgotos da cidade de Leme, suspenso.</w:t>
      </w:r>
    </w:p>
    <w:p w:rsidR="003D7302" w:rsidRPr="00EA3BA2" w:rsidRDefault="003D7302" w:rsidP="00EA3BA2">
      <w:pPr>
        <w:pStyle w:val="Corpodetexto"/>
        <w:spacing w:after="0"/>
        <w:jc w:val="both"/>
        <w:rPr>
          <w:rFonts w:ascii="Arial" w:hAnsi="Arial" w:cs="Arial"/>
          <w:bCs/>
          <w:color w:val="FF0000"/>
        </w:rPr>
      </w:pPr>
    </w:p>
    <w:p w:rsidR="005D0585" w:rsidRPr="00EA3BA2" w:rsidRDefault="005D0585" w:rsidP="00EA3BA2">
      <w:pPr>
        <w:jc w:val="both"/>
        <w:rPr>
          <w:rFonts w:ascii="Arial" w:hAnsi="Arial" w:cs="Arial"/>
        </w:rPr>
      </w:pPr>
      <w:r w:rsidRPr="00EA3BA2">
        <w:rPr>
          <w:rFonts w:ascii="Arial" w:hAnsi="Arial" w:cs="Arial"/>
          <w:bCs/>
        </w:rPr>
        <w:t>4.</w:t>
      </w:r>
      <w:r w:rsidR="005A7751" w:rsidRPr="00EA3BA2">
        <w:rPr>
          <w:rFonts w:ascii="Arial" w:hAnsi="Arial" w:cs="Arial"/>
          <w:bCs/>
        </w:rPr>
        <w:t>3</w:t>
      </w:r>
      <w:r w:rsidR="00CD3DBA" w:rsidRPr="00EA3BA2">
        <w:rPr>
          <w:rFonts w:ascii="Arial" w:hAnsi="Arial" w:cs="Arial"/>
          <w:bCs/>
        </w:rPr>
        <w:t>.</w:t>
      </w:r>
      <w:r w:rsidRPr="00EA3BA2">
        <w:rPr>
          <w:rFonts w:ascii="Arial" w:hAnsi="Arial" w:cs="Arial"/>
        </w:rPr>
        <w:t xml:space="preserve"> Será vedada a participação</w:t>
      </w:r>
      <w:r w:rsidR="00741D8D" w:rsidRPr="00EA3BA2">
        <w:rPr>
          <w:rFonts w:ascii="Arial" w:hAnsi="Arial" w:cs="Arial"/>
        </w:rPr>
        <w:t xml:space="preserve"> </w:t>
      </w:r>
      <w:r w:rsidRPr="00EA3BA2">
        <w:rPr>
          <w:rFonts w:ascii="Arial" w:hAnsi="Arial" w:cs="Arial"/>
        </w:rPr>
        <w:t>de empresas das qua</w:t>
      </w:r>
      <w:r w:rsidR="001A3017" w:rsidRPr="00EA3BA2">
        <w:rPr>
          <w:rFonts w:ascii="Arial" w:hAnsi="Arial" w:cs="Arial"/>
        </w:rPr>
        <w:t>is participe, seja a que título</w:t>
      </w:r>
      <w:r w:rsidRPr="00EA3BA2">
        <w:rPr>
          <w:rFonts w:ascii="Arial" w:hAnsi="Arial" w:cs="Arial"/>
        </w:rPr>
        <w:t xml:space="preserve">, </w:t>
      </w:r>
      <w:r w:rsidR="001A3017" w:rsidRPr="00EA3BA2">
        <w:rPr>
          <w:rFonts w:ascii="Arial" w:hAnsi="Arial" w:cs="Arial"/>
        </w:rPr>
        <w:t xml:space="preserve">qualquer </w:t>
      </w:r>
      <w:r w:rsidRPr="00EA3BA2">
        <w:rPr>
          <w:rFonts w:ascii="Arial" w:hAnsi="Arial" w:cs="Arial"/>
        </w:rPr>
        <w:t xml:space="preserve">servidor </w:t>
      </w:r>
      <w:r w:rsidR="001A3017" w:rsidRPr="00EA3BA2">
        <w:rPr>
          <w:rFonts w:ascii="Arial" w:hAnsi="Arial" w:cs="Arial"/>
        </w:rPr>
        <w:t>m</w:t>
      </w:r>
      <w:r w:rsidRPr="00EA3BA2">
        <w:rPr>
          <w:rFonts w:ascii="Arial" w:hAnsi="Arial" w:cs="Arial"/>
        </w:rPr>
        <w:t>unicipal de Leme.</w:t>
      </w:r>
    </w:p>
    <w:p w:rsidR="005D0585" w:rsidRPr="00EA3BA2" w:rsidRDefault="005D0585" w:rsidP="00EA3BA2">
      <w:pPr>
        <w:pStyle w:val="Corpodetexto"/>
        <w:spacing w:after="0"/>
        <w:jc w:val="center"/>
        <w:rPr>
          <w:rFonts w:ascii="Arial" w:hAnsi="Arial" w:cs="Arial"/>
        </w:rPr>
      </w:pPr>
    </w:p>
    <w:p w:rsidR="005D0585" w:rsidRPr="00EA3BA2" w:rsidRDefault="00F42CFE" w:rsidP="00EA3BA2">
      <w:pPr>
        <w:jc w:val="both"/>
        <w:rPr>
          <w:rFonts w:ascii="Arial" w:hAnsi="Arial" w:cs="Arial"/>
        </w:rPr>
      </w:pPr>
      <w:r w:rsidRPr="00EA3BA2">
        <w:rPr>
          <w:rFonts w:ascii="Arial" w:hAnsi="Arial" w:cs="Arial"/>
          <w:bCs/>
        </w:rPr>
        <w:t>4.</w:t>
      </w:r>
      <w:r w:rsidR="005A7751" w:rsidRPr="00EA3BA2">
        <w:rPr>
          <w:rFonts w:ascii="Arial" w:hAnsi="Arial" w:cs="Arial"/>
          <w:bCs/>
        </w:rPr>
        <w:t>4</w:t>
      </w:r>
      <w:r w:rsidR="00CD3DBA" w:rsidRPr="00EA3BA2">
        <w:rPr>
          <w:rFonts w:ascii="Arial" w:hAnsi="Arial" w:cs="Arial"/>
          <w:bCs/>
        </w:rPr>
        <w:t>.</w:t>
      </w:r>
      <w:r w:rsidR="005D0585" w:rsidRPr="00EA3BA2">
        <w:rPr>
          <w:rFonts w:ascii="Arial" w:hAnsi="Arial" w:cs="Arial"/>
        </w:rPr>
        <w:t xml:space="preserve"> Não </w:t>
      </w:r>
      <w:r w:rsidR="008D565D" w:rsidRPr="00EA3BA2">
        <w:rPr>
          <w:rFonts w:ascii="Arial" w:hAnsi="Arial" w:cs="Arial"/>
        </w:rPr>
        <w:t>será</w:t>
      </w:r>
      <w:r w:rsidR="005D0585" w:rsidRPr="00EA3BA2">
        <w:rPr>
          <w:rFonts w:ascii="Arial" w:hAnsi="Arial" w:cs="Arial"/>
        </w:rPr>
        <w:t xml:space="preserve"> permitida a participação de empresas em consórcio. </w:t>
      </w:r>
    </w:p>
    <w:p w:rsidR="005D0585" w:rsidRPr="00EA3BA2" w:rsidRDefault="005D0585" w:rsidP="00EA3BA2">
      <w:pPr>
        <w:jc w:val="both"/>
        <w:rPr>
          <w:rFonts w:ascii="Arial" w:hAnsi="Arial" w:cs="Arial"/>
        </w:rPr>
      </w:pPr>
    </w:p>
    <w:p w:rsidR="00741D8D" w:rsidRPr="00EA3BA2" w:rsidRDefault="00F42CFE" w:rsidP="00EA3BA2">
      <w:pPr>
        <w:jc w:val="both"/>
        <w:rPr>
          <w:rFonts w:ascii="Arial" w:hAnsi="Arial" w:cs="Arial"/>
        </w:rPr>
      </w:pPr>
      <w:r w:rsidRPr="00EA3BA2">
        <w:rPr>
          <w:rFonts w:ascii="Arial" w:hAnsi="Arial" w:cs="Arial"/>
        </w:rPr>
        <w:t>4.</w:t>
      </w:r>
      <w:r w:rsidR="005A7751" w:rsidRPr="00EA3BA2">
        <w:rPr>
          <w:rFonts w:ascii="Arial" w:hAnsi="Arial" w:cs="Arial"/>
        </w:rPr>
        <w:t>5</w:t>
      </w:r>
      <w:r w:rsidR="00CD3DBA" w:rsidRPr="00EA3BA2">
        <w:rPr>
          <w:rFonts w:ascii="Arial" w:hAnsi="Arial" w:cs="Arial"/>
        </w:rPr>
        <w:t>.</w:t>
      </w:r>
      <w:r w:rsidR="00741D8D" w:rsidRPr="00EA3BA2">
        <w:rPr>
          <w:rFonts w:ascii="Arial" w:hAnsi="Arial" w:cs="Arial"/>
        </w:rPr>
        <w:t xml:space="preserve"> Não será permitida a participação de empresas cujos sócios ou diretores pertençam, simultaneamente, a mais de uma empresa licitante.</w:t>
      </w:r>
    </w:p>
    <w:p w:rsidR="00741D8D" w:rsidRPr="00EA3BA2" w:rsidRDefault="00195D1D" w:rsidP="00EA3BA2">
      <w:pPr>
        <w:jc w:val="both"/>
        <w:rPr>
          <w:rFonts w:ascii="Arial" w:hAnsi="Arial" w:cs="Arial"/>
          <w:bCs/>
        </w:rPr>
      </w:pPr>
      <w:r w:rsidRPr="00EA3BA2">
        <w:rPr>
          <w:rFonts w:ascii="Arial" w:hAnsi="Arial" w:cs="Arial"/>
          <w:bCs/>
        </w:rPr>
        <w:t xml:space="preserve">                                    </w:t>
      </w:r>
    </w:p>
    <w:p w:rsidR="00741D8D" w:rsidRPr="00EA3BA2" w:rsidRDefault="00F42CFE" w:rsidP="00EA3BA2">
      <w:pPr>
        <w:jc w:val="both"/>
        <w:rPr>
          <w:rFonts w:ascii="Arial" w:hAnsi="Arial" w:cs="Arial"/>
        </w:rPr>
      </w:pPr>
      <w:r w:rsidRPr="00EA3BA2">
        <w:rPr>
          <w:rFonts w:ascii="Arial" w:hAnsi="Arial" w:cs="Arial"/>
          <w:bCs/>
        </w:rPr>
        <w:t>4.</w:t>
      </w:r>
      <w:r w:rsidR="005A7751" w:rsidRPr="00EA3BA2">
        <w:rPr>
          <w:rFonts w:ascii="Arial" w:hAnsi="Arial" w:cs="Arial"/>
          <w:bCs/>
        </w:rPr>
        <w:t>6</w:t>
      </w:r>
      <w:r w:rsidR="00CD3DBA" w:rsidRPr="00EA3BA2">
        <w:rPr>
          <w:rFonts w:ascii="Arial" w:hAnsi="Arial" w:cs="Arial"/>
          <w:bCs/>
        </w:rPr>
        <w:t>.</w:t>
      </w:r>
      <w:r w:rsidR="00741D8D" w:rsidRPr="00EA3BA2">
        <w:rPr>
          <w:rFonts w:ascii="Arial" w:hAnsi="Arial" w:cs="Arial"/>
          <w:bCs/>
        </w:rPr>
        <w:t xml:space="preserve"> Será vedada a participação de empresas e</w:t>
      </w:r>
      <w:r w:rsidR="00741D8D" w:rsidRPr="00EA3BA2">
        <w:rPr>
          <w:rFonts w:ascii="Arial" w:hAnsi="Arial" w:cs="Arial"/>
        </w:rPr>
        <w:t>strangeiras, que não funcionem no País.</w:t>
      </w:r>
    </w:p>
    <w:p w:rsidR="00741D8D" w:rsidRPr="00EA3BA2" w:rsidRDefault="00741D8D" w:rsidP="00EA3BA2">
      <w:pPr>
        <w:jc w:val="both"/>
        <w:rPr>
          <w:rFonts w:ascii="Arial" w:hAnsi="Arial" w:cs="Arial"/>
          <w:bCs/>
        </w:rPr>
      </w:pPr>
    </w:p>
    <w:p w:rsidR="005D0585" w:rsidRPr="00EA3BA2" w:rsidRDefault="005D0585" w:rsidP="00EA3BA2">
      <w:pPr>
        <w:jc w:val="both"/>
        <w:rPr>
          <w:rFonts w:ascii="Arial" w:hAnsi="Arial" w:cs="Arial"/>
        </w:rPr>
      </w:pPr>
      <w:r w:rsidRPr="00EA3BA2">
        <w:rPr>
          <w:rFonts w:ascii="Arial" w:hAnsi="Arial" w:cs="Arial"/>
          <w:bCs/>
        </w:rPr>
        <w:t>4.</w:t>
      </w:r>
      <w:r w:rsidR="005A7751" w:rsidRPr="00EA3BA2">
        <w:rPr>
          <w:rFonts w:ascii="Arial" w:hAnsi="Arial" w:cs="Arial"/>
          <w:bCs/>
        </w:rPr>
        <w:t>7</w:t>
      </w:r>
      <w:r w:rsidR="00CD3DBA" w:rsidRPr="00EA3BA2">
        <w:rPr>
          <w:rFonts w:ascii="Arial" w:hAnsi="Arial" w:cs="Arial"/>
          <w:bCs/>
        </w:rPr>
        <w:t>.</w:t>
      </w:r>
      <w:r w:rsidRPr="00EA3BA2">
        <w:rPr>
          <w:rFonts w:ascii="Arial" w:hAnsi="Arial" w:cs="Arial"/>
        </w:rPr>
        <w:t xml:space="preserve"> Os licitantes deverão entregar, até às</w:t>
      </w:r>
      <w:r w:rsidRPr="00EA3BA2">
        <w:rPr>
          <w:rFonts w:ascii="Arial" w:hAnsi="Arial" w:cs="Arial"/>
          <w:b/>
        </w:rPr>
        <w:t xml:space="preserve"> 1</w:t>
      </w:r>
      <w:r w:rsidR="00145BAD" w:rsidRPr="00EA3BA2">
        <w:rPr>
          <w:rFonts w:ascii="Arial" w:hAnsi="Arial" w:cs="Arial"/>
          <w:b/>
        </w:rPr>
        <w:t>3</w:t>
      </w:r>
      <w:r w:rsidR="00CD3DBA" w:rsidRPr="00EA3BA2">
        <w:rPr>
          <w:rFonts w:ascii="Arial" w:hAnsi="Arial" w:cs="Arial"/>
          <w:b/>
        </w:rPr>
        <w:t>h00</w:t>
      </w:r>
      <w:r w:rsidRPr="00EA3BA2">
        <w:rPr>
          <w:rFonts w:ascii="Arial" w:hAnsi="Arial" w:cs="Arial"/>
          <w:b/>
        </w:rPr>
        <w:t xml:space="preserve"> do dia </w:t>
      </w:r>
      <w:r w:rsidR="00A51FD6">
        <w:rPr>
          <w:rFonts w:ascii="Arial" w:hAnsi="Arial" w:cs="Arial"/>
          <w:b/>
        </w:rPr>
        <w:t>14</w:t>
      </w:r>
      <w:r w:rsidRPr="00EA3BA2">
        <w:rPr>
          <w:rFonts w:ascii="Arial" w:hAnsi="Arial" w:cs="Arial"/>
          <w:b/>
        </w:rPr>
        <w:t>/</w:t>
      </w:r>
      <w:r w:rsidR="00A51FD6">
        <w:rPr>
          <w:rFonts w:ascii="Arial" w:hAnsi="Arial" w:cs="Arial"/>
          <w:b/>
        </w:rPr>
        <w:t>01</w:t>
      </w:r>
      <w:r w:rsidRPr="00EA3BA2">
        <w:rPr>
          <w:rFonts w:ascii="Arial" w:hAnsi="Arial" w:cs="Arial"/>
          <w:b/>
        </w:rPr>
        <w:t>/20</w:t>
      </w:r>
      <w:r w:rsidR="00A51FD6">
        <w:rPr>
          <w:rFonts w:ascii="Arial" w:hAnsi="Arial" w:cs="Arial"/>
          <w:b/>
        </w:rPr>
        <w:t>20</w:t>
      </w:r>
      <w:r w:rsidR="001A3017" w:rsidRPr="00EA3BA2">
        <w:rPr>
          <w:rFonts w:ascii="Arial" w:hAnsi="Arial" w:cs="Arial"/>
        </w:rPr>
        <w:t>,</w:t>
      </w:r>
      <w:r w:rsidRPr="00EA3BA2">
        <w:rPr>
          <w:rFonts w:ascii="Arial" w:hAnsi="Arial" w:cs="Arial"/>
          <w:b/>
        </w:rPr>
        <w:t xml:space="preserve"> </w:t>
      </w:r>
      <w:r w:rsidRPr="00EA3BA2">
        <w:rPr>
          <w:rFonts w:ascii="Arial" w:hAnsi="Arial" w:cs="Arial"/>
        </w:rPr>
        <w:t xml:space="preserve">no </w:t>
      </w:r>
      <w:r w:rsidR="001A3017" w:rsidRPr="00EA3BA2">
        <w:rPr>
          <w:rFonts w:ascii="Arial" w:hAnsi="Arial" w:cs="Arial"/>
        </w:rPr>
        <w:t xml:space="preserve">Departamento de Protocolo e Documentação da SAECIL, </w:t>
      </w:r>
      <w:r w:rsidRPr="00EA3BA2">
        <w:rPr>
          <w:rFonts w:ascii="Arial" w:hAnsi="Arial" w:cs="Arial"/>
        </w:rPr>
        <w:t>sit</w:t>
      </w:r>
      <w:r w:rsidR="001A3017" w:rsidRPr="00EA3BA2">
        <w:rPr>
          <w:rFonts w:ascii="Arial" w:hAnsi="Arial" w:cs="Arial"/>
        </w:rPr>
        <w:t>o</w:t>
      </w:r>
      <w:r w:rsidRPr="00EA3BA2">
        <w:rPr>
          <w:rFonts w:ascii="Arial" w:hAnsi="Arial" w:cs="Arial"/>
        </w:rPr>
        <w:t xml:space="preserve"> à Rua Padre Julião, </w:t>
      </w:r>
      <w:r w:rsidR="00CD3DBA" w:rsidRPr="00EA3BA2">
        <w:rPr>
          <w:rFonts w:ascii="Arial" w:hAnsi="Arial" w:cs="Arial"/>
        </w:rPr>
        <w:t xml:space="preserve">n.º </w:t>
      </w:r>
      <w:r w:rsidRPr="00EA3BA2">
        <w:rPr>
          <w:rFonts w:ascii="Arial" w:hAnsi="Arial" w:cs="Arial"/>
        </w:rPr>
        <w:t xml:space="preserve">971, </w:t>
      </w:r>
      <w:r w:rsidR="001A3017" w:rsidRPr="00EA3BA2">
        <w:rPr>
          <w:rFonts w:ascii="Arial" w:hAnsi="Arial" w:cs="Arial"/>
        </w:rPr>
        <w:t>C</w:t>
      </w:r>
      <w:r w:rsidRPr="00EA3BA2">
        <w:rPr>
          <w:rFonts w:ascii="Arial" w:hAnsi="Arial" w:cs="Arial"/>
        </w:rPr>
        <w:t>entro,</w:t>
      </w:r>
      <w:r w:rsidR="006220BD" w:rsidRPr="00EA3BA2">
        <w:rPr>
          <w:rFonts w:ascii="Arial" w:hAnsi="Arial" w:cs="Arial"/>
        </w:rPr>
        <w:t xml:space="preserve"> </w:t>
      </w:r>
      <w:r w:rsidRPr="00EA3BA2">
        <w:rPr>
          <w:rFonts w:ascii="Arial" w:hAnsi="Arial" w:cs="Arial"/>
        </w:rPr>
        <w:t>Leme</w:t>
      </w:r>
      <w:r w:rsidR="001A3017" w:rsidRPr="00EA3BA2">
        <w:rPr>
          <w:rFonts w:ascii="Arial" w:hAnsi="Arial" w:cs="Arial"/>
        </w:rPr>
        <w:t>/SP,</w:t>
      </w:r>
      <w:r w:rsidRPr="00EA3BA2">
        <w:rPr>
          <w:rFonts w:ascii="Arial" w:hAnsi="Arial" w:cs="Arial"/>
        </w:rPr>
        <w:t xml:space="preserve"> 02 (dois) envelopes, opacos e fechados, contendo</w:t>
      </w:r>
      <w:r w:rsidR="00CD3DBA" w:rsidRPr="00EA3BA2">
        <w:rPr>
          <w:rFonts w:ascii="Arial" w:hAnsi="Arial" w:cs="Arial"/>
        </w:rPr>
        <w:t>,</w:t>
      </w:r>
      <w:r w:rsidRPr="00EA3BA2">
        <w:rPr>
          <w:rFonts w:ascii="Arial" w:hAnsi="Arial" w:cs="Arial"/>
        </w:rPr>
        <w:t xml:space="preserve"> em sua parte externa</w:t>
      </w:r>
      <w:r w:rsidR="00CD3DBA" w:rsidRPr="00EA3BA2">
        <w:rPr>
          <w:rFonts w:ascii="Arial" w:hAnsi="Arial" w:cs="Arial"/>
        </w:rPr>
        <w:t>,</w:t>
      </w:r>
      <w:r w:rsidRPr="00EA3BA2">
        <w:rPr>
          <w:rFonts w:ascii="Arial" w:hAnsi="Arial" w:cs="Arial"/>
        </w:rPr>
        <w:t xml:space="preserve"> a razão social e/ou timbre da empresa proponente, bem como o número da presente licitação,</w:t>
      </w:r>
      <w:r w:rsidR="001A3017" w:rsidRPr="00EA3BA2">
        <w:rPr>
          <w:rFonts w:ascii="Arial" w:hAnsi="Arial" w:cs="Arial"/>
        </w:rPr>
        <w:t xml:space="preserve"> e deverão estar</w:t>
      </w:r>
      <w:r w:rsidRPr="00EA3BA2">
        <w:rPr>
          <w:rFonts w:ascii="Arial" w:hAnsi="Arial" w:cs="Arial"/>
        </w:rPr>
        <w:t xml:space="preserve"> identificados da seguinte forma:</w:t>
      </w:r>
    </w:p>
    <w:p w:rsidR="00920E15" w:rsidRPr="00EA3BA2" w:rsidRDefault="00920E15" w:rsidP="00EA3BA2">
      <w:pPr>
        <w:jc w:val="both"/>
        <w:rPr>
          <w:rFonts w:ascii="Arial" w:hAnsi="Arial" w:cs="Arial"/>
          <w:b/>
        </w:rPr>
      </w:pPr>
    </w:p>
    <w:p w:rsidR="005D0585" w:rsidRPr="00EA3BA2" w:rsidRDefault="005D0585" w:rsidP="00EA3BA2">
      <w:pPr>
        <w:jc w:val="both"/>
        <w:rPr>
          <w:rFonts w:ascii="Arial" w:hAnsi="Arial" w:cs="Arial"/>
          <w:b/>
        </w:rPr>
      </w:pPr>
      <w:r w:rsidRPr="00EA3BA2">
        <w:rPr>
          <w:rFonts w:ascii="Arial" w:hAnsi="Arial" w:cs="Arial"/>
          <w:b/>
        </w:rPr>
        <w:t>Envelope n.º 01: “Documentos de Habilitação”</w:t>
      </w:r>
      <w:r w:rsidR="00045665" w:rsidRPr="00EA3BA2">
        <w:rPr>
          <w:rFonts w:ascii="Arial" w:hAnsi="Arial" w:cs="Arial"/>
          <w:b/>
        </w:rPr>
        <w:t>.</w:t>
      </w:r>
    </w:p>
    <w:p w:rsidR="005D0585" w:rsidRPr="00EA3BA2" w:rsidRDefault="005D0585" w:rsidP="00EA3BA2">
      <w:pPr>
        <w:jc w:val="both"/>
        <w:rPr>
          <w:rFonts w:ascii="Arial" w:hAnsi="Arial" w:cs="Arial"/>
          <w:b/>
        </w:rPr>
      </w:pPr>
    </w:p>
    <w:p w:rsidR="005D0585" w:rsidRPr="00EA3BA2" w:rsidRDefault="005D0585" w:rsidP="00EA3BA2">
      <w:pPr>
        <w:jc w:val="both"/>
        <w:rPr>
          <w:rFonts w:ascii="Arial" w:hAnsi="Arial" w:cs="Arial"/>
        </w:rPr>
      </w:pPr>
      <w:r w:rsidRPr="00EA3BA2">
        <w:rPr>
          <w:rFonts w:ascii="Arial" w:hAnsi="Arial" w:cs="Arial"/>
          <w:b/>
        </w:rPr>
        <w:t>Envelope n.º 02: “Proposta Comercial”</w:t>
      </w:r>
      <w:r w:rsidR="00045665" w:rsidRPr="00EA3BA2">
        <w:rPr>
          <w:rFonts w:ascii="Arial" w:hAnsi="Arial" w:cs="Arial"/>
          <w:b/>
        </w:rPr>
        <w:t>.</w:t>
      </w:r>
    </w:p>
    <w:p w:rsidR="005D0585" w:rsidRPr="00EA3BA2" w:rsidRDefault="005D0585" w:rsidP="00EA3BA2">
      <w:pPr>
        <w:jc w:val="both"/>
        <w:rPr>
          <w:rFonts w:ascii="Arial" w:hAnsi="Arial" w:cs="Arial"/>
          <w:b/>
          <w:bCs/>
        </w:rPr>
      </w:pPr>
    </w:p>
    <w:p w:rsidR="005D0585" w:rsidRPr="00EA3BA2" w:rsidRDefault="005D0585" w:rsidP="00EA3BA2">
      <w:pPr>
        <w:jc w:val="both"/>
        <w:rPr>
          <w:rFonts w:ascii="Arial" w:hAnsi="Arial" w:cs="Arial"/>
        </w:rPr>
      </w:pPr>
      <w:r w:rsidRPr="00EA3BA2">
        <w:rPr>
          <w:rFonts w:ascii="Arial" w:hAnsi="Arial" w:cs="Arial"/>
          <w:bCs/>
        </w:rPr>
        <w:t>4.</w:t>
      </w:r>
      <w:r w:rsidR="00356879" w:rsidRPr="00EA3BA2">
        <w:rPr>
          <w:rFonts w:ascii="Arial" w:hAnsi="Arial" w:cs="Arial"/>
          <w:bCs/>
        </w:rPr>
        <w:t>8</w:t>
      </w:r>
      <w:r w:rsidR="00CD3DBA" w:rsidRPr="00EA3BA2">
        <w:rPr>
          <w:rFonts w:ascii="Arial" w:hAnsi="Arial" w:cs="Arial"/>
          <w:bCs/>
        </w:rPr>
        <w:t>.</w:t>
      </w:r>
      <w:r w:rsidRPr="00EA3BA2">
        <w:rPr>
          <w:rFonts w:ascii="Arial" w:hAnsi="Arial" w:cs="Arial"/>
        </w:rPr>
        <w:t xml:space="preserve"> A SAECIL não se responsabilizará por documentação e proposta</w:t>
      </w:r>
      <w:r w:rsidR="004C5E7F" w:rsidRPr="00EA3BA2">
        <w:rPr>
          <w:rFonts w:ascii="Arial" w:hAnsi="Arial" w:cs="Arial"/>
        </w:rPr>
        <w:t>s</w:t>
      </w:r>
      <w:r w:rsidRPr="00EA3BA2">
        <w:rPr>
          <w:rFonts w:ascii="Arial" w:hAnsi="Arial" w:cs="Arial"/>
        </w:rPr>
        <w:t xml:space="preserve"> enviad</w:t>
      </w:r>
      <w:r w:rsidR="00BF14E2" w:rsidRPr="00EA3BA2">
        <w:rPr>
          <w:rFonts w:ascii="Arial" w:hAnsi="Arial" w:cs="Arial"/>
        </w:rPr>
        <w:t>a</w:t>
      </w:r>
      <w:r w:rsidRPr="00EA3BA2">
        <w:rPr>
          <w:rFonts w:ascii="Arial" w:hAnsi="Arial" w:cs="Arial"/>
        </w:rPr>
        <w:t xml:space="preserve">s </w:t>
      </w:r>
      <w:r w:rsidR="00045665" w:rsidRPr="00EA3BA2">
        <w:rPr>
          <w:rFonts w:ascii="Arial" w:hAnsi="Arial" w:cs="Arial"/>
        </w:rPr>
        <w:t xml:space="preserve">por </w:t>
      </w:r>
      <w:r w:rsidRPr="00EA3BA2">
        <w:rPr>
          <w:rFonts w:ascii="Arial" w:hAnsi="Arial" w:cs="Arial"/>
        </w:rPr>
        <w:t>via postal ou entregues em outros setores que não seja o especificado</w:t>
      </w:r>
      <w:r w:rsidR="00103C66" w:rsidRPr="00EA3BA2">
        <w:rPr>
          <w:rFonts w:ascii="Arial" w:hAnsi="Arial" w:cs="Arial"/>
        </w:rPr>
        <w:t xml:space="preserve"> no </w:t>
      </w:r>
      <w:r w:rsidR="005E0039" w:rsidRPr="00EA3BA2">
        <w:rPr>
          <w:rFonts w:ascii="Arial" w:hAnsi="Arial" w:cs="Arial"/>
          <w:b/>
        </w:rPr>
        <w:t>subitem 4.7</w:t>
      </w:r>
      <w:r w:rsidRPr="00EA3BA2">
        <w:rPr>
          <w:rFonts w:ascii="Arial" w:hAnsi="Arial" w:cs="Arial"/>
        </w:rPr>
        <w:t>.</w:t>
      </w:r>
    </w:p>
    <w:p w:rsidR="005D0585" w:rsidRPr="00EA3BA2" w:rsidRDefault="005D0585" w:rsidP="00EA3BA2">
      <w:pPr>
        <w:jc w:val="both"/>
        <w:rPr>
          <w:rFonts w:ascii="Arial" w:hAnsi="Arial" w:cs="Arial"/>
        </w:rPr>
      </w:pPr>
    </w:p>
    <w:p w:rsidR="00045665" w:rsidRPr="00EA3BA2" w:rsidRDefault="005D0585" w:rsidP="00EA3BA2">
      <w:pPr>
        <w:jc w:val="both"/>
        <w:rPr>
          <w:rFonts w:ascii="Arial" w:hAnsi="Arial" w:cs="Arial"/>
        </w:rPr>
      </w:pPr>
      <w:r w:rsidRPr="00EA3BA2">
        <w:rPr>
          <w:rFonts w:ascii="Arial" w:hAnsi="Arial" w:cs="Arial"/>
          <w:bCs/>
        </w:rPr>
        <w:t>4.</w:t>
      </w:r>
      <w:r w:rsidR="00356879" w:rsidRPr="00EA3BA2">
        <w:rPr>
          <w:rFonts w:ascii="Arial" w:hAnsi="Arial" w:cs="Arial"/>
          <w:bCs/>
        </w:rPr>
        <w:t>9</w:t>
      </w:r>
      <w:r w:rsidR="00CD3DBA" w:rsidRPr="00EA3BA2">
        <w:rPr>
          <w:rFonts w:ascii="Arial" w:hAnsi="Arial" w:cs="Arial"/>
          <w:bCs/>
        </w:rPr>
        <w:t>.</w:t>
      </w:r>
      <w:r w:rsidR="00045665" w:rsidRPr="00EA3BA2">
        <w:rPr>
          <w:rFonts w:ascii="Arial" w:hAnsi="Arial" w:cs="Arial"/>
        </w:rPr>
        <w:t xml:space="preserve"> </w:t>
      </w:r>
      <w:r w:rsidRPr="00EA3BA2">
        <w:rPr>
          <w:rFonts w:ascii="Arial" w:hAnsi="Arial" w:cs="Arial"/>
        </w:rPr>
        <w:t>O credenciamento da empresa licitante, para participar dos trabalhos de abertura dos envelopes "Documentos de Habilitação" e "Proposta Comercial", far-se-á medi</w:t>
      </w:r>
      <w:r w:rsidR="00045665" w:rsidRPr="00EA3BA2">
        <w:rPr>
          <w:rFonts w:ascii="Arial" w:hAnsi="Arial" w:cs="Arial"/>
        </w:rPr>
        <w:t>ante autorização por escrito do</w:t>
      </w:r>
      <w:r w:rsidRPr="00EA3BA2">
        <w:rPr>
          <w:rFonts w:ascii="Arial" w:hAnsi="Arial" w:cs="Arial"/>
        </w:rPr>
        <w:t xml:space="preserve">(s) representante(s) legal(is) da </w:t>
      </w:r>
      <w:r w:rsidR="00CD3DBA" w:rsidRPr="00EA3BA2">
        <w:rPr>
          <w:rFonts w:ascii="Arial" w:hAnsi="Arial" w:cs="Arial"/>
        </w:rPr>
        <w:t>proponente, devidamente assinada</w:t>
      </w:r>
      <w:r w:rsidRPr="00EA3BA2">
        <w:rPr>
          <w:rFonts w:ascii="Arial" w:hAnsi="Arial" w:cs="Arial"/>
        </w:rPr>
        <w:t xml:space="preserve"> e com firma reconhecida em cartório, outorgando amplos poderes de decisão ao indicado, contendo</w:t>
      </w:r>
      <w:r w:rsidR="00045665" w:rsidRPr="00EA3BA2">
        <w:rPr>
          <w:rFonts w:ascii="Arial" w:hAnsi="Arial" w:cs="Arial"/>
        </w:rPr>
        <w:t>,</w:t>
      </w:r>
      <w:r w:rsidRPr="00EA3BA2">
        <w:rPr>
          <w:rFonts w:ascii="Arial" w:hAnsi="Arial" w:cs="Arial"/>
        </w:rPr>
        <w:t xml:space="preserve"> ainda</w:t>
      </w:r>
      <w:r w:rsidR="00045665" w:rsidRPr="00EA3BA2">
        <w:rPr>
          <w:rFonts w:ascii="Arial" w:hAnsi="Arial" w:cs="Arial"/>
        </w:rPr>
        <w:t>,</w:t>
      </w:r>
      <w:r w:rsidRPr="00EA3BA2">
        <w:rPr>
          <w:rFonts w:ascii="Arial" w:hAnsi="Arial" w:cs="Arial"/>
        </w:rPr>
        <w:t xml:space="preserve"> o nome completo do mesmo, número do documento de identificação e o número desta Concorrência.</w:t>
      </w:r>
    </w:p>
    <w:p w:rsidR="00045665" w:rsidRPr="00EA3BA2" w:rsidRDefault="00045665" w:rsidP="00EA3BA2">
      <w:pPr>
        <w:jc w:val="both"/>
        <w:rPr>
          <w:rFonts w:ascii="Arial" w:hAnsi="Arial" w:cs="Arial"/>
        </w:rPr>
      </w:pPr>
    </w:p>
    <w:p w:rsidR="00045665" w:rsidRPr="00EA3BA2" w:rsidRDefault="005D0585" w:rsidP="00EA3BA2">
      <w:pPr>
        <w:jc w:val="both"/>
        <w:rPr>
          <w:rFonts w:ascii="Arial" w:hAnsi="Arial" w:cs="Arial"/>
        </w:rPr>
      </w:pPr>
      <w:r w:rsidRPr="00EA3BA2">
        <w:rPr>
          <w:rFonts w:ascii="Arial" w:hAnsi="Arial" w:cs="Arial"/>
          <w:bCs/>
        </w:rPr>
        <w:t>4.</w:t>
      </w:r>
      <w:r w:rsidR="00356879" w:rsidRPr="00EA3BA2">
        <w:rPr>
          <w:rFonts w:ascii="Arial" w:hAnsi="Arial" w:cs="Arial"/>
          <w:bCs/>
        </w:rPr>
        <w:t>10</w:t>
      </w:r>
      <w:r w:rsidR="00CD3DBA" w:rsidRPr="00EA3BA2">
        <w:rPr>
          <w:rFonts w:ascii="Arial" w:hAnsi="Arial" w:cs="Arial"/>
          <w:bCs/>
        </w:rPr>
        <w:t>.</w:t>
      </w:r>
      <w:r w:rsidRPr="00EA3BA2">
        <w:rPr>
          <w:rFonts w:ascii="Arial" w:hAnsi="Arial" w:cs="Arial"/>
        </w:rPr>
        <w:t xml:space="preserve"> A exibição das credenciais deverá preceder o início dos atos indicados, ficando retidas e juntadas aos autos.</w:t>
      </w:r>
    </w:p>
    <w:p w:rsidR="001D25E6" w:rsidRPr="00EA3BA2" w:rsidRDefault="001D25E6" w:rsidP="00EA3BA2">
      <w:pPr>
        <w:jc w:val="both"/>
        <w:rPr>
          <w:rFonts w:ascii="Arial" w:hAnsi="Arial" w:cs="Arial"/>
        </w:rPr>
      </w:pPr>
    </w:p>
    <w:p w:rsidR="005D0585" w:rsidRPr="00EA3BA2" w:rsidRDefault="005D0585" w:rsidP="00EA3BA2">
      <w:pPr>
        <w:jc w:val="both"/>
        <w:rPr>
          <w:rFonts w:ascii="Arial" w:hAnsi="Arial" w:cs="Arial"/>
        </w:rPr>
      </w:pPr>
      <w:r w:rsidRPr="00EA3BA2">
        <w:rPr>
          <w:rFonts w:ascii="Arial" w:hAnsi="Arial" w:cs="Arial"/>
          <w:bCs/>
        </w:rPr>
        <w:t>4.1</w:t>
      </w:r>
      <w:r w:rsidR="00356879" w:rsidRPr="00EA3BA2">
        <w:rPr>
          <w:rFonts w:ascii="Arial" w:hAnsi="Arial" w:cs="Arial"/>
          <w:bCs/>
        </w:rPr>
        <w:t>1</w:t>
      </w:r>
      <w:r w:rsidR="00CD3DBA" w:rsidRPr="00EA3BA2">
        <w:rPr>
          <w:rFonts w:ascii="Arial" w:hAnsi="Arial" w:cs="Arial"/>
          <w:bCs/>
        </w:rPr>
        <w:t>.</w:t>
      </w:r>
      <w:r w:rsidRPr="00EA3BA2">
        <w:rPr>
          <w:rFonts w:ascii="Arial" w:hAnsi="Arial" w:cs="Arial"/>
        </w:rPr>
        <w:t xml:space="preserve"> Caso o participante seja titular da empresa proponente, deverá apresentar documento que comprove sua capacidade para representá-la.</w:t>
      </w:r>
    </w:p>
    <w:p w:rsidR="005D0585" w:rsidRPr="00EA3BA2" w:rsidRDefault="005D0585" w:rsidP="00EA3BA2">
      <w:pPr>
        <w:jc w:val="both"/>
        <w:rPr>
          <w:rFonts w:ascii="Arial" w:hAnsi="Arial" w:cs="Arial"/>
        </w:rPr>
      </w:pPr>
    </w:p>
    <w:p w:rsidR="005D0585" w:rsidRPr="00EA3BA2" w:rsidRDefault="005D0585" w:rsidP="00EA3BA2">
      <w:pPr>
        <w:jc w:val="both"/>
        <w:rPr>
          <w:rFonts w:ascii="Arial" w:hAnsi="Arial" w:cs="Arial"/>
        </w:rPr>
      </w:pPr>
      <w:r w:rsidRPr="00EA3BA2">
        <w:rPr>
          <w:rFonts w:ascii="Arial" w:hAnsi="Arial" w:cs="Arial"/>
          <w:bCs/>
        </w:rPr>
        <w:t>4.1</w:t>
      </w:r>
      <w:r w:rsidR="00356879" w:rsidRPr="00EA3BA2">
        <w:rPr>
          <w:rFonts w:ascii="Arial" w:hAnsi="Arial" w:cs="Arial"/>
          <w:bCs/>
        </w:rPr>
        <w:t>2</w:t>
      </w:r>
      <w:r w:rsidR="00CD3DBA" w:rsidRPr="00EA3BA2">
        <w:rPr>
          <w:rFonts w:ascii="Arial" w:hAnsi="Arial" w:cs="Arial"/>
          <w:bCs/>
        </w:rPr>
        <w:t>.</w:t>
      </w:r>
      <w:r w:rsidRPr="00EA3BA2">
        <w:rPr>
          <w:rFonts w:ascii="Arial" w:hAnsi="Arial" w:cs="Arial"/>
        </w:rPr>
        <w:t xml:space="preserve"> A não apresentação dos documentos exigidos acima não implica na inabilitação da licitante, mas impede seu representante de manifestar-se nas sessões acerca das decisões proferidas pela Comissão de Licitações.</w:t>
      </w:r>
    </w:p>
    <w:p w:rsidR="005D0585" w:rsidRPr="00EA3BA2" w:rsidRDefault="005D0585" w:rsidP="00EA3BA2">
      <w:pPr>
        <w:jc w:val="both"/>
        <w:rPr>
          <w:rFonts w:ascii="Arial" w:hAnsi="Arial" w:cs="Arial"/>
        </w:rPr>
      </w:pPr>
    </w:p>
    <w:p w:rsidR="005D0585" w:rsidRPr="00EA3BA2" w:rsidRDefault="005D0585" w:rsidP="00EA3BA2">
      <w:pPr>
        <w:jc w:val="both"/>
        <w:rPr>
          <w:rFonts w:ascii="Arial" w:hAnsi="Arial" w:cs="Arial"/>
        </w:rPr>
      </w:pPr>
      <w:r w:rsidRPr="00EA3BA2">
        <w:rPr>
          <w:rFonts w:ascii="Arial" w:hAnsi="Arial" w:cs="Arial"/>
          <w:bCs/>
        </w:rPr>
        <w:t>4.1</w:t>
      </w:r>
      <w:r w:rsidR="00356879" w:rsidRPr="00EA3BA2">
        <w:rPr>
          <w:rFonts w:ascii="Arial" w:hAnsi="Arial" w:cs="Arial"/>
          <w:bCs/>
        </w:rPr>
        <w:t>3</w:t>
      </w:r>
      <w:r w:rsidR="00CD3DBA" w:rsidRPr="00EA3BA2">
        <w:rPr>
          <w:rFonts w:ascii="Arial" w:hAnsi="Arial" w:cs="Arial"/>
          <w:bCs/>
        </w:rPr>
        <w:t>.</w:t>
      </w:r>
      <w:r w:rsidRPr="00EA3BA2">
        <w:rPr>
          <w:rFonts w:ascii="Arial" w:hAnsi="Arial" w:cs="Arial"/>
        </w:rPr>
        <w:t xml:space="preserve"> Após o horário mencionado</w:t>
      </w:r>
      <w:r w:rsidR="00CD3DBA" w:rsidRPr="00EA3BA2">
        <w:rPr>
          <w:rFonts w:ascii="Arial" w:hAnsi="Arial" w:cs="Arial"/>
        </w:rPr>
        <w:t xml:space="preserve"> no Preâmbulo e no </w:t>
      </w:r>
      <w:r w:rsidR="00CD3DBA" w:rsidRPr="00EA3BA2">
        <w:rPr>
          <w:rFonts w:ascii="Arial" w:hAnsi="Arial" w:cs="Arial"/>
          <w:b/>
        </w:rPr>
        <w:t>subitem 4.7</w:t>
      </w:r>
      <w:r w:rsidR="00045665" w:rsidRPr="00EA3BA2">
        <w:rPr>
          <w:rFonts w:ascii="Arial" w:hAnsi="Arial" w:cs="Arial"/>
        </w:rPr>
        <w:t>,</w:t>
      </w:r>
      <w:r w:rsidRPr="00EA3BA2">
        <w:rPr>
          <w:rFonts w:ascii="Arial" w:hAnsi="Arial" w:cs="Arial"/>
        </w:rPr>
        <w:t xml:space="preserve"> não serão recebidos quaisquer documentos referentes </w:t>
      </w:r>
      <w:r w:rsidR="00CD3DBA" w:rsidRPr="00EA3BA2">
        <w:rPr>
          <w:rFonts w:ascii="Arial" w:hAnsi="Arial" w:cs="Arial"/>
        </w:rPr>
        <w:t>à</w:t>
      </w:r>
      <w:r w:rsidRPr="00EA3BA2">
        <w:rPr>
          <w:rFonts w:ascii="Arial" w:hAnsi="Arial" w:cs="Arial"/>
        </w:rPr>
        <w:t xml:space="preserve"> presente licitação. A abertura dos envelopes se dará às </w:t>
      </w:r>
      <w:r w:rsidRPr="00EA3BA2">
        <w:rPr>
          <w:rFonts w:ascii="Arial" w:hAnsi="Arial" w:cs="Arial"/>
          <w:b/>
          <w:bCs/>
        </w:rPr>
        <w:t>1</w:t>
      </w:r>
      <w:r w:rsidR="00F30EBA" w:rsidRPr="00EA3BA2">
        <w:rPr>
          <w:rFonts w:ascii="Arial" w:hAnsi="Arial" w:cs="Arial"/>
          <w:b/>
          <w:bCs/>
        </w:rPr>
        <w:t>3</w:t>
      </w:r>
      <w:r w:rsidRPr="00EA3BA2">
        <w:rPr>
          <w:rFonts w:ascii="Arial" w:hAnsi="Arial" w:cs="Arial"/>
          <w:b/>
          <w:bCs/>
        </w:rPr>
        <w:t>h30</w:t>
      </w:r>
      <w:r w:rsidRPr="00EA3BA2">
        <w:rPr>
          <w:rFonts w:ascii="Arial" w:hAnsi="Arial" w:cs="Arial"/>
        </w:rPr>
        <w:t xml:space="preserve"> do mesmo dia, em sessão pública.</w:t>
      </w:r>
    </w:p>
    <w:p w:rsidR="005D0585" w:rsidRPr="00EA3BA2" w:rsidRDefault="005D0585" w:rsidP="00EA3BA2">
      <w:pPr>
        <w:jc w:val="both"/>
        <w:rPr>
          <w:rFonts w:ascii="Arial" w:hAnsi="Arial" w:cs="Arial"/>
          <w:b/>
        </w:rPr>
      </w:pPr>
    </w:p>
    <w:p w:rsidR="005D0585" w:rsidRPr="00EA3BA2" w:rsidRDefault="005D0585" w:rsidP="00EA3BA2">
      <w:pPr>
        <w:jc w:val="both"/>
        <w:rPr>
          <w:rFonts w:ascii="Arial" w:hAnsi="Arial" w:cs="Arial"/>
          <w:b/>
        </w:rPr>
      </w:pPr>
    </w:p>
    <w:p w:rsidR="005D0585" w:rsidRPr="00EA3BA2" w:rsidRDefault="005D0585" w:rsidP="00EA3BA2">
      <w:pPr>
        <w:jc w:val="center"/>
        <w:rPr>
          <w:rFonts w:ascii="Arial" w:hAnsi="Arial" w:cs="Arial"/>
          <w:b/>
        </w:rPr>
      </w:pPr>
      <w:r w:rsidRPr="00EA3BA2">
        <w:rPr>
          <w:rFonts w:ascii="Arial" w:hAnsi="Arial" w:cs="Arial"/>
          <w:b/>
        </w:rPr>
        <w:t>5</w:t>
      </w:r>
      <w:r w:rsidR="00CD3DBA" w:rsidRPr="00EA3BA2">
        <w:rPr>
          <w:rFonts w:ascii="Arial" w:hAnsi="Arial" w:cs="Arial"/>
          <w:b/>
        </w:rPr>
        <w:t xml:space="preserve">. </w:t>
      </w:r>
      <w:r w:rsidRPr="00EA3BA2">
        <w:rPr>
          <w:rFonts w:ascii="Arial" w:hAnsi="Arial" w:cs="Arial"/>
          <w:b/>
        </w:rPr>
        <w:t>HABILITAÇÃO</w:t>
      </w:r>
    </w:p>
    <w:p w:rsidR="004F3989" w:rsidRPr="00EA3BA2" w:rsidRDefault="004F3989" w:rsidP="00EA3BA2">
      <w:pPr>
        <w:jc w:val="both"/>
        <w:rPr>
          <w:rFonts w:ascii="Arial" w:hAnsi="Arial" w:cs="Arial"/>
          <w:bCs/>
        </w:rPr>
      </w:pPr>
    </w:p>
    <w:p w:rsidR="005D0585" w:rsidRPr="00EA3BA2" w:rsidRDefault="005D0585" w:rsidP="00EA3BA2">
      <w:pPr>
        <w:jc w:val="both"/>
        <w:rPr>
          <w:rFonts w:ascii="Arial" w:hAnsi="Arial" w:cs="Arial"/>
        </w:rPr>
      </w:pPr>
      <w:r w:rsidRPr="00EA3BA2">
        <w:rPr>
          <w:rFonts w:ascii="Arial" w:hAnsi="Arial" w:cs="Arial"/>
          <w:bCs/>
        </w:rPr>
        <w:t>5.1</w:t>
      </w:r>
      <w:r w:rsidR="00CD3DBA" w:rsidRPr="00EA3BA2">
        <w:rPr>
          <w:rFonts w:ascii="Arial" w:hAnsi="Arial" w:cs="Arial"/>
          <w:bCs/>
        </w:rPr>
        <w:t>.</w:t>
      </w:r>
      <w:r w:rsidRPr="00EA3BA2">
        <w:rPr>
          <w:rFonts w:ascii="Arial" w:hAnsi="Arial" w:cs="Arial"/>
        </w:rPr>
        <w:t xml:space="preserve"> Cada proponente deverá apresentar no </w:t>
      </w:r>
      <w:r w:rsidR="00045665" w:rsidRPr="00EA3BA2">
        <w:rPr>
          <w:rFonts w:ascii="Arial" w:hAnsi="Arial" w:cs="Arial"/>
        </w:rPr>
        <w:t>E</w:t>
      </w:r>
      <w:r w:rsidRPr="00EA3BA2">
        <w:rPr>
          <w:rFonts w:ascii="Arial" w:hAnsi="Arial" w:cs="Arial"/>
        </w:rPr>
        <w:t>nvelope nº 01</w:t>
      </w:r>
      <w:r w:rsidR="00045665" w:rsidRPr="00EA3BA2">
        <w:rPr>
          <w:rFonts w:ascii="Arial" w:hAnsi="Arial" w:cs="Arial"/>
        </w:rPr>
        <w:t>,</w:t>
      </w:r>
      <w:r w:rsidRPr="00EA3BA2">
        <w:rPr>
          <w:rFonts w:ascii="Arial" w:hAnsi="Arial" w:cs="Arial"/>
        </w:rPr>
        <w:t xml:space="preserve"> "Documentos de Habilitação", os seguintes elementos, </w:t>
      </w:r>
      <w:r w:rsidR="00045665" w:rsidRPr="00EA3BA2">
        <w:rPr>
          <w:rFonts w:ascii="Arial" w:hAnsi="Arial" w:cs="Arial"/>
        </w:rPr>
        <w:t>em</w:t>
      </w:r>
      <w:r w:rsidRPr="00EA3BA2">
        <w:rPr>
          <w:rFonts w:ascii="Arial" w:hAnsi="Arial" w:cs="Arial"/>
        </w:rPr>
        <w:t xml:space="preserve"> original ou cópia autenticada</w:t>
      </w:r>
      <w:r w:rsidR="00D5177F" w:rsidRPr="00EA3BA2">
        <w:rPr>
          <w:rFonts w:ascii="Arial" w:hAnsi="Arial" w:cs="Arial"/>
        </w:rPr>
        <w:t xml:space="preserve">, </w:t>
      </w:r>
      <w:r w:rsidR="00141D41" w:rsidRPr="00EA3BA2">
        <w:rPr>
          <w:rFonts w:ascii="Arial" w:hAnsi="Arial" w:cs="Arial"/>
        </w:rPr>
        <w:t>ou</w:t>
      </w:r>
      <w:r w:rsidR="00D5177F" w:rsidRPr="00EA3BA2">
        <w:rPr>
          <w:rFonts w:ascii="Arial" w:hAnsi="Arial" w:cs="Arial"/>
        </w:rPr>
        <w:t xml:space="preserve"> em</w:t>
      </w:r>
      <w:r w:rsidRPr="00EA3BA2">
        <w:rPr>
          <w:rFonts w:ascii="Arial" w:hAnsi="Arial" w:cs="Arial"/>
        </w:rPr>
        <w:t xml:space="preserve"> publicaç</w:t>
      </w:r>
      <w:r w:rsidR="00D5177F" w:rsidRPr="00EA3BA2">
        <w:rPr>
          <w:rFonts w:ascii="Arial" w:hAnsi="Arial" w:cs="Arial"/>
        </w:rPr>
        <w:t>ão em órgão de imprensa oficial, ou extraído via internet com autenticação correspondente (via site ou pelo Cartório de Notas).</w:t>
      </w:r>
    </w:p>
    <w:p w:rsidR="00ED5256" w:rsidRPr="00EA3BA2" w:rsidRDefault="00ED5256" w:rsidP="00EA3BA2">
      <w:pPr>
        <w:pStyle w:val="Corpodetexto"/>
        <w:spacing w:after="0"/>
        <w:jc w:val="both"/>
        <w:rPr>
          <w:rFonts w:ascii="Arial" w:hAnsi="Arial" w:cs="Arial"/>
          <w:bCs/>
        </w:rPr>
      </w:pPr>
    </w:p>
    <w:p w:rsidR="005D0585" w:rsidRPr="00EA3BA2" w:rsidRDefault="003573E0" w:rsidP="00EA3BA2">
      <w:pPr>
        <w:pStyle w:val="Corpodetexto"/>
        <w:spacing w:after="0"/>
        <w:ind w:left="708"/>
        <w:jc w:val="both"/>
        <w:rPr>
          <w:rFonts w:ascii="Arial" w:hAnsi="Arial" w:cs="Arial"/>
        </w:rPr>
      </w:pPr>
      <w:r w:rsidRPr="00EA3BA2">
        <w:rPr>
          <w:rFonts w:ascii="Arial" w:hAnsi="Arial" w:cs="Arial"/>
          <w:bCs/>
        </w:rPr>
        <w:t>5.1.1</w:t>
      </w:r>
      <w:r w:rsidR="00CD3DBA" w:rsidRPr="00EA3BA2">
        <w:rPr>
          <w:rFonts w:ascii="Arial" w:hAnsi="Arial" w:cs="Arial"/>
          <w:bCs/>
        </w:rPr>
        <w:t xml:space="preserve">. </w:t>
      </w:r>
      <w:r w:rsidR="005D0585" w:rsidRPr="00EA3BA2">
        <w:rPr>
          <w:rFonts w:ascii="Arial" w:hAnsi="Arial" w:cs="Arial"/>
        </w:rPr>
        <w:t>Os documentos deverão</w:t>
      </w:r>
      <w:r w:rsidR="00045665" w:rsidRPr="00EA3BA2">
        <w:rPr>
          <w:rFonts w:ascii="Arial" w:hAnsi="Arial" w:cs="Arial"/>
        </w:rPr>
        <w:t>,</w:t>
      </w:r>
      <w:r w:rsidR="005D0585" w:rsidRPr="00EA3BA2">
        <w:rPr>
          <w:rFonts w:ascii="Arial" w:hAnsi="Arial" w:cs="Arial"/>
        </w:rPr>
        <w:t xml:space="preserve"> preferencialmente, ser apresentados ordenadamente</w:t>
      </w:r>
      <w:r w:rsidR="00045665" w:rsidRPr="00EA3BA2">
        <w:rPr>
          <w:rFonts w:ascii="Arial" w:hAnsi="Arial" w:cs="Arial"/>
        </w:rPr>
        <w:t xml:space="preserve"> e</w:t>
      </w:r>
      <w:r w:rsidR="005D0585" w:rsidRPr="00EA3BA2">
        <w:rPr>
          <w:rFonts w:ascii="Arial" w:hAnsi="Arial" w:cs="Arial"/>
        </w:rPr>
        <w:t xml:space="preserve"> numerados seq</w:t>
      </w:r>
      <w:r w:rsidR="00045665" w:rsidRPr="00EA3BA2">
        <w:rPr>
          <w:rFonts w:ascii="Arial" w:hAnsi="Arial" w:cs="Arial"/>
        </w:rPr>
        <w:t>u</w:t>
      </w:r>
      <w:r w:rsidR="005D0585" w:rsidRPr="00EA3BA2">
        <w:rPr>
          <w:rFonts w:ascii="Arial" w:hAnsi="Arial" w:cs="Arial"/>
        </w:rPr>
        <w:t>encialmente por item da habilitação, de modo a facilitar sua análise.</w:t>
      </w:r>
    </w:p>
    <w:p w:rsidR="005D0585" w:rsidRPr="00EA3BA2" w:rsidRDefault="005D0585" w:rsidP="00EA3BA2">
      <w:pPr>
        <w:pStyle w:val="Corpodetexto"/>
        <w:spacing w:after="0"/>
        <w:ind w:left="708"/>
        <w:jc w:val="both"/>
        <w:rPr>
          <w:rFonts w:ascii="Arial" w:hAnsi="Arial" w:cs="Arial"/>
        </w:rPr>
      </w:pPr>
      <w:r w:rsidRPr="00EA3BA2">
        <w:rPr>
          <w:rFonts w:ascii="Arial" w:hAnsi="Arial" w:cs="Arial"/>
          <w:bCs/>
        </w:rPr>
        <w:lastRenderedPageBreak/>
        <w:t>5.</w:t>
      </w:r>
      <w:r w:rsidR="003573E0" w:rsidRPr="00EA3BA2">
        <w:rPr>
          <w:rFonts w:ascii="Arial" w:hAnsi="Arial" w:cs="Arial"/>
          <w:bCs/>
        </w:rPr>
        <w:t>1.2</w:t>
      </w:r>
      <w:r w:rsidR="00CD3DBA" w:rsidRPr="00EA3BA2">
        <w:rPr>
          <w:rFonts w:ascii="Arial" w:hAnsi="Arial" w:cs="Arial"/>
          <w:bCs/>
        </w:rPr>
        <w:t>.</w:t>
      </w:r>
      <w:r w:rsidRPr="00EA3BA2">
        <w:rPr>
          <w:rFonts w:ascii="Arial" w:hAnsi="Arial" w:cs="Arial"/>
        </w:rPr>
        <w:t xml:space="preserve"> Com exceção do Atestado de Capacidade Técnica </w:t>
      </w:r>
      <w:r w:rsidRPr="00F82BD3">
        <w:rPr>
          <w:rFonts w:ascii="Arial" w:hAnsi="Arial" w:cs="Arial"/>
        </w:rPr>
        <w:t>(item 5.</w:t>
      </w:r>
      <w:r w:rsidR="0007119A" w:rsidRPr="00F82BD3">
        <w:rPr>
          <w:rFonts w:ascii="Arial" w:hAnsi="Arial" w:cs="Arial"/>
        </w:rPr>
        <w:t>4</w:t>
      </w:r>
      <w:r w:rsidRPr="00F82BD3">
        <w:rPr>
          <w:rFonts w:ascii="Arial" w:hAnsi="Arial" w:cs="Arial"/>
        </w:rPr>
        <w:t>.</w:t>
      </w:r>
      <w:r w:rsidR="00055190" w:rsidRPr="00F82BD3">
        <w:rPr>
          <w:rFonts w:ascii="Arial" w:hAnsi="Arial" w:cs="Arial"/>
        </w:rPr>
        <w:t>2</w:t>
      </w:r>
      <w:r w:rsidRPr="00F82BD3">
        <w:rPr>
          <w:rFonts w:ascii="Arial" w:hAnsi="Arial" w:cs="Arial"/>
        </w:rPr>
        <w:t xml:space="preserve">), os demais </w:t>
      </w:r>
      <w:r w:rsidRPr="00EA3BA2">
        <w:rPr>
          <w:rFonts w:ascii="Arial" w:hAnsi="Arial" w:cs="Arial"/>
        </w:rPr>
        <w:t>documentos somente serão aceitos quando emitidos até 90 (noventa) dias imediatamente anteriores à data de sua apresentação, desde que não contenham prazo de validade expresso.</w:t>
      </w:r>
    </w:p>
    <w:p w:rsidR="005D0585" w:rsidRPr="00EA3BA2" w:rsidRDefault="005D0585" w:rsidP="00EA3BA2">
      <w:pPr>
        <w:jc w:val="both"/>
        <w:rPr>
          <w:rFonts w:ascii="Arial" w:hAnsi="Arial" w:cs="Arial"/>
        </w:rPr>
      </w:pPr>
    </w:p>
    <w:p w:rsidR="005D0585" w:rsidRPr="00EA3BA2" w:rsidRDefault="005D0585" w:rsidP="00EA3BA2">
      <w:pPr>
        <w:jc w:val="both"/>
        <w:rPr>
          <w:rFonts w:ascii="Arial" w:hAnsi="Arial" w:cs="Arial"/>
          <w:b/>
        </w:rPr>
      </w:pPr>
      <w:r w:rsidRPr="00EA3BA2">
        <w:rPr>
          <w:rFonts w:ascii="Arial" w:hAnsi="Arial" w:cs="Arial"/>
          <w:b/>
        </w:rPr>
        <w:t>5.</w:t>
      </w:r>
      <w:r w:rsidR="00BF555E" w:rsidRPr="00EA3BA2">
        <w:rPr>
          <w:rFonts w:ascii="Arial" w:hAnsi="Arial" w:cs="Arial"/>
          <w:b/>
        </w:rPr>
        <w:t>2</w:t>
      </w:r>
      <w:r w:rsidR="00FC4A30" w:rsidRPr="00EA3BA2">
        <w:rPr>
          <w:rFonts w:ascii="Arial" w:hAnsi="Arial" w:cs="Arial"/>
          <w:b/>
        </w:rPr>
        <w:t>.</w:t>
      </w:r>
      <w:r w:rsidRPr="00EA3BA2">
        <w:rPr>
          <w:rFonts w:ascii="Arial" w:hAnsi="Arial" w:cs="Arial"/>
          <w:b/>
        </w:rPr>
        <w:t xml:space="preserve"> PROVA DE HABILITAÇÃO JURÍDICA</w:t>
      </w:r>
    </w:p>
    <w:p w:rsidR="005D0585" w:rsidRPr="00EA3BA2" w:rsidRDefault="005D0585" w:rsidP="00EA3BA2">
      <w:pPr>
        <w:jc w:val="both"/>
        <w:rPr>
          <w:rFonts w:ascii="Arial" w:hAnsi="Arial" w:cs="Arial"/>
        </w:rPr>
      </w:pPr>
    </w:p>
    <w:p w:rsidR="005D0585" w:rsidRPr="00EA3BA2" w:rsidRDefault="005D0585" w:rsidP="00EA3BA2">
      <w:pPr>
        <w:pStyle w:val="Corpodetexto"/>
        <w:spacing w:after="0"/>
        <w:jc w:val="both"/>
        <w:rPr>
          <w:rFonts w:ascii="Arial" w:hAnsi="Arial" w:cs="Arial"/>
        </w:rPr>
      </w:pPr>
      <w:r w:rsidRPr="00EA3BA2">
        <w:rPr>
          <w:rFonts w:ascii="Arial" w:hAnsi="Arial" w:cs="Arial"/>
        </w:rPr>
        <w:t>A documentação relativa à Habilitação Jurídica consistirá em:</w:t>
      </w:r>
    </w:p>
    <w:p w:rsidR="005D0585" w:rsidRPr="00EA3BA2" w:rsidRDefault="005D0585" w:rsidP="00EA3BA2">
      <w:pPr>
        <w:pStyle w:val="Corpodetexto"/>
        <w:spacing w:after="0"/>
        <w:jc w:val="both"/>
        <w:rPr>
          <w:rFonts w:ascii="Arial" w:hAnsi="Arial" w:cs="Arial"/>
          <w:b/>
          <w:bCs/>
        </w:rPr>
      </w:pPr>
    </w:p>
    <w:p w:rsidR="00045665" w:rsidRPr="00EA3BA2" w:rsidRDefault="003E1D97" w:rsidP="00EA3BA2">
      <w:pPr>
        <w:pStyle w:val="Corpodetexto"/>
        <w:spacing w:after="0"/>
        <w:ind w:firstLine="708"/>
        <w:jc w:val="both"/>
        <w:rPr>
          <w:rFonts w:ascii="Arial" w:hAnsi="Arial" w:cs="Arial"/>
        </w:rPr>
      </w:pPr>
      <w:r w:rsidRPr="00EA3BA2">
        <w:rPr>
          <w:rFonts w:ascii="Arial" w:hAnsi="Arial" w:cs="Arial"/>
        </w:rPr>
        <w:t>5.</w:t>
      </w:r>
      <w:r w:rsidR="00BF555E" w:rsidRPr="00EA3BA2">
        <w:rPr>
          <w:rFonts w:ascii="Arial" w:hAnsi="Arial" w:cs="Arial"/>
        </w:rPr>
        <w:t>2</w:t>
      </w:r>
      <w:r w:rsidRPr="00EA3BA2">
        <w:rPr>
          <w:rFonts w:ascii="Arial" w:hAnsi="Arial" w:cs="Arial"/>
        </w:rPr>
        <w:t>.1</w:t>
      </w:r>
      <w:r w:rsidR="00FC4A30" w:rsidRPr="00EA3BA2">
        <w:rPr>
          <w:rFonts w:ascii="Arial" w:hAnsi="Arial" w:cs="Arial"/>
        </w:rPr>
        <w:t>.</w:t>
      </w:r>
      <w:r w:rsidR="005D0585" w:rsidRPr="00EA3BA2">
        <w:rPr>
          <w:rFonts w:ascii="Arial" w:hAnsi="Arial" w:cs="Arial"/>
          <w:b/>
        </w:rPr>
        <w:t xml:space="preserve"> </w:t>
      </w:r>
      <w:r w:rsidR="005D0585" w:rsidRPr="00EA3BA2">
        <w:rPr>
          <w:rFonts w:ascii="Arial" w:hAnsi="Arial" w:cs="Arial"/>
        </w:rPr>
        <w:t>Para Empresa</w:t>
      </w:r>
      <w:r w:rsidR="006A036A" w:rsidRPr="00EA3BA2">
        <w:rPr>
          <w:rFonts w:ascii="Arial" w:hAnsi="Arial" w:cs="Arial"/>
        </w:rPr>
        <w:t xml:space="preserve"> Individual: Registro Comercial.</w:t>
      </w:r>
    </w:p>
    <w:p w:rsidR="00045665" w:rsidRPr="00EA3BA2" w:rsidRDefault="00045665" w:rsidP="00EA3BA2">
      <w:pPr>
        <w:pStyle w:val="Corpodetexto"/>
        <w:spacing w:after="0"/>
        <w:ind w:firstLine="708"/>
        <w:jc w:val="both"/>
        <w:rPr>
          <w:rFonts w:ascii="Arial" w:hAnsi="Arial" w:cs="Arial"/>
        </w:rPr>
      </w:pPr>
    </w:p>
    <w:p w:rsidR="005D0585" w:rsidRPr="00EA3BA2" w:rsidRDefault="003E1D97" w:rsidP="00EA3BA2">
      <w:pPr>
        <w:pStyle w:val="Corpodetexto"/>
        <w:spacing w:after="0"/>
        <w:ind w:left="708"/>
        <w:jc w:val="both"/>
        <w:rPr>
          <w:rFonts w:ascii="Arial" w:hAnsi="Arial" w:cs="Arial"/>
        </w:rPr>
      </w:pPr>
      <w:r w:rsidRPr="00EA3BA2">
        <w:rPr>
          <w:rFonts w:ascii="Arial" w:hAnsi="Arial" w:cs="Arial"/>
          <w:bCs/>
        </w:rPr>
        <w:t>5.</w:t>
      </w:r>
      <w:r w:rsidR="00BF555E" w:rsidRPr="00EA3BA2">
        <w:rPr>
          <w:rFonts w:ascii="Arial" w:hAnsi="Arial" w:cs="Arial"/>
          <w:bCs/>
        </w:rPr>
        <w:t>2</w:t>
      </w:r>
      <w:r w:rsidRPr="00EA3BA2">
        <w:rPr>
          <w:rFonts w:ascii="Arial" w:hAnsi="Arial" w:cs="Arial"/>
          <w:bCs/>
        </w:rPr>
        <w:t>.2</w:t>
      </w:r>
      <w:r w:rsidR="00FC4A30" w:rsidRPr="00EA3BA2">
        <w:rPr>
          <w:rFonts w:ascii="Arial" w:hAnsi="Arial" w:cs="Arial"/>
          <w:bCs/>
        </w:rPr>
        <w:t>.</w:t>
      </w:r>
      <w:r w:rsidR="005D0585" w:rsidRPr="00EA3BA2">
        <w:rPr>
          <w:rFonts w:ascii="Arial" w:hAnsi="Arial" w:cs="Arial"/>
        </w:rPr>
        <w:t xml:space="preserve"> Para Sociedade Comercial: Ato </w:t>
      </w:r>
      <w:r w:rsidR="00045665" w:rsidRPr="00EA3BA2">
        <w:rPr>
          <w:rFonts w:ascii="Arial" w:hAnsi="Arial" w:cs="Arial"/>
        </w:rPr>
        <w:t>C</w:t>
      </w:r>
      <w:r w:rsidR="005D0585" w:rsidRPr="00EA3BA2">
        <w:rPr>
          <w:rFonts w:ascii="Arial" w:hAnsi="Arial" w:cs="Arial"/>
        </w:rPr>
        <w:t xml:space="preserve">onstitutivo, </w:t>
      </w:r>
      <w:r w:rsidR="00045665" w:rsidRPr="00EA3BA2">
        <w:rPr>
          <w:rFonts w:ascii="Arial" w:hAnsi="Arial" w:cs="Arial"/>
        </w:rPr>
        <w:t>E</w:t>
      </w:r>
      <w:r w:rsidR="005D0585" w:rsidRPr="00EA3BA2">
        <w:rPr>
          <w:rFonts w:ascii="Arial" w:hAnsi="Arial" w:cs="Arial"/>
        </w:rPr>
        <w:t xml:space="preserve">statuto ou </w:t>
      </w:r>
      <w:r w:rsidR="00045665" w:rsidRPr="00EA3BA2">
        <w:rPr>
          <w:rFonts w:ascii="Arial" w:hAnsi="Arial" w:cs="Arial"/>
        </w:rPr>
        <w:t>C</w:t>
      </w:r>
      <w:r w:rsidR="005D0585" w:rsidRPr="00EA3BA2">
        <w:rPr>
          <w:rFonts w:ascii="Arial" w:hAnsi="Arial" w:cs="Arial"/>
        </w:rPr>
        <w:t xml:space="preserve">ontrato </w:t>
      </w:r>
      <w:r w:rsidR="00045665" w:rsidRPr="00EA3BA2">
        <w:rPr>
          <w:rFonts w:ascii="Arial" w:hAnsi="Arial" w:cs="Arial"/>
        </w:rPr>
        <w:t>S</w:t>
      </w:r>
      <w:r w:rsidR="005D0585" w:rsidRPr="00EA3BA2">
        <w:rPr>
          <w:rFonts w:ascii="Arial" w:hAnsi="Arial" w:cs="Arial"/>
        </w:rPr>
        <w:t>ocial em vigor e alterações subseq</w:t>
      </w:r>
      <w:r w:rsidR="00045665" w:rsidRPr="00EA3BA2">
        <w:rPr>
          <w:rFonts w:ascii="Arial" w:hAnsi="Arial" w:cs="Arial"/>
        </w:rPr>
        <w:t>u</w:t>
      </w:r>
      <w:r w:rsidR="006A036A" w:rsidRPr="00EA3BA2">
        <w:rPr>
          <w:rFonts w:ascii="Arial" w:hAnsi="Arial" w:cs="Arial"/>
        </w:rPr>
        <w:t>entes, devidamente registrados.</w:t>
      </w:r>
    </w:p>
    <w:p w:rsidR="005D0585" w:rsidRPr="00EA3BA2" w:rsidRDefault="005D0585" w:rsidP="00EA3BA2">
      <w:pPr>
        <w:pStyle w:val="Corpodetexto"/>
        <w:spacing w:after="0"/>
        <w:jc w:val="both"/>
        <w:rPr>
          <w:rFonts w:ascii="Arial" w:hAnsi="Arial" w:cs="Arial"/>
        </w:rPr>
      </w:pPr>
    </w:p>
    <w:p w:rsidR="005D0585" w:rsidRPr="00EA3BA2" w:rsidRDefault="003E1D97" w:rsidP="00EA3BA2">
      <w:pPr>
        <w:pStyle w:val="Corpodetexto"/>
        <w:spacing w:after="0"/>
        <w:ind w:left="708" w:firstLine="12"/>
        <w:jc w:val="both"/>
        <w:rPr>
          <w:rFonts w:ascii="Arial" w:hAnsi="Arial" w:cs="Arial"/>
        </w:rPr>
      </w:pPr>
      <w:r w:rsidRPr="00EA3BA2">
        <w:rPr>
          <w:rFonts w:ascii="Arial" w:hAnsi="Arial" w:cs="Arial"/>
          <w:bCs/>
        </w:rPr>
        <w:t>5.</w:t>
      </w:r>
      <w:r w:rsidR="00BF555E" w:rsidRPr="00EA3BA2">
        <w:rPr>
          <w:rFonts w:ascii="Arial" w:hAnsi="Arial" w:cs="Arial"/>
          <w:bCs/>
        </w:rPr>
        <w:t>2</w:t>
      </w:r>
      <w:r w:rsidRPr="00EA3BA2">
        <w:rPr>
          <w:rFonts w:ascii="Arial" w:hAnsi="Arial" w:cs="Arial"/>
          <w:bCs/>
        </w:rPr>
        <w:t>.3</w:t>
      </w:r>
      <w:r w:rsidR="00FC4A30" w:rsidRPr="00EA3BA2">
        <w:rPr>
          <w:rFonts w:ascii="Arial" w:hAnsi="Arial" w:cs="Arial"/>
          <w:bCs/>
        </w:rPr>
        <w:t>.</w:t>
      </w:r>
      <w:r w:rsidR="005D0585" w:rsidRPr="00EA3BA2">
        <w:rPr>
          <w:rFonts w:ascii="Arial" w:hAnsi="Arial" w:cs="Arial"/>
          <w:b/>
          <w:bCs/>
        </w:rPr>
        <w:t xml:space="preserve"> </w:t>
      </w:r>
      <w:r w:rsidR="005D0585" w:rsidRPr="00EA3BA2">
        <w:rPr>
          <w:rFonts w:ascii="Arial" w:hAnsi="Arial" w:cs="Arial"/>
        </w:rPr>
        <w:t xml:space="preserve">No caso de Sociedade por Ações: O </w:t>
      </w:r>
      <w:r w:rsidR="00045665" w:rsidRPr="00EA3BA2">
        <w:rPr>
          <w:rFonts w:ascii="Arial" w:hAnsi="Arial" w:cs="Arial"/>
        </w:rPr>
        <w:t>A</w:t>
      </w:r>
      <w:r w:rsidR="005D0585" w:rsidRPr="00EA3BA2">
        <w:rPr>
          <w:rFonts w:ascii="Arial" w:hAnsi="Arial" w:cs="Arial"/>
        </w:rPr>
        <w:t xml:space="preserve">to </w:t>
      </w:r>
      <w:r w:rsidR="00045665" w:rsidRPr="00EA3BA2">
        <w:rPr>
          <w:rFonts w:ascii="Arial" w:hAnsi="Arial" w:cs="Arial"/>
        </w:rPr>
        <w:t>C</w:t>
      </w:r>
      <w:r w:rsidR="005D0585" w:rsidRPr="00EA3BA2">
        <w:rPr>
          <w:rFonts w:ascii="Arial" w:hAnsi="Arial" w:cs="Arial"/>
        </w:rPr>
        <w:t>onstitutivo e alterações subseq</w:t>
      </w:r>
      <w:r w:rsidR="0084729C" w:rsidRPr="00EA3BA2">
        <w:rPr>
          <w:rFonts w:ascii="Arial" w:hAnsi="Arial" w:cs="Arial"/>
        </w:rPr>
        <w:t>u</w:t>
      </w:r>
      <w:r w:rsidR="005D0585" w:rsidRPr="00EA3BA2">
        <w:rPr>
          <w:rFonts w:ascii="Arial" w:hAnsi="Arial" w:cs="Arial"/>
        </w:rPr>
        <w:t>entes deverão vir acompanhados de documentos de eleição de se</w:t>
      </w:r>
      <w:r w:rsidR="006A036A" w:rsidRPr="00EA3BA2">
        <w:rPr>
          <w:rFonts w:ascii="Arial" w:hAnsi="Arial" w:cs="Arial"/>
        </w:rPr>
        <w:t>us administradores em exercício.</w:t>
      </w:r>
    </w:p>
    <w:p w:rsidR="0084729C" w:rsidRPr="00EA3BA2" w:rsidRDefault="0084729C" w:rsidP="00EA3BA2">
      <w:pPr>
        <w:pStyle w:val="Corpodetexto"/>
        <w:widowControl w:val="0"/>
        <w:spacing w:after="0"/>
        <w:jc w:val="both"/>
        <w:rPr>
          <w:rFonts w:ascii="Arial" w:hAnsi="Arial" w:cs="Arial"/>
        </w:rPr>
      </w:pPr>
    </w:p>
    <w:p w:rsidR="00D8613B" w:rsidRPr="00EA3BA2" w:rsidRDefault="003E1D97" w:rsidP="00EA3BA2">
      <w:pPr>
        <w:pStyle w:val="Corpodetexto"/>
        <w:widowControl w:val="0"/>
        <w:spacing w:after="0"/>
        <w:ind w:left="708" w:firstLine="12"/>
        <w:jc w:val="both"/>
        <w:rPr>
          <w:rFonts w:ascii="Arial" w:hAnsi="Arial" w:cs="Arial"/>
        </w:rPr>
      </w:pPr>
      <w:r w:rsidRPr="00EA3BA2">
        <w:rPr>
          <w:rFonts w:ascii="Arial" w:hAnsi="Arial" w:cs="Arial"/>
        </w:rPr>
        <w:t>5.</w:t>
      </w:r>
      <w:r w:rsidR="00BF555E" w:rsidRPr="00EA3BA2">
        <w:rPr>
          <w:rFonts w:ascii="Arial" w:hAnsi="Arial" w:cs="Arial"/>
        </w:rPr>
        <w:t>2</w:t>
      </w:r>
      <w:r w:rsidRPr="00EA3BA2">
        <w:rPr>
          <w:rFonts w:ascii="Arial" w:hAnsi="Arial" w:cs="Arial"/>
        </w:rPr>
        <w:t>.4</w:t>
      </w:r>
      <w:r w:rsidR="00FC4A30" w:rsidRPr="00EA3BA2">
        <w:rPr>
          <w:rFonts w:ascii="Arial" w:hAnsi="Arial" w:cs="Arial"/>
        </w:rPr>
        <w:t>.</w:t>
      </w:r>
      <w:r w:rsidR="00BF14E2" w:rsidRPr="00EA3BA2">
        <w:rPr>
          <w:rFonts w:ascii="Arial" w:hAnsi="Arial" w:cs="Arial"/>
        </w:rPr>
        <w:t xml:space="preserve"> </w:t>
      </w:r>
      <w:r w:rsidR="005D0585" w:rsidRPr="00EA3BA2">
        <w:rPr>
          <w:rFonts w:ascii="Arial" w:hAnsi="Arial" w:cs="Arial"/>
        </w:rPr>
        <w:t xml:space="preserve">Para Sociedade Civil: Inscrição no </w:t>
      </w:r>
      <w:r w:rsidR="00BF14E2" w:rsidRPr="00EA3BA2">
        <w:rPr>
          <w:rFonts w:ascii="Arial" w:hAnsi="Arial" w:cs="Arial"/>
        </w:rPr>
        <w:t>A</w:t>
      </w:r>
      <w:r w:rsidR="005D0585" w:rsidRPr="00EA3BA2">
        <w:rPr>
          <w:rFonts w:ascii="Arial" w:hAnsi="Arial" w:cs="Arial"/>
        </w:rPr>
        <w:t xml:space="preserve">to </w:t>
      </w:r>
      <w:r w:rsidR="00BF14E2" w:rsidRPr="00EA3BA2">
        <w:rPr>
          <w:rFonts w:ascii="Arial" w:hAnsi="Arial" w:cs="Arial"/>
        </w:rPr>
        <w:t>C</w:t>
      </w:r>
      <w:r w:rsidR="005D0585" w:rsidRPr="00EA3BA2">
        <w:rPr>
          <w:rFonts w:ascii="Arial" w:hAnsi="Arial" w:cs="Arial"/>
        </w:rPr>
        <w:t>onstitutivo e alterações subseq</w:t>
      </w:r>
      <w:r w:rsidR="00BF14E2" w:rsidRPr="00EA3BA2">
        <w:rPr>
          <w:rFonts w:ascii="Arial" w:hAnsi="Arial" w:cs="Arial"/>
        </w:rPr>
        <w:t>u</w:t>
      </w:r>
      <w:r w:rsidR="005D0585" w:rsidRPr="00EA3BA2">
        <w:rPr>
          <w:rFonts w:ascii="Arial" w:hAnsi="Arial" w:cs="Arial"/>
        </w:rPr>
        <w:t xml:space="preserve">entes </w:t>
      </w:r>
      <w:r w:rsidR="00C7014E" w:rsidRPr="00EA3BA2">
        <w:rPr>
          <w:rFonts w:ascii="Arial" w:hAnsi="Arial" w:cs="Arial"/>
        </w:rPr>
        <w:t xml:space="preserve">devidamente registrados </w:t>
      </w:r>
      <w:r w:rsidR="005D0585" w:rsidRPr="00EA3BA2">
        <w:rPr>
          <w:rFonts w:ascii="Arial" w:hAnsi="Arial" w:cs="Arial"/>
        </w:rPr>
        <w:t xml:space="preserve">no Registro Civil das Pessoas Jurídicas, acompanhada de </w:t>
      </w:r>
      <w:r w:rsidR="00D8613B" w:rsidRPr="00EA3BA2">
        <w:rPr>
          <w:rFonts w:ascii="Arial" w:hAnsi="Arial" w:cs="Arial"/>
        </w:rPr>
        <w:t>prova de diretoria em exercício.</w:t>
      </w:r>
    </w:p>
    <w:p w:rsidR="00FC4A30" w:rsidRPr="00EA3BA2" w:rsidRDefault="00FC4A30" w:rsidP="00EA3BA2">
      <w:pPr>
        <w:pStyle w:val="Corpodetexto"/>
        <w:widowControl w:val="0"/>
        <w:spacing w:after="0"/>
        <w:ind w:left="708" w:firstLine="12"/>
        <w:jc w:val="both"/>
        <w:rPr>
          <w:rFonts w:ascii="Arial" w:hAnsi="Arial" w:cs="Arial"/>
        </w:rPr>
      </w:pPr>
    </w:p>
    <w:p w:rsidR="00124F5B" w:rsidRPr="00EA3BA2" w:rsidRDefault="003E1D97" w:rsidP="00EA3BA2">
      <w:pPr>
        <w:pStyle w:val="Corpodetexto"/>
        <w:widowControl w:val="0"/>
        <w:spacing w:after="0"/>
        <w:ind w:left="708" w:firstLine="12"/>
        <w:jc w:val="both"/>
        <w:rPr>
          <w:rFonts w:ascii="Arial" w:hAnsi="Arial" w:cs="Arial"/>
        </w:rPr>
      </w:pPr>
      <w:r w:rsidRPr="00EA3BA2">
        <w:rPr>
          <w:rFonts w:ascii="Arial" w:hAnsi="Arial" w:cs="Arial"/>
        </w:rPr>
        <w:t>5.</w:t>
      </w:r>
      <w:r w:rsidR="00BF555E" w:rsidRPr="00EA3BA2">
        <w:rPr>
          <w:rFonts w:ascii="Arial" w:hAnsi="Arial" w:cs="Arial"/>
        </w:rPr>
        <w:t>2</w:t>
      </w:r>
      <w:r w:rsidRPr="00EA3BA2">
        <w:rPr>
          <w:rFonts w:ascii="Arial" w:hAnsi="Arial" w:cs="Arial"/>
        </w:rPr>
        <w:t>.5</w:t>
      </w:r>
      <w:r w:rsidR="00FC4A30" w:rsidRPr="00EA3BA2">
        <w:rPr>
          <w:rFonts w:ascii="Arial" w:hAnsi="Arial" w:cs="Arial"/>
        </w:rPr>
        <w:t>.</w:t>
      </w:r>
      <w:r w:rsidR="00BF14E2" w:rsidRPr="00EA3BA2">
        <w:rPr>
          <w:rFonts w:ascii="Arial" w:hAnsi="Arial" w:cs="Arial"/>
        </w:rPr>
        <w:t xml:space="preserve"> </w:t>
      </w:r>
      <w:r w:rsidR="005D0585" w:rsidRPr="00EA3BA2">
        <w:rPr>
          <w:rFonts w:ascii="Arial" w:hAnsi="Arial" w:cs="Arial"/>
        </w:rPr>
        <w:t xml:space="preserve">Para Empresa ou Sociedade Estrangeira em funcionamento no Brasil: Decreto de </w:t>
      </w:r>
      <w:r w:rsidR="00BF14E2" w:rsidRPr="00EA3BA2">
        <w:rPr>
          <w:rFonts w:ascii="Arial" w:hAnsi="Arial" w:cs="Arial"/>
        </w:rPr>
        <w:t>A</w:t>
      </w:r>
      <w:r w:rsidR="005D0585" w:rsidRPr="00EA3BA2">
        <w:rPr>
          <w:rFonts w:ascii="Arial" w:hAnsi="Arial" w:cs="Arial"/>
        </w:rPr>
        <w:t xml:space="preserve">utorização e </w:t>
      </w:r>
      <w:r w:rsidR="00BF14E2" w:rsidRPr="00EA3BA2">
        <w:rPr>
          <w:rFonts w:ascii="Arial" w:hAnsi="Arial" w:cs="Arial"/>
        </w:rPr>
        <w:t>A</w:t>
      </w:r>
      <w:r w:rsidR="005D0585" w:rsidRPr="00EA3BA2">
        <w:rPr>
          <w:rFonts w:ascii="Arial" w:hAnsi="Arial" w:cs="Arial"/>
        </w:rPr>
        <w:t xml:space="preserve">to de </w:t>
      </w:r>
      <w:r w:rsidR="00BF14E2" w:rsidRPr="00EA3BA2">
        <w:rPr>
          <w:rFonts w:ascii="Arial" w:hAnsi="Arial" w:cs="Arial"/>
        </w:rPr>
        <w:t>R</w:t>
      </w:r>
      <w:r w:rsidR="005D0585" w:rsidRPr="00EA3BA2">
        <w:rPr>
          <w:rFonts w:ascii="Arial" w:hAnsi="Arial" w:cs="Arial"/>
        </w:rPr>
        <w:t xml:space="preserve">egistro ou </w:t>
      </w:r>
      <w:r w:rsidR="00BF14E2" w:rsidRPr="00EA3BA2">
        <w:rPr>
          <w:rFonts w:ascii="Arial" w:hAnsi="Arial" w:cs="Arial"/>
        </w:rPr>
        <w:t>A</w:t>
      </w:r>
      <w:r w:rsidR="005D0585" w:rsidRPr="00EA3BA2">
        <w:rPr>
          <w:rFonts w:ascii="Arial" w:hAnsi="Arial" w:cs="Arial"/>
        </w:rPr>
        <w:t xml:space="preserve">utorização para </w:t>
      </w:r>
      <w:r w:rsidR="00BF14E2" w:rsidRPr="00EA3BA2">
        <w:rPr>
          <w:rFonts w:ascii="Arial" w:hAnsi="Arial" w:cs="Arial"/>
        </w:rPr>
        <w:t>F</w:t>
      </w:r>
      <w:r w:rsidR="005D0585" w:rsidRPr="00EA3BA2">
        <w:rPr>
          <w:rFonts w:ascii="Arial" w:hAnsi="Arial" w:cs="Arial"/>
        </w:rPr>
        <w:t>uncionamento, expedido pelo órgão competente, quando a atividade assim exigir.</w:t>
      </w:r>
    </w:p>
    <w:p w:rsidR="00AA5E93" w:rsidRPr="00EA3BA2" w:rsidRDefault="00AA5E93" w:rsidP="00EA3BA2">
      <w:pPr>
        <w:jc w:val="both"/>
        <w:rPr>
          <w:rFonts w:ascii="Arial" w:hAnsi="Arial" w:cs="Arial"/>
          <w:b/>
        </w:rPr>
      </w:pPr>
    </w:p>
    <w:p w:rsidR="005D0585" w:rsidRPr="00EA3BA2" w:rsidRDefault="005D0585" w:rsidP="00EA3BA2">
      <w:pPr>
        <w:jc w:val="both"/>
        <w:rPr>
          <w:rFonts w:ascii="Arial" w:hAnsi="Arial" w:cs="Arial"/>
          <w:b/>
          <w:color w:val="FF0000"/>
        </w:rPr>
      </w:pPr>
      <w:r w:rsidRPr="00EA3BA2">
        <w:rPr>
          <w:rFonts w:ascii="Arial" w:hAnsi="Arial" w:cs="Arial"/>
          <w:b/>
        </w:rPr>
        <w:t>5.</w:t>
      </w:r>
      <w:r w:rsidR="00BF555E" w:rsidRPr="00EA3BA2">
        <w:rPr>
          <w:rFonts w:ascii="Arial" w:hAnsi="Arial" w:cs="Arial"/>
          <w:b/>
        </w:rPr>
        <w:t>3</w:t>
      </w:r>
      <w:r w:rsidR="004E6F38">
        <w:rPr>
          <w:rFonts w:ascii="Arial" w:hAnsi="Arial" w:cs="Arial"/>
          <w:b/>
        </w:rPr>
        <w:t>.</w:t>
      </w:r>
      <w:r w:rsidRPr="00EA3BA2">
        <w:rPr>
          <w:rFonts w:ascii="Arial" w:hAnsi="Arial" w:cs="Arial"/>
          <w:b/>
        </w:rPr>
        <w:t xml:space="preserve"> PROVA DE REGULARIDADE FISCAL</w:t>
      </w:r>
      <w:r w:rsidR="00C03240" w:rsidRPr="00EA3BA2">
        <w:rPr>
          <w:rFonts w:ascii="Arial" w:hAnsi="Arial" w:cs="Arial"/>
          <w:b/>
        </w:rPr>
        <w:t xml:space="preserve"> </w:t>
      </w:r>
      <w:r w:rsidR="00E475D1" w:rsidRPr="00EA3BA2">
        <w:rPr>
          <w:rFonts w:ascii="Arial" w:hAnsi="Arial" w:cs="Arial"/>
          <w:b/>
        </w:rPr>
        <w:t>E TRABALHISTA</w:t>
      </w:r>
    </w:p>
    <w:p w:rsidR="005D0585" w:rsidRPr="00EA3BA2" w:rsidRDefault="005D0585" w:rsidP="00EA3BA2">
      <w:pPr>
        <w:pStyle w:val="Corpodetexto"/>
        <w:spacing w:after="0"/>
        <w:jc w:val="both"/>
        <w:rPr>
          <w:rFonts w:ascii="Arial" w:hAnsi="Arial" w:cs="Arial"/>
          <w:color w:val="FF0000"/>
        </w:rPr>
      </w:pPr>
    </w:p>
    <w:p w:rsidR="005D0585" w:rsidRPr="00EA3BA2" w:rsidRDefault="005D0585" w:rsidP="00EA3BA2">
      <w:pPr>
        <w:ind w:left="708"/>
        <w:jc w:val="both"/>
        <w:rPr>
          <w:rFonts w:ascii="Arial" w:hAnsi="Arial" w:cs="Arial"/>
        </w:rPr>
      </w:pPr>
      <w:r w:rsidRPr="00EA3BA2">
        <w:rPr>
          <w:rFonts w:ascii="Arial" w:hAnsi="Arial" w:cs="Arial"/>
        </w:rPr>
        <w:t>5.</w:t>
      </w:r>
      <w:r w:rsidR="00BF555E" w:rsidRPr="00EA3BA2">
        <w:rPr>
          <w:rFonts w:ascii="Arial" w:hAnsi="Arial" w:cs="Arial"/>
        </w:rPr>
        <w:t>3</w:t>
      </w:r>
      <w:r w:rsidRPr="00EA3BA2">
        <w:rPr>
          <w:rFonts w:ascii="Arial" w:hAnsi="Arial" w:cs="Arial"/>
        </w:rPr>
        <w:t>.1</w:t>
      </w:r>
      <w:r w:rsidR="00FC4A30" w:rsidRPr="00EA3BA2">
        <w:rPr>
          <w:rFonts w:ascii="Arial" w:hAnsi="Arial" w:cs="Arial"/>
        </w:rPr>
        <w:t>.</w:t>
      </w:r>
      <w:r w:rsidRPr="00EA3BA2">
        <w:rPr>
          <w:rFonts w:ascii="Arial" w:hAnsi="Arial" w:cs="Arial"/>
        </w:rPr>
        <w:t xml:space="preserve"> Inscrição no Cadastro Nacio</w:t>
      </w:r>
      <w:r w:rsidR="00E475D1" w:rsidRPr="00EA3BA2">
        <w:rPr>
          <w:rFonts w:ascii="Arial" w:hAnsi="Arial" w:cs="Arial"/>
        </w:rPr>
        <w:t xml:space="preserve">nal de Pessoas Jurídicas (CNPJ) ou </w:t>
      </w:r>
      <w:r w:rsidR="00054B18" w:rsidRPr="00EA3BA2">
        <w:rPr>
          <w:rFonts w:ascii="Arial" w:hAnsi="Arial" w:cs="Arial"/>
        </w:rPr>
        <w:t>Comprovante de Inscrição e de Situação Cadastral.</w:t>
      </w:r>
    </w:p>
    <w:p w:rsidR="005D0585" w:rsidRPr="00EA3BA2" w:rsidRDefault="005D0585" w:rsidP="00EA3BA2">
      <w:pPr>
        <w:jc w:val="both"/>
        <w:rPr>
          <w:rFonts w:ascii="Arial" w:hAnsi="Arial" w:cs="Arial"/>
        </w:rPr>
      </w:pPr>
    </w:p>
    <w:p w:rsidR="005D0585" w:rsidRPr="00B269F3" w:rsidRDefault="005D0585" w:rsidP="00EA3BA2">
      <w:pPr>
        <w:ind w:left="708"/>
        <w:jc w:val="both"/>
        <w:rPr>
          <w:rFonts w:ascii="Arial" w:hAnsi="Arial" w:cs="Arial"/>
        </w:rPr>
      </w:pPr>
      <w:r w:rsidRPr="00B269F3">
        <w:rPr>
          <w:rFonts w:ascii="Arial" w:hAnsi="Arial" w:cs="Arial"/>
        </w:rPr>
        <w:t>5.</w:t>
      </w:r>
      <w:r w:rsidR="00BF555E" w:rsidRPr="00B269F3">
        <w:rPr>
          <w:rFonts w:ascii="Arial" w:hAnsi="Arial" w:cs="Arial"/>
        </w:rPr>
        <w:t>3</w:t>
      </w:r>
      <w:r w:rsidRPr="00B269F3">
        <w:rPr>
          <w:rFonts w:ascii="Arial" w:hAnsi="Arial" w:cs="Arial"/>
        </w:rPr>
        <w:t>.2</w:t>
      </w:r>
      <w:r w:rsidR="00FC4A30" w:rsidRPr="00B269F3">
        <w:rPr>
          <w:rFonts w:ascii="Arial" w:hAnsi="Arial" w:cs="Arial"/>
        </w:rPr>
        <w:t>.</w:t>
      </w:r>
      <w:r w:rsidRPr="00B269F3">
        <w:rPr>
          <w:rFonts w:ascii="Arial" w:hAnsi="Arial" w:cs="Arial"/>
        </w:rPr>
        <w:t xml:space="preserve"> Inscrição no cadastro de contribuintes </w:t>
      </w:r>
      <w:r w:rsidR="00B269F3" w:rsidRPr="00B269F3">
        <w:rPr>
          <w:rFonts w:ascii="Arial" w:hAnsi="Arial" w:cs="Arial"/>
        </w:rPr>
        <w:t>E</w:t>
      </w:r>
      <w:r w:rsidRPr="00B269F3">
        <w:rPr>
          <w:rFonts w:ascii="Arial" w:hAnsi="Arial" w:cs="Arial"/>
        </w:rPr>
        <w:t xml:space="preserve">stadual ou </w:t>
      </w:r>
      <w:r w:rsidR="00B269F3" w:rsidRPr="00B269F3">
        <w:rPr>
          <w:rFonts w:ascii="Arial" w:hAnsi="Arial" w:cs="Arial"/>
        </w:rPr>
        <w:t>M</w:t>
      </w:r>
      <w:r w:rsidRPr="00B269F3">
        <w:rPr>
          <w:rFonts w:ascii="Arial" w:hAnsi="Arial" w:cs="Arial"/>
        </w:rPr>
        <w:t>unicipal</w:t>
      </w:r>
      <w:r w:rsidR="004963FD" w:rsidRPr="00B269F3">
        <w:rPr>
          <w:rFonts w:ascii="Arial" w:hAnsi="Arial" w:cs="Arial"/>
        </w:rPr>
        <w:t>,</w:t>
      </w:r>
      <w:r w:rsidRPr="00B269F3">
        <w:rPr>
          <w:rFonts w:ascii="Arial" w:hAnsi="Arial" w:cs="Arial"/>
        </w:rPr>
        <w:t xml:space="preserve"> se houver, relativo ao domicílio ou sede do licitante, pertinente ao seu ramo de atividade e com</w:t>
      </w:r>
      <w:r w:rsidR="006A036A" w:rsidRPr="00B269F3">
        <w:rPr>
          <w:rFonts w:ascii="Arial" w:hAnsi="Arial" w:cs="Arial"/>
        </w:rPr>
        <w:t>patível com o objeto contratual.</w:t>
      </w:r>
    </w:p>
    <w:p w:rsidR="005D0585" w:rsidRPr="00EA3BA2" w:rsidRDefault="005D0585" w:rsidP="00EA3BA2">
      <w:pPr>
        <w:pStyle w:val="Corpodetexto2"/>
        <w:rPr>
          <w:rFonts w:ascii="Arial" w:hAnsi="Arial" w:cs="Arial"/>
        </w:rPr>
      </w:pPr>
    </w:p>
    <w:p w:rsidR="005D0585" w:rsidRDefault="005D0585" w:rsidP="00EA3BA2">
      <w:pPr>
        <w:pStyle w:val="Corpodetexto2"/>
        <w:ind w:left="708"/>
        <w:rPr>
          <w:rFonts w:ascii="Arial" w:hAnsi="Arial" w:cs="Arial"/>
        </w:rPr>
      </w:pPr>
      <w:r w:rsidRPr="00B269F3">
        <w:rPr>
          <w:rFonts w:ascii="Arial" w:hAnsi="Arial" w:cs="Arial"/>
        </w:rPr>
        <w:t>5.</w:t>
      </w:r>
      <w:r w:rsidR="00BF555E" w:rsidRPr="00B269F3">
        <w:rPr>
          <w:rFonts w:ascii="Arial" w:hAnsi="Arial" w:cs="Arial"/>
        </w:rPr>
        <w:t>3</w:t>
      </w:r>
      <w:r w:rsidRPr="00B269F3">
        <w:rPr>
          <w:rFonts w:ascii="Arial" w:hAnsi="Arial" w:cs="Arial"/>
        </w:rPr>
        <w:t>.3</w:t>
      </w:r>
      <w:r w:rsidR="00FC4A30" w:rsidRPr="00B269F3">
        <w:rPr>
          <w:rFonts w:ascii="Arial" w:hAnsi="Arial" w:cs="Arial"/>
        </w:rPr>
        <w:t>.</w:t>
      </w:r>
      <w:r w:rsidRPr="00B269F3">
        <w:rPr>
          <w:rFonts w:ascii="Arial" w:hAnsi="Arial" w:cs="Arial"/>
        </w:rPr>
        <w:t xml:space="preserve"> Prova de regularidade para com a Fazenda Federal, Estadual e Municipal do domicílio ou sede do licitante, emitida nos 90 dias anteriores à data de encerramento da </w:t>
      </w:r>
      <w:r w:rsidR="004963FD" w:rsidRPr="00B269F3">
        <w:rPr>
          <w:rFonts w:ascii="Arial" w:hAnsi="Arial" w:cs="Arial"/>
        </w:rPr>
        <w:t>Concorrência</w:t>
      </w:r>
      <w:r w:rsidRPr="00B269F3">
        <w:rPr>
          <w:rFonts w:ascii="Arial" w:hAnsi="Arial" w:cs="Arial"/>
        </w:rPr>
        <w:t>, salvo expressa menção de prazo de validade diverso constante da certidão, que p</w:t>
      </w:r>
      <w:r w:rsidR="006A036A" w:rsidRPr="00B269F3">
        <w:rPr>
          <w:rFonts w:ascii="Arial" w:hAnsi="Arial" w:cs="Arial"/>
        </w:rPr>
        <w:t>revalecerá sobre o prazo acima.</w:t>
      </w:r>
    </w:p>
    <w:p w:rsidR="00E828A6" w:rsidRDefault="00E828A6" w:rsidP="00EA3BA2">
      <w:pPr>
        <w:pStyle w:val="Corpodetexto2"/>
        <w:ind w:left="708"/>
        <w:rPr>
          <w:rFonts w:ascii="Arial" w:hAnsi="Arial" w:cs="Arial"/>
        </w:rPr>
      </w:pPr>
    </w:p>
    <w:p w:rsidR="00E828A6" w:rsidRDefault="00E828A6" w:rsidP="00E828A6">
      <w:pPr>
        <w:pStyle w:val="Corpodetexto2"/>
        <w:ind w:left="1416"/>
        <w:rPr>
          <w:rFonts w:ascii="Arial" w:hAnsi="Arial" w:cs="Arial"/>
        </w:rPr>
      </w:pPr>
      <w:r>
        <w:rPr>
          <w:rFonts w:ascii="Arial" w:hAnsi="Arial" w:cs="Arial"/>
        </w:rPr>
        <w:t xml:space="preserve">5.3.3.1. </w:t>
      </w:r>
      <w:r w:rsidRPr="00E828A6">
        <w:rPr>
          <w:rFonts w:ascii="Arial" w:hAnsi="Arial" w:cs="Arial"/>
        </w:rPr>
        <w:t>A regularidade para com a Fazenda Federal deverá ser comprovada através da apresentação de</w:t>
      </w:r>
      <w:r>
        <w:rPr>
          <w:rFonts w:ascii="Arial" w:hAnsi="Arial" w:cs="Arial"/>
        </w:rPr>
        <w:t xml:space="preserve"> </w:t>
      </w:r>
      <w:r w:rsidRPr="00E828A6">
        <w:rPr>
          <w:rFonts w:ascii="Arial" w:hAnsi="Arial" w:cs="Arial"/>
        </w:rPr>
        <w:t>Certidão de Quitação de Tributos e Contribuições Federais, expedida pela Secretaria da Receita Federal,</w:t>
      </w:r>
      <w:r>
        <w:rPr>
          <w:rFonts w:ascii="Arial" w:hAnsi="Arial" w:cs="Arial"/>
        </w:rPr>
        <w:t xml:space="preserve"> </w:t>
      </w:r>
      <w:r w:rsidRPr="00E828A6">
        <w:rPr>
          <w:rFonts w:ascii="Arial" w:hAnsi="Arial" w:cs="Arial"/>
        </w:rPr>
        <w:t>ou Certidão Conjunta Negativa de Débitos Relativos a Tributos Federais e à Dívida Ativa da União,</w:t>
      </w:r>
      <w:r>
        <w:rPr>
          <w:rFonts w:ascii="Arial" w:hAnsi="Arial" w:cs="Arial"/>
        </w:rPr>
        <w:t xml:space="preserve"> </w:t>
      </w:r>
      <w:r w:rsidRPr="00E828A6">
        <w:rPr>
          <w:rFonts w:ascii="Arial" w:hAnsi="Arial" w:cs="Arial"/>
        </w:rPr>
        <w:t>expedida pela Receita Federal (a presente Certidão deverá ter sido emitida nos termos da Portaria</w:t>
      </w:r>
      <w:r>
        <w:rPr>
          <w:rFonts w:ascii="Arial" w:hAnsi="Arial" w:cs="Arial"/>
        </w:rPr>
        <w:t xml:space="preserve"> </w:t>
      </w:r>
      <w:r w:rsidRPr="00E828A6">
        <w:rPr>
          <w:rFonts w:ascii="Arial" w:hAnsi="Arial" w:cs="Arial"/>
        </w:rPr>
        <w:t>Conjunta PGFN/RFP nº 1751, de 02 de outubro de 201</w:t>
      </w:r>
      <w:r>
        <w:rPr>
          <w:rFonts w:ascii="Arial" w:hAnsi="Arial" w:cs="Arial"/>
        </w:rPr>
        <w:t>4).</w:t>
      </w:r>
    </w:p>
    <w:p w:rsidR="00115570" w:rsidRDefault="00115570" w:rsidP="00E828A6">
      <w:pPr>
        <w:pStyle w:val="Corpodetexto2"/>
        <w:ind w:left="1416"/>
        <w:rPr>
          <w:rFonts w:ascii="Arial" w:hAnsi="Arial" w:cs="Arial"/>
        </w:rPr>
      </w:pPr>
    </w:p>
    <w:p w:rsidR="00115570" w:rsidRDefault="00115570" w:rsidP="00115570">
      <w:pPr>
        <w:pStyle w:val="Corpodetexto2"/>
        <w:ind w:left="1416"/>
        <w:rPr>
          <w:rFonts w:ascii="Arial" w:hAnsi="Arial" w:cs="Arial"/>
        </w:rPr>
      </w:pPr>
      <w:r>
        <w:rPr>
          <w:rFonts w:ascii="Arial" w:hAnsi="Arial" w:cs="Arial"/>
        </w:rPr>
        <w:t xml:space="preserve">5.3.3.2. A </w:t>
      </w:r>
      <w:r w:rsidRPr="00115570">
        <w:rPr>
          <w:rFonts w:ascii="Arial" w:hAnsi="Arial" w:cs="Arial"/>
        </w:rPr>
        <w:t>regularida</w:t>
      </w:r>
      <w:r>
        <w:rPr>
          <w:rFonts w:ascii="Arial" w:hAnsi="Arial" w:cs="Arial"/>
        </w:rPr>
        <w:t>de para com a Fazenda Estadual</w:t>
      </w:r>
      <w:r w:rsidRPr="00115570">
        <w:rPr>
          <w:rFonts w:ascii="Arial" w:hAnsi="Arial" w:cs="Arial"/>
        </w:rPr>
        <w:t xml:space="preserve"> deverá ser comprovada pela apresentação de </w:t>
      </w:r>
      <w:r>
        <w:rPr>
          <w:rFonts w:ascii="Arial" w:hAnsi="Arial" w:cs="Arial"/>
        </w:rPr>
        <w:t>C</w:t>
      </w:r>
      <w:r w:rsidRPr="00115570">
        <w:rPr>
          <w:rFonts w:ascii="Arial" w:hAnsi="Arial" w:cs="Arial"/>
        </w:rPr>
        <w:t>ertidão</w:t>
      </w:r>
      <w:r>
        <w:rPr>
          <w:rFonts w:ascii="Arial" w:hAnsi="Arial" w:cs="Arial"/>
        </w:rPr>
        <w:t xml:space="preserve"> N</w:t>
      </w:r>
      <w:r w:rsidRPr="00115570">
        <w:rPr>
          <w:rFonts w:ascii="Arial" w:hAnsi="Arial" w:cs="Arial"/>
        </w:rPr>
        <w:t xml:space="preserve">egativa, ou </w:t>
      </w:r>
      <w:r>
        <w:rPr>
          <w:rFonts w:ascii="Arial" w:hAnsi="Arial" w:cs="Arial"/>
        </w:rPr>
        <w:t>P</w:t>
      </w:r>
      <w:r w:rsidRPr="00115570">
        <w:rPr>
          <w:rFonts w:ascii="Arial" w:hAnsi="Arial" w:cs="Arial"/>
        </w:rPr>
        <w:t xml:space="preserve">ositiva com </w:t>
      </w:r>
      <w:r>
        <w:rPr>
          <w:rFonts w:ascii="Arial" w:hAnsi="Arial" w:cs="Arial"/>
        </w:rPr>
        <w:t>E</w:t>
      </w:r>
      <w:r w:rsidRPr="00115570">
        <w:rPr>
          <w:rFonts w:ascii="Arial" w:hAnsi="Arial" w:cs="Arial"/>
        </w:rPr>
        <w:t xml:space="preserve">feitos de </w:t>
      </w:r>
      <w:r>
        <w:rPr>
          <w:rFonts w:ascii="Arial" w:hAnsi="Arial" w:cs="Arial"/>
        </w:rPr>
        <w:t>N</w:t>
      </w:r>
      <w:r w:rsidRPr="00115570">
        <w:rPr>
          <w:rFonts w:ascii="Arial" w:hAnsi="Arial" w:cs="Arial"/>
        </w:rPr>
        <w:t>egativa, relativas, no mínimo a ICM/ICMS</w:t>
      </w:r>
      <w:r>
        <w:rPr>
          <w:rFonts w:ascii="Arial" w:hAnsi="Arial" w:cs="Arial"/>
        </w:rPr>
        <w:t>.</w:t>
      </w:r>
      <w:r w:rsidRPr="00115570">
        <w:rPr>
          <w:rFonts w:ascii="Arial" w:hAnsi="Arial" w:cs="Arial"/>
        </w:rPr>
        <w:t xml:space="preserve"> </w:t>
      </w:r>
    </w:p>
    <w:p w:rsidR="00D53CAA" w:rsidRDefault="00D53CAA" w:rsidP="0027679E">
      <w:pPr>
        <w:pStyle w:val="Corpodetexto2"/>
        <w:ind w:left="2124"/>
        <w:rPr>
          <w:rFonts w:ascii="Arial" w:hAnsi="Arial" w:cs="Arial"/>
        </w:rPr>
      </w:pPr>
    </w:p>
    <w:p w:rsidR="00115570" w:rsidRDefault="0027679E" w:rsidP="0027679E">
      <w:pPr>
        <w:pStyle w:val="Corpodetexto2"/>
        <w:ind w:left="2124"/>
        <w:rPr>
          <w:rFonts w:ascii="Arial" w:hAnsi="Arial" w:cs="Arial"/>
        </w:rPr>
      </w:pPr>
      <w:r>
        <w:rPr>
          <w:rFonts w:ascii="Arial" w:hAnsi="Arial" w:cs="Arial"/>
        </w:rPr>
        <w:t xml:space="preserve">5.3.3.2.1. </w:t>
      </w:r>
      <w:r w:rsidR="00115570" w:rsidRPr="00115570">
        <w:rPr>
          <w:rFonts w:ascii="Arial" w:hAnsi="Arial" w:cs="Arial"/>
        </w:rPr>
        <w:t>Caso a licitante tenha</w:t>
      </w:r>
      <w:r>
        <w:rPr>
          <w:rFonts w:ascii="Arial" w:hAnsi="Arial" w:cs="Arial"/>
        </w:rPr>
        <w:t xml:space="preserve"> </w:t>
      </w:r>
      <w:r w:rsidR="00115570" w:rsidRPr="00115570">
        <w:rPr>
          <w:rFonts w:ascii="Arial" w:hAnsi="Arial" w:cs="Arial"/>
        </w:rPr>
        <w:t xml:space="preserve">domicilio no Estado de São Paulo, deverá apresentar a Certidão de Regularidade quanto à </w:t>
      </w:r>
      <w:r>
        <w:rPr>
          <w:rFonts w:ascii="Arial" w:hAnsi="Arial" w:cs="Arial"/>
        </w:rPr>
        <w:t>Débitos T</w:t>
      </w:r>
      <w:r w:rsidR="00115570" w:rsidRPr="00115570">
        <w:rPr>
          <w:rFonts w:ascii="Arial" w:hAnsi="Arial" w:cs="Arial"/>
        </w:rPr>
        <w:t>ributários</w:t>
      </w:r>
      <w:r>
        <w:rPr>
          <w:rFonts w:ascii="Arial" w:hAnsi="Arial" w:cs="Arial"/>
        </w:rPr>
        <w:t xml:space="preserve"> I</w:t>
      </w:r>
      <w:r w:rsidR="00115570" w:rsidRPr="00115570">
        <w:rPr>
          <w:rFonts w:ascii="Arial" w:hAnsi="Arial" w:cs="Arial"/>
        </w:rPr>
        <w:t xml:space="preserve">nscritos e também a de Débitos </w:t>
      </w:r>
      <w:r>
        <w:rPr>
          <w:rFonts w:ascii="Arial" w:hAnsi="Arial" w:cs="Arial"/>
        </w:rPr>
        <w:t>N</w:t>
      </w:r>
      <w:r w:rsidR="00115570" w:rsidRPr="00115570">
        <w:rPr>
          <w:rFonts w:ascii="Arial" w:hAnsi="Arial" w:cs="Arial"/>
        </w:rPr>
        <w:t xml:space="preserve">ão </w:t>
      </w:r>
      <w:r>
        <w:rPr>
          <w:rFonts w:ascii="Arial" w:hAnsi="Arial" w:cs="Arial"/>
        </w:rPr>
        <w:t>I</w:t>
      </w:r>
      <w:r w:rsidR="00115570" w:rsidRPr="00115570">
        <w:rPr>
          <w:rFonts w:ascii="Arial" w:hAnsi="Arial" w:cs="Arial"/>
        </w:rPr>
        <w:t xml:space="preserve">nscritos na </w:t>
      </w:r>
      <w:r>
        <w:rPr>
          <w:rFonts w:ascii="Arial" w:hAnsi="Arial" w:cs="Arial"/>
        </w:rPr>
        <w:t>D</w:t>
      </w:r>
      <w:r w:rsidR="00115570" w:rsidRPr="00115570">
        <w:rPr>
          <w:rFonts w:ascii="Arial" w:hAnsi="Arial" w:cs="Arial"/>
        </w:rPr>
        <w:t xml:space="preserve">ívida </w:t>
      </w:r>
      <w:r>
        <w:rPr>
          <w:rFonts w:ascii="Arial" w:hAnsi="Arial" w:cs="Arial"/>
        </w:rPr>
        <w:t>A</w:t>
      </w:r>
      <w:r w:rsidR="00115570" w:rsidRPr="00115570">
        <w:rPr>
          <w:rFonts w:ascii="Arial" w:hAnsi="Arial" w:cs="Arial"/>
        </w:rPr>
        <w:t>tiva do Estado).</w:t>
      </w:r>
    </w:p>
    <w:p w:rsidR="0027679E" w:rsidRDefault="0027679E" w:rsidP="0027679E">
      <w:pPr>
        <w:pStyle w:val="Corpodetexto2"/>
        <w:rPr>
          <w:rFonts w:ascii="Arial" w:hAnsi="Arial" w:cs="Arial"/>
        </w:rPr>
      </w:pPr>
    </w:p>
    <w:p w:rsidR="0027679E" w:rsidRPr="00115570" w:rsidRDefault="0027679E" w:rsidP="0027679E">
      <w:pPr>
        <w:pStyle w:val="Corpodetexto2"/>
        <w:ind w:left="1416"/>
        <w:rPr>
          <w:rFonts w:ascii="Arial" w:hAnsi="Arial" w:cs="Arial"/>
        </w:rPr>
      </w:pPr>
      <w:r>
        <w:rPr>
          <w:rFonts w:ascii="Arial" w:hAnsi="Arial" w:cs="Arial"/>
        </w:rPr>
        <w:t xml:space="preserve">5.3.3.3. A regularidade para com a Fazenda Municipal deverá ser comprovada pela apresentação de </w:t>
      </w:r>
      <w:r w:rsidRPr="0027679E">
        <w:rPr>
          <w:rFonts w:ascii="Arial" w:hAnsi="Arial" w:cs="Arial"/>
        </w:rPr>
        <w:t>Certidão de Tributos Mobiliários expedida pelo Município em que o estabeleciment</w:t>
      </w:r>
      <w:r>
        <w:rPr>
          <w:rFonts w:ascii="Arial" w:hAnsi="Arial" w:cs="Arial"/>
        </w:rPr>
        <w:t>o estiver situado.</w:t>
      </w:r>
    </w:p>
    <w:p w:rsidR="005D0585" w:rsidRPr="00B269F3" w:rsidRDefault="005D0585" w:rsidP="00EA3BA2">
      <w:pPr>
        <w:jc w:val="both"/>
        <w:rPr>
          <w:rFonts w:ascii="Arial" w:hAnsi="Arial" w:cs="Arial"/>
        </w:rPr>
      </w:pPr>
    </w:p>
    <w:p w:rsidR="005D0585" w:rsidRPr="00EA3BA2" w:rsidRDefault="005D0585" w:rsidP="00EA3BA2">
      <w:pPr>
        <w:ind w:left="708"/>
        <w:jc w:val="both"/>
        <w:rPr>
          <w:rFonts w:ascii="Arial" w:hAnsi="Arial" w:cs="Arial"/>
        </w:rPr>
      </w:pPr>
      <w:r w:rsidRPr="00EA3BA2">
        <w:rPr>
          <w:rFonts w:ascii="Arial" w:hAnsi="Arial" w:cs="Arial"/>
        </w:rPr>
        <w:lastRenderedPageBreak/>
        <w:t>5.</w:t>
      </w:r>
      <w:r w:rsidR="00BF555E" w:rsidRPr="00EA3BA2">
        <w:rPr>
          <w:rFonts w:ascii="Arial" w:hAnsi="Arial" w:cs="Arial"/>
        </w:rPr>
        <w:t>3</w:t>
      </w:r>
      <w:r w:rsidRPr="00EA3BA2">
        <w:rPr>
          <w:rFonts w:ascii="Arial" w:hAnsi="Arial" w:cs="Arial"/>
        </w:rPr>
        <w:t>.4</w:t>
      </w:r>
      <w:r w:rsidR="00FC4A30" w:rsidRPr="00EA3BA2">
        <w:rPr>
          <w:rFonts w:ascii="Arial" w:hAnsi="Arial" w:cs="Arial"/>
        </w:rPr>
        <w:t>.</w:t>
      </w:r>
      <w:r w:rsidRPr="00EA3BA2">
        <w:rPr>
          <w:rFonts w:ascii="Arial" w:hAnsi="Arial" w:cs="Arial"/>
        </w:rPr>
        <w:t xml:space="preserve"> Prova de regularidade relativa </w:t>
      </w:r>
      <w:r w:rsidR="003E1D97" w:rsidRPr="00EA3BA2">
        <w:rPr>
          <w:rFonts w:ascii="Arial" w:hAnsi="Arial" w:cs="Arial"/>
        </w:rPr>
        <w:t>ao F</w:t>
      </w:r>
      <w:r w:rsidRPr="00EA3BA2">
        <w:rPr>
          <w:rFonts w:ascii="Arial" w:hAnsi="Arial" w:cs="Arial"/>
        </w:rPr>
        <w:t xml:space="preserve">undo de Garantia por Tempo de Serviço (FGTS), </w:t>
      </w:r>
      <w:r w:rsidR="00054B18" w:rsidRPr="00EA3BA2">
        <w:rPr>
          <w:rFonts w:ascii="Arial" w:hAnsi="Arial" w:cs="Arial"/>
        </w:rPr>
        <w:t>através do Certificado de Regularidade do FGTS (CRF) emitido pela Caixa Econômica Federal ou através de sistema eletrônico, ficando sua aceitação condicionada à verificação da veracidade via internet.</w:t>
      </w:r>
    </w:p>
    <w:p w:rsidR="00054B18" w:rsidRPr="00EA3BA2" w:rsidRDefault="00054B18" w:rsidP="00EA3BA2">
      <w:pPr>
        <w:ind w:left="708"/>
        <w:jc w:val="both"/>
        <w:rPr>
          <w:rFonts w:ascii="Arial" w:hAnsi="Arial" w:cs="Arial"/>
        </w:rPr>
      </w:pPr>
    </w:p>
    <w:p w:rsidR="003573E0" w:rsidRPr="00EA3BA2" w:rsidRDefault="003573E0" w:rsidP="00EA3BA2">
      <w:pPr>
        <w:ind w:left="708"/>
        <w:jc w:val="both"/>
        <w:rPr>
          <w:rFonts w:ascii="Arial" w:hAnsi="Arial" w:cs="Arial"/>
        </w:rPr>
      </w:pPr>
      <w:r w:rsidRPr="00EA3BA2">
        <w:rPr>
          <w:rFonts w:ascii="Arial" w:hAnsi="Arial" w:cs="Arial"/>
        </w:rPr>
        <w:t>5.</w:t>
      </w:r>
      <w:r w:rsidR="00BF555E" w:rsidRPr="00EA3BA2">
        <w:rPr>
          <w:rFonts w:ascii="Arial" w:hAnsi="Arial" w:cs="Arial"/>
        </w:rPr>
        <w:t>3</w:t>
      </w:r>
      <w:r w:rsidR="00A223B5" w:rsidRPr="00EA3BA2">
        <w:rPr>
          <w:rFonts w:ascii="Arial" w:hAnsi="Arial" w:cs="Arial"/>
        </w:rPr>
        <w:t>.</w:t>
      </w:r>
      <w:r w:rsidR="00A45A0A">
        <w:rPr>
          <w:rFonts w:ascii="Arial" w:hAnsi="Arial" w:cs="Arial"/>
        </w:rPr>
        <w:t>5</w:t>
      </w:r>
      <w:r w:rsidR="00FC4A30" w:rsidRPr="00EA3BA2">
        <w:rPr>
          <w:rFonts w:ascii="Arial" w:hAnsi="Arial" w:cs="Arial"/>
        </w:rPr>
        <w:t>.</w:t>
      </w:r>
      <w:r w:rsidRPr="00EA3BA2">
        <w:rPr>
          <w:rFonts w:ascii="Arial" w:hAnsi="Arial" w:cs="Arial"/>
        </w:rPr>
        <w:t xml:space="preserve"> Prova de inexistência de débitos inadimplidos perante a Justiça do Trabalho, mediante a apresentação de certidão negativa (CNDT </w:t>
      </w:r>
      <w:r w:rsidR="00FC4A30" w:rsidRPr="00EA3BA2">
        <w:rPr>
          <w:rFonts w:ascii="Arial" w:hAnsi="Arial" w:cs="Arial"/>
        </w:rPr>
        <w:t>-</w:t>
      </w:r>
      <w:r w:rsidRPr="00EA3BA2">
        <w:rPr>
          <w:rFonts w:ascii="Arial" w:hAnsi="Arial" w:cs="Arial"/>
        </w:rPr>
        <w:t xml:space="preserve"> Certidão Negativa de Débitos Trabalhistas),</w:t>
      </w:r>
      <w:r w:rsidR="0012780C" w:rsidRPr="00EA3BA2">
        <w:rPr>
          <w:rFonts w:ascii="Arial" w:hAnsi="Arial" w:cs="Arial"/>
        </w:rPr>
        <w:t xml:space="preserve"> conforme Lei n.º 12.440/11.</w:t>
      </w:r>
    </w:p>
    <w:p w:rsidR="00C7014E" w:rsidRPr="00EA3BA2" w:rsidRDefault="00C7014E" w:rsidP="00EA3BA2">
      <w:pPr>
        <w:ind w:left="708"/>
        <w:jc w:val="both"/>
        <w:rPr>
          <w:rFonts w:ascii="Arial" w:hAnsi="Arial" w:cs="Arial"/>
        </w:rPr>
      </w:pPr>
    </w:p>
    <w:p w:rsidR="00C7014E" w:rsidRPr="00EA3BA2" w:rsidRDefault="00C7014E" w:rsidP="00EA3BA2">
      <w:pPr>
        <w:ind w:left="708"/>
        <w:jc w:val="both"/>
        <w:rPr>
          <w:rFonts w:ascii="Arial" w:hAnsi="Arial" w:cs="Arial"/>
        </w:rPr>
      </w:pPr>
      <w:r w:rsidRPr="00EA3BA2">
        <w:rPr>
          <w:rFonts w:ascii="Arial" w:hAnsi="Arial" w:cs="Arial"/>
        </w:rPr>
        <w:t>5.3.</w:t>
      </w:r>
      <w:r w:rsidR="00A45A0A">
        <w:rPr>
          <w:rFonts w:ascii="Arial" w:hAnsi="Arial" w:cs="Arial"/>
        </w:rPr>
        <w:t>6</w:t>
      </w:r>
      <w:r w:rsidR="00FC4A30" w:rsidRPr="00EA3BA2">
        <w:rPr>
          <w:rFonts w:ascii="Arial" w:hAnsi="Arial" w:cs="Arial"/>
        </w:rPr>
        <w:t>.</w:t>
      </w:r>
      <w:r w:rsidRPr="00EA3BA2">
        <w:rPr>
          <w:rFonts w:ascii="Arial" w:hAnsi="Arial" w:cs="Arial"/>
        </w:rPr>
        <w:t xml:space="preserve"> A comprovação de regularidade fiscal das microempresas e empresas de pequeno porte somente será exigid</w:t>
      </w:r>
      <w:r w:rsidR="00FC4A30" w:rsidRPr="00EA3BA2">
        <w:rPr>
          <w:rFonts w:ascii="Arial" w:hAnsi="Arial" w:cs="Arial"/>
        </w:rPr>
        <w:t>a para efeito de assinatura de C</w:t>
      </w:r>
      <w:r w:rsidRPr="00EA3BA2">
        <w:rPr>
          <w:rFonts w:ascii="Arial" w:hAnsi="Arial" w:cs="Arial"/>
        </w:rPr>
        <w:t>ontrato</w:t>
      </w:r>
      <w:r w:rsidR="00366B08" w:rsidRPr="00EA3BA2">
        <w:rPr>
          <w:rFonts w:ascii="Arial" w:hAnsi="Arial" w:cs="Arial"/>
        </w:rPr>
        <w:t>.</w:t>
      </w:r>
    </w:p>
    <w:p w:rsidR="00366B08" w:rsidRPr="00EA3BA2" w:rsidRDefault="00366B08" w:rsidP="00EA3BA2">
      <w:pPr>
        <w:ind w:left="708"/>
        <w:jc w:val="both"/>
        <w:rPr>
          <w:rFonts w:ascii="Arial" w:hAnsi="Arial" w:cs="Arial"/>
        </w:rPr>
      </w:pPr>
    </w:p>
    <w:p w:rsidR="00366B08" w:rsidRPr="00EA3BA2" w:rsidRDefault="00366B08" w:rsidP="00EA3BA2">
      <w:pPr>
        <w:ind w:left="1416"/>
        <w:jc w:val="both"/>
        <w:rPr>
          <w:rFonts w:ascii="Arial" w:hAnsi="Arial" w:cs="Arial"/>
        </w:rPr>
      </w:pPr>
      <w:r w:rsidRPr="00EA3BA2">
        <w:rPr>
          <w:rFonts w:ascii="Arial" w:hAnsi="Arial" w:cs="Arial"/>
        </w:rPr>
        <w:t>5.3.</w:t>
      </w:r>
      <w:r w:rsidR="00A45A0A">
        <w:rPr>
          <w:rFonts w:ascii="Arial" w:hAnsi="Arial" w:cs="Arial"/>
        </w:rPr>
        <w:t>6</w:t>
      </w:r>
      <w:r w:rsidRPr="00EA3BA2">
        <w:rPr>
          <w:rFonts w:ascii="Arial" w:hAnsi="Arial" w:cs="Arial"/>
        </w:rPr>
        <w:t>.1</w:t>
      </w:r>
      <w:r w:rsidR="00FC4A30" w:rsidRPr="00EA3BA2">
        <w:rPr>
          <w:rFonts w:ascii="Arial" w:hAnsi="Arial" w:cs="Arial"/>
        </w:rPr>
        <w:t>.</w:t>
      </w:r>
      <w:r w:rsidRPr="00EA3BA2">
        <w:rPr>
          <w:rFonts w:ascii="Arial" w:hAnsi="Arial" w:cs="Arial"/>
        </w:rPr>
        <w:t xml:space="preserve"> Havendo alguma restrição na comprovação da regularidade fiscal, será assegurado o prazo de 05 (cinco) dias a contar da notificação do classificado em primeiro lugar do certame, prorrogáveis por igual período a critério da SAECIL, para regularização da documentação, pagamento</w:t>
      </w:r>
      <w:r w:rsidR="005214D4" w:rsidRPr="00EA3BA2">
        <w:rPr>
          <w:rFonts w:ascii="Arial" w:hAnsi="Arial" w:cs="Arial"/>
        </w:rPr>
        <w:t xml:space="preserve"> ou parcelamento do débito e emissão de eventuais certidões negativas ou positivas com efeitos de certidão negativa.</w:t>
      </w:r>
    </w:p>
    <w:p w:rsidR="005214D4" w:rsidRPr="00EA3BA2" w:rsidRDefault="005214D4" w:rsidP="00EA3BA2">
      <w:pPr>
        <w:ind w:left="708"/>
        <w:jc w:val="both"/>
        <w:rPr>
          <w:rFonts w:ascii="Arial" w:hAnsi="Arial" w:cs="Arial"/>
        </w:rPr>
      </w:pPr>
    </w:p>
    <w:p w:rsidR="00124F5B" w:rsidRPr="00EA3BA2" w:rsidRDefault="005214D4" w:rsidP="00EA3BA2">
      <w:pPr>
        <w:ind w:left="1416"/>
        <w:jc w:val="both"/>
        <w:rPr>
          <w:rFonts w:ascii="Arial" w:hAnsi="Arial" w:cs="Arial"/>
        </w:rPr>
      </w:pPr>
      <w:r w:rsidRPr="00EA3BA2">
        <w:rPr>
          <w:rFonts w:ascii="Arial" w:hAnsi="Arial" w:cs="Arial"/>
        </w:rPr>
        <w:t>5.3.</w:t>
      </w:r>
      <w:r w:rsidR="00A45A0A">
        <w:rPr>
          <w:rFonts w:ascii="Arial" w:hAnsi="Arial" w:cs="Arial"/>
        </w:rPr>
        <w:t>6</w:t>
      </w:r>
      <w:r w:rsidRPr="00EA3BA2">
        <w:rPr>
          <w:rFonts w:ascii="Arial" w:hAnsi="Arial" w:cs="Arial"/>
        </w:rPr>
        <w:t>.2</w:t>
      </w:r>
      <w:r w:rsidR="00FC4A30" w:rsidRPr="00EA3BA2">
        <w:rPr>
          <w:rFonts w:ascii="Arial" w:hAnsi="Arial" w:cs="Arial"/>
        </w:rPr>
        <w:t>.</w:t>
      </w:r>
      <w:r w:rsidRPr="00EA3BA2">
        <w:rPr>
          <w:rFonts w:ascii="Arial" w:hAnsi="Arial" w:cs="Arial"/>
        </w:rPr>
        <w:t xml:space="preserve"> As microempresas e empresas de pequeno porte, por ocasião da participação neste certame, deverão apresentar toda a documentação exigida para fins de comprovação de regularidade fiscal, mesmo que esta apresente alguma restrição.</w:t>
      </w:r>
    </w:p>
    <w:p w:rsidR="00FC4A30" w:rsidRPr="00EA3BA2" w:rsidRDefault="00FC4A30" w:rsidP="00EA3BA2">
      <w:pPr>
        <w:ind w:left="1416"/>
        <w:jc w:val="both"/>
        <w:rPr>
          <w:rFonts w:ascii="Arial" w:hAnsi="Arial" w:cs="Arial"/>
        </w:rPr>
      </w:pPr>
    </w:p>
    <w:p w:rsidR="003D7302" w:rsidRPr="00EA3BA2" w:rsidRDefault="005214D4" w:rsidP="00EA3BA2">
      <w:pPr>
        <w:ind w:left="1416"/>
        <w:jc w:val="both"/>
        <w:rPr>
          <w:rFonts w:ascii="Arial" w:hAnsi="Arial" w:cs="Arial"/>
        </w:rPr>
      </w:pPr>
      <w:r w:rsidRPr="00EA3BA2">
        <w:rPr>
          <w:rFonts w:ascii="Arial" w:hAnsi="Arial" w:cs="Arial"/>
        </w:rPr>
        <w:t>5.3.</w:t>
      </w:r>
      <w:r w:rsidR="00A45A0A">
        <w:rPr>
          <w:rFonts w:ascii="Arial" w:hAnsi="Arial" w:cs="Arial"/>
        </w:rPr>
        <w:t>6</w:t>
      </w:r>
      <w:r w:rsidRPr="00EA3BA2">
        <w:rPr>
          <w:rFonts w:ascii="Arial" w:hAnsi="Arial" w:cs="Arial"/>
        </w:rPr>
        <w:t>.3</w:t>
      </w:r>
      <w:r w:rsidR="00FC4A30" w:rsidRPr="00EA3BA2">
        <w:rPr>
          <w:rFonts w:ascii="Arial" w:hAnsi="Arial" w:cs="Arial"/>
        </w:rPr>
        <w:t>.</w:t>
      </w:r>
      <w:r w:rsidRPr="00EA3BA2">
        <w:rPr>
          <w:rFonts w:ascii="Arial" w:hAnsi="Arial" w:cs="Arial"/>
        </w:rPr>
        <w:t xml:space="preserve"> A não regularização da documentação, no prazo previsto no subitem 5.3.7.1</w:t>
      </w:r>
      <w:r w:rsidRPr="00EA3BA2">
        <w:rPr>
          <w:rFonts w:ascii="Arial" w:hAnsi="Arial" w:cs="Arial"/>
          <w:color w:val="FF0000"/>
        </w:rPr>
        <w:t xml:space="preserve"> </w:t>
      </w:r>
      <w:r w:rsidRPr="00EA3BA2">
        <w:rPr>
          <w:rFonts w:ascii="Arial" w:hAnsi="Arial" w:cs="Arial"/>
        </w:rPr>
        <w:t>implicará na decadência do direito à contratação, sem prejuízo das sanções legais.</w:t>
      </w:r>
    </w:p>
    <w:p w:rsidR="000C11BC" w:rsidRPr="00EA3BA2" w:rsidRDefault="000C11BC" w:rsidP="00EA3BA2">
      <w:pPr>
        <w:ind w:left="708"/>
        <w:jc w:val="both"/>
        <w:rPr>
          <w:rFonts w:ascii="Arial" w:hAnsi="Arial" w:cs="Arial"/>
        </w:rPr>
      </w:pPr>
    </w:p>
    <w:p w:rsidR="00234AF2" w:rsidRPr="00EA3BA2" w:rsidRDefault="00234AF2" w:rsidP="00EA3BA2">
      <w:pPr>
        <w:jc w:val="both"/>
        <w:rPr>
          <w:rFonts w:ascii="Arial" w:hAnsi="Arial" w:cs="Arial"/>
          <w:b/>
        </w:rPr>
      </w:pPr>
      <w:r w:rsidRPr="00EA3BA2">
        <w:rPr>
          <w:rFonts w:ascii="Arial" w:hAnsi="Arial" w:cs="Arial"/>
          <w:b/>
        </w:rPr>
        <w:t>5.4</w:t>
      </w:r>
      <w:r w:rsidR="00FC4A30" w:rsidRPr="00EA3BA2">
        <w:rPr>
          <w:rFonts w:ascii="Arial" w:hAnsi="Arial" w:cs="Arial"/>
          <w:b/>
        </w:rPr>
        <w:t>.</w:t>
      </w:r>
      <w:r w:rsidR="000D2636" w:rsidRPr="00EA3BA2">
        <w:rPr>
          <w:rFonts w:ascii="Arial" w:hAnsi="Arial" w:cs="Arial"/>
          <w:b/>
        </w:rPr>
        <w:t xml:space="preserve"> </w:t>
      </w:r>
      <w:r w:rsidRPr="00EA3BA2">
        <w:rPr>
          <w:rFonts w:ascii="Arial" w:hAnsi="Arial" w:cs="Arial"/>
          <w:b/>
        </w:rPr>
        <w:t>PROVA DE QUALIFICAÇÃO TÉCNICA</w:t>
      </w:r>
    </w:p>
    <w:p w:rsidR="00234AF2" w:rsidRPr="00EA3BA2" w:rsidRDefault="00234AF2" w:rsidP="00EA3BA2">
      <w:pPr>
        <w:jc w:val="both"/>
        <w:rPr>
          <w:rFonts w:ascii="Arial" w:hAnsi="Arial" w:cs="Arial"/>
        </w:rPr>
      </w:pPr>
    </w:p>
    <w:p w:rsidR="00234AF2" w:rsidRPr="0010505F" w:rsidRDefault="00234AF2" w:rsidP="00EA3BA2">
      <w:pPr>
        <w:jc w:val="both"/>
        <w:rPr>
          <w:rFonts w:ascii="Arial" w:hAnsi="Arial" w:cs="Arial"/>
          <w:b/>
          <w:color w:val="FF0000"/>
        </w:rPr>
      </w:pPr>
      <w:r w:rsidRPr="00E44F32">
        <w:rPr>
          <w:rFonts w:ascii="Arial" w:hAnsi="Arial" w:cs="Arial"/>
          <w:bCs/>
        </w:rPr>
        <w:t>5.4.1</w:t>
      </w:r>
      <w:r w:rsidR="00FC4A30" w:rsidRPr="00E44F32">
        <w:rPr>
          <w:rFonts w:ascii="Arial" w:hAnsi="Arial" w:cs="Arial"/>
          <w:bCs/>
        </w:rPr>
        <w:t>.</w:t>
      </w:r>
      <w:r w:rsidR="000D2636" w:rsidRPr="00E44F32">
        <w:rPr>
          <w:rFonts w:ascii="Arial" w:hAnsi="Arial" w:cs="Arial"/>
        </w:rPr>
        <w:t xml:space="preserve"> </w:t>
      </w:r>
      <w:r w:rsidRPr="00E44F32">
        <w:rPr>
          <w:rFonts w:ascii="Arial" w:hAnsi="Arial" w:cs="Arial"/>
        </w:rPr>
        <w:t>Registro no C</w:t>
      </w:r>
      <w:r w:rsidR="00507E83" w:rsidRPr="00E44F32">
        <w:rPr>
          <w:rFonts w:ascii="Arial" w:hAnsi="Arial" w:cs="Arial"/>
        </w:rPr>
        <w:t>onselho Regional de Engenharia e Ag</w:t>
      </w:r>
      <w:r w:rsidRPr="00E44F32">
        <w:rPr>
          <w:rFonts w:ascii="Arial" w:hAnsi="Arial" w:cs="Arial"/>
        </w:rPr>
        <w:t xml:space="preserve">ronomia </w:t>
      </w:r>
      <w:r w:rsidR="00E44F32" w:rsidRPr="00E44F32">
        <w:rPr>
          <w:rFonts w:ascii="Arial" w:hAnsi="Arial" w:cs="Arial"/>
        </w:rPr>
        <w:t>(CREA)</w:t>
      </w:r>
      <w:r w:rsidR="002B1053">
        <w:rPr>
          <w:rFonts w:ascii="Arial" w:hAnsi="Arial" w:cs="Arial"/>
        </w:rPr>
        <w:t>,</w:t>
      </w:r>
      <w:r w:rsidRPr="00B269F3">
        <w:rPr>
          <w:rFonts w:ascii="Arial" w:hAnsi="Arial" w:cs="Arial"/>
          <w:color w:val="FF0000"/>
        </w:rPr>
        <w:t xml:space="preserve"> </w:t>
      </w:r>
      <w:r w:rsidRPr="00E44F32">
        <w:rPr>
          <w:rFonts w:ascii="Arial" w:hAnsi="Arial" w:cs="Arial"/>
        </w:rPr>
        <w:t xml:space="preserve">devidamente atualizado </w:t>
      </w:r>
      <w:r w:rsidRPr="00E44F32">
        <w:rPr>
          <w:rFonts w:ascii="Arial" w:hAnsi="Arial" w:cs="Arial"/>
          <w:b/>
          <w:u w:val="single"/>
        </w:rPr>
        <w:t>da licitante</w:t>
      </w:r>
      <w:r w:rsidR="00FC4A30" w:rsidRPr="00E44F32">
        <w:rPr>
          <w:rFonts w:ascii="Arial" w:hAnsi="Arial" w:cs="Arial"/>
        </w:rPr>
        <w:t xml:space="preserve">, </w:t>
      </w:r>
      <w:r w:rsidRPr="00E44F32">
        <w:rPr>
          <w:rFonts w:ascii="Arial" w:hAnsi="Arial" w:cs="Arial"/>
        </w:rPr>
        <w:t>assim como</w:t>
      </w:r>
      <w:r w:rsidR="000D2636" w:rsidRPr="00E44F32">
        <w:rPr>
          <w:rFonts w:ascii="Arial" w:hAnsi="Arial" w:cs="Arial"/>
        </w:rPr>
        <w:t xml:space="preserve"> </w:t>
      </w:r>
      <w:r w:rsidRPr="00E44F32">
        <w:rPr>
          <w:rFonts w:ascii="Arial" w:hAnsi="Arial" w:cs="Arial"/>
        </w:rPr>
        <w:t xml:space="preserve">de seu respectivo </w:t>
      </w:r>
      <w:r w:rsidRPr="00E44F32">
        <w:rPr>
          <w:rFonts w:ascii="Arial" w:hAnsi="Arial" w:cs="Arial"/>
          <w:b/>
          <w:u w:val="single"/>
        </w:rPr>
        <w:t>responsável técnico</w:t>
      </w:r>
      <w:r w:rsidRPr="002B1053">
        <w:rPr>
          <w:rFonts w:ascii="Arial" w:hAnsi="Arial" w:cs="Arial"/>
        </w:rPr>
        <w:t>.</w:t>
      </w:r>
      <w:r w:rsidR="0010505F">
        <w:rPr>
          <w:rFonts w:ascii="Arial" w:hAnsi="Arial" w:cs="Arial"/>
          <w:color w:val="FF0000"/>
        </w:rPr>
        <w:t xml:space="preserve"> </w:t>
      </w:r>
    </w:p>
    <w:p w:rsidR="00234AF2" w:rsidRPr="00B269F3" w:rsidRDefault="00234AF2" w:rsidP="00EA3BA2">
      <w:pPr>
        <w:jc w:val="both"/>
        <w:rPr>
          <w:rFonts w:ascii="Arial" w:hAnsi="Arial" w:cs="Arial"/>
          <w:color w:val="FF0000"/>
        </w:rPr>
      </w:pPr>
    </w:p>
    <w:p w:rsidR="00234AF2" w:rsidRPr="00E44F32" w:rsidRDefault="00234AF2" w:rsidP="00EA3BA2">
      <w:pPr>
        <w:jc w:val="both"/>
        <w:rPr>
          <w:rFonts w:ascii="Arial" w:hAnsi="Arial" w:cs="Arial"/>
        </w:rPr>
      </w:pPr>
      <w:r w:rsidRPr="00E44F32">
        <w:rPr>
          <w:rFonts w:ascii="Arial" w:hAnsi="Arial" w:cs="Arial"/>
        </w:rPr>
        <w:t>5.4.2</w:t>
      </w:r>
      <w:r w:rsidR="00FC4A30" w:rsidRPr="00E44F32">
        <w:rPr>
          <w:rFonts w:ascii="Arial" w:hAnsi="Arial" w:cs="Arial"/>
        </w:rPr>
        <w:t>.</w:t>
      </w:r>
      <w:r w:rsidRPr="00E44F32">
        <w:rPr>
          <w:rFonts w:ascii="Arial" w:hAnsi="Arial" w:cs="Arial"/>
        </w:rPr>
        <w:t xml:space="preserve"> Comprovação de aptidão para desempenho de atividade pertinente e compatível em características, quantidades e prazos com o objeto da licitação, que será atendida por meio de atestado(s) expedido(s) por pessoa jurídica de direito público ou privado, </w:t>
      </w:r>
      <w:r w:rsidRPr="002F768A">
        <w:rPr>
          <w:rFonts w:ascii="Arial" w:hAnsi="Arial" w:cs="Arial"/>
          <w:b/>
        </w:rPr>
        <w:t>em nome da licitante ou de profissional habilitado que integre o quadro de sócios, diretores ou empregados da licitante, ou</w:t>
      </w:r>
      <w:r w:rsidR="00FC4A30" w:rsidRPr="002F768A">
        <w:rPr>
          <w:rFonts w:ascii="Arial" w:hAnsi="Arial" w:cs="Arial"/>
          <w:b/>
        </w:rPr>
        <w:t>,</w:t>
      </w:r>
      <w:r w:rsidRPr="002F768A">
        <w:rPr>
          <w:rFonts w:ascii="Arial" w:hAnsi="Arial" w:cs="Arial"/>
          <w:b/>
        </w:rPr>
        <w:t xml:space="preserve"> ainda, que apresente documento firmado por profissional autônomo que se responsabilize pela obra</w:t>
      </w:r>
      <w:r w:rsidR="00640602" w:rsidRPr="002F768A">
        <w:rPr>
          <w:rFonts w:ascii="Arial" w:hAnsi="Arial" w:cs="Arial"/>
          <w:b/>
        </w:rPr>
        <w:t>,</w:t>
      </w:r>
      <w:r w:rsidRPr="002F768A">
        <w:rPr>
          <w:rFonts w:ascii="Arial" w:hAnsi="Arial" w:cs="Arial"/>
          <w:b/>
        </w:rPr>
        <w:t xml:space="preserve"> devidamente certificado pelo CREA</w:t>
      </w:r>
      <w:r w:rsidR="002B1053" w:rsidRPr="002F768A">
        <w:rPr>
          <w:rFonts w:ascii="Arial" w:hAnsi="Arial" w:cs="Arial"/>
          <w:b/>
        </w:rPr>
        <w:t>,</w:t>
      </w:r>
      <w:r w:rsidR="00E44F32" w:rsidRPr="002F768A">
        <w:rPr>
          <w:rFonts w:ascii="Arial" w:hAnsi="Arial" w:cs="Arial"/>
          <w:b/>
        </w:rPr>
        <w:t xml:space="preserve"> </w:t>
      </w:r>
      <w:r w:rsidRPr="002F768A">
        <w:rPr>
          <w:rFonts w:ascii="Arial" w:hAnsi="Arial" w:cs="Arial"/>
          <w:b/>
        </w:rPr>
        <w:t>através de Certidão de Acervo Técnico</w:t>
      </w:r>
      <w:r w:rsidR="00FC4A30" w:rsidRPr="002F768A">
        <w:rPr>
          <w:rFonts w:ascii="Arial" w:hAnsi="Arial" w:cs="Arial"/>
          <w:b/>
        </w:rPr>
        <w:t xml:space="preserve"> (</w:t>
      </w:r>
      <w:r w:rsidRPr="002F768A">
        <w:rPr>
          <w:rFonts w:ascii="Arial" w:hAnsi="Arial" w:cs="Arial"/>
          <w:b/>
        </w:rPr>
        <w:t>CAT</w:t>
      </w:r>
      <w:r w:rsidR="00FC4A30" w:rsidRPr="002F768A">
        <w:rPr>
          <w:rFonts w:ascii="Arial" w:hAnsi="Arial" w:cs="Arial"/>
          <w:b/>
        </w:rPr>
        <w:t>)</w:t>
      </w:r>
      <w:r w:rsidRPr="00E44F32">
        <w:rPr>
          <w:rFonts w:ascii="Arial" w:hAnsi="Arial" w:cs="Arial"/>
        </w:rPr>
        <w:t xml:space="preserve">, comprovando ter a mesma executado </w:t>
      </w:r>
      <w:r w:rsidR="00E44F32" w:rsidRPr="00E44F32">
        <w:rPr>
          <w:rFonts w:ascii="Arial" w:hAnsi="Arial" w:cs="Arial"/>
        </w:rPr>
        <w:t xml:space="preserve">obra ou </w:t>
      </w:r>
      <w:r w:rsidRPr="00E44F32">
        <w:rPr>
          <w:rFonts w:ascii="Arial" w:hAnsi="Arial" w:cs="Arial"/>
        </w:rPr>
        <w:t>serviços de características semelhantes</w:t>
      </w:r>
      <w:r w:rsidR="002F768A">
        <w:rPr>
          <w:rFonts w:ascii="Arial" w:hAnsi="Arial" w:cs="Arial"/>
        </w:rPr>
        <w:t xml:space="preserve"> com o estabelecido </w:t>
      </w:r>
      <w:r w:rsidR="00A36461">
        <w:rPr>
          <w:rFonts w:ascii="Arial" w:hAnsi="Arial" w:cs="Arial"/>
        </w:rPr>
        <w:t>no objeto e Anexos deste Edital</w:t>
      </w:r>
      <w:r w:rsidR="003A445A">
        <w:rPr>
          <w:rFonts w:ascii="Arial" w:hAnsi="Arial" w:cs="Arial"/>
        </w:rPr>
        <w:t>,</w:t>
      </w:r>
      <w:r w:rsidRPr="00E44F32">
        <w:rPr>
          <w:rFonts w:ascii="Arial" w:hAnsi="Arial" w:cs="Arial"/>
        </w:rPr>
        <w:t xml:space="preserve"> de complexidade tecnológica e </w:t>
      </w:r>
      <w:r w:rsidR="000D2636" w:rsidRPr="00E44F32">
        <w:rPr>
          <w:rFonts w:ascii="Arial" w:hAnsi="Arial" w:cs="Arial"/>
        </w:rPr>
        <w:t>operacional equivalente</w:t>
      </w:r>
      <w:r w:rsidR="00FC4A30" w:rsidRPr="00E44F32">
        <w:rPr>
          <w:rFonts w:ascii="Arial" w:hAnsi="Arial" w:cs="Arial"/>
        </w:rPr>
        <w:t>s</w:t>
      </w:r>
      <w:r w:rsidRPr="00E44F32">
        <w:rPr>
          <w:rFonts w:ascii="Arial" w:hAnsi="Arial" w:cs="Arial"/>
        </w:rPr>
        <w:t xml:space="preserve"> ou superiores, contendo</w:t>
      </w:r>
      <w:r w:rsidR="003A445A">
        <w:rPr>
          <w:rFonts w:ascii="Arial" w:hAnsi="Arial" w:cs="Arial"/>
        </w:rPr>
        <w:t>,</w:t>
      </w:r>
      <w:r w:rsidRPr="00E44F32">
        <w:rPr>
          <w:rFonts w:ascii="Arial" w:hAnsi="Arial" w:cs="Arial"/>
        </w:rPr>
        <w:t xml:space="preserve"> ambos (</w:t>
      </w:r>
      <w:r w:rsidR="00FC4A30" w:rsidRPr="00E44F32">
        <w:rPr>
          <w:rFonts w:ascii="Arial" w:hAnsi="Arial" w:cs="Arial"/>
        </w:rPr>
        <w:t>A</w:t>
      </w:r>
      <w:r w:rsidRPr="00E44F32">
        <w:rPr>
          <w:rFonts w:ascii="Arial" w:hAnsi="Arial" w:cs="Arial"/>
        </w:rPr>
        <w:t>testado e CAT)</w:t>
      </w:r>
      <w:r w:rsidR="003A445A">
        <w:rPr>
          <w:rFonts w:ascii="Arial" w:hAnsi="Arial" w:cs="Arial"/>
        </w:rPr>
        <w:t>,</w:t>
      </w:r>
      <w:r w:rsidRPr="00E44F32">
        <w:rPr>
          <w:rFonts w:ascii="Arial" w:hAnsi="Arial" w:cs="Arial"/>
        </w:rPr>
        <w:t xml:space="preserve"> as seguintes informações:</w:t>
      </w:r>
    </w:p>
    <w:p w:rsidR="00E44F32" w:rsidRDefault="00E44F32" w:rsidP="00B269F3">
      <w:pPr>
        <w:ind w:firstLine="708"/>
        <w:jc w:val="both"/>
        <w:rPr>
          <w:rFonts w:ascii="Arial" w:hAnsi="Arial" w:cs="Arial"/>
        </w:rPr>
      </w:pPr>
    </w:p>
    <w:p w:rsidR="00234AF2" w:rsidRPr="00E44F32" w:rsidRDefault="00234AF2" w:rsidP="00B269F3">
      <w:pPr>
        <w:ind w:firstLine="708"/>
        <w:jc w:val="both"/>
        <w:rPr>
          <w:rFonts w:ascii="Arial" w:hAnsi="Arial" w:cs="Arial"/>
        </w:rPr>
      </w:pPr>
      <w:r w:rsidRPr="00E44F32">
        <w:rPr>
          <w:rFonts w:ascii="Arial" w:hAnsi="Arial" w:cs="Arial"/>
        </w:rPr>
        <w:t xml:space="preserve">a) objeto do </w:t>
      </w:r>
      <w:r w:rsidR="00FC4A30" w:rsidRPr="00E44F32">
        <w:rPr>
          <w:rFonts w:ascii="Arial" w:hAnsi="Arial" w:cs="Arial"/>
        </w:rPr>
        <w:t>C</w:t>
      </w:r>
      <w:r w:rsidRPr="00E44F32">
        <w:rPr>
          <w:rFonts w:ascii="Arial" w:hAnsi="Arial" w:cs="Arial"/>
        </w:rPr>
        <w:t>ontrato;</w:t>
      </w:r>
    </w:p>
    <w:p w:rsidR="00234AF2" w:rsidRPr="00E44F32" w:rsidRDefault="00234AF2" w:rsidP="00B269F3">
      <w:pPr>
        <w:ind w:firstLine="708"/>
        <w:jc w:val="both"/>
        <w:rPr>
          <w:rFonts w:ascii="Arial" w:hAnsi="Arial" w:cs="Arial"/>
        </w:rPr>
      </w:pPr>
      <w:r w:rsidRPr="00E44F32">
        <w:rPr>
          <w:rFonts w:ascii="Arial" w:hAnsi="Arial" w:cs="Arial"/>
        </w:rPr>
        <w:t>b) nome do</w:t>
      </w:r>
      <w:r w:rsidR="00FC4A30" w:rsidRPr="00E44F32">
        <w:rPr>
          <w:rFonts w:ascii="Arial" w:hAnsi="Arial" w:cs="Arial"/>
        </w:rPr>
        <w:t>(s) p</w:t>
      </w:r>
      <w:r w:rsidRPr="00E44F32">
        <w:rPr>
          <w:rFonts w:ascii="Arial" w:hAnsi="Arial" w:cs="Arial"/>
        </w:rPr>
        <w:t>rofissional(is) responsável(is) pela(s) obras/serviços;</w:t>
      </w:r>
    </w:p>
    <w:p w:rsidR="00234AF2" w:rsidRPr="00E44F32" w:rsidRDefault="00234AF2" w:rsidP="00B269F3">
      <w:pPr>
        <w:ind w:firstLine="708"/>
        <w:jc w:val="both"/>
        <w:rPr>
          <w:rFonts w:ascii="Arial" w:hAnsi="Arial" w:cs="Arial"/>
        </w:rPr>
      </w:pPr>
      <w:r w:rsidRPr="00E44F32">
        <w:rPr>
          <w:rFonts w:ascii="Arial" w:hAnsi="Arial" w:cs="Arial"/>
        </w:rPr>
        <w:t>c) local;</w:t>
      </w:r>
      <w:r w:rsidR="00FC4A30" w:rsidRPr="00E44F32">
        <w:rPr>
          <w:rFonts w:ascii="Arial" w:hAnsi="Arial" w:cs="Arial"/>
        </w:rPr>
        <w:t xml:space="preserve"> e</w:t>
      </w:r>
      <w:r w:rsidRPr="00E44F32">
        <w:rPr>
          <w:rFonts w:ascii="Arial" w:hAnsi="Arial" w:cs="Arial"/>
        </w:rPr>
        <w:t xml:space="preserve"> </w:t>
      </w:r>
    </w:p>
    <w:p w:rsidR="00234AF2" w:rsidRDefault="00234AF2" w:rsidP="00B269F3">
      <w:pPr>
        <w:ind w:firstLine="708"/>
        <w:jc w:val="both"/>
        <w:rPr>
          <w:rFonts w:ascii="Arial" w:hAnsi="Arial" w:cs="Arial"/>
        </w:rPr>
      </w:pPr>
      <w:r w:rsidRPr="00E44F32">
        <w:rPr>
          <w:rFonts w:ascii="Arial" w:hAnsi="Arial" w:cs="Arial"/>
        </w:rPr>
        <w:t>d) período de execução.</w:t>
      </w:r>
    </w:p>
    <w:p w:rsidR="0006380C" w:rsidRDefault="0006380C" w:rsidP="004E6F38">
      <w:pPr>
        <w:ind w:left="708"/>
        <w:jc w:val="both"/>
        <w:rPr>
          <w:rFonts w:ascii="Arial" w:hAnsi="Arial" w:cs="Arial"/>
        </w:rPr>
      </w:pPr>
    </w:p>
    <w:p w:rsidR="007B0A5F" w:rsidRPr="002F768A" w:rsidRDefault="007B0A5F" w:rsidP="002F768A">
      <w:pPr>
        <w:ind w:left="708"/>
        <w:jc w:val="both"/>
        <w:rPr>
          <w:rFonts w:ascii="Arial" w:hAnsi="Arial" w:cs="Arial"/>
        </w:rPr>
      </w:pPr>
      <w:r w:rsidRPr="002F768A">
        <w:rPr>
          <w:rFonts w:ascii="Arial" w:hAnsi="Arial" w:cs="Arial"/>
        </w:rPr>
        <w:t>5.4.2.1. A comprovação acima poderá se dar através de documento único ou de duas ou mais certidões/atestados.</w:t>
      </w:r>
    </w:p>
    <w:p w:rsidR="00E44F32" w:rsidRPr="002F768A" w:rsidRDefault="00E44F32" w:rsidP="00B269F3">
      <w:pPr>
        <w:ind w:firstLine="708"/>
        <w:jc w:val="both"/>
        <w:rPr>
          <w:rFonts w:ascii="Arial" w:hAnsi="Arial" w:cs="Arial"/>
        </w:rPr>
      </w:pPr>
    </w:p>
    <w:p w:rsidR="0094706E" w:rsidRPr="00B328E2" w:rsidRDefault="00B328E2" w:rsidP="00EA3BA2">
      <w:pPr>
        <w:jc w:val="both"/>
        <w:rPr>
          <w:rFonts w:ascii="Arial" w:hAnsi="Arial" w:cs="Arial"/>
        </w:rPr>
      </w:pPr>
      <w:r w:rsidRPr="00B328E2">
        <w:rPr>
          <w:rFonts w:ascii="Arial" w:hAnsi="Arial" w:cs="Arial"/>
        </w:rPr>
        <w:t xml:space="preserve">5.4.3. </w:t>
      </w:r>
      <w:r w:rsidR="0094706E" w:rsidRPr="00B328E2">
        <w:rPr>
          <w:rFonts w:ascii="Arial" w:hAnsi="Arial" w:cs="Arial"/>
        </w:rPr>
        <w:t>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895B4C" w:rsidRDefault="00895B4C" w:rsidP="00EA3BA2">
      <w:pPr>
        <w:jc w:val="both"/>
        <w:rPr>
          <w:rFonts w:ascii="Arial" w:hAnsi="Arial" w:cs="Arial"/>
        </w:rPr>
      </w:pPr>
    </w:p>
    <w:p w:rsidR="00234AF2" w:rsidRPr="004E6F38" w:rsidRDefault="00234AF2" w:rsidP="00EA3BA2">
      <w:pPr>
        <w:jc w:val="both"/>
        <w:rPr>
          <w:rFonts w:ascii="Arial" w:hAnsi="Arial" w:cs="Arial"/>
        </w:rPr>
      </w:pPr>
      <w:r w:rsidRPr="004E6F38">
        <w:rPr>
          <w:rFonts w:ascii="Arial" w:hAnsi="Arial" w:cs="Arial"/>
        </w:rPr>
        <w:t>5.4.</w:t>
      </w:r>
      <w:r w:rsidR="00B328E2">
        <w:rPr>
          <w:rFonts w:ascii="Arial" w:hAnsi="Arial" w:cs="Arial"/>
        </w:rPr>
        <w:t>4</w:t>
      </w:r>
      <w:r w:rsidR="00FC4A30" w:rsidRPr="004E6F38">
        <w:rPr>
          <w:rFonts w:ascii="Arial" w:hAnsi="Arial" w:cs="Arial"/>
        </w:rPr>
        <w:t xml:space="preserve">. </w:t>
      </w:r>
      <w:r w:rsidRPr="004E6F38">
        <w:rPr>
          <w:rFonts w:ascii="Arial" w:hAnsi="Arial" w:cs="Arial"/>
        </w:rPr>
        <w:t>Relação da equipe técnica e administrativa que se responsabilizará pelos trabalhos.</w:t>
      </w:r>
    </w:p>
    <w:p w:rsidR="00234AF2" w:rsidRPr="004E6F38" w:rsidRDefault="00234AF2" w:rsidP="00EA3BA2">
      <w:pPr>
        <w:jc w:val="both"/>
        <w:rPr>
          <w:rFonts w:ascii="Arial" w:hAnsi="Arial" w:cs="Arial"/>
        </w:rPr>
      </w:pPr>
    </w:p>
    <w:p w:rsidR="00234AF2" w:rsidRPr="004E6F38" w:rsidRDefault="00234AF2" w:rsidP="00EA3BA2">
      <w:pPr>
        <w:jc w:val="both"/>
        <w:rPr>
          <w:rFonts w:ascii="Arial" w:hAnsi="Arial" w:cs="Arial"/>
        </w:rPr>
      </w:pPr>
      <w:r w:rsidRPr="004E6F38">
        <w:rPr>
          <w:rFonts w:ascii="Arial" w:hAnsi="Arial" w:cs="Arial"/>
        </w:rPr>
        <w:t>5.4.</w:t>
      </w:r>
      <w:r w:rsidR="00B328E2">
        <w:rPr>
          <w:rFonts w:ascii="Arial" w:hAnsi="Arial" w:cs="Arial"/>
        </w:rPr>
        <w:t>5</w:t>
      </w:r>
      <w:r w:rsidR="00FC4A30" w:rsidRPr="004E6F38">
        <w:rPr>
          <w:rFonts w:ascii="Arial" w:hAnsi="Arial" w:cs="Arial"/>
        </w:rPr>
        <w:t>.</w:t>
      </w:r>
      <w:r w:rsidRPr="004E6F38">
        <w:rPr>
          <w:rFonts w:ascii="Arial" w:hAnsi="Arial" w:cs="Arial"/>
          <w:b/>
        </w:rPr>
        <w:t xml:space="preserve"> </w:t>
      </w:r>
      <w:r w:rsidRPr="004E6F38">
        <w:rPr>
          <w:rFonts w:ascii="Arial" w:hAnsi="Arial" w:cs="Arial"/>
        </w:rPr>
        <w:t>Relação da própria empresa indicando</w:t>
      </w:r>
      <w:r w:rsidR="00670AA0" w:rsidRPr="004E6F38">
        <w:rPr>
          <w:rFonts w:ascii="Arial" w:hAnsi="Arial" w:cs="Arial"/>
        </w:rPr>
        <w:t xml:space="preserve"> suas instalações, equipamentos</w:t>
      </w:r>
      <w:r w:rsidRPr="004E6F38">
        <w:rPr>
          <w:rFonts w:ascii="Arial" w:hAnsi="Arial" w:cs="Arial"/>
        </w:rPr>
        <w:t xml:space="preserve"> adequados e disponíveis para a realização do objeto desta licitação. </w:t>
      </w:r>
    </w:p>
    <w:p w:rsidR="00234AF2" w:rsidRPr="004E6F38" w:rsidRDefault="00234AF2" w:rsidP="00EA3BA2">
      <w:pPr>
        <w:jc w:val="both"/>
        <w:rPr>
          <w:rFonts w:ascii="Arial" w:hAnsi="Arial" w:cs="Arial"/>
          <w:b/>
        </w:rPr>
      </w:pPr>
      <w:r w:rsidRPr="004E6F38">
        <w:rPr>
          <w:rFonts w:ascii="Arial" w:hAnsi="Arial" w:cs="Arial"/>
        </w:rPr>
        <w:lastRenderedPageBreak/>
        <w:t>5.4.</w:t>
      </w:r>
      <w:r w:rsidR="00B328E2">
        <w:rPr>
          <w:rFonts w:ascii="Arial" w:hAnsi="Arial" w:cs="Arial"/>
        </w:rPr>
        <w:t>6</w:t>
      </w:r>
      <w:r w:rsidR="00FC4A30" w:rsidRPr="004E6F38">
        <w:rPr>
          <w:rFonts w:ascii="Arial" w:hAnsi="Arial" w:cs="Arial"/>
        </w:rPr>
        <w:t xml:space="preserve">. </w:t>
      </w:r>
      <w:r w:rsidRPr="004E6F38">
        <w:rPr>
          <w:rFonts w:ascii="Arial" w:hAnsi="Arial" w:cs="Arial"/>
        </w:rPr>
        <w:t xml:space="preserve">Declaração formal de disponibilidade dos equipamentos acima relacionados, necessários à </w:t>
      </w:r>
      <w:r w:rsidR="00FC4A30" w:rsidRPr="004E6F38">
        <w:rPr>
          <w:rFonts w:ascii="Arial" w:hAnsi="Arial" w:cs="Arial"/>
        </w:rPr>
        <w:t>execu</w:t>
      </w:r>
      <w:r w:rsidRPr="004E6F38">
        <w:rPr>
          <w:rFonts w:ascii="Arial" w:hAnsi="Arial" w:cs="Arial"/>
        </w:rPr>
        <w:t xml:space="preserve">ção do objeto, </w:t>
      </w:r>
      <w:r w:rsidR="00FC4A30" w:rsidRPr="004E6F38">
        <w:rPr>
          <w:rFonts w:ascii="Arial" w:hAnsi="Arial" w:cs="Arial"/>
        </w:rPr>
        <w:t>à</w:t>
      </w:r>
      <w:r w:rsidRPr="004E6F38">
        <w:rPr>
          <w:rFonts w:ascii="Arial" w:hAnsi="Arial" w:cs="Arial"/>
        </w:rPr>
        <w:t xml:space="preserve"> época de sua utilização, sob pena das sanções cabíveis.</w:t>
      </w:r>
    </w:p>
    <w:p w:rsidR="00234AF2" w:rsidRPr="00EA3BA2" w:rsidRDefault="00234AF2" w:rsidP="00EA3BA2">
      <w:pPr>
        <w:jc w:val="both"/>
        <w:rPr>
          <w:rFonts w:ascii="Arial" w:hAnsi="Arial" w:cs="Arial"/>
          <w:b/>
        </w:rPr>
      </w:pPr>
    </w:p>
    <w:p w:rsidR="005D0585" w:rsidRPr="00EA3BA2" w:rsidRDefault="005D0585" w:rsidP="00EA3BA2">
      <w:pPr>
        <w:jc w:val="both"/>
        <w:rPr>
          <w:rFonts w:ascii="Arial" w:hAnsi="Arial" w:cs="Arial"/>
          <w:b/>
        </w:rPr>
      </w:pPr>
      <w:r w:rsidRPr="00EA3BA2">
        <w:rPr>
          <w:rFonts w:ascii="Arial" w:hAnsi="Arial" w:cs="Arial"/>
          <w:b/>
        </w:rPr>
        <w:t>5.</w:t>
      </w:r>
      <w:r w:rsidR="00234AF2" w:rsidRPr="00EA3BA2">
        <w:rPr>
          <w:rFonts w:ascii="Arial" w:hAnsi="Arial" w:cs="Arial"/>
          <w:b/>
        </w:rPr>
        <w:t>5</w:t>
      </w:r>
      <w:r w:rsidR="00FC4A30" w:rsidRPr="00EA3BA2">
        <w:rPr>
          <w:rFonts w:ascii="Arial" w:hAnsi="Arial" w:cs="Arial"/>
          <w:b/>
        </w:rPr>
        <w:t>.</w:t>
      </w:r>
      <w:r w:rsidRPr="00EA3BA2">
        <w:rPr>
          <w:rFonts w:ascii="Arial" w:hAnsi="Arial" w:cs="Arial"/>
          <w:b/>
        </w:rPr>
        <w:t xml:space="preserve"> PROVA DE QUALIFICAÇÃO ECONÔMIC</w:t>
      </w:r>
      <w:r w:rsidR="00283AF1">
        <w:rPr>
          <w:rFonts w:ascii="Arial" w:hAnsi="Arial" w:cs="Arial"/>
          <w:b/>
        </w:rPr>
        <w:t>O</w:t>
      </w:r>
      <w:r w:rsidRPr="00EA3BA2">
        <w:rPr>
          <w:rFonts w:ascii="Arial" w:hAnsi="Arial" w:cs="Arial"/>
          <w:b/>
        </w:rPr>
        <w:t>-FINANCEIRA</w:t>
      </w:r>
    </w:p>
    <w:p w:rsidR="005D0585" w:rsidRPr="00EA3BA2" w:rsidRDefault="005D0585" w:rsidP="00EA3BA2">
      <w:pPr>
        <w:jc w:val="both"/>
        <w:rPr>
          <w:rFonts w:ascii="Arial" w:hAnsi="Arial" w:cs="Arial"/>
        </w:rPr>
      </w:pPr>
    </w:p>
    <w:p w:rsidR="00B20822" w:rsidRPr="00EA3BA2" w:rsidRDefault="005D0585" w:rsidP="00EA3BA2">
      <w:pPr>
        <w:jc w:val="both"/>
        <w:rPr>
          <w:rFonts w:ascii="Arial" w:hAnsi="Arial" w:cs="Arial"/>
        </w:rPr>
      </w:pPr>
      <w:r w:rsidRPr="00EA3BA2">
        <w:rPr>
          <w:rFonts w:ascii="Arial" w:hAnsi="Arial" w:cs="Arial"/>
          <w:bCs/>
        </w:rPr>
        <w:t>5.</w:t>
      </w:r>
      <w:r w:rsidR="00234AF2" w:rsidRPr="00EA3BA2">
        <w:rPr>
          <w:rFonts w:ascii="Arial" w:hAnsi="Arial" w:cs="Arial"/>
          <w:bCs/>
        </w:rPr>
        <w:t>5</w:t>
      </w:r>
      <w:r w:rsidRPr="00EA3BA2">
        <w:rPr>
          <w:rFonts w:ascii="Arial" w:hAnsi="Arial" w:cs="Arial"/>
          <w:bCs/>
        </w:rPr>
        <w:t>.1</w:t>
      </w:r>
      <w:r w:rsidR="00FC4A30" w:rsidRPr="00EA3BA2">
        <w:rPr>
          <w:rFonts w:ascii="Arial" w:hAnsi="Arial" w:cs="Arial"/>
          <w:bCs/>
        </w:rPr>
        <w:t>.</w:t>
      </w:r>
      <w:r w:rsidRPr="00EA3BA2">
        <w:rPr>
          <w:rFonts w:ascii="Arial" w:hAnsi="Arial" w:cs="Arial"/>
          <w:bCs/>
        </w:rPr>
        <w:t xml:space="preserve"> </w:t>
      </w:r>
      <w:r w:rsidRPr="00EA3BA2">
        <w:rPr>
          <w:rFonts w:ascii="Arial" w:hAnsi="Arial" w:cs="Arial"/>
        </w:rPr>
        <w:t xml:space="preserve">Balanço patrimonial e demonstrações contábeis do último exercício social, já exigíveis e apresentados na forma da </w:t>
      </w:r>
      <w:r w:rsidR="003573E0" w:rsidRPr="00EA3BA2">
        <w:rPr>
          <w:rFonts w:ascii="Arial" w:hAnsi="Arial" w:cs="Arial"/>
        </w:rPr>
        <w:t>l</w:t>
      </w:r>
      <w:r w:rsidRPr="00EA3BA2">
        <w:rPr>
          <w:rFonts w:ascii="Arial" w:hAnsi="Arial" w:cs="Arial"/>
        </w:rPr>
        <w:t>ei</w:t>
      </w:r>
      <w:r w:rsidR="00576189" w:rsidRPr="00EA3BA2">
        <w:rPr>
          <w:rFonts w:ascii="Arial" w:hAnsi="Arial" w:cs="Arial"/>
        </w:rPr>
        <w:t>,</w:t>
      </w:r>
      <w:r w:rsidRPr="00EA3BA2">
        <w:rPr>
          <w:rFonts w:ascii="Arial" w:hAnsi="Arial" w:cs="Arial"/>
        </w:rPr>
        <w:t xml:space="preserve"> </w:t>
      </w:r>
      <w:r w:rsidR="0012780C" w:rsidRPr="00EA3BA2">
        <w:rPr>
          <w:rFonts w:ascii="Arial" w:hAnsi="Arial" w:cs="Arial"/>
        </w:rPr>
        <w:t xml:space="preserve">assinados por bacharel ou técnico em Ciências Contábeis legalmente habilitados, constando nome completo e registro profissional, </w:t>
      </w:r>
      <w:r w:rsidRPr="00EA3BA2">
        <w:rPr>
          <w:rFonts w:ascii="Arial" w:hAnsi="Arial" w:cs="Arial"/>
        </w:rPr>
        <w:t xml:space="preserve">que comprovem a boa situação </w:t>
      </w:r>
      <w:r w:rsidR="0012780C" w:rsidRPr="00EA3BA2">
        <w:rPr>
          <w:rFonts w:ascii="Arial" w:hAnsi="Arial" w:cs="Arial"/>
        </w:rPr>
        <w:t xml:space="preserve">financeira </w:t>
      </w:r>
      <w:r w:rsidRPr="00EA3BA2">
        <w:rPr>
          <w:rFonts w:ascii="Arial" w:hAnsi="Arial" w:cs="Arial"/>
        </w:rPr>
        <w:t>da empresa, vedada a sua substituição por bala</w:t>
      </w:r>
      <w:r w:rsidR="00E513E5" w:rsidRPr="00EA3BA2">
        <w:rPr>
          <w:rFonts w:ascii="Arial" w:hAnsi="Arial" w:cs="Arial"/>
        </w:rPr>
        <w:t>nços ou balancetes provisórios</w:t>
      </w:r>
      <w:r w:rsidR="002754D3">
        <w:rPr>
          <w:rFonts w:ascii="Arial" w:hAnsi="Arial" w:cs="Arial"/>
        </w:rPr>
        <w:t xml:space="preserve">, </w:t>
      </w:r>
      <w:r w:rsidR="002754D3" w:rsidRPr="004D6C8B">
        <w:rPr>
          <w:rFonts w:ascii="Arial" w:hAnsi="Arial" w:cs="Arial"/>
        </w:rPr>
        <w:t>podendo ser atualizados por índices oficiais quando encerrados há mais de 3 (três) meses da data da apresentação da proposta</w:t>
      </w:r>
      <w:r w:rsidR="00E513E5" w:rsidRPr="00EA3BA2">
        <w:rPr>
          <w:rFonts w:ascii="Arial" w:hAnsi="Arial" w:cs="Arial"/>
        </w:rPr>
        <w:t>.</w:t>
      </w:r>
    </w:p>
    <w:p w:rsidR="00FC4A30" w:rsidRPr="00EA3BA2" w:rsidRDefault="00FC4A30" w:rsidP="00EA3BA2">
      <w:pPr>
        <w:jc w:val="both"/>
        <w:rPr>
          <w:rFonts w:ascii="Arial" w:hAnsi="Arial" w:cs="Arial"/>
        </w:rPr>
      </w:pPr>
    </w:p>
    <w:p w:rsidR="00B20822" w:rsidRPr="00EA3BA2" w:rsidRDefault="00234AF2" w:rsidP="00EA3BA2">
      <w:pPr>
        <w:ind w:left="708"/>
        <w:jc w:val="both"/>
        <w:rPr>
          <w:rFonts w:ascii="Arial" w:hAnsi="Arial" w:cs="Arial"/>
        </w:rPr>
      </w:pPr>
      <w:r w:rsidRPr="00EA3BA2">
        <w:rPr>
          <w:rFonts w:ascii="Arial" w:hAnsi="Arial" w:cs="Arial"/>
        </w:rPr>
        <w:t>5.5</w:t>
      </w:r>
      <w:r w:rsidR="00B20822" w:rsidRPr="00EA3BA2">
        <w:rPr>
          <w:rFonts w:ascii="Arial" w:hAnsi="Arial" w:cs="Arial"/>
        </w:rPr>
        <w:t>.1.1</w:t>
      </w:r>
      <w:r w:rsidR="00FC4A30" w:rsidRPr="00EA3BA2">
        <w:rPr>
          <w:rFonts w:ascii="Arial" w:hAnsi="Arial" w:cs="Arial"/>
        </w:rPr>
        <w:t>.</w:t>
      </w:r>
      <w:r w:rsidR="00B20822" w:rsidRPr="00EA3BA2">
        <w:rPr>
          <w:rFonts w:ascii="Arial" w:hAnsi="Arial" w:cs="Arial"/>
        </w:rPr>
        <w:t xml:space="preserve"> No caso específico de Sociedade por Ações (Sociedade Empresária do Tipo S.A</w:t>
      </w:r>
      <w:r w:rsidR="00FC4A30" w:rsidRPr="00EA3BA2">
        <w:rPr>
          <w:rFonts w:ascii="Arial" w:hAnsi="Arial" w:cs="Arial"/>
        </w:rPr>
        <w:t>.</w:t>
      </w:r>
      <w:r w:rsidR="00B20822" w:rsidRPr="00EA3BA2">
        <w:rPr>
          <w:rFonts w:ascii="Arial" w:hAnsi="Arial" w:cs="Arial"/>
        </w:rPr>
        <w:t>), o balanço e demonstrações contábeis deverão ser apresentados por publicação no Diário Oficial do Estado ou cópia dos referidos documentos, devidamente registrados na Junta Comercial.</w:t>
      </w:r>
    </w:p>
    <w:p w:rsidR="00B20822" w:rsidRPr="00EA3BA2" w:rsidRDefault="00B20822" w:rsidP="00EA3BA2">
      <w:pPr>
        <w:ind w:left="708"/>
        <w:jc w:val="both"/>
        <w:rPr>
          <w:rFonts w:ascii="Arial" w:hAnsi="Arial" w:cs="Arial"/>
        </w:rPr>
      </w:pPr>
    </w:p>
    <w:p w:rsidR="00B20822" w:rsidRPr="00EA3BA2" w:rsidRDefault="00234AF2" w:rsidP="00EA3BA2">
      <w:pPr>
        <w:ind w:left="708"/>
        <w:jc w:val="both"/>
        <w:rPr>
          <w:rFonts w:ascii="Arial" w:hAnsi="Arial" w:cs="Arial"/>
        </w:rPr>
      </w:pPr>
      <w:r w:rsidRPr="00EA3BA2">
        <w:rPr>
          <w:rFonts w:ascii="Arial" w:hAnsi="Arial" w:cs="Arial"/>
        </w:rPr>
        <w:t>5.5</w:t>
      </w:r>
      <w:r w:rsidR="00B20822" w:rsidRPr="00EA3BA2">
        <w:rPr>
          <w:rFonts w:ascii="Arial" w:hAnsi="Arial" w:cs="Arial"/>
        </w:rPr>
        <w:t>.1.2</w:t>
      </w:r>
      <w:r w:rsidR="00FC4A30" w:rsidRPr="00EA3BA2">
        <w:rPr>
          <w:rFonts w:ascii="Arial" w:hAnsi="Arial" w:cs="Arial"/>
        </w:rPr>
        <w:t>.</w:t>
      </w:r>
      <w:r w:rsidR="00B20822" w:rsidRPr="00EA3BA2">
        <w:rPr>
          <w:rFonts w:ascii="Arial" w:hAnsi="Arial" w:cs="Arial"/>
        </w:rPr>
        <w:t xml:space="preserve"> As microempresas (ME) ou empresas de pequeno porte (EPP), ainda que sejam enquadradas no SIMPLES, deverão apresentar Balanço Patrimonial assinado por bacharel ou técnico em Ciências Contábeis legalmente habilitados, constando nome completo e </w:t>
      </w:r>
      <w:r w:rsidR="00385D08" w:rsidRPr="00EA3BA2">
        <w:rPr>
          <w:rFonts w:ascii="Arial" w:hAnsi="Arial" w:cs="Arial"/>
        </w:rPr>
        <w:t>registro</w:t>
      </w:r>
      <w:r w:rsidR="00B20822" w:rsidRPr="00EA3BA2">
        <w:rPr>
          <w:rFonts w:ascii="Arial" w:hAnsi="Arial" w:cs="Arial"/>
        </w:rPr>
        <w:t xml:space="preserve"> profissional, referente ao último exercício social exigível.</w:t>
      </w:r>
    </w:p>
    <w:p w:rsidR="00C447B1" w:rsidRPr="00EA3BA2" w:rsidRDefault="00C447B1" w:rsidP="00EA3BA2">
      <w:pPr>
        <w:ind w:left="708"/>
        <w:jc w:val="both"/>
        <w:rPr>
          <w:rFonts w:ascii="Arial" w:hAnsi="Arial" w:cs="Arial"/>
        </w:rPr>
      </w:pPr>
    </w:p>
    <w:p w:rsidR="00C447B1" w:rsidRPr="00EA3BA2" w:rsidRDefault="00234AF2" w:rsidP="00EA3BA2">
      <w:pPr>
        <w:ind w:left="708"/>
        <w:jc w:val="both"/>
        <w:rPr>
          <w:rFonts w:ascii="Arial" w:hAnsi="Arial" w:cs="Arial"/>
        </w:rPr>
      </w:pPr>
      <w:r w:rsidRPr="00EA3BA2">
        <w:rPr>
          <w:rFonts w:ascii="Arial" w:hAnsi="Arial" w:cs="Arial"/>
        </w:rPr>
        <w:t>5.5</w:t>
      </w:r>
      <w:r w:rsidR="00C447B1" w:rsidRPr="00EA3BA2">
        <w:rPr>
          <w:rFonts w:ascii="Arial" w:hAnsi="Arial" w:cs="Arial"/>
        </w:rPr>
        <w:t>.1.3</w:t>
      </w:r>
      <w:r w:rsidR="00FC4A30" w:rsidRPr="00EA3BA2">
        <w:rPr>
          <w:rFonts w:ascii="Arial" w:hAnsi="Arial" w:cs="Arial"/>
        </w:rPr>
        <w:t>.</w:t>
      </w:r>
      <w:r w:rsidR="00C447B1" w:rsidRPr="00EA3BA2">
        <w:rPr>
          <w:rFonts w:ascii="Arial" w:hAnsi="Arial" w:cs="Arial"/>
        </w:rPr>
        <w:t xml:space="preserve"> As sociedades constituídas a menos de 12 (doze) meses no exercício</w:t>
      </w:r>
      <w:r w:rsidR="00385D08" w:rsidRPr="00EA3BA2">
        <w:rPr>
          <w:rFonts w:ascii="Arial" w:hAnsi="Arial" w:cs="Arial"/>
        </w:rPr>
        <w:t xml:space="preserve"> social em curso deverão apresentar o Balanço de Abertura.</w:t>
      </w:r>
    </w:p>
    <w:p w:rsidR="00614277" w:rsidRPr="00EA3BA2" w:rsidRDefault="00614277" w:rsidP="00EA3BA2">
      <w:pPr>
        <w:ind w:left="708"/>
        <w:jc w:val="both"/>
        <w:rPr>
          <w:rFonts w:ascii="Arial" w:hAnsi="Arial" w:cs="Arial"/>
          <w:bCs/>
        </w:rPr>
      </w:pPr>
    </w:p>
    <w:p w:rsidR="005D0585" w:rsidRPr="00EA3BA2" w:rsidRDefault="005D0585" w:rsidP="00EA3BA2">
      <w:pPr>
        <w:jc w:val="both"/>
        <w:rPr>
          <w:rFonts w:ascii="Arial" w:hAnsi="Arial" w:cs="Arial"/>
        </w:rPr>
      </w:pPr>
      <w:r w:rsidRPr="00EA3BA2">
        <w:rPr>
          <w:rFonts w:ascii="Arial" w:hAnsi="Arial" w:cs="Arial"/>
          <w:bCs/>
        </w:rPr>
        <w:t>5.</w:t>
      </w:r>
      <w:r w:rsidR="00234AF2" w:rsidRPr="00EA3BA2">
        <w:rPr>
          <w:rFonts w:ascii="Arial" w:hAnsi="Arial" w:cs="Arial"/>
          <w:bCs/>
        </w:rPr>
        <w:t>5</w:t>
      </w:r>
      <w:r w:rsidRPr="00EA3BA2">
        <w:rPr>
          <w:rFonts w:ascii="Arial" w:hAnsi="Arial" w:cs="Arial"/>
          <w:bCs/>
        </w:rPr>
        <w:t>.2</w:t>
      </w:r>
      <w:r w:rsidR="00FC4A30" w:rsidRPr="00EA3BA2">
        <w:rPr>
          <w:rFonts w:ascii="Arial" w:hAnsi="Arial" w:cs="Arial"/>
          <w:bCs/>
        </w:rPr>
        <w:t>.</w:t>
      </w:r>
      <w:r w:rsidRPr="00EA3BA2">
        <w:rPr>
          <w:rFonts w:ascii="Arial" w:hAnsi="Arial" w:cs="Arial"/>
        </w:rPr>
        <w:t xml:space="preserve"> Certidão negativa de falência</w:t>
      </w:r>
      <w:r w:rsidR="00576189" w:rsidRPr="00EA3BA2">
        <w:rPr>
          <w:rFonts w:ascii="Arial" w:hAnsi="Arial" w:cs="Arial"/>
        </w:rPr>
        <w:t xml:space="preserve">, </w:t>
      </w:r>
      <w:r w:rsidRPr="00EA3BA2">
        <w:rPr>
          <w:rFonts w:ascii="Arial" w:hAnsi="Arial" w:cs="Arial"/>
        </w:rPr>
        <w:t xml:space="preserve">expedida pelo </w:t>
      </w:r>
      <w:r w:rsidR="00E513E5" w:rsidRPr="00EA3BA2">
        <w:rPr>
          <w:rFonts w:ascii="Arial" w:hAnsi="Arial" w:cs="Arial"/>
        </w:rPr>
        <w:t xml:space="preserve">cartório </w:t>
      </w:r>
      <w:r w:rsidRPr="00EA3BA2">
        <w:rPr>
          <w:rFonts w:ascii="Arial" w:hAnsi="Arial" w:cs="Arial"/>
        </w:rPr>
        <w:t>distribuidor</w:t>
      </w:r>
      <w:r w:rsidR="00B20822" w:rsidRPr="00EA3BA2">
        <w:rPr>
          <w:rFonts w:ascii="Arial" w:hAnsi="Arial" w:cs="Arial"/>
        </w:rPr>
        <w:t>,</w:t>
      </w:r>
      <w:r w:rsidRPr="00EA3BA2">
        <w:rPr>
          <w:rFonts w:ascii="Arial" w:hAnsi="Arial" w:cs="Arial"/>
        </w:rPr>
        <w:t xml:space="preserve"> da sede </w:t>
      </w:r>
      <w:r w:rsidR="00E513E5" w:rsidRPr="00EA3BA2">
        <w:rPr>
          <w:rFonts w:ascii="Arial" w:hAnsi="Arial" w:cs="Arial"/>
        </w:rPr>
        <w:t xml:space="preserve">(matriz) </w:t>
      </w:r>
      <w:r w:rsidRPr="00EA3BA2">
        <w:rPr>
          <w:rFonts w:ascii="Arial" w:hAnsi="Arial" w:cs="Arial"/>
        </w:rPr>
        <w:t xml:space="preserve">da </w:t>
      </w:r>
      <w:r w:rsidR="00B20822" w:rsidRPr="00EA3BA2">
        <w:rPr>
          <w:rFonts w:ascii="Arial" w:hAnsi="Arial" w:cs="Arial"/>
        </w:rPr>
        <w:t>pessoa jurídica, com data não superior a 90 (noventa) dias da data limite para recebimento das propostas, se outro prazo não constar do documento.</w:t>
      </w:r>
    </w:p>
    <w:p w:rsidR="00CE5C50" w:rsidRPr="00EA3BA2" w:rsidRDefault="00CE5C50" w:rsidP="00EA3BA2">
      <w:pPr>
        <w:jc w:val="both"/>
        <w:rPr>
          <w:rFonts w:ascii="Arial" w:hAnsi="Arial" w:cs="Arial"/>
        </w:rPr>
      </w:pPr>
    </w:p>
    <w:p w:rsidR="00CE5C50" w:rsidRPr="00EA3BA2" w:rsidRDefault="00234AF2" w:rsidP="00EA3BA2">
      <w:pPr>
        <w:ind w:left="708"/>
        <w:jc w:val="both"/>
        <w:rPr>
          <w:rFonts w:ascii="Arial" w:hAnsi="Arial" w:cs="Arial"/>
        </w:rPr>
      </w:pPr>
      <w:r w:rsidRPr="00EA3BA2">
        <w:rPr>
          <w:rFonts w:ascii="Arial" w:hAnsi="Arial" w:cs="Arial"/>
        </w:rPr>
        <w:t>5.5</w:t>
      </w:r>
      <w:r w:rsidR="00B20822" w:rsidRPr="00EA3BA2">
        <w:rPr>
          <w:rFonts w:ascii="Arial" w:hAnsi="Arial" w:cs="Arial"/>
        </w:rPr>
        <w:t>.2.1</w:t>
      </w:r>
      <w:r w:rsidR="00FC4A30" w:rsidRPr="00EA3BA2">
        <w:rPr>
          <w:rFonts w:ascii="Arial" w:hAnsi="Arial" w:cs="Arial"/>
        </w:rPr>
        <w:t xml:space="preserve">. </w:t>
      </w:r>
      <w:r w:rsidR="00CE5C50" w:rsidRPr="00EA3BA2">
        <w:rPr>
          <w:rFonts w:ascii="Arial" w:hAnsi="Arial" w:cs="Arial"/>
        </w:rPr>
        <w:t xml:space="preserve">Conforme </w:t>
      </w:r>
      <w:r w:rsidR="00CE5C50" w:rsidRPr="00EA3BA2">
        <w:rPr>
          <w:rFonts w:ascii="Arial" w:hAnsi="Arial" w:cs="Arial"/>
          <w:b/>
        </w:rPr>
        <w:t xml:space="preserve">Súmula n.º 50 </w:t>
      </w:r>
      <w:r w:rsidR="00CE5C50" w:rsidRPr="00EA3BA2">
        <w:rPr>
          <w:rFonts w:ascii="Arial" w:hAnsi="Arial" w:cs="Arial"/>
        </w:rPr>
        <w:t>do TCE/SP, a empresa que esteja em recuperação judicial deverá, durante a habilitação, apresentar plano de recuperação já homologado pelo juízo competente e em pleno</w:t>
      </w:r>
      <w:r w:rsidR="00CE1EF7" w:rsidRPr="00EA3BA2">
        <w:rPr>
          <w:rFonts w:ascii="Arial" w:hAnsi="Arial" w:cs="Arial"/>
        </w:rPr>
        <w:t xml:space="preserve"> </w:t>
      </w:r>
      <w:r w:rsidR="00CE5C50" w:rsidRPr="00EA3BA2">
        <w:rPr>
          <w:rFonts w:ascii="Arial" w:hAnsi="Arial" w:cs="Arial"/>
        </w:rPr>
        <w:t>vigor.</w:t>
      </w:r>
    </w:p>
    <w:p w:rsidR="00145BAD" w:rsidRPr="00EA3BA2" w:rsidRDefault="00145BAD" w:rsidP="00EA3BA2">
      <w:pPr>
        <w:jc w:val="both"/>
        <w:rPr>
          <w:rFonts w:ascii="Arial" w:hAnsi="Arial" w:cs="Arial"/>
        </w:rPr>
      </w:pPr>
    </w:p>
    <w:p w:rsidR="000A0126" w:rsidRPr="0010505F" w:rsidRDefault="00234AF2" w:rsidP="00EA3BA2">
      <w:pPr>
        <w:jc w:val="both"/>
        <w:rPr>
          <w:rFonts w:ascii="Arial" w:hAnsi="Arial" w:cs="Arial"/>
        </w:rPr>
      </w:pPr>
      <w:r w:rsidRPr="0010505F">
        <w:rPr>
          <w:rFonts w:ascii="Arial" w:hAnsi="Arial" w:cs="Arial"/>
        </w:rPr>
        <w:t>5.5</w:t>
      </w:r>
      <w:r w:rsidR="00145BAD" w:rsidRPr="0010505F">
        <w:rPr>
          <w:rFonts w:ascii="Arial" w:hAnsi="Arial" w:cs="Arial"/>
        </w:rPr>
        <w:t>.3</w:t>
      </w:r>
      <w:r w:rsidR="002F7071" w:rsidRPr="0010505F">
        <w:rPr>
          <w:rFonts w:ascii="Arial" w:hAnsi="Arial" w:cs="Arial"/>
        </w:rPr>
        <w:t>.</w:t>
      </w:r>
      <w:r w:rsidR="00BC749C" w:rsidRPr="0010505F">
        <w:rPr>
          <w:rFonts w:ascii="Arial" w:hAnsi="Arial" w:cs="Arial"/>
        </w:rPr>
        <w:t xml:space="preserve"> </w:t>
      </w:r>
      <w:r w:rsidR="000A0126" w:rsidRPr="0010505F">
        <w:rPr>
          <w:rFonts w:ascii="Arial" w:hAnsi="Arial" w:cs="Arial"/>
        </w:rPr>
        <w:t>A demonstração da boa situação financeira da proponente será avaliada por meio de apuração dos índices contábeis de Liquidez Ger</w:t>
      </w:r>
      <w:r w:rsidR="002F7071" w:rsidRPr="0010505F">
        <w:rPr>
          <w:rFonts w:ascii="Arial" w:hAnsi="Arial" w:cs="Arial"/>
        </w:rPr>
        <w:t>al (LG), Liquidez Circulante e Í</w:t>
      </w:r>
      <w:r w:rsidR="000A0126" w:rsidRPr="0010505F">
        <w:rPr>
          <w:rFonts w:ascii="Arial" w:hAnsi="Arial" w:cs="Arial"/>
        </w:rPr>
        <w:t>ndice de Endividamento (GE), utilizando as seguintes fórmulas:</w:t>
      </w:r>
    </w:p>
    <w:p w:rsidR="0010505F" w:rsidRDefault="0010505F" w:rsidP="00EA3BA2">
      <w:pPr>
        <w:jc w:val="center"/>
        <w:rPr>
          <w:rFonts w:ascii="Arial" w:hAnsi="Arial" w:cs="Arial"/>
        </w:rPr>
      </w:pPr>
    </w:p>
    <w:p w:rsidR="000A0126" w:rsidRPr="0010505F" w:rsidRDefault="00907CF5" w:rsidP="00EA3BA2">
      <w:pPr>
        <w:jc w:val="center"/>
        <w:rPr>
          <w:rFonts w:ascii="Arial" w:hAnsi="Arial" w:cs="Arial"/>
        </w:rPr>
      </w:pPr>
      <w:r w:rsidRPr="0010505F">
        <w:rPr>
          <w:rFonts w:ascii="Arial" w:hAnsi="Arial" w:cs="Arial"/>
        </w:rPr>
        <w:t xml:space="preserve">a) </w:t>
      </w:r>
      <w:r w:rsidR="000A0126" w:rsidRPr="0010505F">
        <w:rPr>
          <w:rFonts w:ascii="Arial" w:hAnsi="Arial" w:cs="Arial"/>
        </w:rPr>
        <w:t xml:space="preserve">I.L.G.= </w:t>
      </w:r>
      <w:r w:rsidR="000A0126" w:rsidRPr="0010505F">
        <w:rPr>
          <w:rFonts w:ascii="Arial" w:hAnsi="Arial" w:cs="Arial"/>
          <w:u w:val="single"/>
        </w:rPr>
        <w:t>Ativo Circulante + Realizável a Longo Prazo</w:t>
      </w:r>
    </w:p>
    <w:p w:rsidR="000A0126" w:rsidRPr="0010505F" w:rsidRDefault="002F7071" w:rsidP="00EA3BA2">
      <w:pPr>
        <w:jc w:val="center"/>
        <w:rPr>
          <w:rFonts w:ascii="Arial" w:hAnsi="Arial" w:cs="Arial"/>
        </w:rPr>
      </w:pPr>
      <w:r w:rsidRPr="0010505F">
        <w:rPr>
          <w:rFonts w:ascii="Arial" w:hAnsi="Arial" w:cs="Arial"/>
        </w:rPr>
        <w:t xml:space="preserve">          </w:t>
      </w:r>
      <w:r w:rsidR="00D53CAA">
        <w:rPr>
          <w:rFonts w:ascii="Arial" w:hAnsi="Arial" w:cs="Arial"/>
        </w:rPr>
        <w:t xml:space="preserve">      </w:t>
      </w:r>
      <w:r w:rsidRPr="0010505F">
        <w:rPr>
          <w:rFonts w:ascii="Arial" w:hAnsi="Arial" w:cs="Arial"/>
        </w:rPr>
        <w:t xml:space="preserve"> </w:t>
      </w:r>
      <w:r w:rsidR="000A0126" w:rsidRPr="0010505F">
        <w:rPr>
          <w:rFonts w:ascii="Arial" w:hAnsi="Arial" w:cs="Arial"/>
        </w:rPr>
        <w:t>Passivo Circulante + Exigível a Longo Prazo</w:t>
      </w:r>
    </w:p>
    <w:p w:rsidR="00D53CAA" w:rsidRDefault="00D53CAA" w:rsidP="00EA3BA2">
      <w:pPr>
        <w:jc w:val="center"/>
        <w:rPr>
          <w:rFonts w:ascii="Arial" w:hAnsi="Arial" w:cs="Arial"/>
        </w:rPr>
      </w:pPr>
    </w:p>
    <w:p w:rsidR="000A0126" w:rsidRPr="0010505F" w:rsidRDefault="00907CF5" w:rsidP="00EA3BA2">
      <w:pPr>
        <w:jc w:val="center"/>
        <w:rPr>
          <w:rFonts w:ascii="Arial" w:hAnsi="Arial" w:cs="Arial"/>
        </w:rPr>
      </w:pPr>
      <w:r w:rsidRPr="0010505F">
        <w:rPr>
          <w:rFonts w:ascii="Arial" w:hAnsi="Arial" w:cs="Arial"/>
        </w:rPr>
        <w:t xml:space="preserve">b) </w:t>
      </w:r>
      <w:r w:rsidR="000A0126" w:rsidRPr="0010505F">
        <w:rPr>
          <w:rFonts w:ascii="Arial" w:hAnsi="Arial" w:cs="Arial"/>
        </w:rPr>
        <w:t xml:space="preserve">I.L.C.= </w:t>
      </w:r>
      <w:r w:rsidR="002F7071" w:rsidRPr="0010505F">
        <w:rPr>
          <w:rFonts w:ascii="Arial" w:hAnsi="Arial" w:cs="Arial"/>
        </w:rPr>
        <w:t xml:space="preserve"> </w:t>
      </w:r>
      <w:r w:rsidR="000A0126" w:rsidRPr="0010505F">
        <w:rPr>
          <w:rFonts w:ascii="Arial" w:hAnsi="Arial" w:cs="Arial"/>
          <w:u w:val="single"/>
        </w:rPr>
        <w:t>Ativo  Circulante</w:t>
      </w:r>
    </w:p>
    <w:p w:rsidR="000A0126" w:rsidRPr="0010505F" w:rsidRDefault="002F7071" w:rsidP="00EA3BA2">
      <w:pPr>
        <w:jc w:val="center"/>
        <w:rPr>
          <w:rFonts w:ascii="Arial" w:hAnsi="Arial" w:cs="Arial"/>
        </w:rPr>
      </w:pPr>
      <w:r w:rsidRPr="0010505F">
        <w:rPr>
          <w:rFonts w:ascii="Arial" w:hAnsi="Arial" w:cs="Arial"/>
        </w:rPr>
        <w:t xml:space="preserve">       </w:t>
      </w:r>
      <w:r w:rsidR="00D53CAA">
        <w:rPr>
          <w:rFonts w:ascii="Arial" w:hAnsi="Arial" w:cs="Arial"/>
        </w:rPr>
        <w:t xml:space="preserve">       </w:t>
      </w:r>
      <w:r w:rsidRPr="0010505F">
        <w:rPr>
          <w:rFonts w:ascii="Arial" w:hAnsi="Arial" w:cs="Arial"/>
        </w:rPr>
        <w:t xml:space="preserve">    </w:t>
      </w:r>
      <w:r w:rsidR="000A0126" w:rsidRPr="0010505F">
        <w:rPr>
          <w:rFonts w:ascii="Arial" w:hAnsi="Arial" w:cs="Arial"/>
        </w:rPr>
        <w:t>Passivo Circulante</w:t>
      </w:r>
    </w:p>
    <w:p w:rsidR="000A0126" w:rsidRPr="0010505F" w:rsidRDefault="000A0126" w:rsidP="00EA3BA2">
      <w:pPr>
        <w:jc w:val="center"/>
        <w:rPr>
          <w:rFonts w:ascii="Arial" w:hAnsi="Arial" w:cs="Arial"/>
        </w:rPr>
      </w:pPr>
    </w:p>
    <w:p w:rsidR="000A0126" w:rsidRPr="0010505F" w:rsidRDefault="00907CF5" w:rsidP="00EA3BA2">
      <w:pPr>
        <w:jc w:val="center"/>
        <w:rPr>
          <w:rFonts w:ascii="Arial" w:hAnsi="Arial" w:cs="Arial"/>
          <w:u w:val="single"/>
        </w:rPr>
      </w:pPr>
      <w:r w:rsidRPr="0010505F">
        <w:rPr>
          <w:rFonts w:ascii="Arial" w:hAnsi="Arial" w:cs="Arial"/>
        </w:rPr>
        <w:t xml:space="preserve">c) </w:t>
      </w:r>
      <w:r w:rsidR="000A0126" w:rsidRPr="0010505F">
        <w:rPr>
          <w:rFonts w:ascii="Arial" w:hAnsi="Arial" w:cs="Arial"/>
        </w:rPr>
        <w:t>I.E.</w:t>
      </w:r>
      <w:r w:rsidR="005B0342" w:rsidRPr="0010505F">
        <w:rPr>
          <w:rFonts w:ascii="Arial" w:hAnsi="Arial" w:cs="Arial"/>
        </w:rPr>
        <w:t>=</w:t>
      </w:r>
      <w:r w:rsidR="000A0126" w:rsidRPr="0010505F">
        <w:rPr>
          <w:rFonts w:ascii="Arial" w:hAnsi="Arial" w:cs="Arial"/>
        </w:rPr>
        <w:t xml:space="preserve"> </w:t>
      </w:r>
      <w:r w:rsidR="000A0126" w:rsidRPr="0010505F">
        <w:rPr>
          <w:rFonts w:ascii="Arial" w:hAnsi="Arial" w:cs="Arial"/>
          <w:u w:val="single"/>
        </w:rPr>
        <w:t>Passível Circulante + Exigível a Longo Prazo</w:t>
      </w:r>
    </w:p>
    <w:p w:rsidR="000A0126" w:rsidRDefault="00D53CAA" w:rsidP="00EA3BA2">
      <w:pPr>
        <w:jc w:val="center"/>
        <w:rPr>
          <w:rFonts w:ascii="Arial" w:hAnsi="Arial" w:cs="Arial"/>
        </w:rPr>
      </w:pPr>
      <w:r>
        <w:rPr>
          <w:rFonts w:ascii="Arial" w:hAnsi="Arial" w:cs="Arial"/>
        </w:rPr>
        <w:t xml:space="preserve">      </w:t>
      </w:r>
      <w:r w:rsidR="000A0126" w:rsidRPr="0010505F">
        <w:rPr>
          <w:rFonts w:ascii="Arial" w:hAnsi="Arial" w:cs="Arial"/>
        </w:rPr>
        <w:t>Ativo Total</w:t>
      </w:r>
    </w:p>
    <w:p w:rsidR="0010505F" w:rsidRPr="0010505F" w:rsidRDefault="0010505F" w:rsidP="00EA3BA2">
      <w:pPr>
        <w:jc w:val="center"/>
        <w:rPr>
          <w:rFonts w:ascii="Arial" w:hAnsi="Arial" w:cs="Arial"/>
          <w:u w:val="single"/>
        </w:rPr>
      </w:pPr>
    </w:p>
    <w:p w:rsidR="000A0126" w:rsidRPr="0010505F" w:rsidRDefault="00234AF2" w:rsidP="00EA3BA2">
      <w:pPr>
        <w:ind w:left="708"/>
        <w:jc w:val="both"/>
        <w:rPr>
          <w:rFonts w:ascii="Arial" w:hAnsi="Arial" w:cs="Arial"/>
        </w:rPr>
      </w:pPr>
      <w:r w:rsidRPr="0010505F">
        <w:rPr>
          <w:rFonts w:ascii="Arial" w:hAnsi="Arial" w:cs="Arial"/>
        </w:rPr>
        <w:t>5.5</w:t>
      </w:r>
      <w:r w:rsidR="000A0126" w:rsidRPr="0010505F">
        <w:rPr>
          <w:rFonts w:ascii="Arial" w:hAnsi="Arial" w:cs="Arial"/>
        </w:rPr>
        <w:t>.3.1</w:t>
      </w:r>
      <w:r w:rsidR="002F7071" w:rsidRPr="0010505F">
        <w:rPr>
          <w:rFonts w:ascii="Arial" w:hAnsi="Arial" w:cs="Arial"/>
        </w:rPr>
        <w:t xml:space="preserve">. </w:t>
      </w:r>
      <w:r w:rsidR="000A0126" w:rsidRPr="0010505F">
        <w:rPr>
          <w:rFonts w:ascii="Arial" w:hAnsi="Arial" w:cs="Arial"/>
        </w:rPr>
        <w:t xml:space="preserve">Os resultados isolados das duas primeiras operações deverão ser </w:t>
      </w:r>
      <w:r w:rsidR="005B0342" w:rsidRPr="0010505F">
        <w:rPr>
          <w:rFonts w:ascii="Arial" w:hAnsi="Arial" w:cs="Arial"/>
        </w:rPr>
        <w:t>igua</w:t>
      </w:r>
      <w:r w:rsidR="00907CF5" w:rsidRPr="0010505F">
        <w:rPr>
          <w:rFonts w:ascii="Arial" w:hAnsi="Arial" w:cs="Arial"/>
        </w:rPr>
        <w:t>is</w:t>
      </w:r>
      <w:r w:rsidR="000A0126" w:rsidRPr="0010505F">
        <w:rPr>
          <w:rFonts w:ascii="Arial" w:hAnsi="Arial" w:cs="Arial"/>
        </w:rPr>
        <w:t xml:space="preserve"> ou maiores que um (≥</w:t>
      </w:r>
      <w:r w:rsidR="00F94242" w:rsidRPr="0010505F">
        <w:rPr>
          <w:rFonts w:ascii="Arial" w:hAnsi="Arial" w:cs="Arial"/>
        </w:rPr>
        <w:t xml:space="preserve"> 0</w:t>
      </w:r>
      <w:r w:rsidR="000A0126" w:rsidRPr="0010505F">
        <w:rPr>
          <w:rFonts w:ascii="Arial" w:hAnsi="Arial" w:cs="Arial"/>
        </w:rPr>
        <w:t>1), enquanto o resultado isolado da operação Índice de Endividamento (I.E</w:t>
      </w:r>
      <w:r w:rsidR="00907CF5" w:rsidRPr="0010505F">
        <w:rPr>
          <w:rFonts w:ascii="Arial" w:hAnsi="Arial" w:cs="Arial"/>
        </w:rPr>
        <w:t>.</w:t>
      </w:r>
      <w:r w:rsidR="000A0126" w:rsidRPr="0010505F">
        <w:rPr>
          <w:rFonts w:ascii="Arial" w:hAnsi="Arial" w:cs="Arial"/>
        </w:rPr>
        <w:t xml:space="preserve">) deverá ser menor ou igual a </w:t>
      </w:r>
      <w:r w:rsidR="00F94242" w:rsidRPr="0010505F">
        <w:rPr>
          <w:rFonts w:ascii="Arial" w:hAnsi="Arial" w:cs="Arial"/>
        </w:rPr>
        <w:t xml:space="preserve">meio </w:t>
      </w:r>
      <w:r w:rsidR="000A0126" w:rsidRPr="0010505F">
        <w:rPr>
          <w:rFonts w:ascii="Arial" w:hAnsi="Arial" w:cs="Arial"/>
        </w:rPr>
        <w:t>(≤</w:t>
      </w:r>
      <w:r w:rsidR="00F94242" w:rsidRPr="0010505F">
        <w:rPr>
          <w:rFonts w:ascii="Arial" w:hAnsi="Arial" w:cs="Arial"/>
        </w:rPr>
        <w:t xml:space="preserve"> 0,50</w:t>
      </w:r>
      <w:r w:rsidR="000A0126" w:rsidRPr="0010505F">
        <w:rPr>
          <w:rFonts w:ascii="Arial" w:hAnsi="Arial" w:cs="Arial"/>
        </w:rPr>
        <w:t>).</w:t>
      </w:r>
    </w:p>
    <w:p w:rsidR="008725D3" w:rsidRPr="00EA3BA2" w:rsidRDefault="008725D3" w:rsidP="00EA3BA2">
      <w:pPr>
        <w:jc w:val="both"/>
        <w:rPr>
          <w:rFonts w:ascii="Arial" w:hAnsi="Arial" w:cs="Arial"/>
          <w:color w:val="FF0000"/>
        </w:rPr>
      </w:pPr>
    </w:p>
    <w:p w:rsidR="000A0126" w:rsidRPr="00C03587" w:rsidRDefault="00234AF2" w:rsidP="00EA3BA2">
      <w:pPr>
        <w:jc w:val="both"/>
        <w:rPr>
          <w:rFonts w:ascii="Arial" w:hAnsi="Arial" w:cs="Arial"/>
        </w:rPr>
      </w:pPr>
      <w:r w:rsidRPr="00C03587">
        <w:rPr>
          <w:rFonts w:ascii="Arial" w:hAnsi="Arial" w:cs="Arial"/>
        </w:rPr>
        <w:t>5.5</w:t>
      </w:r>
      <w:r w:rsidR="008725D3" w:rsidRPr="00C03587">
        <w:rPr>
          <w:rFonts w:ascii="Arial" w:hAnsi="Arial" w:cs="Arial"/>
        </w:rPr>
        <w:t>.4</w:t>
      </w:r>
      <w:r w:rsidR="00907CF5" w:rsidRPr="00C03587">
        <w:rPr>
          <w:rFonts w:ascii="Arial" w:hAnsi="Arial" w:cs="Arial"/>
        </w:rPr>
        <w:t>.</w:t>
      </w:r>
      <w:r w:rsidR="008725D3" w:rsidRPr="00C03587">
        <w:rPr>
          <w:rFonts w:ascii="Arial" w:hAnsi="Arial" w:cs="Arial"/>
        </w:rPr>
        <w:t xml:space="preserve"> </w:t>
      </w:r>
      <w:r w:rsidR="00771ECB" w:rsidRPr="00C03587">
        <w:rPr>
          <w:rFonts w:ascii="Arial" w:hAnsi="Arial" w:cs="Arial"/>
        </w:rPr>
        <w:t xml:space="preserve">Prova de capital mínimo de </w:t>
      </w:r>
      <w:r w:rsidR="00907CF5" w:rsidRPr="00C03587">
        <w:rPr>
          <w:rFonts w:ascii="Arial" w:hAnsi="Arial" w:cs="Arial"/>
          <w:b/>
        </w:rPr>
        <w:t xml:space="preserve">R$ </w:t>
      </w:r>
      <w:r w:rsidR="00C03587">
        <w:rPr>
          <w:rFonts w:ascii="Arial" w:hAnsi="Arial" w:cs="Arial"/>
          <w:b/>
        </w:rPr>
        <w:t>597.777,26</w:t>
      </w:r>
      <w:r w:rsidR="00907CF5" w:rsidRPr="00C03587">
        <w:rPr>
          <w:rFonts w:ascii="Arial" w:hAnsi="Arial" w:cs="Arial"/>
          <w:b/>
        </w:rPr>
        <w:t xml:space="preserve"> (</w:t>
      </w:r>
      <w:r w:rsidR="00C03587">
        <w:rPr>
          <w:rFonts w:ascii="Arial" w:hAnsi="Arial" w:cs="Arial"/>
          <w:b/>
        </w:rPr>
        <w:t>quinhentos e noventa e sete mil, setecentos e setenta e sete reais e vinte e seis centavos</w:t>
      </w:r>
      <w:r w:rsidR="00907CF5" w:rsidRPr="00C03587">
        <w:rPr>
          <w:rFonts w:ascii="Arial" w:hAnsi="Arial" w:cs="Arial"/>
          <w:b/>
        </w:rPr>
        <w:t>),</w:t>
      </w:r>
      <w:r w:rsidR="00771ECB" w:rsidRPr="00C03587">
        <w:rPr>
          <w:rFonts w:ascii="Arial" w:hAnsi="Arial" w:cs="Arial"/>
        </w:rPr>
        <w:t xml:space="preserve"> integralizado e registrado </w:t>
      </w:r>
      <w:r w:rsidR="00907CF5" w:rsidRPr="00C03587">
        <w:rPr>
          <w:rFonts w:ascii="Arial" w:hAnsi="Arial" w:cs="Arial"/>
        </w:rPr>
        <w:t>à</w:t>
      </w:r>
      <w:r w:rsidR="00771ECB" w:rsidRPr="00C03587">
        <w:rPr>
          <w:rFonts w:ascii="Arial" w:hAnsi="Arial" w:cs="Arial"/>
        </w:rPr>
        <w:t xml:space="preserve"> data de apresentação dos documentos.</w:t>
      </w:r>
      <w:r w:rsidR="00EB13AA" w:rsidRPr="00C03587">
        <w:rPr>
          <w:rFonts w:ascii="Arial" w:hAnsi="Arial" w:cs="Arial"/>
        </w:rPr>
        <w:t xml:space="preserve"> </w:t>
      </w:r>
    </w:p>
    <w:p w:rsidR="00895B4C" w:rsidRDefault="00895B4C" w:rsidP="00EA3BA2">
      <w:pPr>
        <w:jc w:val="both"/>
        <w:rPr>
          <w:rFonts w:ascii="Arial" w:hAnsi="Arial" w:cs="Arial"/>
          <w:b/>
        </w:rPr>
      </w:pPr>
    </w:p>
    <w:p w:rsidR="00827891" w:rsidRPr="00EA3BA2" w:rsidRDefault="005E3321" w:rsidP="00EA3BA2">
      <w:pPr>
        <w:jc w:val="both"/>
        <w:rPr>
          <w:rFonts w:ascii="Arial" w:hAnsi="Arial" w:cs="Arial"/>
          <w:b/>
        </w:rPr>
      </w:pPr>
      <w:r w:rsidRPr="00EA3BA2">
        <w:rPr>
          <w:rFonts w:ascii="Arial" w:hAnsi="Arial" w:cs="Arial"/>
          <w:b/>
        </w:rPr>
        <w:t>Declarações</w:t>
      </w:r>
      <w:r w:rsidR="00907CF5" w:rsidRPr="00EA3BA2">
        <w:rPr>
          <w:rFonts w:ascii="Arial" w:hAnsi="Arial" w:cs="Arial"/>
          <w:b/>
        </w:rPr>
        <w:t>:</w:t>
      </w:r>
    </w:p>
    <w:p w:rsidR="00827891" w:rsidRPr="00EA3BA2" w:rsidRDefault="00827891" w:rsidP="00EA3BA2">
      <w:pPr>
        <w:jc w:val="both"/>
        <w:rPr>
          <w:rFonts w:ascii="Arial" w:hAnsi="Arial" w:cs="Arial"/>
        </w:rPr>
      </w:pPr>
    </w:p>
    <w:p w:rsidR="007468B0" w:rsidRPr="00B60117" w:rsidRDefault="00A6667C" w:rsidP="00EA3BA2">
      <w:pPr>
        <w:jc w:val="both"/>
        <w:rPr>
          <w:rFonts w:ascii="Arial" w:hAnsi="Arial" w:cs="Arial"/>
        </w:rPr>
      </w:pPr>
      <w:r w:rsidRPr="00B60117">
        <w:rPr>
          <w:rFonts w:ascii="Arial" w:hAnsi="Arial" w:cs="Arial"/>
        </w:rPr>
        <w:t>5.</w:t>
      </w:r>
      <w:r w:rsidR="00234AF2" w:rsidRPr="00B60117">
        <w:rPr>
          <w:rFonts w:ascii="Arial" w:hAnsi="Arial" w:cs="Arial"/>
        </w:rPr>
        <w:t>5</w:t>
      </w:r>
      <w:r w:rsidR="00975790" w:rsidRPr="00B60117">
        <w:rPr>
          <w:rFonts w:ascii="Arial" w:hAnsi="Arial" w:cs="Arial"/>
        </w:rPr>
        <w:t>.</w:t>
      </w:r>
      <w:r w:rsidR="004450D9">
        <w:rPr>
          <w:rFonts w:ascii="Arial" w:hAnsi="Arial" w:cs="Arial"/>
        </w:rPr>
        <w:t>5</w:t>
      </w:r>
      <w:r w:rsidR="00907CF5" w:rsidRPr="00B60117">
        <w:rPr>
          <w:rFonts w:ascii="Arial" w:hAnsi="Arial" w:cs="Arial"/>
        </w:rPr>
        <w:t>.</w:t>
      </w:r>
      <w:r w:rsidR="00975790" w:rsidRPr="00B60117">
        <w:rPr>
          <w:rFonts w:ascii="Arial" w:hAnsi="Arial" w:cs="Arial"/>
        </w:rPr>
        <w:t xml:space="preserve"> </w:t>
      </w:r>
      <w:r w:rsidR="007468B0" w:rsidRPr="00B60117">
        <w:rPr>
          <w:rFonts w:ascii="Arial" w:hAnsi="Arial" w:cs="Arial"/>
        </w:rPr>
        <w:t xml:space="preserve">Declaração, conforme o modelo </w:t>
      </w:r>
      <w:r w:rsidR="007468B0" w:rsidRPr="00B60117">
        <w:rPr>
          <w:rFonts w:ascii="Arial" w:hAnsi="Arial" w:cs="Arial"/>
          <w:b/>
        </w:rPr>
        <w:t>Anexo VI</w:t>
      </w:r>
      <w:r w:rsidR="00176CC5" w:rsidRPr="00B60117">
        <w:rPr>
          <w:rFonts w:ascii="Arial" w:hAnsi="Arial" w:cs="Arial"/>
          <w:b/>
        </w:rPr>
        <w:t>II</w:t>
      </w:r>
      <w:r w:rsidR="00907CF5" w:rsidRPr="00B60117">
        <w:rPr>
          <w:rFonts w:ascii="Arial" w:hAnsi="Arial" w:cs="Arial"/>
          <w:b/>
        </w:rPr>
        <w:t>,</w:t>
      </w:r>
      <w:r w:rsidR="007468B0" w:rsidRPr="00B60117">
        <w:rPr>
          <w:rFonts w:ascii="Arial" w:hAnsi="Arial" w:cs="Arial"/>
          <w:b/>
        </w:rPr>
        <w:t xml:space="preserve"> </w:t>
      </w:r>
      <w:r w:rsidR="007468B0" w:rsidRPr="00B60117">
        <w:rPr>
          <w:rFonts w:ascii="Arial" w:hAnsi="Arial" w:cs="Arial"/>
        </w:rPr>
        <w:t>que, de acordo com o Artigo 7º, Inciso XXXIII, da Constituição Federal/88, com redação dada pela E.C. n.º 20/98, não emprega menores de 16 anos, salvo na condição de aprendiz, ou menores de 18 anos em trabalho noturno, perigoso ou insalubre.</w:t>
      </w:r>
    </w:p>
    <w:p w:rsidR="00A6667C" w:rsidRPr="00EA3BA2" w:rsidRDefault="00A6667C" w:rsidP="00EA3BA2">
      <w:pPr>
        <w:jc w:val="both"/>
        <w:rPr>
          <w:rFonts w:ascii="Arial" w:hAnsi="Arial" w:cs="Arial"/>
        </w:rPr>
      </w:pPr>
      <w:r w:rsidRPr="00EA3BA2">
        <w:rPr>
          <w:rFonts w:ascii="Arial" w:hAnsi="Arial" w:cs="Arial"/>
          <w:bCs/>
        </w:rPr>
        <w:lastRenderedPageBreak/>
        <w:t>5.</w:t>
      </w:r>
      <w:r w:rsidR="00234AF2" w:rsidRPr="00EA3BA2">
        <w:rPr>
          <w:rFonts w:ascii="Arial" w:hAnsi="Arial" w:cs="Arial"/>
          <w:bCs/>
        </w:rPr>
        <w:t>5</w:t>
      </w:r>
      <w:r w:rsidRPr="00EA3BA2">
        <w:rPr>
          <w:rFonts w:ascii="Arial" w:hAnsi="Arial" w:cs="Arial"/>
          <w:bCs/>
        </w:rPr>
        <w:t>.</w:t>
      </w:r>
      <w:r w:rsidR="004450D9">
        <w:rPr>
          <w:rFonts w:ascii="Arial" w:hAnsi="Arial" w:cs="Arial"/>
          <w:bCs/>
        </w:rPr>
        <w:t>6</w:t>
      </w:r>
      <w:r w:rsidR="00907CF5" w:rsidRPr="00EA3BA2">
        <w:rPr>
          <w:rFonts w:ascii="Arial" w:hAnsi="Arial" w:cs="Arial"/>
          <w:bCs/>
        </w:rPr>
        <w:t>.</w:t>
      </w:r>
      <w:r w:rsidRPr="00EA3BA2">
        <w:rPr>
          <w:rFonts w:ascii="Arial" w:hAnsi="Arial" w:cs="Arial"/>
        </w:rPr>
        <w:t xml:space="preserve"> Declaração da proponente de que não está impedida de licitar com a Administração Pública e de que não tenha fato impeditivo que possa invalidar qualquer documento apresentado em qualquer fase do processo licitatório.</w:t>
      </w:r>
    </w:p>
    <w:p w:rsidR="00A6667C" w:rsidRPr="00EA3BA2" w:rsidRDefault="00A6667C" w:rsidP="00EA3BA2">
      <w:pPr>
        <w:jc w:val="both"/>
        <w:rPr>
          <w:rFonts w:ascii="Arial" w:hAnsi="Arial" w:cs="Arial"/>
        </w:rPr>
      </w:pPr>
    </w:p>
    <w:p w:rsidR="008C45F0" w:rsidRPr="00EA3BA2" w:rsidRDefault="00A6667C" w:rsidP="00EA3BA2">
      <w:pPr>
        <w:jc w:val="both"/>
        <w:rPr>
          <w:rFonts w:ascii="Arial" w:hAnsi="Arial" w:cs="Arial"/>
        </w:rPr>
      </w:pPr>
      <w:r w:rsidRPr="00EA3BA2">
        <w:rPr>
          <w:rFonts w:ascii="Arial" w:hAnsi="Arial" w:cs="Arial"/>
        </w:rPr>
        <w:t>5.</w:t>
      </w:r>
      <w:r w:rsidR="00234AF2" w:rsidRPr="00EA3BA2">
        <w:rPr>
          <w:rFonts w:ascii="Arial" w:hAnsi="Arial" w:cs="Arial"/>
        </w:rPr>
        <w:t>5</w:t>
      </w:r>
      <w:r w:rsidRPr="00EA3BA2">
        <w:rPr>
          <w:rFonts w:ascii="Arial" w:hAnsi="Arial" w:cs="Arial"/>
        </w:rPr>
        <w:t>.</w:t>
      </w:r>
      <w:r w:rsidR="004450D9">
        <w:rPr>
          <w:rFonts w:ascii="Arial" w:hAnsi="Arial" w:cs="Arial"/>
        </w:rPr>
        <w:t>7</w:t>
      </w:r>
      <w:r w:rsidR="00907CF5" w:rsidRPr="00EA3BA2">
        <w:rPr>
          <w:rFonts w:ascii="Arial" w:hAnsi="Arial" w:cs="Arial"/>
        </w:rPr>
        <w:t>.</w:t>
      </w:r>
      <w:r w:rsidRPr="00EA3BA2">
        <w:rPr>
          <w:rFonts w:ascii="Arial" w:hAnsi="Arial" w:cs="Arial"/>
        </w:rPr>
        <w:t xml:space="preserve"> </w:t>
      </w:r>
      <w:r w:rsidR="008C45F0" w:rsidRPr="00EA3BA2">
        <w:rPr>
          <w:rFonts w:ascii="Arial" w:hAnsi="Arial" w:cs="Arial"/>
        </w:rPr>
        <w:t>Declaração d</w:t>
      </w:r>
      <w:r w:rsidR="00907CF5" w:rsidRPr="00EA3BA2">
        <w:rPr>
          <w:rFonts w:ascii="Arial" w:hAnsi="Arial" w:cs="Arial"/>
        </w:rPr>
        <w:t>e que se submete integralmente às disposições deste E</w:t>
      </w:r>
      <w:r w:rsidR="008C45F0" w:rsidRPr="00EA3BA2">
        <w:rPr>
          <w:rFonts w:ascii="Arial" w:hAnsi="Arial" w:cs="Arial"/>
        </w:rPr>
        <w:t>dital.</w:t>
      </w:r>
    </w:p>
    <w:p w:rsidR="00A6667C" w:rsidRPr="00EA3BA2" w:rsidRDefault="00A6667C" w:rsidP="00EA3BA2">
      <w:pPr>
        <w:ind w:left="708"/>
        <w:jc w:val="both"/>
        <w:rPr>
          <w:rFonts w:ascii="Arial" w:hAnsi="Arial" w:cs="Arial"/>
        </w:rPr>
      </w:pPr>
    </w:p>
    <w:p w:rsidR="008C45F0" w:rsidRPr="00B60117" w:rsidRDefault="00234AF2" w:rsidP="00EA3BA2">
      <w:pPr>
        <w:jc w:val="both"/>
        <w:rPr>
          <w:rFonts w:ascii="Arial" w:hAnsi="Arial" w:cs="Arial"/>
        </w:rPr>
      </w:pPr>
      <w:r w:rsidRPr="00B60117">
        <w:rPr>
          <w:rFonts w:ascii="Arial" w:hAnsi="Arial" w:cs="Arial"/>
        </w:rPr>
        <w:t>5.5</w:t>
      </w:r>
      <w:r w:rsidR="00975790" w:rsidRPr="00B60117">
        <w:rPr>
          <w:rFonts w:ascii="Arial" w:hAnsi="Arial" w:cs="Arial"/>
        </w:rPr>
        <w:t>.</w:t>
      </w:r>
      <w:r w:rsidR="004450D9">
        <w:rPr>
          <w:rFonts w:ascii="Arial" w:hAnsi="Arial" w:cs="Arial"/>
        </w:rPr>
        <w:t>8</w:t>
      </w:r>
      <w:r w:rsidR="00907CF5" w:rsidRPr="00B60117">
        <w:rPr>
          <w:rFonts w:ascii="Arial" w:hAnsi="Arial" w:cs="Arial"/>
        </w:rPr>
        <w:t>.</w:t>
      </w:r>
      <w:r w:rsidR="00975790" w:rsidRPr="00B60117">
        <w:rPr>
          <w:rFonts w:ascii="Arial" w:hAnsi="Arial" w:cs="Arial"/>
        </w:rPr>
        <w:t xml:space="preserve"> </w:t>
      </w:r>
      <w:r w:rsidR="008C45F0" w:rsidRPr="00B60117">
        <w:rPr>
          <w:rFonts w:ascii="Arial" w:hAnsi="Arial" w:cs="Arial"/>
        </w:rPr>
        <w:t xml:space="preserve">Declaração da empresa, conforme o modelo </w:t>
      </w:r>
      <w:r w:rsidR="008C45F0" w:rsidRPr="00B60117">
        <w:rPr>
          <w:rFonts w:ascii="Arial" w:hAnsi="Arial" w:cs="Arial"/>
          <w:b/>
        </w:rPr>
        <w:t>Anexo V</w:t>
      </w:r>
      <w:r w:rsidR="00176CC5" w:rsidRPr="00B60117">
        <w:rPr>
          <w:rFonts w:ascii="Arial" w:hAnsi="Arial" w:cs="Arial"/>
          <w:b/>
        </w:rPr>
        <w:t>II</w:t>
      </w:r>
      <w:r w:rsidR="008C45F0" w:rsidRPr="00B60117">
        <w:rPr>
          <w:rFonts w:ascii="Arial" w:hAnsi="Arial" w:cs="Arial"/>
          <w:b/>
        </w:rPr>
        <w:t>,</w:t>
      </w:r>
      <w:r w:rsidR="008C45F0" w:rsidRPr="00B60117">
        <w:rPr>
          <w:rFonts w:ascii="Arial" w:hAnsi="Arial" w:cs="Arial"/>
        </w:rPr>
        <w:t xml:space="preserve"> de que se trata de microempresa (ME) ou empresa de pequeno porte (EPP), e que a mesma se enquadra nos termos da Lei Complementar </w:t>
      </w:r>
      <w:r w:rsidR="00907CF5" w:rsidRPr="00B60117">
        <w:rPr>
          <w:rFonts w:ascii="Arial" w:hAnsi="Arial" w:cs="Arial"/>
        </w:rPr>
        <w:t xml:space="preserve">n.º </w:t>
      </w:r>
      <w:r w:rsidR="008C45F0" w:rsidRPr="00B60117">
        <w:rPr>
          <w:rFonts w:ascii="Arial" w:hAnsi="Arial" w:cs="Arial"/>
        </w:rPr>
        <w:t xml:space="preserve">123/2006, alterada pela Lei Complementar </w:t>
      </w:r>
      <w:r w:rsidR="00907CF5" w:rsidRPr="00B60117">
        <w:rPr>
          <w:rFonts w:ascii="Arial" w:hAnsi="Arial" w:cs="Arial"/>
        </w:rPr>
        <w:t xml:space="preserve">n.º </w:t>
      </w:r>
      <w:r w:rsidR="008C45F0" w:rsidRPr="00B60117">
        <w:rPr>
          <w:rFonts w:ascii="Arial" w:hAnsi="Arial" w:cs="Arial"/>
        </w:rPr>
        <w:t>147/2014.</w:t>
      </w:r>
    </w:p>
    <w:p w:rsidR="0010505F" w:rsidRDefault="0010505F" w:rsidP="00EA3BA2">
      <w:pPr>
        <w:jc w:val="both"/>
        <w:rPr>
          <w:rFonts w:ascii="Arial" w:hAnsi="Arial" w:cs="Arial"/>
        </w:rPr>
      </w:pPr>
    </w:p>
    <w:p w:rsidR="004E26D1" w:rsidRPr="00F82BD3" w:rsidRDefault="00234AF2" w:rsidP="00EA3BA2">
      <w:pPr>
        <w:jc w:val="both"/>
        <w:rPr>
          <w:rFonts w:ascii="Arial" w:hAnsi="Arial" w:cs="Arial"/>
        </w:rPr>
      </w:pPr>
      <w:r w:rsidRPr="00F82BD3">
        <w:rPr>
          <w:rFonts w:ascii="Arial" w:hAnsi="Arial" w:cs="Arial"/>
        </w:rPr>
        <w:t>5.5</w:t>
      </w:r>
      <w:r w:rsidR="00032595" w:rsidRPr="00F82BD3">
        <w:rPr>
          <w:rFonts w:ascii="Arial" w:hAnsi="Arial" w:cs="Arial"/>
        </w:rPr>
        <w:t>.</w:t>
      </w:r>
      <w:r w:rsidR="004450D9">
        <w:rPr>
          <w:rFonts w:ascii="Arial" w:hAnsi="Arial" w:cs="Arial"/>
        </w:rPr>
        <w:t>9</w:t>
      </w:r>
      <w:r w:rsidR="00907CF5" w:rsidRPr="00F82BD3">
        <w:rPr>
          <w:rFonts w:ascii="Arial" w:hAnsi="Arial" w:cs="Arial"/>
        </w:rPr>
        <w:t xml:space="preserve">. </w:t>
      </w:r>
      <w:r w:rsidR="00032595" w:rsidRPr="00F82BD3">
        <w:rPr>
          <w:rFonts w:ascii="Arial" w:hAnsi="Arial" w:cs="Arial"/>
        </w:rPr>
        <w:t xml:space="preserve">Indicação de pessoa credenciada para assinar </w:t>
      </w:r>
      <w:r w:rsidR="00907CF5" w:rsidRPr="00F82BD3">
        <w:rPr>
          <w:rFonts w:ascii="Arial" w:hAnsi="Arial" w:cs="Arial"/>
        </w:rPr>
        <w:t>o C</w:t>
      </w:r>
      <w:r w:rsidR="00032595" w:rsidRPr="00F82BD3">
        <w:rPr>
          <w:rFonts w:ascii="Arial" w:hAnsi="Arial" w:cs="Arial"/>
        </w:rPr>
        <w:t>ontrato, mencionando qualificação, RG,</w:t>
      </w:r>
      <w:r w:rsidR="00907CF5" w:rsidRPr="00F82BD3">
        <w:rPr>
          <w:rFonts w:ascii="Arial" w:hAnsi="Arial" w:cs="Arial"/>
        </w:rPr>
        <w:t xml:space="preserve"> </w:t>
      </w:r>
      <w:r w:rsidR="00032595" w:rsidRPr="00F82BD3">
        <w:rPr>
          <w:rFonts w:ascii="Arial" w:hAnsi="Arial" w:cs="Arial"/>
        </w:rPr>
        <w:t>CPF e endereço residencial</w:t>
      </w:r>
      <w:r w:rsidRPr="00F82BD3">
        <w:rPr>
          <w:rFonts w:ascii="Arial" w:hAnsi="Arial" w:cs="Arial"/>
        </w:rPr>
        <w:t>.</w:t>
      </w:r>
      <w:r w:rsidR="005D0585" w:rsidRPr="00F82BD3">
        <w:rPr>
          <w:rFonts w:ascii="Arial" w:hAnsi="Arial" w:cs="Arial"/>
          <w:b/>
        </w:rPr>
        <w:t xml:space="preserve"> </w:t>
      </w:r>
    </w:p>
    <w:p w:rsidR="004E26D1" w:rsidRPr="008630C3" w:rsidRDefault="004E26D1" w:rsidP="00EA3BA2">
      <w:pPr>
        <w:jc w:val="both"/>
        <w:rPr>
          <w:rFonts w:ascii="Arial" w:hAnsi="Arial" w:cs="Arial"/>
          <w:highlight w:val="yellow"/>
        </w:rPr>
      </w:pPr>
    </w:p>
    <w:p w:rsidR="00757657" w:rsidRPr="00F82BD3" w:rsidRDefault="00757657" w:rsidP="00EA3BA2">
      <w:pPr>
        <w:jc w:val="both"/>
        <w:rPr>
          <w:rFonts w:ascii="Arial" w:hAnsi="Arial" w:cs="Arial"/>
        </w:rPr>
      </w:pPr>
      <w:r w:rsidRPr="00F82BD3">
        <w:rPr>
          <w:rFonts w:ascii="Arial" w:hAnsi="Arial" w:cs="Arial"/>
          <w:b/>
        </w:rPr>
        <w:t>Obs.:</w:t>
      </w:r>
      <w:r w:rsidRPr="00F82BD3">
        <w:rPr>
          <w:rFonts w:ascii="Arial" w:hAnsi="Arial" w:cs="Arial"/>
        </w:rPr>
        <w:t xml:space="preserve"> </w:t>
      </w:r>
      <w:r w:rsidRPr="00F82BD3">
        <w:rPr>
          <w:rFonts w:ascii="Arial" w:hAnsi="Arial" w:cs="Arial"/>
          <w:b/>
        </w:rPr>
        <w:t>Se a proponente não apresentar os documentos referidos nos itens “</w:t>
      </w:r>
      <w:r w:rsidR="00234AF2" w:rsidRPr="00F82BD3">
        <w:rPr>
          <w:rFonts w:ascii="Arial" w:hAnsi="Arial" w:cs="Arial"/>
          <w:b/>
        </w:rPr>
        <w:t>5.2</w:t>
      </w:r>
      <w:r w:rsidRPr="00F82BD3">
        <w:rPr>
          <w:rFonts w:ascii="Arial" w:hAnsi="Arial" w:cs="Arial"/>
          <w:b/>
        </w:rPr>
        <w:t>” até “</w:t>
      </w:r>
      <w:r w:rsidR="004C5FAA" w:rsidRPr="00F82BD3">
        <w:rPr>
          <w:rFonts w:ascii="Arial" w:hAnsi="Arial" w:cs="Arial"/>
          <w:b/>
        </w:rPr>
        <w:t>5.5.8</w:t>
      </w:r>
      <w:r w:rsidRPr="00F82BD3">
        <w:rPr>
          <w:rFonts w:ascii="Arial" w:hAnsi="Arial" w:cs="Arial"/>
          <w:b/>
        </w:rPr>
        <w:t>”</w:t>
      </w:r>
      <w:r w:rsidRPr="00F82BD3">
        <w:rPr>
          <w:rFonts w:ascii="Arial" w:hAnsi="Arial" w:cs="Arial"/>
        </w:rPr>
        <w:t>, ou apresentá-los em desconformidade com o acima explicitado, será inabilitad</w:t>
      </w:r>
      <w:r w:rsidR="004E6F38" w:rsidRPr="00F82BD3">
        <w:rPr>
          <w:rFonts w:ascii="Arial" w:hAnsi="Arial" w:cs="Arial"/>
        </w:rPr>
        <w:t>a</w:t>
      </w:r>
      <w:r w:rsidRPr="00F82BD3">
        <w:rPr>
          <w:rFonts w:ascii="Arial" w:hAnsi="Arial" w:cs="Arial"/>
        </w:rPr>
        <w:t xml:space="preserve"> e não será aberto seu envelope de n.º 02 “Proposta Comercial”, salvo em se tratando de Microempresa ou Empresa de Pequeno Porte, observando-se,</w:t>
      </w:r>
      <w:r w:rsidR="00907CF5" w:rsidRPr="00F82BD3">
        <w:rPr>
          <w:rFonts w:ascii="Arial" w:hAnsi="Arial" w:cs="Arial"/>
        </w:rPr>
        <w:t xml:space="preserve"> neste caso, as disposições do A</w:t>
      </w:r>
      <w:r w:rsidRPr="00F82BD3">
        <w:rPr>
          <w:rFonts w:ascii="Arial" w:hAnsi="Arial" w:cs="Arial"/>
        </w:rPr>
        <w:t>rtigo 43</w:t>
      </w:r>
      <w:r w:rsidR="00907CF5" w:rsidRPr="00F82BD3">
        <w:rPr>
          <w:rFonts w:ascii="Arial" w:hAnsi="Arial" w:cs="Arial"/>
        </w:rPr>
        <w:t>,</w:t>
      </w:r>
      <w:r w:rsidRPr="00F82BD3">
        <w:rPr>
          <w:rFonts w:ascii="Arial" w:hAnsi="Arial" w:cs="Arial"/>
        </w:rPr>
        <w:t xml:space="preserve"> da Lei Complementar n.º 147/2014, permanecendo o mesmo junto ao presente processo licitatório até que se transponha a fase de interposição de recursos quanto à habilitação e classificação. Após a adjudicação e homologação do objeto, tal envelope poderá ser retirado mediante recibo; e, ainda, na ausência do documento solicitado no item </w:t>
      </w:r>
      <w:r w:rsidRPr="00F82BD3">
        <w:rPr>
          <w:rFonts w:ascii="Arial" w:hAnsi="Arial" w:cs="Arial"/>
          <w:b/>
        </w:rPr>
        <w:t>“</w:t>
      </w:r>
      <w:r w:rsidR="00F22C9A" w:rsidRPr="00F82BD3">
        <w:rPr>
          <w:rFonts w:ascii="Arial" w:hAnsi="Arial" w:cs="Arial"/>
          <w:b/>
        </w:rPr>
        <w:t>5.5</w:t>
      </w:r>
      <w:r w:rsidR="008C45F0" w:rsidRPr="00F82BD3">
        <w:rPr>
          <w:rFonts w:ascii="Arial" w:hAnsi="Arial" w:cs="Arial"/>
          <w:b/>
        </w:rPr>
        <w:t>.9</w:t>
      </w:r>
      <w:r w:rsidRPr="00F82BD3">
        <w:rPr>
          <w:rFonts w:ascii="Arial" w:hAnsi="Arial" w:cs="Arial"/>
          <w:b/>
        </w:rPr>
        <w:t>”</w:t>
      </w:r>
      <w:r w:rsidRPr="00F82BD3">
        <w:rPr>
          <w:rFonts w:ascii="Arial" w:hAnsi="Arial" w:cs="Arial"/>
        </w:rPr>
        <w:t xml:space="preserve">, a proponente não será inabilitada, mas não terá direito ao benefício da </w:t>
      </w:r>
      <w:r w:rsidR="00907CF5" w:rsidRPr="00F82BD3">
        <w:rPr>
          <w:rFonts w:ascii="Arial" w:hAnsi="Arial" w:cs="Arial"/>
        </w:rPr>
        <w:t>Lei Complementar n.º 123/2006, alterada pela Lei Complementar n.º 147/2014</w:t>
      </w:r>
      <w:r w:rsidRPr="00F82BD3">
        <w:rPr>
          <w:rFonts w:ascii="Arial" w:hAnsi="Arial" w:cs="Arial"/>
        </w:rPr>
        <w:t xml:space="preserve">. </w:t>
      </w:r>
    </w:p>
    <w:p w:rsidR="00E9396F" w:rsidRPr="00EA3BA2" w:rsidRDefault="00E9396F" w:rsidP="00EA3BA2">
      <w:pPr>
        <w:jc w:val="both"/>
        <w:rPr>
          <w:rFonts w:ascii="Arial" w:hAnsi="Arial" w:cs="Arial"/>
        </w:rPr>
      </w:pPr>
    </w:p>
    <w:p w:rsidR="00F30EBA" w:rsidRPr="00EA3BA2" w:rsidRDefault="00F30EBA" w:rsidP="00EA3BA2">
      <w:pPr>
        <w:jc w:val="center"/>
        <w:rPr>
          <w:rFonts w:ascii="Arial" w:hAnsi="Arial" w:cs="Arial"/>
          <w:b/>
        </w:rPr>
      </w:pPr>
    </w:p>
    <w:p w:rsidR="004F71B9" w:rsidRPr="00EA3BA2" w:rsidRDefault="004F71B9" w:rsidP="00EA3BA2">
      <w:pPr>
        <w:jc w:val="center"/>
        <w:rPr>
          <w:rFonts w:ascii="Arial" w:hAnsi="Arial" w:cs="Arial"/>
          <w:b/>
        </w:rPr>
      </w:pPr>
      <w:r w:rsidRPr="00EA3BA2">
        <w:rPr>
          <w:rFonts w:ascii="Arial" w:hAnsi="Arial" w:cs="Arial"/>
          <w:b/>
        </w:rPr>
        <w:t>6</w:t>
      </w:r>
      <w:r w:rsidR="00907CF5" w:rsidRPr="00EA3BA2">
        <w:rPr>
          <w:rFonts w:ascii="Arial" w:hAnsi="Arial" w:cs="Arial"/>
          <w:b/>
        </w:rPr>
        <w:t>.</w:t>
      </w:r>
      <w:r w:rsidRPr="00EA3BA2">
        <w:rPr>
          <w:rFonts w:ascii="Arial" w:hAnsi="Arial" w:cs="Arial"/>
          <w:b/>
        </w:rPr>
        <w:t xml:space="preserve"> PROPOSTA COMERCIAL</w:t>
      </w:r>
      <w:r w:rsidR="003E1D97" w:rsidRPr="00EA3BA2">
        <w:rPr>
          <w:rFonts w:ascii="Arial" w:hAnsi="Arial" w:cs="Arial"/>
          <w:b/>
        </w:rPr>
        <w:t xml:space="preserve"> </w:t>
      </w:r>
    </w:p>
    <w:p w:rsidR="000C11BC" w:rsidRPr="00EA3BA2" w:rsidRDefault="000C11BC" w:rsidP="00EA3BA2">
      <w:pPr>
        <w:rPr>
          <w:rFonts w:ascii="Arial" w:hAnsi="Arial" w:cs="Arial"/>
          <w:b/>
        </w:rPr>
      </w:pPr>
    </w:p>
    <w:p w:rsidR="00E80425" w:rsidRPr="00EA3BA2" w:rsidRDefault="004F71B9" w:rsidP="00EA3BA2">
      <w:pPr>
        <w:jc w:val="both"/>
        <w:rPr>
          <w:rFonts w:ascii="Arial" w:hAnsi="Arial" w:cs="Arial"/>
        </w:rPr>
      </w:pPr>
      <w:r w:rsidRPr="00EA3BA2">
        <w:rPr>
          <w:rFonts w:ascii="Arial" w:hAnsi="Arial" w:cs="Arial"/>
          <w:bCs/>
        </w:rPr>
        <w:t>6.1</w:t>
      </w:r>
      <w:r w:rsidR="00907CF5" w:rsidRPr="00EA3BA2">
        <w:rPr>
          <w:rFonts w:ascii="Arial" w:hAnsi="Arial" w:cs="Arial"/>
          <w:bCs/>
        </w:rPr>
        <w:t>.</w:t>
      </w:r>
      <w:r w:rsidRPr="00EA3BA2">
        <w:rPr>
          <w:rFonts w:ascii="Arial" w:hAnsi="Arial" w:cs="Arial"/>
          <w:bCs/>
        </w:rPr>
        <w:t xml:space="preserve"> </w:t>
      </w:r>
      <w:r w:rsidR="00E80425" w:rsidRPr="00EA3BA2">
        <w:rPr>
          <w:rFonts w:ascii="Arial" w:hAnsi="Arial" w:cs="Arial"/>
        </w:rPr>
        <w:t>As propostas deverão ser redigidas em uma única via, em papel timbrado da empresa proponente, de forma clara e detalhada, isenta de emendas ou rasuras, devidamente datada, assinada ao seu final e rubricada nas demais folhas</w:t>
      </w:r>
      <w:r w:rsidR="00890DD5" w:rsidRPr="00EA3BA2">
        <w:rPr>
          <w:rFonts w:ascii="Arial" w:hAnsi="Arial" w:cs="Arial"/>
        </w:rPr>
        <w:t xml:space="preserve"> pelo responsável</w:t>
      </w:r>
      <w:r w:rsidR="00E80425" w:rsidRPr="00EA3BA2">
        <w:rPr>
          <w:rFonts w:ascii="Arial" w:hAnsi="Arial" w:cs="Arial"/>
        </w:rPr>
        <w:t xml:space="preserve">, </w:t>
      </w:r>
      <w:r w:rsidR="00890DD5" w:rsidRPr="00EA3BA2">
        <w:rPr>
          <w:rFonts w:ascii="Arial" w:hAnsi="Arial" w:cs="Arial"/>
        </w:rPr>
        <w:t xml:space="preserve">sócio ou diretor, </w:t>
      </w:r>
      <w:r w:rsidR="00E80425" w:rsidRPr="00EA3BA2">
        <w:rPr>
          <w:rFonts w:ascii="Arial" w:hAnsi="Arial" w:cs="Arial"/>
        </w:rPr>
        <w:t>entregue em envelope lacrado e</w:t>
      </w:r>
      <w:r w:rsidR="00907CF5" w:rsidRPr="00EA3BA2">
        <w:rPr>
          <w:rFonts w:ascii="Arial" w:hAnsi="Arial" w:cs="Arial"/>
        </w:rPr>
        <w:t xml:space="preserve"> dela</w:t>
      </w:r>
      <w:r w:rsidR="00E80425" w:rsidRPr="00EA3BA2">
        <w:rPr>
          <w:rFonts w:ascii="Arial" w:hAnsi="Arial" w:cs="Arial"/>
        </w:rPr>
        <w:t xml:space="preserve"> deverá constar: </w:t>
      </w:r>
    </w:p>
    <w:p w:rsidR="00890DD5" w:rsidRPr="00EA3BA2" w:rsidRDefault="00E80425" w:rsidP="00EA3BA2">
      <w:pPr>
        <w:tabs>
          <w:tab w:val="left" w:pos="360"/>
        </w:tabs>
        <w:jc w:val="both"/>
        <w:rPr>
          <w:rFonts w:ascii="Arial" w:hAnsi="Arial" w:cs="Arial"/>
        </w:rPr>
      </w:pPr>
      <w:r w:rsidRPr="00EA3BA2">
        <w:rPr>
          <w:rFonts w:ascii="Arial" w:hAnsi="Arial" w:cs="Arial"/>
        </w:rPr>
        <w:tab/>
      </w:r>
    </w:p>
    <w:p w:rsidR="00771C6A" w:rsidRPr="00EA3BA2" w:rsidRDefault="00AB77F7" w:rsidP="00EA3BA2">
      <w:pPr>
        <w:tabs>
          <w:tab w:val="left" w:pos="360"/>
        </w:tabs>
        <w:jc w:val="both"/>
        <w:rPr>
          <w:rFonts w:ascii="Arial" w:hAnsi="Arial" w:cs="Arial"/>
        </w:rPr>
      </w:pPr>
      <w:r>
        <w:rPr>
          <w:rFonts w:ascii="Arial" w:hAnsi="Arial" w:cs="Arial"/>
          <w:bCs/>
        </w:rPr>
        <w:tab/>
      </w:r>
      <w:r w:rsidR="00C86F0F">
        <w:rPr>
          <w:rFonts w:ascii="Arial" w:hAnsi="Arial" w:cs="Arial"/>
          <w:bCs/>
        </w:rPr>
        <w:tab/>
      </w:r>
      <w:r w:rsidR="004F71B9" w:rsidRPr="00EA3BA2">
        <w:rPr>
          <w:rFonts w:ascii="Arial" w:hAnsi="Arial" w:cs="Arial"/>
          <w:bCs/>
        </w:rPr>
        <w:t>6.1.1</w:t>
      </w:r>
      <w:r>
        <w:rPr>
          <w:rFonts w:ascii="Arial" w:hAnsi="Arial" w:cs="Arial"/>
          <w:bCs/>
        </w:rPr>
        <w:t>.</w:t>
      </w:r>
      <w:r w:rsidR="00F50454" w:rsidRPr="00EA3BA2">
        <w:rPr>
          <w:rFonts w:ascii="Arial" w:hAnsi="Arial" w:cs="Arial"/>
        </w:rPr>
        <w:t xml:space="preserve"> Identificação da proposta</w:t>
      </w:r>
      <w:r>
        <w:rPr>
          <w:rFonts w:ascii="Arial" w:hAnsi="Arial" w:cs="Arial"/>
        </w:rPr>
        <w:t>.</w:t>
      </w:r>
    </w:p>
    <w:p w:rsidR="00AB77F7" w:rsidRDefault="00AB77F7" w:rsidP="00EA3BA2">
      <w:pPr>
        <w:tabs>
          <w:tab w:val="left" w:pos="360"/>
        </w:tabs>
        <w:jc w:val="both"/>
        <w:rPr>
          <w:rFonts w:ascii="Arial" w:hAnsi="Arial" w:cs="Arial"/>
          <w:bCs/>
        </w:rPr>
      </w:pPr>
      <w:r>
        <w:rPr>
          <w:rFonts w:ascii="Arial" w:hAnsi="Arial" w:cs="Arial"/>
          <w:bCs/>
        </w:rPr>
        <w:tab/>
      </w:r>
    </w:p>
    <w:p w:rsidR="0089799E" w:rsidRPr="00EA3BA2" w:rsidRDefault="00AB77F7" w:rsidP="00EA3BA2">
      <w:pPr>
        <w:tabs>
          <w:tab w:val="left" w:pos="360"/>
        </w:tabs>
        <w:jc w:val="both"/>
        <w:rPr>
          <w:rFonts w:ascii="Arial" w:hAnsi="Arial" w:cs="Arial"/>
        </w:rPr>
      </w:pPr>
      <w:r>
        <w:rPr>
          <w:rFonts w:ascii="Arial" w:hAnsi="Arial" w:cs="Arial"/>
          <w:bCs/>
        </w:rPr>
        <w:tab/>
      </w:r>
      <w:r w:rsidR="00C86F0F">
        <w:rPr>
          <w:rFonts w:ascii="Arial" w:hAnsi="Arial" w:cs="Arial"/>
          <w:bCs/>
        </w:rPr>
        <w:tab/>
      </w:r>
      <w:r w:rsidR="004F71B9" w:rsidRPr="00EA3BA2">
        <w:rPr>
          <w:rFonts w:ascii="Arial" w:hAnsi="Arial" w:cs="Arial"/>
          <w:bCs/>
        </w:rPr>
        <w:t>6.1.2</w:t>
      </w:r>
      <w:r>
        <w:rPr>
          <w:rFonts w:ascii="Arial" w:hAnsi="Arial" w:cs="Arial"/>
          <w:bCs/>
        </w:rPr>
        <w:t>.</w:t>
      </w:r>
      <w:r w:rsidR="004F71B9" w:rsidRPr="00EA3BA2">
        <w:rPr>
          <w:rFonts w:ascii="Arial" w:hAnsi="Arial" w:cs="Arial"/>
          <w:bCs/>
        </w:rPr>
        <w:t xml:space="preserve"> </w:t>
      </w:r>
      <w:r w:rsidR="00F50454" w:rsidRPr="00EA3BA2">
        <w:rPr>
          <w:rFonts w:ascii="Arial" w:hAnsi="Arial" w:cs="Arial"/>
          <w:bCs/>
        </w:rPr>
        <w:t xml:space="preserve">Preço unitário e total por </w:t>
      </w:r>
      <w:r w:rsidR="00907CF5" w:rsidRPr="00EA3BA2">
        <w:rPr>
          <w:rFonts w:ascii="Arial" w:hAnsi="Arial" w:cs="Arial"/>
          <w:bCs/>
        </w:rPr>
        <w:t>i</w:t>
      </w:r>
      <w:r w:rsidR="00F50454" w:rsidRPr="00EA3BA2">
        <w:rPr>
          <w:rFonts w:ascii="Arial" w:hAnsi="Arial" w:cs="Arial"/>
          <w:bCs/>
        </w:rPr>
        <w:t>tem</w:t>
      </w:r>
      <w:r w:rsidR="00907CF5" w:rsidRPr="00EA3BA2">
        <w:rPr>
          <w:rFonts w:ascii="Arial" w:hAnsi="Arial" w:cs="Arial"/>
          <w:bCs/>
        </w:rPr>
        <w:t>.</w:t>
      </w:r>
      <w:r w:rsidR="004F71B9" w:rsidRPr="00EA3BA2">
        <w:rPr>
          <w:rFonts w:ascii="Arial" w:hAnsi="Arial" w:cs="Arial"/>
        </w:rPr>
        <w:t xml:space="preserve"> </w:t>
      </w:r>
    </w:p>
    <w:p w:rsidR="00F96368" w:rsidRDefault="00F96368" w:rsidP="00EA3BA2">
      <w:pPr>
        <w:jc w:val="both"/>
        <w:rPr>
          <w:rFonts w:ascii="Arial" w:hAnsi="Arial" w:cs="Arial"/>
          <w:b/>
        </w:rPr>
      </w:pPr>
    </w:p>
    <w:p w:rsidR="00E370DB" w:rsidRPr="00EA3BA2" w:rsidRDefault="004F71B9" w:rsidP="00EA3BA2">
      <w:pPr>
        <w:jc w:val="both"/>
        <w:rPr>
          <w:rFonts w:ascii="Arial" w:hAnsi="Arial" w:cs="Arial"/>
          <w:b/>
        </w:rPr>
      </w:pPr>
      <w:r w:rsidRPr="00EA3BA2">
        <w:rPr>
          <w:rFonts w:ascii="Arial" w:hAnsi="Arial" w:cs="Arial"/>
          <w:b/>
        </w:rPr>
        <w:t>6.</w:t>
      </w:r>
      <w:r w:rsidR="00955A82" w:rsidRPr="00EA3BA2">
        <w:rPr>
          <w:rFonts w:ascii="Arial" w:hAnsi="Arial" w:cs="Arial"/>
          <w:b/>
        </w:rPr>
        <w:t>2</w:t>
      </w:r>
      <w:r w:rsidR="00907CF5" w:rsidRPr="00EA3BA2">
        <w:rPr>
          <w:rFonts w:ascii="Arial" w:hAnsi="Arial" w:cs="Arial"/>
          <w:b/>
        </w:rPr>
        <w:t>.</w:t>
      </w:r>
      <w:r w:rsidR="00955A82" w:rsidRPr="00EA3BA2">
        <w:rPr>
          <w:rFonts w:ascii="Arial" w:hAnsi="Arial" w:cs="Arial"/>
          <w:b/>
        </w:rPr>
        <w:t xml:space="preserve"> Dever</w:t>
      </w:r>
      <w:r w:rsidR="00907CF5" w:rsidRPr="00EA3BA2">
        <w:rPr>
          <w:rFonts w:ascii="Arial" w:hAnsi="Arial" w:cs="Arial"/>
          <w:b/>
        </w:rPr>
        <w:t>á</w:t>
      </w:r>
      <w:r w:rsidR="00955A82" w:rsidRPr="00EA3BA2">
        <w:rPr>
          <w:rFonts w:ascii="Arial" w:hAnsi="Arial" w:cs="Arial"/>
          <w:b/>
        </w:rPr>
        <w:t xml:space="preserve"> ainda</w:t>
      </w:r>
      <w:r w:rsidR="005B4349" w:rsidRPr="00EA3BA2">
        <w:rPr>
          <w:rFonts w:ascii="Arial" w:hAnsi="Arial" w:cs="Arial"/>
          <w:b/>
        </w:rPr>
        <w:t xml:space="preserve"> apresentar</w:t>
      </w:r>
      <w:r w:rsidR="00955A82" w:rsidRPr="00EA3BA2">
        <w:rPr>
          <w:rFonts w:ascii="Arial" w:hAnsi="Arial" w:cs="Arial"/>
          <w:b/>
        </w:rPr>
        <w:t>:</w:t>
      </w:r>
      <w:r w:rsidRPr="00EA3BA2">
        <w:rPr>
          <w:rFonts w:ascii="Arial" w:hAnsi="Arial" w:cs="Arial"/>
          <w:b/>
        </w:rPr>
        <w:t xml:space="preserve"> </w:t>
      </w:r>
    </w:p>
    <w:p w:rsidR="00E370DB" w:rsidRPr="00EA3BA2" w:rsidRDefault="00E370DB" w:rsidP="00EA3BA2">
      <w:pPr>
        <w:tabs>
          <w:tab w:val="left" w:pos="709"/>
        </w:tabs>
        <w:ind w:left="709"/>
        <w:jc w:val="both"/>
        <w:rPr>
          <w:rFonts w:ascii="Arial" w:hAnsi="Arial" w:cs="Arial"/>
        </w:rPr>
      </w:pPr>
    </w:p>
    <w:p w:rsidR="00E370DB" w:rsidRPr="000B17EB" w:rsidRDefault="00E370DB" w:rsidP="00C86F0F">
      <w:pPr>
        <w:ind w:firstLine="708"/>
        <w:jc w:val="both"/>
        <w:rPr>
          <w:rFonts w:ascii="Arial" w:hAnsi="Arial" w:cs="Arial"/>
        </w:rPr>
      </w:pPr>
      <w:r w:rsidRPr="000B17EB">
        <w:rPr>
          <w:rFonts w:ascii="Arial" w:hAnsi="Arial" w:cs="Arial"/>
        </w:rPr>
        <w:t>6.</w:t>
      </w:r>
      <w:r w:rsidR="00955A82" w:rsidRPr="000B17EB">
        <w:rPr>
          <w:rFonts w:ascii="Arial" w:hAnsi="Arial" w:cs="Arial"/>
        </w:rPr>
        <w:t>2.1</w:t>
      </w:r>
      <w:r w:rsidR="00907CF5" w:rsidRPr="000B17EB">
        <w:rPr>
          <w:rFonts w:ascii="Arial" w:hAnsi="Arial" w:cs="Arial"/>
        </w:rPr>
        <w:t xml:space="preserve">. </w:t>
      </w:r>
      <w:r w:rsidR="005B4349" w:rsidRPr="000B17EB">
        <w:rPr>
          <w:rFonts w:ascii="Arial" w:hAnsi="Arial" w:cs="Arial"/>
        </w:rPr>
        <w:t>P</w:t>
      </w:r>
      <w:r w:rsidR="00955A82" w:rsidRPr="000B17EB">
        <w:rPr>
          <w:rFonts w:ascii="Arial" w:hAnsi="Arial" w:cs="Arial"/>
        </w:rPr>
        <w:t>lanilhas de serviços e preços, obedecidas às quantidades estipuladas pela SAECIL;</w:t>
      </w:r>
    </w:p>
    <w:p w:rsidR="005B4349" w:rsidRPr="00EA3BA2" w:rsidRDefault="005B4349" w:rsidP="00EA3BA2">
      <w:pPr>
        <w:tabs>
          <w:tab w:val="left" w:pos="360"/>
        </w:tabs>
        <w:jc w:val="both"/>
        <w:rPr>
          <w:rFonts w:ascii="Arial" w:hAnsi="Arial" w:cs="Arial"/>
        </w:rPr>
      </w:pPr>
    </w:p>
    <w:p w:rsidR="00955A82" w:rsidRPr="00EA3BA2" w:rsidRDefault="00CB1BAD" w:rsidP="00EA3BA2">
      <w:pPr>
        <w:tabs>
          <w:tab w:val="left" w:pos="360"/>
        </w:tabs>
        <w:ind w:left="709"/>
        <w:jc w:val="both"/>
        <w:rPr>
          <w:rFonts w:ascii="Arial" w:hAnsi="Arial" w:cs="Arial"/>
        </w:rPr>
      </w:pPr>
      <w:r w:rsidRPr="00EA3BA2">
        <w:rPr>
          <w:rFonts w:ascii="Arial" w:hAnsi="Arial" w:cs="Arial"/>
        </w:rPr>
        <w:t>6</w:t>
      </w:r>
      <w:r w:rsidR="00955A82" w:rsidRPr="00EA3BA2">
        <w:rPr>
          <w:rFonts w:ascii="Arial" w:hAnsi="Arial" w:cs="Arial"/>
        </w:rPr>
        <w:t>.2.</w:t>
      </w:r>
      <w:r w:rsidR="005B4349" w:rsidRPr="00EA3BA2">
        <w:rPr>
          <w:rFonts w:ascii="Arial" w:hAnsi="Arial" w:cs="Arial"/>
        </w:rPr>
        <w:t xml:space="preserve">2. </w:t>
      </w:r>
      <w:r w:rsidR="00955A82" w:rsidRPr="00EA3BA2">
        <w:rPr>
          <w:rFonts w:ascii="Arial" w:hAnsi="Arial" w:cs="Arial"/>
        </w:rPr>
        <w:t>Preços unitários dos itens relacionados, discriminando materiais e mão de obra;</w:t>
      </w:r>
    </w:p>
    <w:p w:rsidR="00955A82" w:rsidRPr="00EA3BA2" w:rsidRDefault="00955A82" w:rsidP="00EA3BA2">
      <w:pPr>
        <w:tabs>
          <w:tab w:val="left" w:pos="360"/>
        </w:tabs>
        <w:ind w:left="360"/>
        <w:jc w:val="both"/>
        <w:rPr>
          <w:rFonts w:ascii="Arial" w:hAnsi="Arial" w:cs="Arial"/>
        </w:rPr>
      </w:pPr>
    </w:p>
    <w:p w:rsidR="00955A82" w:rsidRPr="00EA3BA2" w:rsidRDefault="00CB1BAD" w:rsidP="00EA3BA2">
      <w:pPr>
        <w:tabs>
          <w:tab w:val="left" w:pos="360"/>
        </w:tabs>
        <w:ind w:left="709"/>
        <w:jc w:val="both"/>
        <w:rPr>
          <w:rFonts w:ascii="Arial" w:hAnsi="Arial" w:cs="Arial"/>
        </w:rPr>
      </w:pPr>
      <w:r w:rsidRPr="00EA3BA2">
        <w:rPr>
          <w:rFonts w:ascii="Arial" w:hAnsi="Arial" w:cs="Arial"/>
        </w:rPr>
        <w:t>6</w:t>
      </w:r>
      <w:r w:rsidR="00955A82" w:rsidRPr="00EA3BA2">
        <w:rPr>
          <w:rFonts w:ascii="Arial" w:hAnsi="Arial" w:cs="Arial"/>
        </w:rPr>
        <w:t>.2.</w:t>
      </w:r>
      <w:r w:rsidR="005B4349" w:rsidRPr="00EA3BA2">
        <w:rPr>
          <w:rFonts w:ascii="Arial" w:hAnsi="Arial" w:cs="Arial"/>
        </w:rPr>
        <w:t xml:space="preserve">3. </w:t>
      </w:r>
      <w:r w:rsidR="00955A82" w:rsidRPr="00EA3BA2">
        <w:rPr>
          <w:rFonts w:ascii="Arial" w:hAnsi="Arial" w:cs="Arial"/>
        </w:rPr>
        <w:t>Preços totais de cada item, decorrente da multiplicação da quantidade estimada pelo preço unitário correspondente;</w:t>
      </w:r>
    </w:p>
    <w:p w:rsidR="00955A82" w:rsidRPr="00EA3BA2" w:rsidRDefault="00955A82" w:rsidP="00EA3BA2">
      <w:pPr>
        <w:tabs>
          <w:tab w:val="left" w:pos="360"/>
        </w:tabs>
        <w:ind w:left="360"/>
        <w:jc w:val="both"/>
        <w:rPr>
          <w:rFonts w:ascii="Arial" w:hAnsi="Arial" w:cs="Arial"/>
        </w:rPr>
      </w:pPr>
    </w:p>
    <w:p w:rsidR="00955A82" w:rsidRPr="00EA3BA2" w:rsidRDefault="005B4349" w:rsidP="00EA3BA2">
      <w:pPr>
        <w:tabs>
          <w:tab w:val="left" w:pos="360"/>
        </w:tabs>
        <w:ind w:left="709" w:hanging="1418"/>
        <w:jc w:val="both"/>
        <w:rPr>
          <w:rFonts w:ascii="Arial" w:hAnsi="Arial" w:cs="Arial"/>
        </w:rPr>
      </w:pPr>
      <w:r w:rsidRPr="00EA3BA2">
        <w:rPr>
          <w:rFonts w:ascii="Arial" w:hAnsi="Arial" w:cs="Arial"/>
        </w:rPr>
        <w:tab/>
      </w:r>
      <w:r w:rsidRPr="00EA3BA2">
        <w:rPr>
          <w:rFonts w:ascii="Arial" w:hAnsi="Arial" w:cs="Arial"/>
        </w:rPr>
        <w:tab/>
      </w:r>
      <w:r w:rsidR="00CB1BAD" w:rsidRPr="00EA3BA2">
        <w:rPr>
          <w:rFonts w:ascii="Arial" w:hAnsi="Arial" w:cs="Arial"/>
        </w:rPr>
        <w:t>6</w:t>
      </w:r>
      <w:r w:rsidR="00955A82" w:rsidRPr="00EA3BA2">
        <w:rPr>
          <w:rFonts w:ascii="Arial" w:hAnsi="Arial" w:cs="Arial"/>
        </w:rPr>
        <w:t>.2.</w:t>
      </w:r>
      <w:r w:rsidRPr="00EA3BA2">
        <w:rPr>
          <w:rFonts w:ascii="Arial" w:hAnsi="Arial" w:cs="Arial"/>
        </w:rPr>
        <w:t xml:space="preserve">4. </w:t>
      </w:r>
      <w:r w:rsidR="00955A82" w:rsidRPr="00EA3BA2">
        <w:rPr>
          <w:rFonts w:ascii="Arial" w:hAnsi="Arial" w:cs="Arial"/>
        </w:rPr>
        <w:t>Valor global da proposta, decorrente da soma de todos os valores dos itens relacionados.</w:t>
      </w:r>
    </w:p>
    <w:p w:rsidR="0094706E" w:rsidRPr="00EA3BA2" w:rsidRDefault="0094706E" w:rsidP="00EA3BA2">
      <w:pPr>
        <w:tabs>
          <w:tab w:val="left" w:pos="360"/>
        </w:tabs>
        <w:ind w:left="709" w:hanging="1418"/>
        <w:jc w:val="both"/>
        <w:rPr>
          <w:rFonts w:ascii="Arial" w:hAnsi="Arial" w:cs="Arial"/>
        </w:rPr>
      </w:pPr>
    </w:p>
    <w:p w:rsidR="005B4349" w:rsidRPr="000B17EB" w:rsidRDefault="005B4349" w:rsidP="00EA3BA2">
      <w:pPr>
        <w:tabs>
          <w:tab w:val="left" w:pos="709"/>
        </w:tabs>
        <w:jc w:val="both"/>
        <w:rPr>
          <w:rFonts w:ascii="Arial" w:hAnsi="Arial" w:cs="Arial"/>
        </w:rPr>
      </w:pPr>
      <w:r w:rsidRPr="000B17EB">
        <w:rPr>
          <w:rFonts w:ascii="Arial" w:hAnsi="Arial" w:cs="Arial"/>
        </w:rPr>
        <w:t>6.3. O valor proposto para mobilização e instalação do canteiro de obras não poderá exceder a 2% (dois por cento) do valor total proposto.</w:t>
      </w:r>
    </w:p>
    <w:p w:rsidR="005B4349" w:rsidRPr="00B7358C" w:rsidRDefault="005B4349" w:rsidP="00EA3BA2">
      <w:pPr>
        <w:tabs>
          <w:tab w:val="left" w:pos="360"/>
        </w:tabs>
        <w:ind w:left="360"/>
        <w:jc w:val="both"/>
        <w:rPr>
          <w:rFonts w:ascii="Arial" w:hAnsi="Arial" w:cs="Arial"/>
        </w:rPr>
      </w:pPr>
    </w:p>
    <w:p w:rsidR="005B4349" w:rsidRPr="00B7358C" w:rsidRDefault="005B4349" w:rsidP="00452248">
      <w:pPr>
        <w:tabs>
          <w:tab w:val="left" w:pos="360"/>
        </w:tabs>
        <w:jc w:val="both"/>
        <w:rPr>
          <w:rFonts w:ascii="Arial" w:hAnsi="Arial" w:cs="Arial"/>
          <w:b/>
        </w:rPr>
      </w:pPr>
      <w:r w:rsidRPr="00B7358C">
        <w:rPr>
          <w:rFonts w:ascii="Arial" w:hAnsi="Arial" w:cs="Arial"/>
        </w:rPr>
        <w:t xml:space="preserve">6.4. O valor proposto não poderá exceder a um preço superior a </w:t>
      </w:r>
      <w:r w:rsidR="00452248" w:rsidRPr="00B7358C">
        <w:rPr>
          <w:rFonts w:ascii="Arial" w:hAnsi="Arial" w:cs="Arial"/>
          <w:b/>
          <w:u w:val="single"/>
        </w:rPr>
        <w:t>R$ 5.977.772,69 (cinco milhões, novecentos e setenta e sete mil, setecentos e setenta e dois reais e sessenta e nove centavos)</w:t>
      </w:r>
      <w:r w:rsidR="00452248" w:rsidRPr="00B7358C">
        <w:rPr>
          <w:rFonts w:ascii="Arial" w:hAnsi="Arial" w:cs="Arial"/>
          <w:b/>
        </w:rPr>
        <w:t>.</w:t>
      </w:r>
    </w:p>
    <w:p w:rsidR="000F1F73" w:rsidRDefault="000F1F73" w:rsidP="00EA3BA2">
      <w:pPr>
        <w:tabs>
          <w:tab w:val="left" w:pos="360"/>
        </w:tabs>
        <w:jc w:val="both"/>
        <w:rPr>
          <w:rFonts w:ascii="Arial" w:hAnsi="Arial" w:cs="Arial"/>
        </w:rPr>
      </w:pPr>
    </w:p>
    <w:p w:rsidR="005B4349" w:rsidRPr="00B7358C" w:rsidRDefault="005B4349" w:rsidP="00EA3BA2">
      <w:pPr>
        <w:tabs>
          <w:tab w:val="left" w:pos="360"/>
        </w:tabs>
        <w:jc w:val="both"/>
        <w:rPr>
          <w:rFonts w:ascii="Arial" w:hAnsi="Arial" w:cs="Arial"/>
        </w:rPr>
      </w:pPr>
      <w:r w:rsidRPr="00B7358C">
        <w:rPr>
          <w:rFonts w:ascii="Arial" w:hAnsi="Arial" w:cs="Arial"/>
        </w:rPr>
        <w:t>6.5. Não serão consideradas as propostas que apresentarem preço global ou unitários simbólicos, irrisórios, de valor zero, incompatíveis com os preços de mercado ou manifestamente inexequíveis, nos termos da Lei Federal 8.666/93 e suas alterações.</w:t>
      </w:r>
    </w:p>
    <w:p w:rsidR="005B4349" w:rsidRPr="00B7358C" w:rsidRDefault="005B4349" w:rsidP="00EA3BA2">
      <w:pPr>
        <w:tabs>
          <w:tab w:val="left" w:pos="360"/>
        </w:tabs>
        <w:jc w:val="both"/>
        <w:rPr>
          <w:rFonts w:ascii="Arial" w:hAnsi="Arial" w:cs="Arial"/>
        </w:rPr>
      </w:pPr>
    </w:p>
    <w:p w:rsidR="00955A82" w:rsidRPr="00B7358C" w:rsidRDefault="00CB1BAD" w:rsidP="00EA3BA2">
      <w:pPr>
        <w:tabs>
          <w:tab w:val="left" w:pos="360"/>
        </w:tabs>
        <w:jc w:val="both"/>
        <w:rPr>
          <w:rFonts w:ascii="Arial" w:hAnsi="Arial" w:cs="Arial"/>
        </w:rPr>
      </w:pPr>
      <w:r w:rsidRPr="00B7358C">
        <w:rPr>
          <w:rFonts w:ascii="Arial" w:hAnsi="Arial" w:cs="Arial"/>
        </w:rPr>
        <w:lastRenderedPageBreak/>
        <w:t>6</w:t>
      </w:r>
      <w:r w:rsidR="00D66E4A" w:rsidRPr="00B7358C">
        <w:rPr>
          <w:rFonts w:ascii="Arial" w:hAnsi="Arial" w:cs="Arial"/>
        </w:rPr>
        <w:t>.</w:t>
      </w:r>
      <w:r w:rsidR="005B4349" w:rsidRPr="00B7358C">
        <w:rPr>
          <w:rFonts w:ascii="Arial" w:hAnsi="Arial" w:cs="Arial"/>
        </w:rPr>
        <w:t>6.</w:t>
      </w:r>
      <w:r w:rsidR="00955A82" w:rsidRPr="00B7358C">
        <w:rPr>
          <w:rFonts w:ascii="Arial" w:hAnsi="Arial" w:cs="Arial"/>
        </w:rPr>
        <w:t xml:space="preserve"> </w:t>
      </w:r>
      <w:r w:rsidR="00AE572E" w:rsidRPr="00B7358C">
        <w:rPr>
          <w:rFonts w:ascii="Arial" w:hAnsi="Arial" w:cs="Arial"/>
        </w:rPr>
        <w:t xml:space="preserve">O prazo para execução </w:t>
      </w:r>
      <w:r w:rsidR="005B4349" w:rsidRPr="00B7358C">
        <w:rPr>
          <w:rFonts w:ascii="Arial" w:hAnsi="Arial" w:cs="Arial"/>
        </w:rPr>
        <w:t>do objeto</w:t>
      </w:r>
      <w:r w:rsidR="00B7358C" w:rsidRPr="00B7358C">
        <w:rPr>
          <w:rFonts w:ascii="Arial" w:hAnsi="Arial" w:cs="Arial"/>
        </w:rPr>
        <w:t>, conforme Cronograma,</w:t>
      </w:r>
      <w:r w:rsidR="00AE572E" w:rsidRPr="00B7358C">
        <w:rPr>
          <w:rFonts w:ascii="Arial" w:hAnsi="Arial" w:cs="Arial"/>
        </w:rPr>
        <w:t xml:space="preserve"> será de </w:t>
      </w:r>
      <w:r w:rsidR="000B17EB" w:rsidRPr="00B7358C">
        <w:rPr>
          <w:rFonts w:ascii="Arial" w:hAnsi="Arial" w:cs="Arial"/>
          <w:b/>
        </w:rPr>
        <w:t>1</w:t>
      </w:r>
      <w:r w:rsidR="00B7358C" w:rsidRPr="00B7358C">
        <w:rPr>
          <w:rFonts w:ascii="Arial" w:hAnsi="Arial" w:cs="Arial"/>
          <w:b/>
        </w:rPr>
        <w:t>8</w:t>
      </w:r>
      <w:r w:rsidR="000B17EB" w:rsidRPr="00B7358C">
        <w:rPr>
          <w:rFonts w:ascii="Arial" w:hAnsi="Arial" w:cs="Arial"/>
          <w:b/>
        </w:rPr>
        <w:t>0</w:t>
      </w:r>
      <w:r w:rsidR="00D66E4A" w:rsidRPr="00B7358C">
        <w:rPr>
          <w:rFonts w:ascii="Arial" w:hAnsi="Arial" w:cs="Arial"/>
          <w:b/>
        </w:rPr>
        <w:t xml:space="preserve"> </w:t>
      </w:r>
      <w:r w:rsidR="00AE572E" w:rsidRPr="00B7358C">
        <w:rPr>
          <w:rFonts w:ascii="Arial" w:hAnsi="Arial" w:cs="Arial"/>
          <w:b/>
        </w:rPr>
        <w:t>(</w:t>
      </w:r>
      <w:r w:rsidR="000B17EB" w:rsidRPr="00B7358C">
        <w:rPr>
          <w:rFonts w:ascii="Arial" w:hAnsi="Arial" w:cs="Arial"/>
          <w:b/>
        </w:rPr>
        <w:t xml:space="preserve">cento e </w:t>
      </w:r>
      <w:r w:rsidR="00B7358C" w:rsidRPr="00B7358C">
        <w:rPr>
          <w:rFonts w:ascii="Arial" w:hAnsi="Arial" w:cs="Arial"/>
          <w:b/>
        </w:rPr>
        <w:t>oitenta</w:t>
      </w:r>
      <w:r w:rsidR="00955A82" w:rsidRPr="00B7358C">
        <w:rPr>
          <w:rFonts w:ascii="Arial" w:hAnsi="Arial" w:cs="Arial"/>
          <w:b/>
        </w:rPr>
        <w:t xml:space="preserve">) </w:t>
      </w:r>
      <w:r w:rsidR="000B17EB" w:rsidRPr="00B7358C">
        <w:rPr>
          <w:rFonts w:ascii="Arial" w:hAnsi="Arial" w:cs="Arial"/>
          <w:b/>
        </w:rPr>
        <w:t>dias</w:t>
      </w:r>
      <w:r w:rsidR="00955A82" w:rsidRPr="00B7358C">
        <w:rPr>
          <w:rFonts w:ascii="Arial" w:hAnsi="Arial" w:cs="Arial"/>
        </w:rPr>
        <w:t>, contado</w:t>
      </w:r>
      <w:r w:rsidR="00B7358C" w:rsidRPr="00B7358C">
        <w:rPr>
          <w:rFonts w:ascii="Arial" w:hAnsi="Arial" w:cs="Arial"/>
        </w:rPr>
        <w:t>s</w:t>
      </w:r>
      <w:r w:rsidR="00955A82" w:rsidRPr="00B7358C">
        <w:rPr>
          <w:rFonts w:ascii="Arial" w:hAnsi="Arial" w:cs="Arial"/>
        </w:rPr>
        <w:t xml:space="preserve"> a partir do início das obras</w:t>
      </w:r>
      <w:r w:rsidR="005B4349" w:rsidRPr="00B7358C">
        <w:rPr>
          <w:rFonts w:ascii="Arial" w:hAnsi="Arial" w:cs="Arial"/>
        </w:rPr>
        <w:t>,</w:t>
      </w:r>
      <w:r w:rsidR="00955A82" w:rsidRPr="00B7358C">
        <w:rPr>
          <w:rFonts w:ascii="Arial" w:hAnsi="Arial" w:cs="Arial"/>
        </w:rPr>
        <w:t xml:space="preserve"> que se dará até </w:t>
      </w:r>
      <w:r w:rsidR="00955A82" w:rsidRPr="00B7358C">
        <w:rPr>
          <w:rFonts w:ascii="Arial" w:hAnsi="Arial" w:cs="Arial"/>
          <w:b/>
        </w:rPr>
        <w:t>05 (cinco)</w:t>
      </w:r>
      <w:r w:rsidR="00955A82" w:rsidRPr="00B7358C">
        <w:rPr>
          <w:rFonts w:ascii="Arial" w:hAnsi="Arial" w:cs="Arial"/>
        </w:rPr>
        <w:t xml:space="preserve"> </w:t>
      </w:r>
      <w:r w:rsidR="00955A82" w:rsidRPr="00B7358C">
        <w:rPr>
          <w:rFonts w:ascii="Arial" w:hAnsi="Arial" w:cs="Arial"/>
          <w:b/>
        </w:rPr>
        <w:t>dias</w:t>
      </w:r>
      <w:r w:rsidR="00955A82" w:rsidRPr="00B7358C">
        <w:rPr>
          <w:rFonts w:ascii="Arial" w:hAnsi="Arial" w:cs="Arial"/>
        </w:rPr>
        <w:t xml:space="preserve"> da emissão da Ordem de Serviço, respeitadas as prioridades determinadas </w:t>
      </w:r>
      <w:r w:rsidR="005B4349" w:rsidRPr="00B7358C">
        <w:rPr>
          <w:rFonts w:ascii="Arial" w:hAnsi="Arial" w:cs="Arial"/>
        </w:rPr>
        <w:t>pel</w:t>
      </w:r>
      <w:r w:rsidR="00955A82" w:rsidRPr="00B7358C">
        <w:rPr>
          <w:rFonts w:ascii="Arial" w:hAnsi="Arial" w:cs="Arial"/>
        </w:rPr>
        <w:t>a SAECIL.</w:t>
      </w:r>
    </w:p>
    <w:p w:rsidR="004E6F38" w:rsidRPr="00B7358C" w:rsidRDefault="004E6F38" w:rsidP="00EA3BA2">
      <w:pPr>
        <w:rPr>
          <w:rFonts w:ascii="Arial" w:hAnsi="Arial" w:cs="Arial"/>
          <w:b/>
        </w:rPr>
      </w:pPr>
    </w:p>
    <w:p w:rsidR="00955A82" w:rsidRPr="00B7358C" w:rsidRDefault="00CB1BAD" w:rsidP="00EA3BA2">
      <w:pPr>
        <w:rPr>
          <w:rFonts w:ascii="Arial" w:hAnsi="Arial" w:cs="Arial"/>
        </w:rPr>
      </w:pPr>
      <w:r w:rsidRPr="00B7358C">
        <w:rPr>
          <w:rFonts w:ascii="Arial" w:hAnsi="Arial" w:cs="Arial"/>
          <w:b/>
        </w:rPr>
        <w:t>6</w:t>
      </w:r>
      <w:r w:rsidR="00696340" w:rsidRPr="00B7358C">
        <w:rPr>
          <w:rFonts w:ascii="Arial" w:hAnsi="Arial" w:cs="Arial"/>
          <w:b/>
        </w:rPr>
        <w:t>.</w:t>
      </w:r>
      <w:r w:rsidR="005B4349" w:rsidRPr="00B7358C">
        <w:rPr>
          <w:rFonts w:ascii="Arial" w:hAnsi="Arial" w:cs="Arial"/>
          <w:b/>
        </w:rPr>
        <w:t>7.</w:t>
      </w:r>
      <w:r w:rsidR="00955A82" w:rsidRPr="00B7358C">
        <w:rPr>
          <w:rFonts w:ascii="Arial" w:hAnsi="Arial" w:cs="Arial"/>
          <w:b/>
        </w:rPr>
        <w:t xml:space="preserve"> Validade da proposta</w:t>
      </w:r>
      <w:r w:rsidR="00955A82" w:rsidRPr="00B7358C">
        <w:rPr>
          <w:rFonts w:ascii="Arial" w:hAnsi="Arial" w:cs="Arial"/>
        </w:rPr>
        <w:t xml:space="preserve"> não podendo ser inferior a </w:t>
      </w:r>
      <w:r w:rsidR="00955A82" w:rsidRPr="00B7358C">
        <w:rPr>
          <w:rFonts w:ascii="Arial" w:hAnsi="Arial" w:cs="Arial"/>
          <w:b/>
        </w:rPr>
        <w:t>60 (sessenta) dias</w:t>
      </w:r>
      <w:r w:rsidR="00955A82" w:rsidRPr="00B7358C">
        <w:rPr>
          <w:rFonts w:ascii="Arial" w:hAnsi="Arial" w:cs="Arial"/>
        </w:rPr>
        <w:t>.</w:t>
      </w:r>
    </w:p>
    <w:p w:rsidR="00955A82" w:rsidRPr="00B7358C" w:rsidRDefault="00955A82" w:rsidP="00EA3BA2">
      <w:pPr>
        <w:rPr>
          <w:rFonts w:ascii="Arial" w:hAnsi="Arial" w:cs="Arial"/>
        </w:rPr>
      </w:pPr>
    </w:p>
    <w:p w:rsidR="00955A82" w:rsidRPr="00B7358C" w:rsidRDefault="00CB1BAD" w:rsidP="00EA3BA2">
      <w:pPr>
        <w:jc w:val="both"/>
        <w:rPr>
          <w:rFonts w:ascii="Arial" w:hAnsi="Arial" w:cs="Arial"/>
        </w:rPr>
      </w:pPr>
      <w:r w:rsidRPr="00B7358C">
        <w:rPr>
          <w:rFonts w:ascii="Arial" w:hAnsi="Arial" w:cs="Arial"/>
        </w:rPr>
        <w:t>6</w:t>
      </w:r>
      <w:r w:rsidR="00696340" w:rsidRPr="00B7358C">
        <w:rPr>
          <w:rFonts w:ascii="Arial" w:hAnsi="Arial" w:cs="Arial"/>
        </w:rPr>
        <w:t>.</w:t>
      </w:r>
      <w:r w:rsidR="005B4349" w:rsidRPr="00B7358C">
        <w:rPr>
          <w:rFonts w:ascii="Arial" w:hAnsi="Arial" w:cs="Arial"/>
        </w:rPr>
        <w:t>8.</w:t>
      </w:r>
      <w:r w:rsidR="00955A82" w:rsidRPr="00B7358C">
        <w:rPr>
          <w:rFonts w:ascii="Arial" w:hAnsi="Arial" w:cs="Arial"/>
        </w:rPr>
        <w:t xml:space="preserve"> Em caso de divergências entre os preços unitários e totais, prevalecerá o preço unitário.</w:t>
      </w:r>
    </w:p>
    <w:p w:rsidR="00955A82" w:rsidRPr="00B7358C" w:rsidRDefault="00955A82" w:rsidP="00EA3BA2">
      <w:pPr>
        <w:jc w:val="both"/>
        <w:rPr>
          <w:rFonts w:ascii="Arial" w:hAnsi="Arial" w:cs="Arial"/>
        </w:rPr>
      </w:pPr>
    </w:p>
    <w:p w:rsidR="00955A82" w:rsidRPr="00B7358C" w:rsidRDefault="00CB1BAD" w:rsidP="00EA3BA2">
      <w:pPr>
        <w:jc w:val="both"/>
        <w:rPr>
          <w:rFonts w:ascii="Arial" w:hAnsi="Arial" w:cs="Arial"/>
        </w:rPr>
      </w:pPr>
      <w:r w:rsidRPr="00B7358C">
        <w:rPr>
          <w:rFonts w:ascii="Arial" w:hAnsi="Arial" w:cs="Arial"/>
        </w:rPr>
        <w:t>6</w:t>
      </w:r>
      <w:r w:rsidR="00696340" w:rsidRPr="00B7358C">
        <w:rPr>
          <w:rFonts w:ascii="Arial" w:hAnsi="Arial" w:cs="Arial"/>
        </w:rPr>
        <w:t>.</w:t>
      </w:r>
      <w:r w:rsidR="005B4349" w:rsidRPr="00B7358C">
        <w:rPr>
          <w:rFonts w:ascii="Arial" w:hAnsi="Arial" w:cs="Arial"/>
        </w:rPr>
        <w:t>9.</w:t>
      </w:r>
      <w:r w:rsidR="00955A82" w:rsidRPr="00B7358C">
        <w:rPr>
          <w:rFonts w:ascii="Arial" w:hAnsi="Arial" w:cs="Arial"/>
        </w:rPr>
        <w:t xml:space="preserve"> Serão aceitas 02 (duas) casas após a vírgula, para identificação dos preços unitários, sendo desconsideradas as demais.</w:t>
      </w:r>
    </w:p>
    <w:p w:rsidR="00955A82" w:rsidRPr="00EA3BA2" w:rsidRDefault="00955A82" w:rsidP="00EA3BA2">
      <w:pPr>
        <w:rPr>
          <w:rFonts w:ascii="Arial" w:hAnsi="Arial" w:cs="Arial"/>
        </w:rPr>
      </w:pPr>
    </w:p>
    <w:p w:rsidR="00955A82" w:rsidRPr="00EA3BA2" w:rsidRDefault="00CB1BAD" w:rsidP="00EA3BA2">
      <w:pPr>
        <w:jc w:val="both"/>
        <w:rPr>
          <w:rFonts w:ascii="Arial" w:hAnsi="Arial" w:cs="Arial"/>
        </w:rPr>
      </w:pPr>
      <w:r w:rsidRPr="00EA3BA2">
        <w:rPr>
          <w:rFonts w:ascii="Arial" w:hAnsi="Arial" w:cs="Arial"/>
        </w:rPr>
        <w:t>6</w:t>
      </w:r>
      <w:r w:rsidR="00696340" w:rsidRPr="00EA3BA2">
        <w:rPr>
          <w:rFonts w:ascii="Arial" w:hAnsi="Arial" w:cs="Arial"/>
        </w:rPr>
        <w:t>.</w:t>
      </w:r>
      <w:r w:rsidR="005B4349" w:rsidRPr="00EA3BA2">
        <w:rPr>
          <w:rFonts w:ascii="Arial" w:hAnsi="Arial" w:cs="Arial"/>
        </w:rPr>
        <w:t>10.</w:t>
      </w:r>
      <w:r w:rsidR="00955A82" w:rsidRPr="00EA3BA2">
        <w:rPr>
          <w:rFonts w:ascii="Arial" w:hAnsi="Arial" w:cs="Arial"/>
        </w:rPr>
        <w:t xml:space="preserve"> O preço deverá ser expresso em moeda corrente nacional, com todos os encargos e taxas inclusas.</w:t>
      </w:r>
    </w:p>
    <w:p w:rsidR="00825978" w:rsidRPr="00EA3BA2" w:rsidRDefault="00825978" w:rsidP="00EA3BA2">
      <w:pPr>
        <w:jc w:val="both"/>
        <w:rPr>
          <w:rFonts w:ascii="Arial" w:hAnsi="Arial" w:cs="Arial"/>
        </w:rPr>
      </w:pPr>
    </w:p>
    <w:p w:rsidR="005B4349" w:rsidRPr="000B17EB" w:rsidRDefault="00CB1BAD" w:rsidP="00EA3BA2">
      <w:pPr>
        <w:pStyle w:val="Ttulo1"/>
        <w:jc w:val="both"/>
        <w:rPr>
          <w:rFonts w:ascii="Arial" w:hAnsi="Arial" w:cs="Arial"/>
        </w:rPr>
      </w:pPr>
      <w:r w:rsidRPr="000B17EB">
        <w:rPr>
          <w:rFonts w:ascii="Arial" w:hAnsi="Arial" w:cs="Arial"/>
        </w:rPr>
        <w:t>6</w:t>
      </w:r>
      <w:r w:rsidR="00696340" w:rsidRPr="000B17EB">
        <w:rPr>
          <w:rFonts w:ascii="Arial" w:hAnsi="Arial" w:cs="Arial"/>
        </w:rPr>
        <w:t>.</w:t>
      </w:r>
      <w:r w:rsidR="005B4349" w:rsidRPr="000B17EB">
        <w:rPr>
          <w:rFonts w:ascii="Arial" w:hAnsi="Arial" w:cs="Arial"/>
        </w:rPr>
        <w:t>11. Os preços indicados na Planilha de Preços serão fixos e irreajustáveis.</w:t>
      </w:r>
    </w:p>
    <w:p w:rsidR="005B4349" w:rsidRPr="00EA3BA2" w:rsidRDefault="005B4349" w:rsidP="00EA3BA2">
      <w:pPr>
        <w:jc w:val="both"/>
        <w:rPr>
          <w:rFonts w:ascii="Arial" w:hAnsi="Arial" w:cs="Arial"/>
        </w:rPr>
      </w:pPr>
    </w:p>
    <w:p w:rsidR="00955A82" w:rsidRPr="00EA3BA2" w:rsidRDefault="005B4349" w:rsidP="00EA3BA2">
      <w:pPr>
        <w:jc w:val="both"/>
        <w:rPr>
          <w:rFonts w:ascii="Arial" w:hAnsi="Arial" w:cs="Arial"/>
        </w:rPr>
      </w:pPr>
      <w:r w:rsidRPr="00EA3BA2">
        <w:rPr>
          <w:rFonts w:ascii="Arial" w:hAnsi="Arial" w:cs="Arial"/>
        </w:rPr>
        <w:t xml:space="preserve">6.12. </w:t>
      </w:r>
      <w:r w:rsidR="00955A82" w:rsidRPr="00EA3BA2">
        <w:rPr>
          <w:rFonts w:ascii="Arial" w:hAnsi="Arial" w:cs="Arial"/>
        </w:rPr>
        <w:t>Outras condições que eventualmente possam interessar a SAECIL ou ao proponente.</w:t>
      </w:r>
    </w:p>
    <w:p w:rsidR="00437A7C" w:rsidRDefault="00437A7C" w:rsidP="00EA3BA2">
      <w:pPr>
        <w:jc w:val="center"/>
        <w:rPr>
          <w:rFonts w:ascii="Arial" w:hAnsi="Arial" w:cs="Arial"/>
          <w:b/>
        </w:rPr>
      </w:pPr>
    </w:p>
    <w:p w:rsidR="00437A7C" w:rsidRDefault="00437A7C" w:rsidP="00EA3BA2">
      <w:pPr>
        <w:jc w:val="center"/>
        <w:rPr>
          <w:rFonts w:ascii="Arial" w:hAnsi="Arial" w:cs="Arial"/>
          <w:b/>
        </w:rPr>
      </w:pPr>
    </w:p>
    <w:p w:rsidR="004F71B9" w:rsidRPr="00EA3BA2" w:rsidRDefault="004F71B9" w:rsidP="00EA3BA2">
      <w:pPr>
        <w:jc w:val="center"/>
        <w:rPr>
          <w:rFonts w:ascii="Arial" w:hAnsi="Arial" w:cs="Arial"/>
          <w:b/>
        </w:rPr>
      </w:pPr>
      <w:r w:rsidRPr="00EA3BA2">
        <w:rPr>
          <w:rFonts w:ascii="Arial" w:hAnsi="Arial" w:cs="Arial"/>
          <w:b/>
        </w:rPr>
        <w:t>7</w:t>
      </w:r>
      <w:r w:rsidR="005B4349" w:rsidRPr="00EA3BA2">
        <w:rPr>
          <w:rFonts w:ascii="Arial" w:hAnsi="Arial" w:cs="Arial"/>
          <w:b/>
        </w:rPr>
        <w:t>.</w:t>
      </w:r>
      <w:r w:rsidRPr="00EA3BA2">
        <w:rPr>
          <w:rFonts w:ascii="Arial" w:hAnsi="Arial" w:cs="Arial"/>
          <w:b/>
        </w:rPr>
        <w:t xml:space="preserve"> DA ABERTURA</w:t>
      </w:r>
    </w:p>
    <w:p w:rsidR="004F71B9" w:rsidRPr="00EA3BA2" w:rsidRDefault="004F71B9" w:rsidP="00EA3BA2">
      <w:pPr>
        <w:rPr>
          <w:rFonts w:ascii="Arial" w:hAnsi="Arial" w:cs="Arial"/>
        </w:rPr>
      </w:pPr>
    </w:p>
    <w:p w:rsidR="004F71B9" w:rsidRPr="00EA3BA2" w:rsidRDefault="004F71B9" w:rsidP="00EA3BA2">
      <w:pPr>
        <w:jc w:val="both"/>
        <w:rPr>
          <w:rFonts w:ascii="Arial" w:hAnsi="Arial" w:cs="Arial"/>
        </w:rPr>
      </w:pPr>
      <w:r w:rsidRPr="00EA3BA2">
        <w:rPr>
          <w:rFonts w:ascii="Arial" w:hAnsi="Arial" w:cs="Arial"/>
        </w:rPr>
        <w:t>7.1</w:t>
      </w:r>
      <w:r w:rsidR="005B4349" w:rsidRPr="00EA3BA2">
        <w:rPr>
          <w:rFonts w:ascii="Arial" w:hAnsi="Arial" w:cs="Arial"/>
        </w:rPr>
        <w:t>.</w:t>
      </w:r>
      <w:r w:rsidRPr="00EA3BA2">
        <w:rPr>
          <w:rFonts w:ascii="Arial" w:hAnsi="Arial" w:cs="Arial"/>
        </w:rPr>
        <w:t xml:space="preserve"> A abertura dos envelopes será realizada em ato público, pela Comissão de Licitações, na sede da SAECIL – Superintendência de Água e Esgoto da Cidade de Leme, com ou sem a presença dos licitantes, </w:t>
      </w:r>
      <w:r w:rsidRPr="00EA3BA2">
        <w:rPr>
          <w:rFonts w:ascii="Arial" w:hAnsi="Arial" w:cs="Arial"/>
          <w:b/>
          <w:u w:val="single"/>
        </w:rPr>
        <w:t xml:space="preserve">às </w:t>
      </w:r>
      <w:r w:rsidRPr="00EA3BA2">
        <w:rPr>
          <w:rFonts w:ascii="Arial" w:hAnsi="Arial" w:cs="Arial"/>
          <w:b/>
          <w:bCs/>
          <w:u w:val="single"/>
        </w:rPr>
        <w:t>1</w:t>
      </w:r>
      <w:r w:rsidR="00F30EBA" w:rsidRPr="00EA3BA2">
        <w:rPr>
          <w:rFonts w:ascii="Arial" w:hAnsi="Arial" w:cs="Arial"/>
          <w:b/>
          <w:bCs/>
          <w:u w:val="single"/>
        </w:rPr>
        <w:t>3</w:t>
      </w:r>
      <w:r w:rsidRPr="00EA3BA2">
        <w:rPr>
          <w:rFonts w:ascii="Arial" w:hAnsi="Arial" w:cs="Arial"/>
          <w:b/>
          <w:bCs/>
          <w:u w:val="single"/>
        </w:rPr>
        <w:t xml:space="preserve">h30 </w:t>
      </w:r>
      <w:r w:rsidRPr="00EA3BA2">
        <w:rPr>
          <w:rFonts w:ascii="Arial" w:hAnsi="Arial" w:cs="Arial"/>
          <w:b/>
          <w:u w:val="single"/>
        </w:rPr>
        <w:t xml:space="preserve">do dia </w:t>
      </w:r>
      <w:r w:rsidR="00A51FD6">
        <w:rPr>
          <w:rFonts w:ascii="Arial" w:hAnsi="Arial" w:cs="Arial"/>
          <w:b/>
          <w:u w:val="single"/>
        </w:rPr>
        <w:t>14</w:t>
      </w:r>
      <w:r w:rsidRPr="00EA3BA2">
        <w:rPr>
          <w:rFonts w:ascii="Arial" w:hAnsi="Arial" w:cs="Arial"/>
          <w:b/>
          <w:u w:val="single"/>
        </w:rPr>
        <w:t>/</w:t>
      </w:r>
      <w:r w:rsidR="00A51FD6">
        <w:rPr>
          <w:rFonts w:ascii="Arial" w:hAnsi="Arial" w:cs="Arial"/>
          <w:b/>
          <w:u w:val="single"/>
        </w:rPr>
        <w:t>01</w:t>
      </w:r>
      <w:r w:rsidR="00463642" w:rsidRPr="00EA3BA2">
        <w:rPr>
          <w:rFonts w:ascii="Arial" w:hAnsi="Arial" w:cs="Arial"/>
          <w:b/>
          <w:u w:val="single"/>
        </w:rPr>
        <w:t>/20</w:t>
      </w:r>
      <w:r w:rsidR="00A51FD6">
        <w:rPr>
          <w:rFonts w:ascii="Arial" w:hAnsi="Arial" w:cs="Arial"/>
          <w:b/>
          <w:u w:val="single"/>
        </w:rPr>
        <w:t>20</w:t>
      </w:r>
      <w:r w:rsidRPr="00EA3BA2">
        <w:rPr>
          <w:rFonts w:ascii="Arial" w:hAnsi="Arial" w:cs="Arial"/>
        </w:rPr>
        <w:t>, onde será lavrada ata circunstanciada, facultando a assinatura da mesma aos Licitantes, e assinada pela Comissão de Licitações. A abertura dar-se-á em duas etapas distintas:</w:t>
      </w:r>
    </w:p>
    <w:p w:rsidR="004F71B9" w:rsidRPr="00EA3BA2" w:rsidRDefault="004F71B9" w:rsidP="00EA3BA2">
      <w:pPr>
        <w:jc w:val="both"/>
        <w:rPr>
          <w:rFonts w:ascii="Arial" w:hAnsi="Arial" w:cs="Arial"/>
          <w:b/>
        </w:rPr>
      </w:pPr>
    </w:p>
    <w:p w:rsidR="004F71B9" w:rsidRPr="00EA3BA2" w:rsidRDefault="004F71B9" w:rsidP="00EA3BA2">
      <w:pPr>
        <w:jc w:val="both"/>
        <w:rPr>
          <w:rFonts w:ascii="Arial" w:hAnsi="Arial" w:cs="Arial"/>
        </w:rPr>
      </w:pPr>
      <w:r w:rsidRPr="00EA3BA2">
        <w:rPr>
          <w:rFonts w:ascii="Arial" w:hAnsi="Arial" w:cs="Arial"/>
        </w:rPr>
        <w:t>1ª ETAPA: HABILITAÇÃO</w:t>
      </w:r>
    </w:p>
    <w:p w:rsidR="004F71B9" w:rsidRPr="00EA3BA2" w:rsidRDefault="004F71B9" w:rsidP="00EA3BA2">
      <w:pPr>
        <w:jc w:val="both"/>
        <w:rPr>
          <w:rFonts w:ascii="Arial" w:hAnsi="Arial" w:cs="Arial"/>
        </w:rPr>
      </w:pPr>
      <w:r w:rsidRPr="00EA3BA2">
        <w:rPr>
          <w:rFonts w:ascii="Arial" w:hAnsi="Arial" w:cs="Arial"/>
        </w:rPr>
        <w:t>2ª ETAPA: JULGAMENTO DAS PROPOSTAS</w:t>
      </w:r>
    </w:p>
    <w:p w:rsidR="004F71B9" w:rsidRPr="00EA3BA2" w:rsidRDefault="004F71B9" w:rsidP="00EA3BA2">
      <w:pPr>
        <w:jc w:val="both"/>
        <w:rPr>
          <w:rFonts w:ascii="Arial" w:hAnsi="Arial" w:cs="Arial"/>
        </w:rPr>
      </w:pPr>
    </w:p>
    <w:p w:rsidR="004F71B9" w:rsidRPr="00EA3BA2" w:rsidRDefault="004F71B9" w:rsidP="00EA3BA2">
      <w:pPr>
        <w:jc w:val="both"/>
        <w:rPr>
          <w:rFonts w:ascii="Arial" w:hAnsi="Arial" w:cs="Arial"/>
          <w:b/>
        </w:rPr>
      </w:pPr>
      <w:r w:rsidRPr="00EA3BA2">
        <w:rPr>
          <w:rFonts w:ascii="Arial" w:hAnsi="Arial" w:cs="Arial"/>
          <w:b/>
        </w:rPr>
        <w:t>7.2</w:t>
      </w:r>
      <w:r w:rsidR="00463642" w:rsidRPr="00EA3BA2">
        <w:rPr>
          <w:rFonts w:ascii="Arial" w:hAnsi="Arial" w:cs="Arial"/>
          <w:b/>
        </w:rPr>
        <w:t>.</w:t>
      </w:r>
      <w:r w:rsidRPr="00EA3BA2">
        <w:rPr>
          <w:rFonts w:ascii="Arial" w:hAnsi="Arial" w:cs="Arial"/>
          <w:b/>
        </w:rPr>
        <w:t xml:space="preserve"> HABILITAÇÃO</w:t>
      </w:r>
    </w:p>
    <w:p w:rsidR="004F71B9" w:rsidRPr="00EA3BA2" w:rsidRDefault="004F71B9" w:rsidP="00EA3BA2">
      <w:pPr>
        <w:jc w:val="both"/>
        <w:rPr>
          <w:rFonts w:ascii="Arial" w:hAnsi="Arial" w:cs="Arial"/>
          <w:b/>
        </w:rPr>
      </w:pPr>
    </w:p>
    <w:p w:rsidR="004F71B9" w:rsidRPr="00EA3BA2" w:rsidRDefault="004F71B9" w:rsidP="00EA3BA2">
      <w:pPr>
        <w:jc w:val="both"/>
        <w:rPr>
          <w:rFonts w:ascii="Arial" w:hAnsi="Arial" w:cs="Arial"/>
          <w:b/>
        </w:rPr>
      </w:pPr>
      <w:r w:rsidRPr="00EA3BA2">
        <w:rPr>
          <w:rFonts w:ascii="Arial" w:hAnsi="Arial" w:cs="Arial"/>
          <w:b/>
        </w:rPr>
        <w:t>ABERTURA DO ENVELOPE Nº 01</w:t>
      </w:r>
      <w:r w:rsidR="00463642" w:rsidRPr="00EA3BA2">
        <w:rPr>
          <w:rFonts w:ascii="Arial" w:hAnsi="Arial" w:cs="Arial"/>
          <w:b/>
        </w:rPr>
        <w:t xml:space="preserve"> (</w:t>
      </w:r>
      <w:r w:rsidRPr="00EA3BA2">
        <w:rPr>
          <w:rFonts w:ascii="Arial" w:hAnsi="Arial" w:cs="Arial"/>
          <w:b/>
        </w:rPr>
        <w:t>DOCUMENTAÇÃO</w:t>
      </w:r>
      <w:r w:rsidR="00463642" w:rsidRPr="00EA3BA2">
        <w:rPr>
          <w:rFonts w:ascii="Arial" w:hAnsi="Arial" w:cs="Arial"/>
          <w:b/>
        </w:rPr>
        <w:t>)</w:t>
      </w:r>
    </w:p>
    <w:p w:rsidR="004F71B9" w:rsidRPr="00EA3BA2" w:rsidRDefault="004F71B9" w:rsidP="00EA3BA2">
      <w:pPr>
        <w:jc w:val="both"/>
        <w:rPr>
          <w:rFonts w:ascii="Arial" w:hAnsi="Arial" w:cs="Arial"/>
          <w:b/>
        </w:rPr>
      </w:pPr>
    </w:p>
    <w:p w:rsidR="004F71B9" w:rsidRPr="00EA3BA2" w:rsidRDefault="004F71B9" w:rsidP="00EA3BA2">
      <w:pPr>
        <w:ind w:left="708"/>
        <w:jc w:val="both"/>
        <w:rPr>
          <w:rFonts w:ascii="Arial" w:hAnsi="Arial" w:cs="Arial"/>
        </w:rPr>
      </w:pPr>
      <w:r w:rsidRPr="00EA3BA2">
        <w:rPr>
          <w:rFonts w:ascii="Arial" w:hAnsi="Arial" w:cs="Arial"/>
        </w:rPr>
        <w:t>7.2.1</w:t>
      </w:r>
      <w:r w:rsidR="00463642" w:rsidRPr="00EA3BA2">
        <w:rPr>
          <w:rFonts w:ascii="Arial" w:hAnsi="Arial" w:cs="Arial"/>
        </w:rPr>
        <w:t>.</w:t>
      </w:r>
      <w:r w:rsidRPr="00EA3BA2">
        <w:rPr>
          <w:rFonts w:ascii="Arial" w:hAnsi="Arial" w:cs="Arial"/>
        </w:rPr>
        <w:t xml:space="preserve"> A Comissão de Licitações procederá a abertura do </w:t>
      </w:r>
      <w:r w:rsidR="00B1316E" w:rsidRPr="00EA3BA2">
        <w:rPr>
          <w:rFonts w:ascii="Arial" w:hAnsi="Arial" w:cs="Arial"/>
          <w:b/>
        </w:rPr>
        <w:t>ENVELOPE DE Nº 01 – DOCUMENTAÇÃO</w:t>
      </w:r>
      <w:r w:rsidR="00597FF4" w:rsidRPr="00EA3BA2">
        <w:rPr>
          <w:rFonts w:ascii="Arial" w:hAnsi="Arial" w:cs="Arial"/>
        </w:rPr>
        <w:t>,</w:t>
      </w:r>
      <w:r w:rsidRPr="00EA3BA2">
        <w:rPr>
          <w:rFonts w:ascii="Arial" w:hAnsi="Arial" w:cs="Arial"/>
        </w:rPr>
        <w:t xml:space="preserve"> examinará e rubricará folha por folha, sendo</w:t>
      </w:r>
      <w:r w:rsidR="00597FF4" w:rsidRPr="00EA3BA2">
        <w:rPr>
          <w:rFonts w:ascii="Arial" w:hAnsi="Arial" w:cs="Arial"/>
        </w:rPr>
        <w:t>,</w:t>
      </w:r>
      <w:r w:rsidRPr="00EA3BA2">
        <w:rPr>
          <w:rFonts w:ascii="Arial" w:hAnsi="Arial" w:cs="Arial"/>
        </w:rPr>
        <w:t xml:space="preserve"> logo após</w:t>
      </w:r>
      <w:r w:rsidR="00597FF4" w:rsidRPr="00EA3BA2">
        <w:rPr>
          <w:rFonts w:ascii="Arial" w:hAnsi="Arial" w:cs="Arial"/>
        </w:rPr>
        <w:t>,</w:t>
      </w:r>
      <w:r w:rsidRPr="00EA3BA2">
        <w:rPr>
          <w:rFonts w:ascii="Arial" w:hAnsi="Arial" w:cs="Arial"/>
        </w:rPr>
        <w:t xml:space="preserve"> os documentos franqueados aos licitantes que</w:t>
      </w:r>
      <w:r w:rsidR="00B1316E" w:rsidRPr="00EA3BA2">
        <w:rPr>
          <w:rFonts w:ascii="Arial" w:hAnsi="Arial" w:cs="Arial"/>
        </w:rPr>
        <w:t>,</w:t>
      </w:r>
      <w:r w:rsidRPr="00EA3BA2">
        <w:rPr>
          <w:rFonts w:ascii="Arial" w:hAnsi="Arial" w:cs="Arial"/>
        </w:rPr>
        <w:t xml:space="preserve"> após a devida rubrica, poderão, naquela oportunidade, fazer observações ou impugnações que serão registradas em ata.</w:t>
      </w:r>
    </w:p>
    <w:p w:rsidR="004F71B9" w:rsidRPr="00EA3BA2" w:rsidRDefault="004F71B9" w:rsidP="00EA3BA2">
      <w:pPr>
        <w:jc w:val="center"/>
        <w:rPr>
          <w:rFonts w:ascii="Arial" w:hAnsi="Arial" w:cs="Arial"/>
        </w:rPr>
      </w:pPr>
    </w:p>
    <w:p w:rsidR="004F71B9" w:rsidRPr="00EA3BA2" w:rsidRDefault="00B1316E" w:rsidP="00EA3BA2">
      <w:pPr>
        <w:ind w:left="708"/>
        <w:jc w:val="both"/>
        <w:rPr>
          <w:rFonts w:ascii="Arial" w:hAnsi="Arial" w:cs="Arial"/>
        </w:rPr>
      </w:pPr>
      <w:r w:rsidRPr="00EA3BA2">
        <w:rPr>
          <w:rFonts w:ascii="Arial" w:hAnsi="Arial" w:cs="Arial"/>
        </w:rPr>
        <w:t>7.2.2</w:t>
      </w:r>
      <w:r w:rsidR="00463642" w:rsidRPr="00EA3BA2">
        <w:rPr>
          <w:rFonts w:ascii="Arial" w:hAnsi="Arial" w:cs="Arial"/>
        </w:rPr>
        <w:t>.</w:t>
      </w:r>
      <w:r w:rsidRPr="00EA3BA2">
        <w:rPr>
          <w:rFonts w:ascii="Arial" w:hAnsi="Arial" w:cs="Arial"/>
        </w:rPr>
        <w:t xml:space="preserve"> </w:t>
      </w:r>
      <w:r w:rsidR="004F71B9" w:rsidRPr="00EA3BA2">
        <w:rPr>
          <w:rFonts w:ascii="Arial" w:hAnsi="Arial" w:cs="Arial"/>
        </w:rPr>
        <w:t>A Comissão examinará referidas observações e/ou impugnações, deliberando sobre estas e comunicando o resultado naquela mesma sessão pública. Caso a Comissão julgue conveniente, poderá suspender a reunião para analisar os documentos em apartado, divulgando o resultado aos licitantes.</w:t>
      </w:r>
    </w:p>
    <w:p w:rsidR="004F71B9" w:rsidRPr="00EA3BA2" w:rsidRDefault="004F71B9" w:rsidP="00EA3BA2">
      <w:pPr>
        <w:jc w:val="both"/>
        <w:rPr>
          <w:rFonts w:ascii="Arial" w:hAnsi="Arial" w:cs="Arial"/>
        </w:rPr>
      </w:pPr>
      <w:r w:rsidRPr="00EA3BA2">
        <w:rPr>
          <w:rFonts w:ascii="Arial" w:hAnsi="Arial" w:cs="Arial"/>
        </w:rPr>
        <w:t xml:space="preserve"> </w:t>
      </w:r>
    </w:p>
    <w:p w:rsidR="004F71B9" w:rsidRPr="00EA3BA2" w:rsidRDefault="004F71B9" w:rsidP="00EA3BA2">
      <w:pPr>
        <w:ind w:left="708"/>
        <w:jc w:val="both"/>
        <w:rPr>
          <w:rFonts w:ascii="Arial" w:hAnsi="Arial" w:cs="Arial"/>
        </w:rPr>
      </w:pPr>
      <w:r w:rsidRPr="00EA3BA2">
        <w:rPr>
          <w:rFonts w:ascii="Arial" w:hAnsi="Arial" w:cs="Arial"/>
        </w:rPr>
        <w:t>7.2.3</w:t>
      </w:r>
      <w:r w:rsidR="00463642" w:rsidRPr="00EA3BA2">
        <w:rPr>
          <w:rFonts w:ascii="Arial" w:hAnsi="Arial" w:cs="Arial"/>
        </w:rPr>
        <w:t>.</w:t>
      </w:r>
      <w:r w:rsidR="00B1316E" w:rsidRPr="00EA3BA2">
        <w:rPr>
          <w:rFonts w:ascii="Arial" w:hAnsi="Arial" w:cs="Arial"/>
        </w:rPr>
        <w:t xml:space="preserve"> </w:t>
      </w:r>
      <w:r w:rsidRPr="00EA3BA2">
        <w:rPr>
          <w:rFonts w:ascii="Arial" w:hAnsi="Arial" w:cs="Arial"/>
        </w:rPr>
        <w:t xml:space="preserve">Não havendo impugnações ou observações, </w:t>
      </w:r>
      <w:r w:rsidR="00B1316E" w:rsidRPr="00EA3BA2">
        <w:rPr>
          <w:rFonts w:ascii="Arial" w:hAnsi="Arial" w:cs="Arial"/>
        </w:rPr>
        <w:t xml:space="preserve">e </w:t>
      </w:r>
      <w:r w:rsidRPr="00EA3BA2">
        <w:rPr>
          <w:rFonts w:ascii="Arial" w:hAnsi="Arial" w:cs="Arial"/>
        </w:rPr>
        <w:t xml:space="preserve">caso todos os licitantes renunciem expressamente em </w:t>
      </w:r>
      <w:r w:rsidRPr="00EA3BA2">
        <w:rPr>
          <w:rFonts w:ascii="Arial" w:hAnsi="Arial" w:cs="Arial"/>
          <w:b/>
        </w:rPr>
        <w:t>ATA</w:t>
      </w:r>
      <w:r w:rsidRPr="00EA3BA2">
        <w:rPr>
          <w:rFonts w:ascii="Arial" w:hAnsi="Arial" w:cs="Arial"/>
        </w:rPr>
        <w:t xml:space="preserve"> ao direito de recurso relativamente à fase de habilitação, a Comissão poderá, na mesma sessão, abrir os </w:t>
      </w:r>
      <w:r w:rsidRPr="00EA3BA2">
        <w:rPr>
          <w:rFonts w:ascii="Arial" w:hAnsi="Arial" w:cs="Arial"/>
          <w:b/>
        </w:rPr>
        <w:t xml:space="preserve">ENVELOPES DE Nº 02 </w:t>
      </w:r>
      <w:r w:rsidR="00AD5CB4" w:rsidRPr="00EA3BA2">
        <w:rPr>
          <w:rFonts w:ascii="Arial" w:hAnsi="Arial" w:cs="Arial"/>
          <w:b/>
        </w:rPr>
        <w:t>–</w:t>
      </w:r>
      <w:r w:rsidRPr="00EA3BA2">
        <w:rPr>
          <w:rFonts w:ascii="Arial" w:hAnsi="Arial" w:cs="Arial"/>
          <w:b/>
        </w:rPr>
        <w:t xml:space="preserve"> PROPOSTA</w:t>
      </w:r>
      <w:r w:rsidR="00AD5CB4" w:rsidRPr="00EA3BA2">
        <w:rPr>
          <w:rFonts w:ascii="Arial" w:hAnsi="Arial" w:cs="Arial"/>
          <w:b/>
        </w:rPr>
        <w:t xml:space="preserve"> COMERCIAL</w:t>
      </w:r>
      <w:r w:rsidRPr="00EA3BA2">
        <w:rPr>
          <w:rFonts w:ascii="Arial" w:hAnsi="Arial" w:cs="Arial"/>
        </w:rPr>
        <w:t xml:space="preserve">. Em caso negativo, os proponentes serão cientificados da data de abertura dos mesmos, após a decisão final sobre a </w:t>
      </w:r>
      <w:r w:rsidR="00B1316E" w:rsidRPr="00EA3BA2">
        <w:rPr>
          <w:rFonts w:ascii="Arial" w:hAnsi="Arial" w:cs="Arial"/>
        </w:rPr>
        <w:t>habilitação.</w:t>
      </w:r>
    </w:p>
    <w:p w:rsidR="004F71B9" w:rsidRPr="00EA3BA2" w:rsidRDefault="004F71B9" w:rsidP="00EA3BA2">
      <w:pPr>
        <w:jc w:val="both"/>
        <w:rPr>
          <w:rFonts w:ascii="Arial" w:hAnsi="Arial" w:cs="Arial"/>
          <w:b/>
        </w:rPr>
      </w:pPr>
    </w:p>
    <w:p w:rsidR="004F71B9" w:rsidRPr="00EA3BA2" w:rsidRDefault="004F71B9" w:rsidP="00EA3BA2">
      <w:pPr>
        <w:jc w:val="both"/>
        <w:rPr>
          <w:rFonts w:ascii="Arial" w:hAnsi="Arial" w:cs="Arial"/>
          <w:b/>
        </w:rPr>
      </w:pPr>
      <w:r w:rsidRPr="00EA3BA2">
        <w:rPr>
          <w:rFonts w:ascii="Arial" w:hAnsi="Arial" w:cs="Arial"/>
          <w:b/>
        </w:rPr>
        <w:t>7.3</w:t>
      </w:r>
      <w:r w:rsidR="00463642" w:rsidRPr="00EA3BA2">
        <w:rPr>
          <w:rFonts w:ascii="Arial" w:hAnsi="Arial" w:cs="Arial"/>
          <w:b/>
        </w:rPr>
        <w:t>.</w:t>
      </w:r>
      <w:r w:rsidRPr="00EA3BA2">
        <w:rPr>
          <w:rFonts w:ascii="Arial" w:hAnsi="Arial" w:cs="Arial"/>
          <w:b/>
        </w:rPr>
        <w:t xml:space="preserve"> PROPOSTAS</w:t>
      </w:r>
    </w:p>
    <w:p w:rsidR="004F71B9" w:rsidRPr="00EA3BA2" w:rsidRDefault="004F71B9" w:rsidP="00EA3BA2">
      <w:pPr>
        <w:jc w:val="both"/>
        <w:rPr>
          <w:rFonts w:ascii="Arial" w:hAnsi="Arial" w:cs="Arial"/>
          <w:b/>
        </w:rPr>
      </w:pPr>
    </w:p>
    <w:p w:rsidR="004F71B9" w:rsidRPr="00EA3BA2" w:rsidRDefault="004F71B9" w:rsidP="00EA3BA2">
      <w:pPr>
        <w:jc w:val="both"/>
        <w:rPr>
          <w:rFonts w:ascii="Arial" w:hAnsi="Arial" w:cs="Arial"/>
        </w:rPr>
      </w:pPr>
      <w:r w:rsidRPr="00EA3BA2">
        <w:rPr>
          <w:rFonts w:ascii="Arial" w:hAnsi="Arial" w:cs="Arial"/>
          <w:b/>
        </w:rPr>
        <w:t>ABERTURA DO ENVELOPE Nº 02</w:t>
      </w:r>
      <w:r w:rsidR="00463642" w:rsidRPr="00EA3BA2">
        <w:rPr>
          <w:rFonts w:ascii="Arial" w:hAnsi="Arial" w:cs="Arial"/>
          <w:b/>
        </w:rPr>
        <w:t xml:space="preserve"> (</w:t>
      </w:r>
      <w:r w:rsidR="00F30EBA" w:rsidRPr="00EA3BA2">
        <w:rPr>
          <w:rFonts w:ascii="Arial" w:hAnsi="Arial" w:cs="Arial"/>
          <w:b/>
        </w:rPr>
        <w:t>PROPOSTA COMERCIAL</w:t>
      </w:r>
      <w:r w:rsidR="00463642" w:rsidRPr="00EA3BA2">
        <w:rPr>
          <w:rFonts w:ascii="Arial" w:hAnsi="Arial" w:cs="Arial"/>
          <w:b/>
        </w:rPr>
        <w:t>)</w:t>
      </w:r>
    </w:p>
    <w:p w:rsidR="004F71B9" w:rsidRPr="00EA3BA2" w:rsidRDefault="004F71B9" w:rsidP="00EA3BA2">
      <w:pPr>
        <w:jc w:val="both"/>
        <w:rPr>
          <w:rFonts w:ascii="Arial" w:hAnsi="Arial" w:cs="Arial"/>
        </w:rPr>
      </w:pPr>
    </w:p>
    <w:p w:rsidR="004F71B9" w:rsidRPr="00EA3BA2" w:rsidRDefault="004F71B9" w:rsidP="00EA3BA2">
      <w:pPr>
        <w:ind w:left="708"/>
        <w:jc w:val="both"/>
        <w:rPr>
          <w:rFonts w:ascii="Arial" w:hAnsi="Arial" w:cs="Arial"/>
        </w:rPr>
      </w:pPr>
      <w:r w:rsidRPr="00EA3BA2">
        <w:rPr>
          <w:rFonts w:ascii="Arial" w:hAnsi="Arial" w:cs="Arial"/>
        </w:rPr>
        <w:t>7.3.1</w:t>
      </w:r>
      <w:r w:rsidR="00463642" w:rsidRPr="00EA3BA2">
        <w:rPr>
          <w:rFonts w:ascii="Arial" w:hAnsi="Arial" w:cs="Arial"/>
        </w:rPr>
        <w:t>.</w:t>
      </w:r>
      <w:r w:rsidRPr="00EA3BA2">
        <w:rPr>
          <w:rFonts w:ascii="Arial" w:hAnsi="Arial" w:cs="Arial"/>
          <w:b/>
        </w:rPr>
        <w:t xml:space="preserve"> </w:t>
      </w:r>
      <w:r w:rsidRPr="00EA3BA2">
        <w:rPr>
          <w:rFonts w:ascii="Arial" w:hAnsi="Arial" w:cs="Arial"/>
        </w:rPr>
        <w:t xml:space="preserve">A abertura do </w:t>
      </w:r>
      <w:r w:rsidR="00463642" w:rsidRPr="00EA3BA2">
        <w:rPr>
          <w:rFonts w:ascii="Arial" w:hAnsi="Arial" w:cs="Arial"/>
          <w:b/>
        </w:rPr>
        <w:t xml:space="preserve">ENVELOPE DE Nº 02 - PROPOSTA COMERCIAL </w:t>
      </w:r>
      <w:r w:rsidRPr="00EA3BA2">
        <w:rPr>
          <w:rFonts w:ascii="Arial" w:hAnsi="Arial" w:cs="Arial"/>
        </w:rPr>
        <w:t>será realizada em ato público pela Comissão de Licitações, no mesmo local de abertura dos envelopes de nº 01, sessão da qual será lavrada ata circunstanciada, assinada pelos licitantes presentes e pela Comissão.</w:t>
      </w:r>
    </w:p>
    <w:p w:rsidR="004F71B9" w:rsidRPr="00EA3BA2" w:rsidRDefault="004F71B9" w:rsidP="00EA3BA2">
      <w:pPr>
        <w:ind w:left="708"/>
        <w:jc w:val="both"/>
        <w:rPr>
          <w:rFonts w:ascii="Arial" w:hAnsi="Arial" w:cs="Arial"/>
        </w:rPr>
      </w:pPr>
      <w:r w:rsidRPr="00EA3BA2">
        <w:rPr>
          <w:rFonts w:ascii="Arial" w:hAnsi="Arial" w:cs="Arial"/>
        </w:rPr>
        <w:lastRenderedPageBreak/>
        <w:t>7.3.2</w:t>
      </w:r>
      <w:r w:rsidR="00463642" w:rsidRPr="00EA3BA2">
        <w:rPr>
          <w:rFonts w:ascii="Arial" w:hAnsi="Arial" w:cs="Arial"/>
        </w:rPr>
        <w:t>.</w:t>
      </w:r>
      <w:r w:rsidRPr="00EA3BA2">
        <w:rPr>
          <w:rFonts w:ascii="Arial" w:hAnsi="Arial" w:cs="Arial"/>
        </w:rPr>
        <w:t xml:space="preserve"> Iniciada a abertura dos envelopes,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exigências e form</w:t>
      </w:r>
      <w:r w:rsidR="00463642" w:rsidRPr="00EA3BA2">
        <w:rPr>
          <w:rFonts w:ascii="Arial" w:hAnsi="Arial" w:cs="Arial"/>
        </w:rPr>
        <w:t>alidades previstas na presente l</w:t>
      </w:r>
      <w:r w:rsidRPr="00EA3BA2">
        <w:rPr>
          <w:rFonts w:ascii="Arial" w:hAnsi="Arial" w:cs="Arial"/>
        </w:rPr>
        <w:t>icitação.</w:t>
      </w:r>
    </w:p>
    <w:p w:rsidR="004F71B9" w:rsidRPr="00EA3BA2" w:rsidRDefault="004F71B9" w:rsidP="00EA3BA2">
      <w:pPr>
        <w:jc w:val="both"/>
        <w:rPr>
          <w:rFonts w:ascii="Arial" w:hAnsi="Arial" w:cs="Arial"/>
        </w:rPr>
      </w:pPr>
      <w:r w:rsidRPr="00EA3BA2">
        <w:rPr>
          <w:rFonts w:ascii="Arial" w:hAnsi="Arial" w:cs="Arial"/>
        </w:rPr>
        <w:t xml:space="preserve">     </w:t>
      </w:r>
    </w:p>
    <w:p w:rsidR="004F71B9" w:rsidRPr="00EA3BA2" w:rsidRDefault="004F71B9" w:rsidP="00EA3BA2">
      <w:pPr>
        <w:ind w:left="708"/>
        <w:jc w:val="both"/>
        <w:rPr>
          <w:rFonts w:ascii="Arial" w:hAnsi="Arial" w:cs="Arial"/>
        </w:rPr>
      </w:pPr>
      <w:r w:rsidRPr="00EA3BA2">
        <w:rPr>
          <w:rFonts w:ascii="Arial" w:hAnsi="Arial" w:cs="Arial"/>
        </w:rPr>
        <w:t>7.3.3</w:t>
      </w:r>
      <w:r w:rsidR="00463642" w:rsidRPr="00EA3BA2">
        <w:rPr>
          <w:rFonts w:ascii="Arial" w:hAnsi="Arial" w:cs="Arial"/>
        </w:rPr>
        <w:t>.</w:t>
      </w:r>
      <w:r w:rsidR="00B1316E" w:rsidRPr="00EA3BA2">
        <w:rPr>
          <w:rFonts w:ascii="Arial" w:hAnsi="Arial" w:cs="Arial"/>
        </w:rPr>
        <w:t xml:space="preserve"> </w:t>
      </w:r>
      <w:r w:rsidRPr="00EA3BA2">
        <w:rPr>
          <w:rFonts w:ascii="Arial" w:hAnsi="Arial" w:cs="Arial"/>
        </w:rPr>
        <w:t>Serão desclassificadas as propostas que contiverem emendas ou rasuras, e</w:t>
      </w:r>
      <w:r w:rsidR="00B1316E" w:rsidRPr="00EA3BA2">
        <w:rPr>
          <w:rFonts w:ascii="Arial" w:hAnsi="Arial" w:cs="Arial"/>
        </w:rPr>
        <w:t>,</w:t>
      </w:r>
      <w:r w:rsidRPr="00EA3BA2">
        <w:rPr>
          <w:rFonts w:ascii="Arial" w:hAnsi="Arial" w:cs="Arial"/>
        </w:rPr>
        <w:t xml:space="preserve"> ain</w:t>
      </w:r>
      <w:r w:rsidR="00B77BCA" w:rsidRPr="00EA3BA2">
        <w:rPr>
          <w:rFonts w:ascii="Arial" w:hAnsi="Arial" w:cs="Arial"/>
        </w:rPr>
        <w:t>da, pelos motivos elencados no Artigo 48, e seus I</w:t>
      </w:r>
      <w:r w:rsidRPr="00EA3BA2">
        <w:rPr>
          <w:rFonts w:ascii="Arial" w:hAnsi="Arial" w:cs="Arial"/>
        </w:rPr>
        <w:t>ncisos</w:t>
      </w:r>
      <w:r w:rsidR="00B77BCA" w:rsidRPr="00EA3BA2">
        <w:rPr>
          <w:rFonts w:ascii="Arial" w:hAnsi="Arial" w:cs="Arial"/>
        </w:rPr>
        <w:t>,</w:t>
      </w:r>
      <w:r w:rsidRPr="00EA3BA2">
        <w:rPr>
          <w:rFonts w:ascii="Arial" w:hAnsi="Arial" w:cs="Arial"/>
        </w:rPr>
        <w:t xml:space="preserve"> da Lei Federal 8.666/93.</w:t>
      </w:r>
    </w:p>
    <w:p w:rsidR="004F71B9" w:rsidRPr="00EA3BA2" w:rsidRDefault="004F71B9" w:rsidP="00EA3BA2">
      <w:pPr>
        <w:jc w:val="both"/>
        <w:rPr>
          <w:rFonts w:ascii="Arial" w:hAnsi="Arial" w:cs="Arial"/>
        </w:rPr>
      </w:pPr>
    </w:p>
    <w:p w:rsidR="004F71B9" w:rsidRPr="00EA3BA2" w:rsidRDefault="004F71B9" w:rsidP="00EA3BA2">
      <w:pPr>
        <w:ind w:left="708"/>
        <w:jc w:val="both"/>
        <w:rPr>
          <w:rFonts w:ascii="Arial" w:hAnsi="Arial" w:cs="Arial"/>
        </w:rPr>
      </w:pPr>
      <w:r w:rsidRPr="00EA3BA2">
        <w:rPr>
          <w:rFonts w:ascii="Arial" w:hAnsi="Arial" w:cs="Arial"/>
        </w:rPr>
        <w:t>7.3.4</w:t>
      </w:r>
      <w:r w:rsidR="00463642" w:rsidRPr="00EA3BA2">
        <w:rPr>
          <w:rFonts w:ascii="Arial" w:hAnsi="Arial" w:cs="Arial"/>
        </w:rPr>
        <w:t>.</w:t>
      </w:r>
      <w:r w:rsidRPr="00EA3BA2">
        <w:rPr>
          <w:rFonts w:ascii="Arial" w:hAnsi="Arial" w:cs="Arial"/>
          <w:b/>
        </w:rPr>
        <w:t xml:space="preserve"> </w:t>
      </w:r>
      <w:r w:rsidRPr="00EA3BA2">
        <w:rPr>
          <w:rFonts w:ascii="Arial" w:hAnsi="Arial" w:cs="Arial"/>
        </w:rPr>
        <w:t xml:space="preserve">Não serão consideradas quaisquer ofertas de vantagens não previstas na presente </w:t>
      </w:r>
      <w:r w:rsidR="00463642" w:rsidRPr="00EA3BA2">
        <w:rPr>
          <w:rFonts w:ascii="Arial" w:hAnsi="Arial" w:cs="Arial"/>
        </w:rPr>
        <w:t>l</w:t>
      </w:r>
      <w:r w:rsidRPr="00EA3BA2">
        <w:rPr>
          <w:rFonts w:ascii="Arial" w:hAnsi="Arial" w:cs="Arial"/>
        </w:rPr>
        <w:t>icitação, nem preços ou vantagens baseadas nas ofertas dos demais licitantes.</w:t>
      </w:r>
    </w:p>
    <w:p w:rsidR="004F71B9" w:rsidRPr="00EA3BA2" w:rsidRDefault="004F71B9" w:rsidP="00EA3BA2">
      <w:pPr>
        <w:jc w:val="both"/>
        <w:rPr>
          <w:rFonts w:ascii="Arial" w:hAnsi="Arial" w:cs="Arial"/>
        </w:rPr>
      </w:pPr>
    </w:p>
    <w:p w:rsidR="004F71B9" w:rsidRPr="00EA3BA2" w:rsidRDefault="004F71B9" w:rsidP="00EA3BA2">
      <w:pPr>
        <w:ind w:left="708"/>
        <w:jc w:val="both"/>
        <w:rPr>
          <w:rFonts w:ascii="Arial" w:hAnsi="Arial" w:cs="Arial"/>
        </w:rPr>
      </w:pPr>
      <w:r w:rsidRPr="00EA3BA2">
        <w:rPr>
          <w:rFonts w:ascii="Arial" w:hAnsi="Arial" w:cs="Arial"/>
        </w:rPr>
        <w:t>7.3.5</w:t>
      </w:r>
      <w:r w:rsidR="00463642" w:rsidRPr="00EA3BA2">
        <w:rPr>
          <w:rFonts w:ascii="Arial" w:hAnsi="Arial" w:cs="Arial"/>
        </w:rPr>
        <w:t>.</w:t>
      </w:r>
      <w:r w:rsidR="00B1316E" w:rsidRPr="00EA3BA2">
        <w:rPr>
          <w:rFonts w:ascii="Arial" w:hAnsi="Arial" w:cs="Arial"/>
        </w:rPr>
        <w:t xml:space="preserve"> </w:t>
      </w:r>
      <w:r w:rsidRPr="00EA3BA2">
        <w:rPr>
          <w:rFonts w:ascii="Arial" w:hAnsi="Arial" w:cs="Arial"/>
        </w:rPr>
        <w:t xml:space="preserve">Por ocasião da abertura das propostas, os licitantes poderão fazer declarações ou impugnações que constarão obrigatoriamente em ata.  </w:t>
      </w:r>
    </w:p>
    <w:p w:rsidR="004F71B9" w:rsidRPr="00EA3BA2" w:rsidRDefault="004F71B9" w:rsidP="00EA3BA2">
      <w:pPr>
        <w:pStyle w:val="Corpodetexto"/>
        <w:spacing w:after="0"/>
        <w:rPr>
          <w:rFonts w:ascii="Arial" w:hAnsi="Arial" w:cs="Arial"/>
          <w:b/>
        </w:rPr>
      </w:pPr>
    </w:p>
    <w:p w:rsidR="004F71B9" w:rsidRPr="00EA3BA2" w:rsidRDefault="004F71B9" w:rsidP="00EA3BA2">
      <w:pPr>
        <w:pStyle w:val="Corpodetexto"/>
        <w:spacing w:after="0"/>
        <w:jc w:val="center"/>
        <w:rPr>
          <w:rFonts w:ascii="Arial" w:hAnsi="Arial" w:cs="Arial"/>
          <w:b/>
        </w:rPr>
      </w:pPr>
    </w:p>
    <w:p w:rsidR="004F71B9" w:rsidRPr="00EA3BA2" w:rsidRDefault="004F71B9" w:rsidP="00EA3BA2">
      <w:pPr>
        <w:pStyle w:val="Corpodetexto"/>
        <w:spacing w:after="0"/>
        <w:jc w:val="center"/>
        <w:rPr>
          <w:rFonts w:ascii="Arial" w:hAnsi="Arial" w:cs="Arial"/>
          <w:b/>
          <w:bCs/>
        </w:rPr>
      </w:pPr>
      <w:r w:rsidRPr="00EA3BA2">
        <w:rPr>
          <w:rFonts w:ascii="Arial" w:hAnsi="Arial" w:cs="Arial"/>
          <w:b/>
        </w:rPr>
        <w:t>8</w:t>
      </w:r>
      <w:r w:rsidR="00463642" w:rsidRPr="00EA3BA2">
        <w:rPr>
          <w:rFonts w:ascii="Arial" w:hAnsi="Arial" w:cs="Arial"/>
          <w:b/>
        </w:rPr>
        <w:t xml:space="preserve">. </w:t>
      </w:r>
      <w:r w:rsidRPr="00EA3BA2">
        <w:rPr>
          <w:rFonts w:ascii="Arial" w:hAnsi="Arial" w:cs="Arial"/>
          <w:b/>
          <w:bCs/>
        </w:rPr>
        <w:t>CRITÉRIO DE JULGAMENTO</w:t>
      </w:r>
    </w:p>
    <w:p w:rsidR="004F71B9" w:rsidRPr="00EA3BA2" w:rsidRDefault="004F71B9" w:rsidP="00EA3BA2">
      <w:pPr>
        <w:jc w:val="both"/>
        <w:rPr>
          <w:rFonts w:ascii="Arial" w:hAnsi="Arial" w:cs="Arial"/>
          <w:b/>
        </w:rPr>
      </w:pPr>
    </w:p>
    <w:p w:rsidR="004F71B9" w:rsidRPr="00EA3BA2" w:rsidRDefault="00BF555E" w:rsidP="00EA3BA2">
      <w:pPr>
        <w:jc w:val="both"/>
        <w:rPr>
          <w:rFonts w:ascii="Arial" w:hAnsi="Arial" w:cs="Arial"/>
        </w:rPr>
      </w:pPr>
      <w:r w:rsidRPr="00EA3BA2">
        <w:rPr>
          <w:rFonts w:ascii="Arial" w:hAnsi="Arial" w:cs="Arial"/>
        </w:rPr>
        <w:t>8.1</w:t>
      </w:r>
      <w:r w:rsidR="00463642" w:rsidRPr="00EA3BA2">
        <w:rPr>
          <w:rFonts w:ascii="Arial" w:hAnsi="Arial" w:cs="Arial"/>
        </w:rPr>
        <w:t>.</w:t>
      </w:r>
      <w:r w:rsidRPr="00EA3BA2">
        <w:rPr>
          <w:rFonts w:ascii="Arial" w:hAnsi="Arial" w:cs="Arial"/>
        </w:rPr>
        <w:t xml:space="preserve"> Esta licitação é do tipo </w:t>
      </w:r>
      <w:r w:rsidR="004F71B9" w:rsidRPr="00EA3BA2">
        <w:rPr>
          <w:rFonts w:ascii="Arial" w:hAnsi="Arial" w:cs="Arial"/>
          <w:b/>
        </w:rPr>
        <w:t>menor preço</w:t>
      </w:r>
      <w:r w:rsidR="00AD5CB4" w:rsidRPr="00EA3BA2">
        <w:rPr>
          <w:rFonts w:ascii="Arial" w:hAnsi="Arial" w:cs="Arial"/>
          <w:b/>
        </w:rPr>
        <w:t>.</w:t>
      </w:r>
    </w:p>
    <w:p w:rsidR="004F71B9" w:rsidRPr="00EA3BA2" w:rsidRDefault="004F71B9" w:rsidP="00EA3BA2">
      <w:pPr>
        <w:jc w:val="both"/>
        <w:rPr>
          <w:rFonts w:ascii="Arial" w:hAnsi="Arial" w:cs="Arial"/>
        </w:rPr>
      </w:pPr>
    </w:p>
    <w:p w:rsidR="004F71B9" w:rsidRPr="00EA3BA2" w:rsidRDefault="004F71B9" w:rsidP="00EA3BA2">
      <w:pPr>
        <w:jc w:val="both"/>
        <w:rPr>
          <w:rFonts w:ascii="Arial" w:hAnsi="Arial" w:cs="Arial"/>
        </w:rPr>
      </w:pPr>
      <w:r w:rsidRPr="00EA3BA2">
        <w:rPr>
          <w:rFonts w:ascii="Arial" w:hAnsi="Arial" w:cs="Arial"/>
        </w:rPr>
        <w:t>8.2</w:t>
      </w:r>
      <w:r w:rsidR="00463642" w:rsidRPr="00EA3BA2">
        <w:rPr>
          <w:rFonts w:ascii="Arial" w:hAnsi="Arial" w:cs="Arial"/>
        </w:rPr>
        <w:t>.</w:t>
      </w:r>
      <w:r w:rsidRPr="00EA3BA2">
        <w:rPr>
          <w:rFonts w:ascii="Arial" w:hAnsi="Arial" w:cs="Arial"/>
        </w:rPr>
        <w:t xml:space="preserve"> Consagrar-se-á vencedora do certame a proposta que apresentar o </w:t>
      </w:r>
      <w:r w:rsidRPr="00EA3BA2">
        <w:rPr>
          <w:rFonts w:ascii="Arial" w:hAnsi="Arial" w:cs="Arial"/>
          <w:b/>
        </w:rPr>
        <w:t xml:space="preserve">menor preço </w:t>
      </w:r>
      <w:r w:rsidR="00614277" w:rsidRPr="00EA3BA2">
        <w:rPr>
          <w:rFonts w:ascii="Arial" w:hAnsi="Arial" w:cs="Arial"/>
          <w:b/>
        </w:rPr>
        <w:t>global</w:t>
      </w:r>
      <w:r w:rsidR="00614277" w:rsidRPr="00EA3BA2">
        <w:rPr>
          <w:rFonts w:ascii="Arial" w:hAnsi="Arial" w:cs="Arial"/>
        </w:rPr>
        <w:t>.</w:t>
      </w:r>
    </w:p>
    <w:p w:rsidR="004F71B9" w:rsidRPr="00EA3BA2" w:rsidRDefault="004F71B9" w:rsidP="00EA3BA2">
      <w:pPr>
        <w:jc w:val="both"/>
        <w:rPr>
          <w:rFonts w:ascii="Arial" w:hAnsi="Arial" w:cs="Arial"/>
        </w:rPr>
      </w:pPr>
    </w:p>
    <w:p w:rsidR="00B1316E" w:rsidRPr="00EA3BA2" w:rsidRDefault="004F71B9" w:rsidP="00EA3BA2">
      <w:pPr>
        <w:jc w:val="both"/>
        <w:rPr>
          <w:rFonts w:ascii="Arial" w:hAnsi="Arial" w:cs="Arial"/>
        </w:rPr>
      </w:pPr>
      <w:r w:rsidRPr="00EA3BA2">
        <w:rPr>
          <w:rFonts w:ascii="Arial" w:hAnsi="Arial" w:cs="Arial"/>
        </w:rPr>
        <w:t>8.3</w:t>
      </w:r>
      <w:r w:rsidR="00463642" w:rsidRPr="00EA3BA2">
        <w:rPr>
          <w:rFonts w:ascii="Arial" w:hAnsi="Arial" w:cs="Arial"/>
        </w:rPr>
        <w:t>.</w:t>
      </w:r>
      <w:r w:rsidR="00B1316E" w:rsidRPr="00EA3BA2">
        <w:rPr>
          <w:rFonts w:ascii="Arial" w:hAnsi="Arial" w:cs="Arial"/>
        </w:rPr>
        <w:t xml:space="preserve"> Ocorrendo empate entre duas ou mais propostas, a licitação será decidida com observância do disposto nos </w:t>
      </w:r>
      <w:r w:rsidR="00BF555E" w:rsidRPr="00EA3BA2">
        <w:rPr>
          <w:rFonts w:ascii="Arial" w:hAnsi="Arial" w:cs="Arial"/>
        </w:rPr>
        <w:t>A</w:t>
      </w:r>
      <w:r w:rsidR="00B1316E" w:rsidRPr="00EA3BA2">
        <w:rPr>
          <w:rFonts w:ascii="Arial" w:hAnsi="Arial" w:cs="Arial"/>
        </w:rPr>
        <w:t xml:space="preserve">rtigos 44 e 45 da Lei Complementar </w:t>
      </w:r>
      <w:r w:rsidR="00463642" w:rsidRPr="00EA3BA2">
        <w:rPr>
          <w:rFonts w:ascii="Arial" w:hAnsi="Arial" w:cs="Arial"/>
        </w:rPr>
        <w:t xml:space="preserve">n.º </w:t>
      </w:r>
      <w:r w:rsidR="00B1316E" w:rsidRPr="00EA3BA2">
        <w:rPr>
          <w:rFonts w:ascii="Arial" w:hAnsi="Arial" w:cs="Arial"/>
        </w:rPr>
        <w:t>123/2006, alterada pela Lei Compl</w:t>
      </w:r>
      <w:r w:rsidR="00AD5CB4" w:rsidRPr="00EA3BA2">
        <w:rPr>
          <w:rFonts w:ascii="Arial" w:hAnsi="Arial" w:cs="Arial"/>
        </w:rPr>
        <w:t xml:space="preserve">ementar </w:t>
      </w:r>
      <w:r w:rsidR="00463642" w:rsidRPr="00EA3BA2">
        <w:rPr>
          <w:rFonts w:ascii="Arial" w:hAnsi="Arial" w:cs="Arial"/>
        </w:rPr>
        <w:t xml:space="preserve">n.º </w:t>
      </w:r>
      <w:r w:rsidR="00AD5CB4" w:rsidRPr="00EA3BA2">
        <w:rPr>
          <w:rFonts w:ascii="Arial" w:hAnsi="Arial" w:cs="Arial"/>
        </w:rPr>
        <w:t>147/2014, e por sorteio simples entre as mesmas.</w:t>
      </w:r>
    </w:p>
    <w:p w:rsidR="00B1316E" w:rsidRPr="00EA3BA2" w:rsidRDefault="00B1316E" w:rsidP="00EA3BA2">
      <w:pPr>
        <w:jc w:val="both"/>
        <w:rPr>
          <w:rFonts w:ascii="Arial" w:hAnsi="Arial" w:cs="Arial"/>
        </w:rPr>
      </w:pPr>
    </w:p>
    <w:p w:rsidR="004F71B9" w:rsidRPr="00EA3BA2" w:rsidRDefault="004F71B9" w:rsidP="00EA3BA2">
      <w:pPr>
        <w:jc w:val="both"/>
        <w:rPr>
          <w:rFonts w:ascii="Arial" w:hAnsi="Arial" w:cs="Arial"/>
        </w:rPr>
      </w:pPr>
      <w:r w:rsidRPr="00EA3BA2">
        <w:rPr>
          <w:rFonts w:ascii="Arial" w:hAnsi="Arial" w:cs="Arial"/>
        </w:rPr>
        <w:t>8.4</w:t>
      </w:r>
      <w:r w:rsidR="00463642" w:rsidRPr="00EA3BA2">
        <w:rPr>
          <w:rFonts w:ascii="Arial" w:hAnsi="Arial" w:cs="Arial"/>
        </w:rPr>
        <w:t>.</w:t>
      </w:r>
      <w:r w:rsidRPr="00EA3BA2">
        <w:rPr>
          <w:rFonts w:ascii="Arial" w:hAnsi="Arial" w:cs="Arial"/>
        </w:rPr>
        <w:t xml:space="preserve"> O julgamento será procedido pela Comissão de Licitações da Autarquia</w:t>
      </w:r>
      <w:r w:rsidR="00463642" w:rsidRPr="00EA3BA2">
        <w:rPr>
          <w:rFonts w:ascii="Arial" w:hAnsi="Arial" w:cs="Arial"/>
        </w:rPr>
        <w:t>,</w:t>
      </w:r>
      <w:r w:rsidRPr="00EA3BA2">
        <w:rPr>
          <w:rFonts w:ascii="Arial" w:hAnsi="Arial" w:cs="Arial"/>
        </w:rPr>
        <w:t xml:space="preserve"> de acordo com o </w:t>
      </w:r>
      <w:r w:rsidRPr="00EA3BA2">
        <w:rPr>
          <w:rFonts w:ascii="Arial" w:hAnsi="Arial" w:cs="Arial"/>
          <w:b/>
        </w:rPr>
        <w:t xml:space="preserve">menor preço </w:t>
      </w:r>
      <w:r w:rsidR="00463642" w:rsidRPr="00EA3BA2">
        <w:rPr>
          <w:rFonts w:ascii="Arial" w:hAnsi="Arial" w:cs="Arial"/>
          <w:b/>
        </w:rPr>
        <w:t>global</w:t>
      </w:r>
      <w:r w:rsidR="00BF555E" w:rsidRPr="00EA3BA2">
        <w:rPr>
          <w:rFonts w:ascii="Arial" w:hAnsi="Arial" w:cs="Arial"/>
        </w:rPr>
        <w:t xml:space="preserve"> </w:t>
      </w:r>
      <w:r w:rsidRPr="00EA3BA2">
        <w:rPr>
          <w:rFonts w:ascii="Arial" w:hAnsi="Arial" w:cs="Arial"/>
        </w:rPr>
        <w:t xml:space="preserve">apresentado e a </w:t>
      </w:r>
      <w:r w:rsidR="00AD5CB4" w:rsidRPr="00EA3BA2">
        <w:rPr>
          <w:rFonts w:ascii="Arial" w:hAnsi="Arial" w:cs="Arial"/>
        </w:rPr>
        <w:t xml:space="preserve">adjudicação e </w:t>
      </w:r>
      <w:r w:rsidRPr="00EA3BA2">
        <w:rPr>
          <w:rFonts w:ascii="Arial" w:hAnsi="Arial" w:cs="Arial"/>
        </w:rPr>
        <w:t>homologação pelo Diretor</w:t>
      </w:r>
      <w:r w:rsidR="00B1316E" w:rsidRPr="00EA3BA2">
        <w:rPr>
          <w:rFonts w:ascii="Arial" w:hAnsi="Arial" w:cs="Arial"/>
        </w:rPr>
        <w:t>-</w:t>
      </w:r>
      <w:r w:rsidRPr="00EA3BA2">
        <w:rPr>
          <w:rFonts w:ascii="Arial" w:hAnsi="Arial" w:cs="Arial"/>
        </w:rPr>
        <w:t>Presidente da SAECIL, a quem caberá qualquer recurso decorrente da presente licitação.</w:t>
      </w:r>
    </w:p>
    <w:p w:rsidR="000574D7" w:rsidRDefault="000574D7" w:rsidP="00EA3BA2">
      <w:pPr>
        <w:jc w:val="center"/>
        <w:rPr>
          <w:rFonts w:ascii="Arial" w:hAnsi="Arial" w:cs="Arial"/>
          <w:b/>
        </w:rPr>
      </w:pPr>
    </w:p>
    <w:p w:rsidR="00F05F8F" w:rsidRDefault="00F05F8F" w:rsidP="00EA3BA2">
      <w:pPr>
        <w:jc w:val="center"/>
        <w:rPr>
          <w:rFonts w:ascii="Arial" w:hAnsi="Arial" w:cs="Arial"/>
          <w:b/>
        </w:rPr>
      </w:pPr>
    </w:p>
    <w:p w:rsidR="001722A1" w:rsidRPr="00EA3BA2" w:rsidRDefault="004F71B9" w:rsidP="00EA3BA2">
      <w:pPr>
        <w:jc w:val="center"/>
        <w:rPr>
          <w:rFonts w:ascii="Arial" w:hAnsi="Arial" w:cs="Arial"/>
          <w:b/>
        </w:rPr>
      </w:pPr>
      <w:r w:rsidRPr="00EA3BA2">
        <w:rPr>
          <w:rFonts w:ascii="Arial" w:hAnsi="Arial" w:cs="Arial"/>
          <w:b/>
        </w:rPr>
        <w:t>09</w:t>
      </w:r>
      <w:r w:rsidR="00463642" w:rsidRPr="00EA3BA2">
        <w:rPr>
          <w:rFonts w:ascii="Arial" w:hAnsi="Arial" w:cs="Arial"/>
          <w:b/>
        </w:rPr>
        <w:t>.</w:t>
      </w:r>
      <w:r w:rsidR="001722A1" w:rsidRPr="00EA3BA2">
        <w:rPr>
          <w:rFonts w:ascii="Arial" w:hAnsi="Arial" w:cs="Arial"/>
          <w:b/>
        </w:rPr>
        <w:t xml:space="preserve"> DO PAGAMENTO </w:t>
      </w:r>
    </w:p>
    <w:p w:rsidR="00B667A6" w:rsidRPr="00EA3BA2" w:rsidRDefault="00B667A6" w:rsidP="00EA3BA2">
      <w:pPr>
        <w:tabs>
          <w:tab w:val="left" w:pos="360"/>
        </w:tabs>
        <w:jc w:val="both"/>
        <w:rPr>
          <w:rFonts w:ascii="Arial" w:hAnsi="Arial" w:cs="Arial"/>
          <w:b/>
        </w:rPr>
      </w:pPr>
    </w:p>
    <w:p w:rsidR="00E61E95" w:rsidRPr="00A36461" w:rsidRDefault="00E61E95" w:rsidP="00EA3BA2">
      <w:pPr>
        <w:tabs>
          <w:tab w:val="left" w:pos="360"/>
        </w:tabs>
        <w:jc w:val="both"/>
        <w:rPr>
          <w:rFonts w:ascii="Arial" w:hAnsi="Arial" w:cs="Arial"/>
        </w:rPr>
      </w:pPr>
      <w:r w:rsidRPr="00A36461">
        <w:rPr>
          <w:rFonts w:ascii="Arial" w:hAnsi="Arial" w:cs="Arial"/>
        </w:rPr>
        <w:t>9.1</w:t>
      </w:r>
      <w:r w:rsidR="00463642" w:rsidRPr="00A36461">
        <w:rPr>
          <w:rFonts w:ascii="Arial" w:hAnsi="Arial" w:cs="Arial"/>
        </w:rPr>
        <w:t>.</w:t>
      </w:r>
      <w:r w:rsidRPr="00A36461">
        <w:rPr>
          <w:rFonts w:ascii="Arial" w:hAnsi="Arial" w:cs="Arial"/>
        </w:rPr>
        <w:t xml:space="preserve"> O pagamento será efetuado </w:t>
      </w:r>
      <w:r w:rsidR="00463642" w:rsidRPr="00A36461">
        <w:rPr>
          <w:rFonts w:ascii="Arial" w:hAnsi="Arial" w:cs="Arial"/>
        </w:rPr>
        <w:t>pela SAECIL por sua T</w:t>
      </w:r>
      <w:r w:rsidRPr="00A36461">
        <w:rPr>
          <w:rFonts w:ascii="Arial" w:hAnsi="Arial" w:cs="Arial"/>
        </w:rPr>
        <w:t>esouraria, conforme medições mensais</w:t>
      </w:r>
      <w:r w:rsidR="00F05F8F" w:rsidRPr="00A36461">
        <w:rPr>
          <w:rFonts w:ascii="Arial" w:hAnsi="Arial" w:cs="Arial"/>
        </w:rPr>
        <w:t xml:space="preserve"> aprovadas pela Autarquia</w:t>
      </w:r>
      <w:r w:rsidRPr="00A36461">
        <w:rPr>
          <w:rFonts w:ascii="Arial" w:hAnsi="Arial" w:cs="Arial"/>
        </w:rPr>
        <w:t xml:space="preserve">, em até </w:t>
      </w:r>
      <w:r w:rsidR="00F05F8F" w:rsidRPr="00A36461">
        <w:rPr>
          <w:rFonts w:ascii="Arial" w:hAnsi="Arial" w:cs="Arial"/>
        </w:rPr>
        <w:t>3</w:t>
      </w:r>
      <w:r w:rsidRPr="00A36461">
        <w:rPr>
          <w:rFonts w:ascii="Arial" w:hAnsi="Arial" w:cs="Arial"/>
        </w:rPr>
        <w:t>0 (</w:t>
      </w:r>
      <w:r w:rsidR="00F05F8F" w:rsidRPr="00A36461">
        <w:rPr>
          <w:rFonts w:ascii="Arial" w:hAnsi="Arial" w:cs="Arial"/>
        </w:rPr>
        <w:t>trinta</w:t>
      </w:r>
      <w:r w:rsidRPr="00A36461">
        <w:rPr>
          <w:rFonts w:ascii="Arial" w:hAnsi="Arial" w:cs="Arial"/>
        </w:rPr>
        <w:t>) dias</w:t>
      </w:r>
      <w:r w:rsidR="00F05F8F" w:rsidRPr="00A36461">
        <w:rPr>
          <w:rFonts w:ascii="Arial" w:hAnsi="Arial" w:cs="Arial"/>
        </w:rPr>
        <w:t>, nos termos do Contrato de Financiamento à Infraestrutura e ao Saneamento - FINISA - Apoio Financeiro para Despesa de Capital nº 0523.190-DVº72, contados</w:t>
      </w:r>
      <w:r w:rsidRPr="00A36461">
        <w:rPr>
          <w:rFonts w:ascii="Arial" w:hAnsi="Arial" w:cs="Arial"/>
        </w:rPr>
        <w:t xml:space="preserve"> da entrada e aceitação dos documentos abaixo indicados</w:t>
      </w:r>
      <w:r w:rsidR="00F05F8F" w:rsidRPr="00A36461">
        <w:rPr>
          <w:rFonts w:ascii="Arial" w:hAnsi="Arial" w:cs="Arial"/>
        </w:rPr>
        <w:t>,</w:t>
      </w:r>
      <w:r w:rsidRPr="00A36461">
        <w:rPr>
          <w:rFonts w:ascii="Arial" w:hAnsi="Arial" w:cs="Arial"/>
        </w:rPr>
        <w:t xml:space="preserve"> letras </w:t>
      </w:r>
      <w:r w:rsidRPr="00A36461">
        <w:rPr>
          <w:rFonts w:ascii="Arial" w:hAnsi="Arial" w:cs="Arial"/>
          <w:b/>
        </w:rPr>
        <w:t>a)</w:t>
      </w:r>
      <w:r w:rsidRPr="00A36461">
        <w:rPr>
          <w:rFonts w:ascii="Arial" w:hAnsi="Arial" w:cs="Arial"/>
        </w:rPr>
        <w:t xml:space="preserve"> e </w:t>
      </w:r>
      <w:r w:rsidRPr="00A36461">
        <w:rPr>
          <w:rFonts w:ascii="Arial" w:hAnsi="Arial" w:cs="Arial"/>
          <w:b/>
        </w:rPr>
        <w:t>b)</w:t>
      </w:r>
      <w:r w:rsidRPr="00A36461">
        <w:rPr>
          <w:rFonts w:ascii="Arial" w:hAnsi="Arial" w:cs="Arial"/>
        </w:rPr>
        <w:t xml:space="preserve">, no protocolo da Contratante. </w:t>
      </w:r>
    </w:p>
    <w:p w:rsidR="00E61E95" w:rsidRPr="00EA3BA2" w:rsidRDefault="00E61E95" w:rsidP="00EA3BA2">
      <w:pPr>
        <w:rPr>
          <w:rFonts w:ascii="Arial" w:hAnsi="Arial" w:cs="Arial"/>
        </w:rPr>
      </w:pPr>
      <w:r w:rsidRPr="00EA3BA2">
        <w:rPr>
          <w:rFonts w:ascii="Arial" w:hAnsi="Arial" w:cs="Arial"/>
          <w:b/>
        </w:rPr>
        <w:t xml:space="preserve"> </w:t>
      </w:r>
    </w:p>
    <w:p w:rsidR="00E61E95" w:rsidRPr="00124AE8" w:rsidRDefault="00E61E95" w:rsidP="00EA3BA2">
      <w:pPr>
        <w:ind w:left="708"/>
        <w:jc w:val="both"/>
        <w:rPr>
          <w:rFonts w:ascii="Arial" w:hAnsi="Arial" w:cs="Arial"/>
        </w:rPr>
      </w:pPr>
      <w:r w:rsidRPr="00124AE8">
        <w:rPr>
          <w:rFonts w:ascii="Arial" w:hAnsi="Arial" w:cs="Arial"/>
        </w:rPr>
        <w:t>9.1.1</w:t>
      </w:r>
      <w:r w:rsidR="00463642" w:rsidRPr="00124AE8">
        <w:rPr>
          <w:rFonts w:ascii="Arial" w:hAnsi="Arial" w:cs="Arial"/>
        </w:rPr>
        <w:t>.</w:t>
      </w:r>
      <w:r w:rsidRPr="00124AE8">
        <w:rPr>
          <w:rFonts w:ascii="Arial" w:hAnsi="Arial" w:cs="Arial"/>
        </w:rPr>
        <w:t xml:space="preserve"> Processada e aprovada </w:t>
      </w:r>
      <w:r w:rsidR="00463642" w:rsidRPr="00124AE8">
        <w:rPr>
          <w:rFonts w:ascii="Arial" w:hAnsi="Arial" w:cs="Arial"/>
        </w:rPr>
        <w:t>a</w:t>
      </w:r>
      <w:r w:rsidRPr="00124AE8">
        <w:rPr>
          <w:rFonts w:ascii="Arial" w:hAnsi="Arial" w:cs="Arial"/>
        </w:rPr>
        <w:t xml:space="preserve"> medição, a </w:t>
      </w:r>
      <w:r w:rsidR="00365F89" w:rsidRPr="00124AE8">
        <w:rPr>
          <w:rFonts w:ascii="Arial" w:hAnsi="Arial" w:cs="Arial"/>
        </w:rPr>
        <w:t>f</w:t>
      </w:r>
      <w:r w:rsidRPr="00124AE8">
        <w:rPr>
          <w:rFonts w:ascii="Arial" w:hAnsi="Arial" w:cs="Arial"/>
        </w:rPr>
        <w:t>iscalização autorizará a Contratada a emitir a respectiva fatura.</w:t>
      </w:r>
    </w:p>
    <w:p w:rsidR="00825978" w:rsidRPr="00124AE8" w:rsidRDefault="00825978" w:rsidP="00EA3BA2">
      <w:pPr>
        <w:ind w:left="708"/>
        <w:jc w:val="both"/>
        <w:rPr>
          <w:rFonts w:ascii="Arial" w:hAnsi="Arial" w:cs="Arial"/>
        </w:rPr>
      </w:pPr>
    </w:p>
    <w:p w:rsidR="00E61E95" w:rsidRPr="00124AE8" w:rsidRDefault="00E61E95" w:rsidP="00EA3BA2">
      <w:pPr>
        <w:ind w:left="708"/>
        <w:jc w:val="both"/>
        <w:rPr>
          <w:rFonts w:ascii="Arial" w:hAnsi="Arial" w:cs="Arial"/>
        </w:rPr>
      </w:pPr>
      <w:r w:rsidRPr="00124AE8">
        <w:rPr>
          <w:rFonts w:ascii="Arial" w:hAnsi="Arial" w:cs="Arial"/>
        </w:rPr>
        <w:t>9.1.2</w:t>
      </w:r>
      <w:r w:rsidR="00463642" w:rsidRPr="00124AE8">
        <w:rPr>
          <w:rFonts w:ascii="Arial" w:hAnsi="Arial" w:cs="Arial"/>
        </w:rPr>
        <w:t>. O encaminhamento da f</w:t>
      </w:r>
      <w:r w:rsidRPr="00124AE8">
        <w:rPr>
          <w:rFonts w:ascii="Arial" w:hAnsi="Arial" w:cs="Arial"/>
        </w:rPr>
        <w:t>atura para efeito de pagamento dos serviços concluídos e aceitos deverá estar acompanhado dos seguintes documentos:</w:t>
      </w:r>
    </w:p>
    <w:p w:rsidR="00BA6147" w:rsidRPr="00124AE8" w:rsidRDefault="00BA6147" w:rsidP="00EA3BA2">
      <w:pPr>
        <w:ind w:left="1416"/>
        <w:jc w:val="both"/>
        <w:rPr>
          <w:rFonts w:ascii="Arial" w:hAnsi="Arial" w:cs="Arial"/>
        </w:rPr>
      </w:pPr>
    </w:p>
    <w:p w:rsidR="00E61E95" w:rsidRPr="00124AE8" w:rsidRDefault="00E61E95" w:rsidP="00EA3BA2">
      <w:pPr>
        <w:ind w:left="1416"/>
        <w:jc w:val="both"/>
        <w:rPr>
          <w:rFonts w:ascii="Arial" w:hAnsi="Arial" w:cs="Arial"/>
        </w:rPr>
      </w:pPr>
      <w:r w:rsidRPr="00124AE8">
        <w:rPr>
          <w:rFonts w:ascii="Arial" w:hAnsi="Arial" w:cs="Arial"/>
        </w:rPr>
        <w:t>a) cópias autenticadas das guias de recolhimento dos encargos previdenciário</w:t>
      </w:r>
      <w:r w:rsidR="00AF0C13" w:rsidRPr="00124AE8">
        <w:rPr>
          <w:rFonts w:ascii="Arial" w:hAnsi="Arial" w:cs="Arial"/>
        </w:rPr>
        <w:t>s (INSS e FGTS) resultantes do C</w:t>
      </w:r>
      <w:r w:rsidRPr="00124AE8">
        <w:rPr>
          <w:rFonts w:ascii="Arial" w:hAnsi="Arial" w:cs="Arial"/>
        </w:rPr>
        <w:t>ontrato, devidamente quitadas, relativas ao mês da execução.</w:t>
      </w:r>
    </w:p>
    <w:p w:rsidR="00E61E95" w:rsidRPr="00124AE8" w:rsidRDefault="00E61E95" w:rsidP="00EA3BA2">
      <w:pPr>
        <w:ind w:left="1416"/>
        <w:jc w:val="both"/>
        <w:rPr>
          <w:rFonts w:ascii="Arial" w:hAnsi="Arial" w:cs="Arial"/>
        </w:rPr>
      </w:pPr>
    </w:p>
    <w:p w:rsidR="00E61E95" w:rsidRPr="00124AE8" w:rsidRDefault="00E61E95" w:rsidP="00EA3BA2">
      <w:pPr>
        <w:ind w:left="1416"/>
        <w:jc w:val="both"/>
        <w:rPr>
          <w:rFonts w:ascii="Arial" w:hAnsi="Arial" w:cs="Arial"/>
        </w:rPr>
      </w:pPr>
      <w:r w:rsidRPr="00124AE8">
        <w:rPr>
          <w:rFonts w:ascii="Arial" w:hAnsi="Arial" w:cs="Arial"/>
        </w:rPr>
        <w:t>b) cópia autenticada da folha de pagamento envolvendo os empregados que pres</w:t>
      </w:r>
      <w:r w:rsidR="00AF0C13" w:rsidRPr="00124AE8">
        <w:rPr>
          <w:rFonts w:ascii="Arial" w:hAnsi="Arial" w:cs="Arial"/>
        </w:rPr>
        <w:t>tem serviços em decorrência do C</w:t>
      </w:r>
      <w:r w:rsidRPr="00124AE8">
        <w:rPr>
          <w:rFonts w:ascii="Arial" w:hAnsi="Arial" w:cs="Arial"/>
        </w:rPr>
        <w:t>ontrato a ser celebrado.</w:t>
      </w:r>
    </w:p>
    <w:p w:rsidR="00E61E95" w:rsidRPr="00124AE8" w:rsidRDefault="00E61E95" w:rsidP="00EA3BA2">
      <w:pPr>
        <w:ind w:left="708"/>
        <w:jc w:val="both"/>
        <w:rPr>
          <w:rFonts w:ascii="Arial" w:hAnsi="Arial" w:cs="Arial"/>
        </w:rPr>
      </w:pPr>
    </w:p>
    <w:p w:rsidR="00E61E95" w:rsidRPr="00124AE8" w:rsidRDefault="00E61E95" w:rsidP="00EA3BA2">
      <w:pPr>
        <w:ind w:left="708"/>
        <w:jc w:val="both"/>
        <w:rPr>
          <w:rFonts w:ascii="Arial" w:hAnsi="Arial" w:cs="Arial"/>
        </w:rPr>
      </w:pPr>
      <w:r w:rsidRPr="00124AE8">
        <w:rPr>
          <w:rFonts w:ascii="Arial" w:hAnsi="Arial" w:cs="Arial"/>
        </w:rPr>
        <w:t>9.1.3</w:t>
      </w:r>
      <w:r w:rsidR="00463642" w:rsidRPr="00124AE8">
        <w:rPr>
          <w:rFonts w:ascii="Arial" w:hAnsi="Arial" w:cs="Arial"/>
        </w:rPr>
        <w:t xml:space="preserve">. </w:t>
      </w:r>
      <w:r w:rsidRPr="00124AE8">
        <w:rPr>
          <w:rFonts w:ascii="Arial" w:hAnsi="Arial" w:cs="Arial"/>
        </w:rPr>
        <w:t xml:space="preserve">O pagamento e fiscalização realizados pela </w:t>
      </w:r>
      <w:r w:rsidR="00463642" w:rsidRPr="00124AE8">
        <w:rPr>
          <w:rFonts w:ascii="Arial" w:hAnsi="Arial" w:cs="Arial"/>
        </w:rPr>
        <w:t>Contratante não isentará a C</w:t>
      </w:r>
      <w:r w:rsidRPr="00124AE8">
        <w:rPr>
          <w:rFonts w:ascii="Arial" w:hAnsi="Arial" w:cs="Arial"/>
        </w:rPr>
        <w:t>ontratada das responsabilidades contratuais e nem implicará na aceitação provisória ou definitiva dos serviços.</w:t>
      </w:r>
    </w:p>
    <w:p w:rsidR="00A36461" w:rsidRDefault="00A36461" w:rsidP="00EA3BA2">
      <w:pPr>
        <w:ind w:left="708"/>
        <w:jc w:val="both"/>
        <w:rPr>
          <w:rFonts w:ascii="Arial" w:hAnsi="Arial" w:cs="Arial"/>
        </w:rPr>
      </w:pPr>
    </w:p>
    <w:p w:rsidR="00E61E95" w:rsidRPr="00EA3BA2" w:rsidRDefault="00E61E95" w:rsidP="00EA3BA2">
      <w:pPr>
        <w:ind w:left="708"/>
        <w:jc w:val="both"/>
        <w:rPr>
          <w:rFonts w:ascii="Arial" w:hAnsi="Arial" w:cs="Arial"/>
          <w:b/>
        </w:rPr>
      </w:pPr>
      <w:r w:rsidRPr="00EA3BA2">
        <w:rPr>
          <w:rFonts w:ascii="Arial" w:hAnsi="Arial" w:cs="Arial"/>
        </w:rPr>
        <w:t>9.1.4</w:t>
      </w:r>
      <w:r w:rsidR="00463642" w:rsidRPr="00EA3BA2">
        <w:rPr>
          <w:rFonts w:ascii="Arial" w:hAnsi="Arial" w:cs="Arial"/>
        </w:rPr>
        <w:t xml:space="preserve">. </w:t>
      </w:r>
      <w:r w:rsidRPr="00EA3BA2">
        <w:rPr>
          <w:rFonts w:ascii="Arial" w:hAnsi="Arial" w:cs="Arial"/>
        </w:rPr>
        <w:t>A não aceitação dos serviços implicará na suspensão imediata do pagamento.</w:t>
      </w:r>
      <w:r w:rsidRPr="00EA3BA2">
        <w:rPr>
          <w:rFonts w:ascii="Arial" w:hAnsi="Arial" w:cs="Arial"/>
          <w:b/>
        </w:rPr>
        <w:t xml:space="preserve"> </w:t>
      </w:r>
    </w:p>
    <w:p w:rsidR="00E61E95" w:rsidRPr="00EA3BA2" w:rsidRDefault="00E61E95" w:rsidP="00EA3BA2">
      <w:pPr>
        <w:jc w:val="both"/>
        <w:rPr>
          <w:rFonts w:ascii="Arial" w:hAnsi="Arial" w:cs="Arial"/>
          <w:b/>
        </w:rPr>
      </w:pPr>
    </w:p>
    <w:p w:rsidR="001722A1" w:rsidRPr="00EA3BA2" w:rsidRDefault="001722A1" w:rsidP="00EA3BA2">
      <w:pPr>
        <w:jc w:val="both"/>
        <w:rPr>
          <w:rFonts w:ascii="Arial" w:hAnsi="Arial" w:cs="Arial"/>
        </w:rPr>
      </w:pPr>
      <w:r w:rsidRPr="00EA3BA2">
        <w:rPr>
          <w:rFonts w:ascii="Arial" w:hAnsi="Arial" w:cs="Arial"/>
        </w:rPr>
        <w:lastRenderedPageBreak/>
        <w:t>9.2</w:t>
      </w:r>
      <w:r w:rsidR="00F94242">
        <w:rPr>
          <w:rFonts w:ascii="Arial" w:hAnsi="Arial" w:cs="Arial"/>
        </w:rPr>
        <w:t>.</w:t>
      </w:r>
      <w:r w:rsidRPr="00EA3BA2">
        <w:rPr>
          <w:rFonts w:ascii="Arial" w:hAnsi="Arial" w:cs="Arial"/>
        </w:rPr>
        <w:t xml:space="preserve"> Os preços que vigorarão no Contrato são os apresentados na proposta da Contratada, e constituirão, a qualquer título, a única e completa remuneração pela adequada e perfeita </w:t>
      </w:r>
      <w:r w:rsidR="00D16349" w:rsidRPr="00EA3BA2">
        <w:rPr>
          <w:rFonts w:ascii="Arial" w:hAnsi="Arial" w:cs="Arial"/>
        </w:rPr>
        <w:t>entrega</w:t>
      </w:r>
      <w:r w:rsidRPr="00EA3BA2">
        <w:rPr>
          <w:rFonts w:ascii="Arial" w:hAnsi="Arial" w:cs="Arial"/>
        </w:rPr>
        <w:t xml:space="preserve"> do objeto.</w:t>
      </w:r>
    </w:p>
    <w:p w:rsidR="00EA3BA2" w:rsidRPr="00EA3BA2" w:rsidRDefault="00EA3BA2" w:rsidP="00EA3BA2">
      <w:pPr>
        <w:jc w:val="both"/>
        <w:rPr>
          <w:rFonts w:ascii="Arial" w:hAnsi="Arial" w:cs="Arial"/>
          <w:b/>
        </w:rPr>
      </w:pPr>
    </w:p>
    <w:p w:rsidR="00F626B3" w:rsidRPr="000B17EB" w:rsidRDefault="00F626B3" w:rsidP="000B17EB">
      <w:pPr>
        <w:jc w:val="both"/>
        <w:rPr>
          <w:rFonts w:ascii="Arial" w:hAnsi="Arial" w:cs="Arial"/>
          <w:b/>
        </w:rPr>
      </w:pPr>
      <w:r w:rsidRPr="000B17EB">
        <w:rPr>
          <w:rFonts w:ascii="Arial" w:hAnsi="Arial" w:cs="Arial"/>
          <w:b/>
        </w:rPr>
        <w:t>9.3</w:t>
      </w:r>
      <w:r w:rsidR="00463642" w:rsidRPr="000B17EB">
        <w:rPr>
          <w:rFonts w:ascii="Arial" w:hAnsi="Arial" w:cs="Arial"/>
          <w:b/>
        </w:rPr>
        <w:t>.</w:t>
      </w:r>
      <w:r w:rsidRPr="000B17EB">
        <w:rPr>
          <w:rFonts w:ascii="Arial" w:hAnsi="Arial" w:cs="Arial"/>
          <w:b/>
        </w:rPr>
        <w:t xml:space="preserve"> Não haverá reajuste durante a vigência do Contrato.</w:t>
      </w:r>
      <w:r w:rsidR="00437A7C" w:rsidRPr="000B17EB">
        <w:rPr>
          <w:rFonts w:ascii="Arial" w:hAnsi="Arial" w:cs="Arial"/>
          <w:b/>
        </w:rPr>
        <w:t xml:space="preserve"> </w:t>
      </w:r>
    </w:p>
    <w:p w:rsidR="001722A1" w:rsidRPr="00EA3BA2" w:rsidRDefault="001722A1" w:rsidP="00EA3BA2">
      <w:pPr>
        <w:jc w:val="center"/>
        <w:rPr>
          <w:rFonts w:ascii="Arial" w:hAnsi="Arial" w:cs="Arial"/>
          <w:b/>
        </w:rPr>
      </w:pPr>
    </w:p>
    <w:p w:rsidR="001722A1" w:rsidRPr="00EA3BA2" w:rsidRDefault="001722A1" w:rsidP="00EA3BA2">
      <w:pPr>
        <w:jc w:val="center"/>
        <w:rPr>
          <w:rFonts w:ascii="Arial" w:hAnsi="Arial" w:cs="Arial"/>
          <w:b/>
        </w:rPr>
      </w:pPr>
    </w:p>
    <w:p w:rsidR="00EA3BA2" w:rsidRPr="00CE6179" w:rsidRDefault="00EA3BA2" w:rsidP="00EA3BA2">
      <w:pPr>
        <w:jc w:val="center"/>
        <w:rPr>
          <w:rFonts w:ascii="Arial" w:hAnsi="Arial" w:cs="Arial"/>
          <w:b/>
        </w:rPr>
      </w:pPr>
      <w:r w:rsidRPr="00CE6179">
        <w:rPr>
          <w:rFonts w:ascii="Arial" w:hAnsi="Arial" w:cs="Arial"/>
          <w:b/>
        </w:rPr>
        <w:t xml:space="preserve">10. CONTRATO </w:t>
      </w:r>
    </w:p>
    <w:p w:rsidR="00EA3BA2" w:rsidRPr="00CE6179" w:rsidRDefault="00EA3BA2" w:rsidP="00EA3BA2">
      <w:pPr>
        <w:jc w:val="center"/>
        <w:rPr>
          <w:rFonts w:ascii="Arial" w:hAnsi="Arial" w:cs="Arial"/>
          <w:b/>
        </w:rPr>
      </w:pPr>
    </w:p>
    <w:p w:rsidR="00EA3BA2" w:rsidRPr="00CE6179" w:rsidRDefault="00EA3BA2" w:rsidP="00EA3BA2">
      <w:pPr>
        <w:jc w:val="both"/>
        <w:rPr>
          <w:rFonts w:ascii="Arial" w:hAnsi="Arial" w:cs="Arial"/>
        </w:rPr>
      </w:pPr>
      <w:r w:rsidRPr="00CE6179">
        <w:rPr>
          <w:rFonts w:ascii="Arial" w:hAnsi="Arial" w:cs="Arial"/>
        </w:rPr>
        <w:t>10.1. A adjudicação do objeto licitado será feita mediante Contrato</w:t>
      </w:r>
      <w:r w:rsidR="00F82BD3">
        <w:rPr>
          <w:rFonts w:ascii="Arial" w:hAnsi="Arial" w:cs="Arial"/>
        </w:rPr>
        <w:t xml:space="preserve"> </w:t>
      </w:r>
      <w:r w:rsidR="00F82BD3">
        <w:rPr>
          <w:rFonts w:ascii="Arial" w:hAnsi="Arial" w:cs="Arial"/>
          <w:b/>
        </w:rPr>
        <w:t>(Minuta: Anexo I)</w:t>
      </w:r>
      <w:r w:rsidRPr="00CE6179">
        <w:rPr>
          <w:rFonts w:ascii="Arial" w:hAnsi="Arial" w:cs="Arial"/>
        </w:rPr>
        <w:t>, observadas as condições estipuladas neste Edital.</w:t>
      </w:r>
    </w:p>
    <w:p w:rsidR="00EA3BA2" w:rsidRPr="00CE6179" w:rsidRDefault="00EA3BA2" w:rsidP="00EA3BA2">
      <w:pPr>
        <w:ind w:left="708"/>
        <w:jc w:val="both"/>
        <w:rPr>
          <w:rFonts w:ascii="Arial" w:hAnsi="Arial" w:cs="Arial"/>
          <w:b/>
        </w:rPr>
      </w:pPr>
    </w:p>
    <w:p w:rsidR="00EA3BA2" w:rsidRPr="00CE6179" w:rsidRDefault="00EA3BA2" w:rsidP="00EA3BA2">
      <w:pPr>
        <w:ind w:left="708"/>
        <w:jc w:val="both"/>
        <w:rPr>
          <w:rFonts w:ascii="Arial" w:hAnsi="Arial" w:cs="Arial"/>
        </w:rPr>
      </w:pPr>
      <w:r w:rsidRPr="00CE6179">
        <w:rPr>
          <w:rFonts w:ascii="Arial" w:hAnsi="Arial" w:cs="Arial"/>
        </w:rPr>
        <w:t xml:space="preserve">10.1.1. A adjudicação será feita à empresa vencedora, ficando facultado à SAECIL eliminar ou acrescer, a qualquer tempo, itens das planilhas, observados os limites aludidos nos </w:t>
      </w:r>
      <w:r w:rsidR="00FF2F5E" w:rsidRPr="00CE6179">
        <w:rPr>
          <w:rFonts w:ascii="Arial" w:hAnsi="Arial" w:cs="Arial"/>
        </w:rPr>
        <w:t>P</w:t>
      </w:r>
      <w:r w:rsidRPr="00CE6179">
        <w:rPr>
          <w:rFonts w:ascii="Arial" w:hAnsi="Arial" w:cs="Arial"/>
        </w:rPr>
        <w:t>arágrafos 1.º e 2.º</w:t>
      </w:r>
      <w:r w:rsidR="00FF2F5E" w:rsidRPr="00CE6179">
        <w:rPr>
          <w:rFonts w:ascii="Arial" w:hAnsi="Arial" w:cs="Arial"/>
        </w:rPr>
        <w:t>,</w:t>
      </w:r>
      <w:r w:rsidRPr="00CE6179">
        <w:rPr>
          <w:rFonts w:ascii="Arial" w:hAnsi="Arial" w:cs="Arial"/>
        </w:rPr>
        <w:t xml:space="preserve"> do </w:t>
      </w:r>
      <w:r w:rsidR="00B342E0" w:rsidRPr="00CE6179">
        <w:rPr>
          <w:rFonts w:ascii="Arial" w:hAnsi="Arial" w:cs="Arial"/>
        </w:rPr>
        <w:t>A</w:t>
      </w:r>
      <w:r w:rsidRPr="00CE6179">
        <w:rPr>
          <w:rFonts w:ascii="Arial" w:hAnsi="Arial" w:cs="Arial"/>
        </w:rPr>
        <w:t>rtigo 65</w:t>
      </w:r>
      <w:r w:rsidR="00FF2F5E" w:rsidRPr="00CE6179">
        <w:rPr>
          <w:rFonts w:ascii="Arial" w:hAnsi="Arial" w:cs="Arial"/>
        </w:rPr>
        <w:t>,</w:t>
      </w:r>
      <w:r w:rsidRPr="00CE6179">
        <w:rPr>
          <w:rFonts w:ascii="Arial" w:hAnsi="Arial" w:cs="Arial"/>
        </w:rPr>
        <w:t xml:space="preserve"> da Lei 8666/93 e suas alterações.</w:t>
      </w:r>
    </w:p>
    <w:p w:rsidR="00EA3BA2" w:rsidRPr="00EA3BA2" w:rsidRDefault="00EA3BA2" w:rsidP="00EA3BA2">
      <w:pPr>
        <w:jc w:val="both"/>
        <w:rPr>
          <w:rFonts w:ascii="Arial" w:hAnsi="Arial" w:cs="Arial"/>
          <w:b/>
          <w:color w:val="FF0000"/>
          <w:highlight w:val="yellow"/>
        </w:rPr>
      </w:pPr>
    </w:p>
    <w:p w:rsidR="00EA3BA2" w:rsidRPr="00CE6179" w:rsidRDefault="00EA3BA2" w:rsidP="00EA3BA2">
      <w:pPr>
        <w:jc w:val="both"/>
        <w:rPr>
          <w:rFonts w:ascii="Arial" w:hAnsi="Arial" w:cs="Arial"/>
          <w:b/>
        </w:rPr>
      </w:pPr>
      <w:r w:rsidRPr="00CE6179">
        <w:rPr>
          <w:rFonts w:ascii="Arial" w:hAnsi="Arial" w:cs="Arial"/>
          <w:b/>
        </w:rPr>
        <w:t>10.2. Regime de Contratação:</w:t>
      </w:r>
    </w:p>
    <w:p w:rsidR="00EA3BA2" w:rsidRPr="00CE6179" w:rsidRDefault="00EA3BA2" w:rsidP="00EA3BA2">
      <w:pPr>
        <w:jc w:val="both"/>
        <w:rPr>
          <w:rFonts w:ascii="Arial" w:hAnsi="Arial" w:cs="Arial"/>
        </w:rPr>
      </w:pPr>
    </w:p>
    <w:p w:rsidR="00EA3BA2" w:rsidRPr="00CE6179" w:rsidRDefault="00EA3BA2" w:rsidP="00EA3BA2">
      <w:pPr>
        <w:ind w:left="708"/>
        <w:jc w:val="both"/>
        <w:rPr>
          <w:rFonts w:ascii="Arial" w:hAnsi="Arial" w:cs="Arial"/>
        </w:rPr>
      </w:pPr>
      <w:r w:rsidRPr="00CE6179">
        <w:rPr>
          <w:rFonts w:ascii="Arial" w:hAnsi="Arial" w:cs="Arial"/>
        </w:rPr>
        <w:t>10.2.1. Os serviços serão contratados em regime de empreitada pelo preço global.</w:t>
      </w:r>
    </w:p>
    <w:p w:rsidR="00EA3BA2" w:rsidRPr="00CE6179" w:rsidRDefault="00EA3BA2" w:rsidP="00EA3BA2">
      <w:pPr>
        <w:ind w:left="708"/>
        <w:jc w:val="both"/>
        <w:rPr>
          <w:rFonts w:ascii="Arial" w:hAnsi="Arial" w:cs="Arial"/>
        </w:rPr>
      </w:pPr>
    </w:p>
    <w:p w:rsidR="00EA3BA2" w:rsidRPr="00CE6179" w:rsidRDefault="00EA3BA2" w:rsidP="00EA3BA2">
      <w:pPr>
        <w:ind w:left="708"/>
        <w:jc w:val="both"/>
        <w:rPr>
          <w:rFonts w:ascii="Arial" w:hAnsi="Arial" w:cs="Arial"/>
        </w:rPr>
      </w:pPr>
      <w:r w:rsidRPr="00CE6179">
        <w:rPr>
          <w:rFonts w:ascii="Arial" w:hAnsi="Arial" w:cs="Arial"/>
        </w:rPr>
        <w:t>10.2.2. Englobam-se todos os fornecimentos de materiais, mão de obra, equipamentos e veículos para execução das obras e serviços de cada um dos itens.</w:t>
      </w:r>
    </w:p>
    <w:p w:rsidR="00AB77F7" w:rsidRPr="00CE6179" w:rsidRDefault="00AB77F7" w:rsidP="00EA3BA2">
      <w:pPr>
        <w:ind w:left="708"/>
        <w:jc w:val="both"/>
        <w:rPr>
          <w:rFonts w:ascii="Arial" w:hAnsi="Arial" w:cs="Arial"/>
        </w:rPr>
      </w:pPr>
    </w:p>
    <w:p w:rsidR="00EA3BA2" w:rsidRPr="00CE6179" w:rsidRDefault="00EA3BA2" w:rsidP="00EA3BA2">
      <w:pPr>
        <w:ind w:left="708" w:firstLine="708"/>
        <w:jc w:val="both"/>
        <w:rPr>
          <w:rFonts w:ascii="Arial" w:hAnsi="Arial" w:cs="Arial"/>
        </w:rPr>
      </w:pPr>
      <w:r w:rsidRPr="00CE6179">
        <w:rPr>
          <w:rFonts w:ascii="Arial" w:hAnsi="Arial" w:cs="Arial"/>
        </w:rPr>
        <w:t>a) Salários, inclusive horas extras.</w:t>
      </w:r>
    </w:p>
    <w:p w:rsidR="00EA3BA2" w:rsidRPr="00CE6179" w:rsidRDefault="00EA3BA2" w:rsidP="00EA3BA2">
      <w:pPr>
        <w:ind w:left="708" w:firstLine="708"/>
        <w:jc w:val="both"/>
        <w:rPr>
          <w:rFonts w:ascii="Arial" w:hAnsi="Arial" w:cs="Arial"/>
        </w:rPr>
      </w:pPr>
      <w:r w:rsidRPr="00CE6179">
        <w:rPr>
          <w:rFonts w:ascii="Arial" w:hAnsi="Arial" w:cs="Arial"/>
        </w:rPr>
        <w:t>b) Encargos sociais diretos e benefícios.</w:t>
      </w:r>
    </w:p>
    <w:p w:rsidR="00EA3BA2" w:rsidRPr="00CE6179" w:rsidRDefault="00EA3BA2" w:rsidP="00EA3BA2">
      <w:pPr>
        <w:ind w:left="708" w:firstLine="708"/>
        <w:jc w:val="both"/>
        <w:rPr>
          <w:rFonts w:ascii="Arial" w:hAnsi="Arial" w:cs="Arial"/>
        </w:rPr>
      </w:pPr>
      <w:r w:rsidRPr="00CE6179">
        <w:rPr>
          <w:rFonts w:ascii="Arial" w:hAnsi="Arial" w:cs="Arial"/>
        </w:rPr>
        <w:t>c) Equipamentos e ferramentas, inclusive manutenção e substituição.</w:t>
      </w:r>
    </w:p>
    <w:p w:rsidR="00EA3BA2" w:rsidRPr="00CE6179" w:rsidRDefault="00EA3BA2" w:rsidP="00EA3BA2">
      <w:pPr>
        <w:ind w:left="708" w:firstLine="708"/>
        <w:jc w:val="both"/>
        <w:rPr>
          <w:rFonts w:ascii="Arial" w:hAnsi="Arial" w:cs="Arial"/>
        </w:rPr>
      </w:pPr>
      <w:r w:rsidRPr="00CE6179">
        <w:rPr>
          <w:rFonts w:ascii="Arial" w:hAnsi="Arial" w:cs="Arial"/>
        </w:rPr>
        <w:t>d) Veículos para execução dos serviços, inclusive despesas diretas e manutenção.</w:t>
      </w:r>
    </w:p>
    <w:p w:rsidR="00EA3BA2" w:rsidRPr="00EA3BA2" w:rsidRDefault="00EA3BA2" w:rsidP="00EA3BA2">
      <w:pPr>
        <w:jc w:val="both"/>
        <w:rPr>
          <w:rFonts w:ascii="Arial" w:hAnsi="Arial" w:cs="Arial"/>
          <w:color w:val="FF0000"/>
          <w:highlight w:val="yellow"/>
        </w:rPr>
      </w:pPr>
    </w:p>
    <w:p w:rsidR="00EA3BA2" w:rsidRPr="000B17EB" w:rsidRDefault="00EA3BA2" w:rsidP="00EA3BA2">
      <w:pPr>
        <w:ind w:left="708"/>
        <w:jc w:val="both"/>
        <w:rPr>
          <w:rFonts w:ascii="Arial" w:hAnsi="Arial" w:cs="Arial"/>
        </w:rPr>
      </w:pPr>
      <w:r w:rsidRPr="000B17EB">
        <w:rPr>
          <w:rFonts w:ascii="Arial" w:hAnsi="Arial" w:cs="Arial"/>
        </w:rPr>
        <w:t>10.2.3. As despesas com fornecimento de água e energia elétrica ao local das obras serão de responsabilidade da SAECIL.</w:t>
      </w:r>
    </w:p>
    <w:p w:rsidR="00EA3BA2" w:rsidRPr="00EA3BA2" w:rsidRDefault="00EA3BA2" w:rsidP="00EA3BA2">
      <w:pPr>
        <w:ind w:left="708"/>
        <w:jc w:val="both"/>
        <w:rPr>
          <w:rFonts w:ascii="Arial" w:hAnsi="Arial" w:cs="Arial"/>
          <w:color w:val="FF0000"/>
          <w:highlight w:val="yellow"/>
        </w:rPr>
      </w:pPr>
    </w:p>
    <w:p w:rsidR="00EA3BA2" w:rsidRPr="00AB211B" w:rsidRDefault="00EA3BA2" w:rsidP="00EA3BA2">
      <w:pPr>
        <w:ind w:left="708"/>
        <w:jc w:val="both"/>
        <w:rPr>
          <w:rFonts w:ascii="Arial" w:hAnsi="Arial" w:cs="Arial"/>
        </w:rPr>
      </w:pPr>
      <w:r w:rsidRPr="00AB211B">
        <w:rPr>
          <w:rFonts w:ascii="Arial" w:hAnsi="Arial" w:cs="Arial"/>
        </w:rPr>
        <w:t xml:space="preserve">10.2.4. Caberá ainda à SAECIL o fornecimento dos projetos básicos da obra e de todos os elementos necessários à realização da obra, especialmente no tocante </w:t>
      </w:r>
      <w:r w:rsidR="00312E3D" w:rsidRPr="00AB211B">
        <w:rPr>
          <w:rFonts w:ascii="Arial" w:hAnsi="Arial" w:cs="Arial"/>
        </w:rPr>
        <w:t>à</w:t>
      </w:r>
      <w:r w:rsidRPr="00AB211B">
        <w:rPr>
          <w:rFonts w:ascii="Arial" w:hAnsi="Arial" w:cs="Arial"/>
        </w:rPr>
        <w:t>s características das instalações existentes.</w:t>
      </w:r>
    </w:p>
    <w:p w:rsidR="000B17EB" w:rsidRPr="00AB211B" w:rsidRDefault="000B17EB" w:rsidP="00EA3BA2">
      <w:pPr>
        <w:jc w:val="both"/>
        <w:rPr>
          <w:rFonts w:ascii="Arial" w:hAnsi="Arial" w:cs="Arial"/>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 xml:space="preserve">0.3. </w:t>
      </w:r>
      <w:r w:rsidRPr="00CE6179">
        <w:rPr>
          <w:rFonts w:ascii="Arial" w:hAnsi="Arial" w:cs="Arial"/>
        </w:rPr>
        <w:t>Caso a licitante venha a se r</w:t>
      </w:r>
      <w:r w:rsidR="00312E3D" w:rsidRPr="00CE6179">
        <w:rPr>
          <w:rFonts w:ascii="Arial" w:hAnsi="Arial" w:cs="Arial"/>
        </w:rPr>
        <w:t>ecusar a assinar o respectivo Co</w:t>
      </w:r>
      <w:r w:rsidRPr="00CE6179">
        <w:rPr>
          <w:rFonts w:ascii="Arial" w:hAnsi="Arial" w:cs="Arial"/>
        </w:rPr>
        <w:t xml:space="preserve">ntrato no prazo </w:t>
      </w:r>
      <w:r w:rsidRPr="00CE6179">
        <w:rPr>
          <w:rFonts w:ascii="Arial" w:hAnsi="Arial" w:cs="Arial"/>
          <w:b/>
        </w:rPr>
        <w:t>de 05 (cinco) dias úteis</w:t>
      </w:r>
      <w:r w:rsidRPr="00CE6179">
        <w:rPr>
          <w:rFonts w:ascii="Arial" w:hAnsi="Arial" w:cs="Arial"/>
        </w:rPr>
        <w:t xml:space="preserve"> após a notificação, a Comissão poderá convocar</w:t>
      </w:r>
      <w:r w:rsidR="00312E3D" w:rsidRPr="00CE6179">
        <w:rPr>
          <w:rFonts w:ascii="Arial" w:hAnsi="Arial" w:cs="Arial"/>
        </w:rPr>
        <w:t>,</w:t>
      </w:r>
      <w:r w:rsidRPr="00CE6179">
        <w:rPr>
          <w:rFonts w:ascii="Arial" w:hAnsi="Arial" w:cs="Arial"/>
        </w:rPr>
        <w:t xml:space="preserve"> na ordem de classificação</w:t>
      </w:r>
      <w:r w:rsidR="00312E3D" w:rsidRPr="00CE6179">
        <w:rPr>
          <w:rFonts w:ascii="Arial" w:hAnsi="Arial" w:cs="Arial"/>
        </w:rPr>
        <w:t>,</w:t>
      </w:r>
      <w:r w:rsidRPr="00CE6179">
        <w:rPr>
          <w:rFonts w:ascii="Arial" w:hAnsi="Arial" w:cs="Arial"/>
        </w:rPr>
        <w:t xml:space="preserve"> outra empresa para </w:t>
      </w:r>
      <w:r w:rsidR="00312E3D" w:rsidRPr="00CE6179">
        <w:rPr>
          <w:rFonts w:ascii="Arial" w:hAnsi="Arial" w:cs="Arial"/>
        </w:rPr>
        <w:t xml:space="preserve">a </w:t>
      </w:r>
      <w:r w:rsidRPr="00CE6179">
        <w:rPr>
          <w:rFonts w:ascii="Arial" w:hAnsi="Arial" w:cs="Arial"/>
        </w:rPr>
        <w:t xml:space="preserve">execução do </w:t>
      </w:r>
      <w:r w:rsidR="00312E3D" w:rsidRPr="00CE6179">
        <w:rPr>
          <w:rFonts w:ascii="Arial" w:hAnsi="Arial" w:cs="Arial"/>
        </w:rPr>
        <w:t>objeto</w:t>
      </w:r>
      <w:r w:rsidRPr="00CE6179">
        <w:rPr>
          <w:rFonts w:ascii="Arial" w:hAnsi="Arial" w:cs="Arial"/>
        </w:rPr>
        <w:t>, nas mesmas condições propostas pela empresa classificada em primeiro lugar, independente das demais combinações cabíveis.</w:t>
      </w:r>
    </w:p>
    <w:p w:rsidR="00EA3BA2" w:rsidRPr="00CE6179" w:rsidRDefault="00EA3BA2" w:rsidP="00EA3BA2">
      <w:pPr>
        <w:jc w:val="both"/>
        <w:rPr>
          <w:rFonts w:ascii="Arial" w:hAnsi="Arial" w:cs="Arial"/>
          <w:b/>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.4</w:t>
      </w:r>
      <w:r w:rsidR="00312E3D" w:rsidRPr="00CE6179">
        <w:rPr>
          <w:rFonts w:ascii="Arial" w:hAnsi="Arial" w:cs="Arial"/>
        </w:rPr>
        <w:t xml:space="preserve">. </w:t>
      </w:r>
      <w:r w:rsidRPr="00CE6179">
        <w:rPr>
          <w:rFonts w:ascii="Arial" w:hAnsi="Arial" w:cs="Arial"/>
        </w:rPr>
        <w:t>A Contratada obriga</w:t>
      </w:r>
      <w:r w:rsidR="00A36461">
        <w:rPr>
          <w:rFonts w:ascii="Arial" w:hAnsi="Arial" w:cs="Arial"/>
        </w:rPr>
        <w:t>-</w:t>
      </w:r>
      <w:r w:rsidRPr="00CE6179">
        <w:rPr>
          <w:rFonts w:ascii="Arial" w:hAnsi="Arial" w:cs="Arial"/>
        </w:rPr>
        <w:t>se a aceitar, nas mesmas condições contratuais, os acréscimos e supressões que lhes forem determinadas nos termos da Lei.</w:t>
      </w:r>
    </w:p>
    <w:p w:rsidR="00EA3BA2" w:rsidRPr="00CE6179" w:rsidRDefault="00EA3BA2" w:rsidP="00EA3BA2">
      <w:pPr>
        <w:jc w:val="both"/>
        <w:rPr>
          <w:rFonts w:ascii="Arial" w:hAnsi="Arial" w:cs="Arial"/>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.5</w:t>
      </w:r>
      <w:r w:rsidR="00312E3D" w:rsidRPr="00CE6179">
        <w:rPr>
          <w:rFonts w:ascii="Arial" w:hAnsi="Arial" w:cs="Arial"/>
        </w:rPr>
        <w:t xml:space="preserve">. </w:t>
      </w:r>
      <w:r w:rsidRPr="00CE6179">
        <w:rPr>
          <w:rFonts w:ascii="Arial" w:hAnsi="Arial" w:cs="Arial"/>
        </w:rPr>
        <w:t xml:space="preserve">Serão incorporadas ao </w:t>
      </w:r>
      <w:r w:rsidR="00312E3D" w:rsidRPr="00CE6179">
        <w:rPr>
          <w:rFonts w:ascii="Arial" w:hAnsi="Arial" w:cs="Arial"/>
        </w:rPr>
        <w:t>C</w:t>
      </w:r>
      <w:r w:rsidRPr="00CE6179">
        <w:rPr>
          <w:rFonts w:ascii="Arial" w:hAnsi="Arial" w:cs="Arial"/>
        </w:rPr>
        <w:t>ontrato mediante termos aditivos, quaisquer modificações que venha</w:t>
      </w:r>
      <w:r w:rsidR="00312E3D" w:rsidRPr="00CE6179">
        <w:rPr>
          <w:rFonts w:ascii="Arial" w:hAnsi="Arial" w:cs="Arial"/>
        </w:rPr>
        <w:t>m</w:t>
      </w:r>
      <w:r w:rsidRPr="00CE6179">
        <w:rPr>
          <w:rFonts w:ascii="Arial" w:hAnsi="Arial" w:cs="Arial"/>
        </w:rPr>
        <w:t xml:space="preserve"> a ser necessária</w:t>
      </w:r>
      <w:r w:rsidR="00312E3D" w:rsidRPr="00CE6179">
        <w:rPr>
          <w:rFonts w:ascii="Arial" w:hAnsi="Arial" w:cs="Arial"/>
        </w:rPr>
        <w:t>s</w:t>
      </w:r>
      <w:r w:rsidRPr="00CE6179">
        <w:rPr>
          <w:rFonts w:ascii="Arial" w:hAnsi="Arial" w:cs="Arial"/>
        </w:rPr>
        <w:t xml:space="preserve"> durante a sua vigência.</w:t>
      </w:r>
    </w:p>
    <w:p w:rsidR="00EA3BA2" w:rsidRPr="00CE6179" w:rsidRDefault="00EA3BA2" w:rsidP="00EA3BA2">
      <w:pPr>
        <w:jc w:val="both"/>
        <w:rPr>
          <w:rFonts w:ascii="Arial" w:hAnsi="Arial" w:cs="Arial"/>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.6</w:t>
      </w:r>
      <w:r w:rsidR="00312E3D" w:rsidRPr="00CE6179">
        <w:rPr>
          <w:rFonts w:ascii="Arial" w:hAnsi="Arial" w:cs="Arial"/>
        </w:rPr>
        <w:t>.</w:t>
      </w:r>
      <w:r w:rsidRPr="00CE6179">
        <w:rPr>
          <w:rFonts w:ascii="Arial" w:hAnsi="Arial" w:cs="Arial"/>
        </w:rPr>
        <w:t xml:space="preserve"> </w:t>
      </w:r>
      <w:r w:rsidR="00312E3D" w:rsidRPr="00CE6179">
        <w:rPr>
          <w:rFonts w:ascii="Arial" w:hAnsi="Arial" w:cs="Arial"/>
        </w:rPr>
        <w:t>O C</w:t>
      </w:r>
      <w:r w:rsidRPr="00CE6179">
        <w:rPr>
          <w:rFonts w:ascii="Arial" w:hAnsi="Arial" w:cs="Arial"/>
        </w:rPr>
        <w:t>ontrato poderá ser rescindido unilateralmente pela</w:t>
      </w:r>
      <w:r w:rsidR="00312E3D" w:rsidRPr="00CE6179">
        <w:rPr>
          <w:rFonts w:ascii="Arial" w:hAnsi="Arial" w:cs="Arial"/>
        </w:rPr>
        <w:t xml:space="preserve"> Contratante, de acordo com os I</w:t>
      </w:r>
      <w:r w:rsidRPr="00CE6179">
        <w:rPr>
          <w:rFonts w:ascii="Arial" w:hAnsi="Arial" w:cs="Arial"/>
        </w:rPr>
        <w:t xml:space="preserve">ncisos I a XII e XVII do </w:t>
      </w:r>
      <w:r w:rsidR="00312E3D" w:rsidRPr="00CE6179">
        <w:rPr>
          <w:rFonts w:ascii="Arial" w:hAnsi="Arial" w:cs="Arial"/>
        </w:rPr>
        <w:t>A</w:t>
      </w:r>
      <w:r w:rsidRPr="00CE6179">
        <w:rPr>
          <w:rFonts w:ascii="Arial" w:hAnsi="Arial" w:cs="Arial"/>
        </w:rPr>
        <w:t>rtigo 78</w:t>
      </w:r>
      <w:r w:rsidR="00312E3D" w:rsidRPr="00CE6179">
        <w:rPr>
          <w:rFonts w:ascii="Arial" w:hAnsi="Arial" w:cs="Arial"/>
        </w:rPr>
        <w:t>,</w:t>
      </w:r>
      <w:r w:rsidRPr="00CE6179">
        <w:rPr>
          <w:rFonts w:ascii="Arial" w:hAnsi="Arial" w:cs="Arial"/>
        </w:rPr>
        <w:t xml:space="preserve"> da Lei Federal n.º 8.666/93.</w:t>
      </w:r>
    </w:p>
    <w:p w:rsidR="00EA3BA2" w:rsidRPr="00CE6179" w:rsidRDefault="00EA3BA2" w:rsidP="00EA3BA2">
      <w:pPr>
        <w:ind w:left="708"/>
        <w:jc w:val="both"/>
        <w:rPr>
          <w:rFonts w:ascii="Arial" w:hAnsi="Arial" w:cs="Arial"/>
        </w:rPr>
      </w:pPr>
    </w:p>
    <w:p w:rsidR="00EA3BA2" w:rsidRPr="00CE6179" w:rsidRDefault="00EA3BA2" w:rsidP="00EA3BA2">
      <w:pPr>
        <w:jc w:val="both"/>
        <w:rPr>
          <w:rFonts w:ascii="Arial" w:hAnsi="Arial" w:cs="Arial"/>
          <w:b/>
        </w:rPr>
      </w:pPr>
      <w:r w:rsidRPr="00CE6179">
        <w:rPr>
          <w:rFonts w:ascii="Arial" w:hAnsi="Arial" w:cs="Arial"/>
          <w:b/>
        </w:rPr>
        <w:t>1</w:t>
      </w:r>
      <w:r w:rsidR="00312E3D" w:rsidRPr="00CE6179">
        <w:rPr>
          <w:rFonts w:ascii="Arial" w:hAnsi="Arial" w:cs="Arial"/>
          <w:b/>
        </w:rPr>
        <w:t>0</w:t>
      </w:r>
      <w:r w:rsidRPr="00CE6179">
        <w:rPr>
          <w:rFonts w:ascii="Arial" w:hAnsi="Arial" w:cs="Arial"/>
          <w:b/>
        </w:rPr>
        <w:t>.7</w:t>
      </w:r>
      <w:r w:rsidR="00312E3D" w:rsidRPr="00CE6179">
        <w:rPr>
          <w:rFonts w:ascii="Arial" w:hAnsi="Arial" w:cs="Arial"/>
          <w:b/>
        </w:rPr>
        <w:t>.</w:t>
      </w:r>
      <w:r w:rsidRPr="00CE6179">
        <w:rPr>
          <w:rFonts w:ascii="Arial" w:hAnsi="Arial" w:cs="Arial"/>
          <w:b/>
        </w:rPr>
        <w:t xml:space="preserve"> </w:t>
      </w:r>
      <w:r w:rsidR="00312E3D" w:rsidRPr="00CE6179">
        <w:rPr>
          <w:rFonts w:ascii="Arial" w:hAnsi="Arial" w:cs="Arial"/>
          <w:b/>
        </w:rPr>
        <w:t>São condições resolutivas do C</w:t>
      </w:r>
      <w:r w:rsidRPr="00CE6179">
        <w:rPr>
          <w:rFonts w:ascii="Arial" w:hAnsi="Arial" w:cs="Arial"/>
          <w:b/>
        </w:rPr>
        <w:t>ontrato:</w:t>
      </w:r>
    </w:p>
    <w:p w:rsidR="00EA3BA2" w:rsidRPr="00EA3BA2" w:rsidRDefault="00EA3BA2" w:rsidP="00EA3BA2">
      <w:pPr>
        <w:jc w:val="both"/>
        <w:rPr>
          <w:rFonts w:ascii="Arial" w:hAnsi="Arial" w:cs="Arial"/>
          <w:b/>
          <w:color w:val="FF0000"/>
          <w:highlight w:val="yellow"/>
        </w:rPr>
      </w:pPr>
    </w:p>
    <w:p w:rsidR="00EA3BA2" w:rsidRPr="00CE6179" w:rsidRDefault="00EA3BA2" w:rsidP="00EA3BA2">
      <w:pPr>
        <w:ind w:firstLine="708"/>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.7.1</w:t>
      </w:r>
      <w:r w:rsidR="00312E3D" w:rsidRPr="00CE6179">
        <w:rPr>
          <w:rFonts w:ascii="Arial" w:hAnsi="Arial" w:cs="Arial"/>
        </w:rPr>
        <w:t>.</w:t>
      </w:r>
      <w:r w:rsidRPr="00CE6179">
        <w:rPr>
          <w:rFonts w:ascii="Arial" w:hAnsi="Arial" w:cs="Arial"/>
        </w:rPr>
        <w:t xml:space="preserve"> A completa execução do seu objeto, configurada com seu recebimento definitivo.</w:t>
      </w:r>
    </w:p>
    <w:p w:rsidR="00EA3BA2" w:rsidRPr="00CE6179" w:rsidRDefault="00EA3BA2" w:rsidP="00EA3BA2">
      <w:pPr>
        <w:jc w:val="both"/>
        <w:rPr>
          <w:rFonts w:ascii="Arial" w:hAnsi="Arial" w:cs="Arial"/>
        </w:rPr>
      </w:pPr>
    </w:p>
    <w:p w:rsidR="00EA3BA2" w:rsidRPr="00CE6179" w:rsidRDefault="00EA3BA2" w:rsidP="00312E3D">
      <w:pPr>
        <w:ind w:left="708"/>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.7.2</w:t>
      </w:r>
      <w:r w:rsidR="00312E3D" w:rsidRPr="00CE6179">
        <w:rPr>
          <w:rFonts w:ascii="Arial" w:hAnsi="Arial" w:cs="Arial"/>
        </w:rPr>
        <w:t>.</w:t>
      </w:r>
      <w:r w:rsidRPr="00CE6179">
        <w:rPr>
          <w:rFonts w:ascii="Arial" w:hAnsi="Arial" w:cs="Arial"/>
        </w:rPr>
        <w:t xml:space="preserve"> </w:t>
      </w:r>
      <w:r w:rsidR="00312E3D" w:rsidRPr="00CE6179">
        <w:rPr>
          <w:rFonts w:ascii="Arial" w:hAnsi="Arial" w:cs="Arial"/>
        </w:rPr>
        <w:t>A denúncia do C</w:t>
      </w:r>
      <w:r w:rsidRPr="00CE6179">
        <w:rPr>
          <w:rFonts w:ascii="Arial" w:hAnsi="Arial" w:cs="Arial"/>
        </w:rPr>
        <w:t>ontrato por qualquer das partes em decorrência de inadimplência de outra parte.</w:t>
      </w:r>
    </w:p>
    <w:p w:rsidR="00312E3D" w:rsidRPr="00CE6179" w:rsidRDefault="00312E3D" w:rsidP="00312E3D">
      <w:pPr>
        <w:ind w:left="708"/>
        <w:jc w:val="both"/>
        <w:rPr>
          <w:rFonts w:ascii="Arial" w:hAnsi="Arial" w:cs="Arial"/>
        </w:rPr>
      </w:pPr>
    </w:p>
    <w:p w:rsidR="00EA3BA2" w:rsidRPr="00CE6179" w:rsidRDefault="00EA3BA2" w:rsidP="00EA3BA2">
      <w:pPr>
        <w:ind w:firstLine="708"/>
        <w:jc w:val="both"/>
        <w:rPr>
          <w:rFonts w:ascii="Arial" w:hAnsi="Arial" w:cs="Arial"/>
        </w:rPr>
      </w:pPr>
      <w:r w:rsidRPr="00CE6179">
        <w:rPr>
          <w:rFonts w:ascii="Arial" w:hAnsi="Arial" w:cs="Arial"/>
        </w:rPr>
        <w:t>1</w:t>
      </w:r>
      <w:r w:rsidR="00312E3D" w:rsidRPr="00CE6179">
        <w:rPr>
          <w:rFonts w:ascii="Arial" w:hAnsi="Arial" w:cs="Arial"/>
        </w:rPr>
        <w:t>0</w:t>
      </w:r>
      <w:r w:rsidRPr="00CE6179">
        <w:rPr>
          <w:rFonts w:ascii="Arial" w:hAnsi="Arial" w:cs="Arial"/>
        </w:rPr>
        <w:t>.7.3</w:t>
      </w:r>
      <w:r w:rsidR="00312E3D" w:rsidRPr="00CE6179">
        <w:rPr>
          <w:rFonts w:ascii="Arial" w:hAnsi="Arial" w:cs="Arial"/>
        </w:rPr>
        <w:t>.</w:t>
      </w:r>
      <w:r w:rsidRPr="00CE6179">
        <w:rPr>
          <w:rFonts w:ascii="Arial" w:hAnsi="Arial" w:cs="Arial"/>
        </w:rPr>
        <w:t xml:space="preserve"> O acordo formal entre as partes, nos termos do que dispõe o Código Civil Brasileiro.</w:t>
      </w:r>
    </w:p>
    <w:p w:rsidR="00EA3BA2" w:rsidRPr="00CE6179" w:rsidRDefault="00EA3BA2" w:rsidP="00EA3BA2">
      <w:pPr>
        <w:jc w:val="both"/>
        <w:rPr>
          <w:rFonts w:ascii="Arial" w:hAnsi="Arial" w:cs="Arial"/>
        </w:rPr>
      </w:pPr>
    </w:p>
    <w:p w:rsidR="00EA3BA2" w:rsidRPr="00CE6179" w:rsidRDefault="00EA3BA2" w:rsidP="00312E3D">
      <w:pPr>
        <w:ind w:left="708"/>
        <w:jc w:val="both"/>
        <w:rPr>
          <w:rFonts w:ascii="Arial" w:hAnsi="Arial" w:cs="Arial"/>
        </w:rPr>
      </w:pPr>
      <w:r w:rsidRPr="00CE6179">
        <w:rPr>
          <w:rFonts w:ascii="Arial" w:hAnsi="Arial" w:cs="Arial"/>
        </w:rPr>
        <w:lastRenderedPageBreak/>
        <w:t>1</w:t>
      </w:r>
      <w:r w:rsidR="00312E3D" w:rsidRPr="00CE6179">
        <w:rPr>
          <w:rFonts w:ascii="Arial" w:hAnsi="Arial" w:cs="Arial"/>
        </w:rPr>
        <w:t>0</w:t>
      </w:r>
      <w:r w:rsidRPr="00CE6179">
        <w:rPr>
          <w:rFonts w:ascii="Arial" w:hAnsi="Arial" w:cs="Arial"/>
        </w:rPr>
        <w:t>.7.4</w:t>
      </w:r>
      <w:r w:rsidR="00312E3D" w:rsidRPr="00CE6179">
        <w:rPr>
          <w:rFonts w:ascii="Arial" w:hAnsi="Arial" w:cs="Arial"/>
        </w:rPr>
        <w:t>.</w:t>
      </w:r>
      <w:r w:rsidRPr="00CE6179">
        <w:rPr>
          <w:rFonts w:ascii="Arial" w:hAnsi="Arial" w:cs="Arial"/>
        </w:rPr>
        <w:t xml:space="preserve"> </w:t>
      </w:r>
      <w:r w:rsidR="00312E3D" w:rsidRPr="00CE6179">
        <w:rPr>
          <w:rFonts w:ascii="Arial" w:hAnsi="Arial" w:cs="Arial"/>
        </w:rPr>
        <w:t>No caso da rescisão do C</w:t>
      </w:r>
      <w:r w:rsidRPr="00CE6179">
        <w:rPr>
          <w:rFonts w:ascii="Arial" w:hAnsi="Arial" w:cs="Arial"/>
        </w:rPr>
        <w:t>ontrato antes de sua efetiva conclusão</w:t>
      </w:r>
      <w:r w:rsidR="00312E3D" w:rsidRPr="00CE6179">
        <w:rPr>
          <w:rFonts w:ascii="Arial" w:hAnsi="Arial" w:cs="Arial"/>
        </w:rPr>
        <w:t>, a SAECIL pagará à C</w:t>
      </w:r>
      <w:r w:rsidRPr="00CE6179">
        <w:rPr>
          <w:rFonts w:ascii="Arial" w:hAnsi="Arial" w:cs="Arial"/>
        </w:rPr>
        <w:t xml:space="preserve">ontratada, deduzindo todo o débito inscrito em nome desta, o valor das obras e serviços efetivamente executados, aprovados pela </w:t>
      </w:r>
      <w:r w:rsidR="00365F89" w:rsidRPr="00CE6179">
        <w:rPr>
          <w:rFonts w:ascii="Arial" w:hAnsi="Arial" w:cs="Arial"/>
        </w:rPr>
        <w:t>f</w:t>
      </w:r>
      <w:r w:rsidRPr="00CE6179">
        <w:rPr>
          <w:rFonts w:ascii="Arial" w:hAnsi="Arial" w:cs="Arial"/>
        </w:rPr>
        <w:t xml:space="preserve">iscalização e aproveitados pela </w:t>
      </w:r>
      <w:r w:rsidR="00312E3D" w:rsidRPr="00CE6179">
        <w:rPr>
          <w:rFonts w:ascii="Arial" w:hAnsi="Arial" w:cs="Arial"/>
        </w:rPr>
        <w:t>Autarquia</w:t>
      </w:r>
      <w:r w:rsidRPr="00CE6179">
        <w:rPr>
          <w:rFonts w:ascii="Arial" w:hAnsi="Arial" w:cs="Arial"/>
        </w:rPr>
        <w:t>.</w:t>
      </w:r>
    </w:p>
    <w:p w:rsidR="00EA3BA2" w:rsidRPr="00CE6179" w:rsidRDefault="00EA3BA2" w:rsidP="00EA3BA2">
      <w:pPr>
        <w:jc w:val="both"/>
        <w:rPr>
          <w:rFonts w:ascii="Arial" w:hAnsi="Arial" w:cs="Arial"/>
        </w:rPr>
      </w:pPr>
    </w:p>
    <w:p w:rsidR="00A36461" w:rsidRDefault="00A36461" w:rsidP="00EA3BA2">
      <w:pPr>
        <w:jc w:val="center"/>
        <w:rPr>
          <w:rFonts w:ascii="Arial" w:hAnsi="Arial" w:cs="Arial"/>
          <w:b/>
        </w:rPr>
      </w:pPr>
    </w:p>
    <w:p w:rsidR="00EA3BA2" w:rsidRPr="00CE6179" w:rsidRDefault="00EA3BA2" w:rsidP="00EA3BA2">
      <w:pPr>
        <w:jc w:val="center"/>
        <w:rPr>
          <w:rFonts w:ascii="Arial" w:hAnsi="Arial" w:cs="Arial"/>
          <w:b/>
        </w:rPr>
      </w:pPr>
      <w:r w:rsidRPr="00CE6179">
        <w:rPr>
          <w:rFonts w:ascii="Arial" w:hAnsi="Arial" w:cs="Arial"/>
          <w:b/>
        </w:rPr>
        <w:t>1</w:t>
      </w:r>
      <w:r w:rsidR="00312E3D" w:rsidRPr="00CE6179">
        <w:rPr>
          <w:rFonts w:ascii="Arial" w:hAnsi="Arial" w:cs="Arial"/>
          <w:b/>
        </w:rPr>
        <w:t>1.</w:t>
      </w:r>
      <w:r w:rsidRPr="00CE6179">
        <w:rPr>
          <w:rFonts w:ascii="Arial" w:hAnsi="Arial" w:cs="Arial"/>
          <w:b/>
        </w:rPr>
        <w:t xml:space="preserve"> CAUÇÕES DE GARANTIA</w:t>
      </w:r>
    </w:p>
    <w:p w:rsidR="00EA3BA2" w:rsidRPr="00CE6179" w:rsidRDefault="00EA3BA2" w:rsidP="00EA3BA2">
      <w:pPr>
        <w:jc w:val="center"/>
        <w:rPr>
          <w:rFonts w:ascii="Arial" w:hAnsi="Arial" w:cs="Arial"/>
          <w:b/>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1</w:t>
      </w:r>
      <w:r w:rsidRPr="00CE6179">
        <w:rPr>
          <w:rFonts w:ascii="Arial" w:hAnsi="Arial" w:cs="Arial"/>
        </w:rPr>
        <w:t>.1</w:t>
      </w:r>
      <w:r w:rsidR="00312E3D" w:rsidRPr="00CE6179">
        <w:rPr>
          <w:rFonts w:ascii="Arial" w:hAnsi="Arial" w:cs="Arial"/>
        </w:rPr>
        <w:t>.</w:t>
      </w:r>
      <w:r w:rsidRPr="00CE6179">
        <w:rPr>
          <w:rFonts w:ascii="Arial" w:hAnsi="Arial" w:cs="Arial"/>
        </w:rPr>
        <w:t xml:space="preserve"> A empresa vencedora fica obrigada a recolher</w:t>
      </w:r>
      <w:r w:rsidR="00312E3D" w:rsidRPr="00CE6179">
        <w:rPr>
          <w:rFonts w:ascii="Arial" w:hAnsi="Arial" w:cs="Arial"/>
        </w:rPr>
        <w:t>, na data da assinatura do C</w:t>
      </w:r>
      <w:r w:rsidRPr="00CE6179">
        <w:rPr>
          <w:rFonts w:ascii="Arial" w:hAnsi="Arial" w:cs="Arial"/>
        </w:rPr>
        <w:t>ontrato, 5% (cinco por cento) do valor do mesmo, a título de caução, o que poderá ser feito em dinheiro, cheque nominal, título da Dívida Pública, seguro garantia ou carta de fiança bancária, diretamente à Tesouraria da SAECIL, que será devolvida quando da expedição do Termo de Recebimento Definitivo.</w:t>
      </w:r>
    </w:p>
    <w:p w:rsidR="00EA3BA2" w:rsidRPr="00CE6179" w:rsidRDefault="00EA3BA2" w:rsidP="00EA3BA2">
      <w:pPr>
        <w:jc w:val="both"/>
        <w:rPr>
          <w:rFonts w:ascii="Arial" w:hAnsi="Arial" w:cs="Arial"/>
        </w:rPr>
      </w:pPr>
    </w:p>
    <w:p w:rsidR="00EA3BA2" w:rsidRPr="00CE6179" w:rsidRDefault="00EA3BA2" w:rsidP="00EA3BA2">
      <w:pPr>
        <w:jc w:val="both"/>
        <w:rPr>
          <w:rFonts w:ascii="Arial" w:hAnsi="Arial" w:cs="Arial"/>
        </w:rPr>
      </w:pPr>
      <w:r w:rsidRPr="00CE6179">
        <w:rPr>
          <w:rFonts w:ascii="Arial" w:hAnsi="Arial" w:cs="Arial"/>
        </w:rPr>
        <w:t>1</w:t>
      </w:r>
      <w:r w:rsidR="00312E3D" w:rsidRPr="00CE6179">
        <w:rPr>
          <w:rFonts w:ascii="Arial" w:hAnsi="Arial" w:cs="Arial"/>
        </w:rPr>
        <w:t>1</w:t>
      </w:r>
      <w:r w:rsidRPr="00CE6179">
        <w:rPr>
          <w:rFonts w:ascii="Arial" w:hAnsi="Arial" w:cs="Arial"/>
        </w:rPr>
        <w:t>.2</w:t>
      </w:r>
      <w:r w:rsidR="00312E3D" w:rsidRPr="00CE6179">
        <w:rPr>
          <w:rFonts w:ascii="Arial" w:hAnsi="Arial" w:cs="Arial"/>
        </w:rPr>
        <w:t>.</w:t>
      </w:r>
      <w:r w:rsidRPr="00CE6179">
        <w:rPr>
          <w:rFonts w:ascii="Arial" w:hAnsi="Arial" w:cs="Arial"/>
        </w:rPr>
        <w:t xml:space="preserve"> Se a garantia for recolhida em dinheiro, será restituída com atualização monetária, como disposto no </w:t>
      </w:r>
      <w:r w:rsidR="00312E3D" w:rsidRPr="00CE6179">
        <w:rPr>
          <w:rFonts w:ascii="Arial" w:hAnsi="Arial" w:cs="Arial"/>
        </w:rPr>
        <w:t>P</w:t>
      </w:r>
      <w:r w:rsidRPr="00CE6179">
        <w:rPr>
          <w:rFonts w:ascii="Arial" w:hAnsi="Arial" w:cs="Arial"/>
        </w:rPr>
        <w:t>arágrafo 4.º</w:t>
      </w:r>
      <w:r w:rsidR="00312E3D" w:rsidRPr="00CE6179">
        <w:rPr>
          <w:rFonts w:ascii="Arial" w:hAnsi="Arial" w:cs="Arial"/>
        </w:rPr>
        <w:t>,</w:t>
      </w:r>
      <w:r w:rsidRPr="00CE6179">
        <w:rPr>
          <w:rFonts w:ascii="Arial" w:hAnsi="Arial" w:cs="Arial"/>
        </w:rPr>
        <w:t xml:space="preserve"> do Artigo 56</w:t>
      </w:r>
      <w:r w:rsidR="00312E3D" w:rsidRPr="00CE6179">
        <w:rPr>
          <w:rFonts w:ascii="Arial" w:hAnsi="Arial" w:cs="Arial"/>
        </w:rPr>
        <w:t>,</w:t>
      </w:r>
      <w:r w:rsidRPr="00CE6179">
        <w:rPr>
          <w:rFonts w:ascii="Arial" w:hAnsi="Arial" w:cs="Arial"/>
        </w:rPr>
        <w:t xml:space="preserve"> da Lei 8666/93.</w:t>
      </w:r>
    </w:p>
    <w:p w:rsidR="00EA3BA2" w:rsidRPr="00CE6179" w:rsidRDefault="00EA3BA2" w:rsidP="00EA3BA2">
      <w:pPr>
        <w:jc w:val="center"/>
        <w:rPr>
          <w:rFonts w:ascii="Arial" w:hAnsi="Arial" w:cs="Arial"/>
          <w:b/>
        </w:rPr>
      </w:pPr>
    </w:p>
    <w:p w:rsidR="00EA3BA2" w:rsidRPr="00CE6179" w:rsidRDefault="00EA3BA2" w:rsidP="00EA3BA2">
      <w:pPr>
        <w:jc w:val="both"/>
        <w:rPr>
          <w:rFonts w:ascii="Arial" w:hAnsi="Arial" w:cs="Arial"/>
        </w:rPr>
      </w:pPr>
    </w:p>
    <w:p w:rsidR="00E61E95" w:rsidRPr="00EA3BA2" w:rsidRDefault="004D6C8B" w:rsidP="00EA3BA2">
      <w:pPr>
        <w:jc w:val="center"/>
        <w:rPr>
          <w:rFonts w:ascii="Arial" w:hAnsi="Arial" w:cs="Arial"/>
        </w:rPr>
      </w:pPr>
      <w:r w:rsidRPr="00EA3BA2">
        <w:rPr>
          <w:rFonts w:ascii="Arial" w:hAnsi="Arial" w:cs="Arial"/>
          <w:b/>
        </w:rPr>
        <w:t>1</w:t>
      </w:r>
      <w:r w:rsidR="00312E3D">
        <w:rPr>
          <w:rFonts w:ascii="Arial" w:hAnsi="Arial" w:cs="Arial"/>
          <w:b/>
        </w:rPr>
        <w:t>2</w:t>
      </w:r>
      <w:r w:rsidR="006D7FA9" w:rsidRPr="00EA3BA2">
        <w:rPr>
          <w:rFonts w:ascii="Arial" w:hAnsi="Arial" w:cs="Arial"/>
          <w:b/>
        </w:rPr>
        <w:t>.</w:t>
      </w:r>
      <w:r w:rsidRPr="00EA3BA2">
        <w:rPr>
          <w:rFonts w:ascii="Arial" w:hAnsi="Arial" w:cs="Arial"/>
          <w:b/>
        </w:rPr>
        <w:t xml:space="preserve"> </w:t>
      </w:r>
      <w:r w:rsidR="004F71B9" w:rsidRPr="00EA3BA2">
        <w:rPr>
          <w:rFonts w:ascii="Arial" w:hAnsi="Arial" w:cs="Arial"/>
          <w:b/>
        </w:rPr>
        <w:t xml:space="preserve">DO RECEBIMENTO </w:t>
      </w:r>
      <w:r w:rsidR="00325857" w:rsidRPr="00EA3BA2">
        <w:rPr>
          <w:rFonts w:ascii="Arial" w:hAnsi="Arial" w:cs="Arial"/>
          <w:b/>
        </w:rPr>
        <w:t>DO OBJETO</w:t>
      </w:r>
    </w:p>
    <w:p w:rsidR="004F71B9" w:rsidRPr="00EA3BA2" w:rsidRDefault="004F71B9" w:rsidP="00EA3BA2">
      <w:pPr>
        <w:jc w:val="both"/>
        <w:rPr>
          <w:rFonts w:ascii="Arial" w:hAnsi="Arial" w:cs="Arial"/>
        </w:rPr>
      </w:pPr>
    </w:p>
    <w:p w:rsidR="004F71B9" w:rsidRPr="00CE6179" w:rsidRDefault="004D6C8B" w:rsidP="00EA3BA2">
      <w:pPr>
        <w:jc w:val="both"/>
        <w:rPr>
          <w:rFonts w:ascii="Arial" w:hAnsi="Arial" w:cs="Arial"/>
        </w:rPr>
      </w:pPr>
      <w:r w:rsidRPr="00CE6179">
        <w:rPr>
          <w:rFonts w:ascii="Arial" w:hAnsi="Arial" w:cs="Arial"/>
        </w:rPr>
        <w:t>1</w:t>
      </w:r>
      <w:r w:rsidR="00312E3D" w:rsidRPr="00CE6179">
        <w:rPr>
          <w:rFonts w:ascii="Arial" w:hAnsi="Arial" w:cs="Arial"/>
        </w:rPr>
        <w:t>2</w:t>
      </w:r>
      <w:r w:rsidR="004F71B9" w:rsidRPr="00CE6179">
        <w:rPr>
          <w:rFonts w:ascii="Arial" w:hAnsi="Arial" w:cs="Arial"/>
        </w:rPr>
        <w:t>.1</w:t>
      </w:r>
      <w:r w:rsidR="006D7FA9" w:rsidRPr="00CE6179">
        <w:rPr>
          <w:rFonts w:ascii="Arial" w:hAnsi="Arial" w:cs="Arial"/>
        </w:rPr>
        <w:t>.</w:t>
      </w:r>
      <w:r w:rsidR="004F71B9" w:rsidRPr="00CE6179">
        <w:rPr>
          <w:rFonts w:ascii="Arial" w:hAnsi="Arial" w:cs="Arial"/>
        </w:rPr>
        <w:t xml:space="preserve"> O</w:t>
      </w:r>
      <w:r w:rsidR="006D7FA9" w:rsidRPr="00CE6179">
        <w:rPr>
          <w:rFonts w:ascii="Arial" w:hAnsi="Arial" w:cs="Arial"/>
        </w:rPr>
        <w:t xml:space="preserve"> objeto da presente l</w:t>
      </w:r>
      <w:r w:rsidR="00A83F31" w:rsidRPr="00CE6179">
        <w:rPr>
          <w:rFonts w:ascii="Arial" w:hAnsi="Arial" w:cs="Arial"/>
        </w:rPr>
        <w:t xml:space="preserve">icitação deverá ser entregue/executado de acordo com os </w:t>
      </w:r>
      <w:r w:rsidR="000434FD" w:rsidRPr="00CE6179">
        <w:rPr>
          <w:rFonts w:ascii="Arial" w:hAnsi="Arial" w:cs="Arial"/>
        </w:rPr>
        <w:t>P</w:t>
      </w:r>
      <w:r w:rsidR="00A83F31" w:rsidRPr="00CE6179">
        <w:rPr>
          <w:rFonts w:ascii="Arial" w:hAnsi="Arial" w:cs="Arial"/>
        </w:rPr>
        <w:t xml:space="preserve">rojetos, </w:t>
      </w:r>
      <w:r w:rsidR="000434FD" w:rsidRPr="00CE6179">
        <w:rPr>
          <w:rFonts w:ascii="Arial" w:hAnsi="Arial" w:cs="Arial"/>
        </w:rPr>
        <w:t>M</w:t>
      </w:r>
      <w:r w:rsidR="00A83F31" w:rsidRPr="00CE6179">
        <w:rPr>
          <w:rFonts w:ascii="Arial" w:hAnsi="Arial" w:cs="Arial"/>
        </w:rPr>
        <w:t xml:space="preserve">emorial </w:t>
      </w:r>
      <w:r w:rsidR="000434FD" w:rsidRPr="00CE6179">
        <w:rPr>
          <w:rFonts w:ascii="Arial" w:hAnsi="Arial" w:cs="Arial"/>
        </w:rPr>
        <w:t>D</w:t>
      </w:r>
      <w:r w:rsidR="00A83F31" w:rsidRPr="00CE6179">
        <w:rPr>
          <w:rFonts w:ascii="Arial" w:hAnsi="Arial" w:cs="Arial"/>
        </w:rPr>
        <w:t xml:space="preserve">escritivo, </w:t>
      </w:r>
      <w:r w:rsidR="000434FD" w:rsidRPr="00CE6179">
        <w:rPr>
          <w:rFonts w:ascii="Arial" w:hAnsi="Arial" w:cs="Arial"/>
        </w:rPr>
        <w:t>P</w:t>
      </w:r>
      <w:r w:rsidR="00A83F31" w:rsidRPr="00CE6179">
        <w:rPr>
          <w:rFonts w:ascii="Arial" w:hAnsi="Arial" w:cs="Arial"/>
        </w:rPr>
        <w:t xml:space="preserve">lanilha </w:t>
      </w:r>
      <w:r w:rsidR="000434FD" w:rsidRPr="00CE6179">
        <w:rPr>
          <w:rFonts w:ascii="Arial" w:hAnsi="Arial" w:cs="Arial"/>
        </w:rPr>
        <w:t>O</w:t>
      </w:r>
      <w:r w:rsidR="00A83F31" w:rsidRPr="00CE6179">
        <w:rPr>
          <w:rFonts w:ascii="Arial" w:hAnsi="Arial" w:cs="Arial"/>
        </w:rPr>
        <w:t>rçamentária</w:t>
      </w:r>
      <w:r w:rsidR="000434FD" w:rsidRPr="00CE6179">
        <w:rPr>
          <w:rFonts w:ascii="Arial" w:hAnsi="Arial" w:cs="Arial"/>
        </w:rPr>
        <w:t>, C</w:t>
      </w:r>
      <w:r w:rsidR="005A6392" w:rsidRPr="00CE6179">
        <w:rPr>
          <w:rFonts w:ascii="Arial" w:hAnsi="Arial" w:cs="Arial"/>
        </w:rPr>
        <w:t xml:space="preserve">ronograma </w:t>
      </w:r>
      <w:r w:rsidR="000434FD" w:rsidRPr="00CE6179">
        <w:rPr>
          <w:rFonts w:ascii="Arial" w:hAnsi="Arial" w:cs="Arial"/>
        </w:rPr>
        <w:t>F</w:t>
      </w:r>
      <w:r w:rsidR="005A6392" w:rsidRPr="00CE6179">
        <w:rPr>
          <w:rFonts w:ascii="Arial" w:hAnsi="Arial" w:cs="Arial"/>
        </w:rPr>
        <w:t>ísico</w:t>
      </w:r>
      <w:r w:rsidR="000434FD" w:rsidRPr="00CE6179">
        <w:rPr>
          <w:rFonts w:ascii="Arial" w:hAnsi="Arial" w:cs="Arial"/>
        </w:rPr>
        <w:t>-F</w:t>
      </w:r>
      <w:r w:rsidR="005A6392" w:rsidRPr="00CE6179">
        <w:rPr>
          <w:rFonts w:ascii="Arial" w:hAnsi="Arial" w:cs="Arial"/>
        </w:rPr>
        <w:t>inanceiro</w:t>
      </w:r>
      <w:r w:rsidR="006D7FA9" w:rsidRPr="00CE6179">
        <w:rPr>
          <w:rFonts w:ascii="Arial" w:hAnsi="Arial" w:cs="Arial"/>
        </w:rPr>
        <w:t xml:space="preserve"> e C</w:t>
      </w:r>
      <w:r w:rsidR="00A83F31" w:rsidRPr="00CE6179">
        <w:rPr>
          <w:rFonts w:ascii="Arial" w:hAnsi="Arial" w:cs="Arial"/>
        </w:rPr>
        <w:t>ontrato.</w:t>
      </w:r>
    </w:p>
    <w:p w:rsidR="00A83F31" w:rsidRPr="00CE6179" w:rsidRDefault="00A83F31" w:rsidP="00EA3BA2">
      <w:pPr>
        <w:jc w:val="both"/>
        <w:rPr>
          <w:rFonts w:ascii="Arial" w:hAnsi="Arial" w:cs="Arial"/>
        </w:rPr>
      </w:pPr>
    </w:p>
    <w:p w:rsidR="00A83F31" w:rsidRPr="00CE6179" w:rsidRDefault="00312E3D" w:rsidP="00EA3BA2">
      <w:pPr>
        <w:jc w:val="both"/>
        <w:rPr>
          <w:rFonts w:ascii="Arial" w:hAnsi="Arial" w:cs="Arial"/>
        </w:rPr>
      </w:pPr>
      <w:r w:rsidRPr="00CE6179">
        <w:rPr>
          <w:rFonts w:ascii="Arial" w:hAnsi="Arial" w:cs="Arial"/>
        </w:rPr>
        <w:t>12.</w:t>
      </w:r>
      <w:r w:rsidR="00A83F31" w:rsidRPr="00CE6179">
        <w:rPr>
          <w:rFonts w:ascii="Arial" w:hAnsi="Arial" w:cs="Arial"/>
        </w:rPr>
        <w:t>2</w:t>
      </w:r>
      <w:r w:rsidR="006D7FA9" w:rsidRPr="00CE6179">
        <w:rPr>
          <w:rFonts w:ascii="Arial" w:hAnsi="Arial" w:cs="Arial"/>
        </w:rPr>
        <w:t>.</w:t>
      </w:r>
      <w:r w:rsidR="00A83F31" w:rsidRPr="00CE6179">
        <w:rPr>
          <w:rFonts w:ascii="Arial" w:hAnsi="Arial" w:cs="Arial"/>
        </w:rPr>
        <w:t xml:space="preserve"> </w:t>
      </w:r>
      <w:r w:rsidR="00B6344F" w:rsidRPr="00CE6179">
        <w:rPr>
          <w:rFonts w:ascii="Arial" w:hAnsi="Arial" w:cs="Arial"/>
        </w:rPr>
        <w:t>Concluída a obra</w:t>
      </w:r>
      <w:r w:rsidR="006D7FA9" w:rsidRPr="00CE6179">
        <w:rPr>
          <w:rFonts w:ascii="Arial" w:hAnsi="Arial" w:cs="Arial"/>
        </w:rPr>
        <w:t>, a empresa C</w:t>
      </w:r>
      <w:r w:rsidR="00B6344F" w:rsidRPr="00CE6179">
        <w:rPr>
          <w:rFonts w:ascii="Arial" w:hAnsi="Arial" w:cs="Arial"/>
        </w:rPr>
        <w:t>ontratada deverá comunicar o evento por escrito à SAECIL.</w:t>
      </w:r>
    </w:p>
    <w:p w:rsidR="00B6344F" w:rsidRPr="00CE6179" w:rsidRDefault="00B6344F" w:rsidP="00EA3BA2">
      <w:pPr>
        <w:jc w:val="both"/>
        <w:rPr>
          <w:rFonts w:ascii="Arial" w:hAnsi="Arial" w:cs="Arial"/>
        </w:rPr>
      </w:pPr>
    </w:p>
    <w:p w:rsidR="00A83F31" w:rsidRPr="001F4F03" w:rsidRDefault="00312E3D" w:rsidP="00EA3BA2">
      <w:pPr>
        <w:jc w:val="both"/>
        <w:rPr>
          <w:rFonts w:ascii="Arial" w:hAnsi="Arial" w:cs="Arial"/>
        </w:rPr>
      </w:pPr>
      <w:r w:rsidRPr="001F4F03">
        <w:rPr>
          <w:rFonts w:ascii="Arial" w:hAnsi="Arial" w:cs="Arial"/>
        </w:rPr>
        <w:t>12.</w:t>
      </w:r>
      <w:r w:rsidR="00A83F31" w:rsidRPr="001F4F03">
        <w:rPr>
          <w:rFonts w:ascii="Arial" w:hAnsi="Arial" w:cs="Arial"/>
        </w:rPr>
        <w:t>3</w:t>
      </w:r>
      <w:r w:rsidR="006D7FA9" w:rsidRPr="001F4F03">
        <w:rPr>
          <w:rFonts w:ascii="Arial" w:hAnsi="Arial" w:cs="Arial"/>
        </w:rPr>
        <w:t>.</w:t>
      </w:r>
      <w:r w:rsidR="00A83F31" w:rsidRPr="001F4F03">
        <w:rPr>
          <w:rFonts w:ascii="Arial" w:hAnsi="Arial" w:cs="Arial"/>
        </w:rPr>
        <w:t xml:space="preserve"> A SAECIL</w:t>
      </w:r>
      <w:r w:rsidR="00560F74" w:rsidRPr="001F4F03">
        <w:rPr>
          <w:rFonts w:ascii="Arial" w:hAnsi="Arial" w:cs="Arial"/>
        </w:rPr>
        <w:t xml:space="preserve"> procederá</w:t>
      </w:r>
      <w:r w:rsidR="00A83F31" w:rsidRPr="001F4F03">
        <w:rPr>
          <w:rFonts w:ascii="Arial" w:hAnsi="Arial" w:cs="Arial"/>
        </w:rPr>
        <w:t>, dentro de 15 (quinze) dias seguintes ao da entrega da comunicação citada no item anterior, a um exame minucioso das obras e serviços, bem como</w:t>
      </w:r>
      <w:r w:rsidR="006D7FA9" w:rsidRPr="001F4F03">
        <w:rPr>
          <w:rFonts w:ascii="Arial" w:hAnsi="Arial" w:cs="Arial"/>
        </w:rPr>
        <w:t xml:space="preserve"> a</w:t>
      </w:r>
      <w:r w:rsidR="00A83F31" w:rsidRPr="001F4F03">
        <w:rPr>
          <w:rFonts w:ascii="Arial" w:hAnsi="Arial" w:cs="Arial"/>
        </w:rPr>
        <w:t xml:space="preserve"> medição final, a fim de reunir condições para o recebimento provisório.</w:t>
      </w:r>
    </w:p>
    <w:p w:rsidR="00A83F31" w:rsidRPr="001F4F03" w:rsidRDefault="00A83F31" w:rsidP="00EA3BA2">
      <w:pPr>
        <w:jc w:val="both"/>
        <w:rPr>
          <w:rFonts w:ascii="Arial" w:hAnsi="Arial" w:cs="Arial"/>
        </w:rPr>
      </w:pPr>
    </w:p>
    <w:p w:rsidR="00A83F31" w:rsidRPr="001F4F03" w:rsidRDefault="00312E3D" w:rsidP="00EA3BA2">
      <w:pPr>
        <w:jc w:val="both"/>
        <w:rPr>
          <w:rFonts w:ascii="Arial" w:hAnsi="Arial" w:cs="Arial"/>
        </w:rPr>
      </w:pPr>
      <w:r w:rsidRPr="001F4F03">
        <w:rPr>
          <w:rFonts w:ascii="Arial" w:hAnsi="Arial" w:cs="Arial"/>
        </w:rPr>
        <w:t>12.</w:t>
      </w:r>
      <w:r w:rsidR="00A83F31" w:rsidRPr="001F4F03">
        <w:rPr>
          <w:rFonts w:ascii="Arial" w:hAnsi="Arial" w:cs="Arial"/>
        </w:rPr>
        <w:t>4</w:t>
      </w:r>
      <w:r w:rsidR="006D7FA9" w:rsidRPr="001F4F03">
        <w:rPr>
          <w:rFonts w:ascii="Arial" w:hAnsi="Arial" w:cs="Arial"/>
        </w:rPr>
        <w:t>.</w:t>
      </w:r>
      <w:r w:rsidR="00A83F31" w:rsidRPr="001F4F03">
        <w:rPr>
          <w:rFonts w:ascii="Arial" w:hAnsi="Arial" w:cs="Arial"/>
        </w:rPr>
        <w:t xml:space="preserve"> </w:t>
      </w:r>
      <w:r w:rsidR="006D7FA9" w:rsidRPr="001F4F03">
        <w:rPr>
          <w:rFonts w:ascii="Arial" w:hAnsi="Arial" w:cs="Arial"/>
        </w:rPr>
        <w:t>A empresa C</w:t>
      </w:r>
      <w:r w:rsidR="00560F74" w:rsidRPr="001F4F03">
        <w:rPr>
          <w:rFonts w:ascii="Arial" w:hAnsi="Arial" w:cs="Arial"/>
        </w:rPr>
        <w:t>ontratada obriga-se</w:t>
      </w:r>
      <w:r w:rsidR="006D7FA9" w:rsidRPr="001F4F03">
        <w:rPr>
          <w:rFonts w:ascii="Arial" w:hAnsi="Arial" w:cs="Arial"/>
        </w:rPr>
        <w:t>,</w:t>
      </w:r>
      <w:r w:rsidR="00560F74" w:rsidRPr="001F4F03">
        <w:rPr>
          <w:rFonts w:ascii="Arial" w:hAnsi="Arial" w:cs="Arial"/>
        </w:rPr>
        <w:t xml:space="preserve"> durante o prazo de observação de 90 (noventa) dias, </w:t>
      </w:r>
      <w:r w:rsidR="006D7FA9" w:rsidRPr="001F4F03">
        <w:rPr>
          <w:rFonts w:ascii="Arial" w:hAnsi="Arial" w:cs="Arial"/>
        </w:rPr>
        <w:t xml:space="preserve">a </w:t>
      </w:r>
      <w:r w:rsidR="00560F74" w:rsidRPr="001F4F03">
        <w:rPr>
          <w:rFonts w:ascii="Arial" w:hAnsi="Arial" w:cs="Arial"/>
        </w:rPr>
        <w:t>efetuar</w:t>
      </w:r>
      <w:r w:rsidR="006D7FA9" w:rsidRPr="001F4F03">
        <w:rPr>
          <w:rFonts w:ascii="Arial" w:hAnsi="Arial" w:cs="Arial"/>
        </w:rPr>
        <w:t>,</w:t>
      </w:r>
      <w:r w:rsidR="00560F74" w:rsidRPr="001F4F03">
        <w:rPr>
          <w:rFonts w:ascii="Arial" w:hAnsi="Arial" w:cs="Arial"/>
        </w:rPr>
        <w:t xml:space="preserve"> </w:t>
      </w:r>
      <w:r w:rsidR="006D7FA9" w:rsidRPr="001F4F03">
        <w:rPr>
          <w:rFonts w:ascii="Arial" w:hAnsi="Arial" w:cs="Arial"/>
        </w:rPr>
        <w:t>à</w:t>
      </w:r>
      <w:r w:rsidR="00560F74" w:rsidRPr="001F4F03">
        <w:rPr>
          <w:rFonts w:ascii="Arial" w:hAnsi="Arial" w:cs="Arial"/>
        </w:rPr>
        <w:t>s suas expensas, reparos e substituições indicad</w:t>
      </w:r>
      <w:r w:rsidR="006D7FA9" w:rsidRPr="001F4F03">
        <w:rPr>
          <w:rFonts w:ascii="Arial" w:hAnsi="Arial" w:cs="Arial"/>
        </w:rPr>
        <w:t>o</w:t>
      </w:r>
      <w:r w:rsidR="00560F74" w:rsidRPr="001F4F03">
        <w:rPr>
          <w:rFonts w:ascii="Arial" w:hAnsi="Arial" w:cs="Arial"/>
        </w:rPr>
        <w:t>s pela SAECIL, em consequência dos vícios de execução.</w:t>
      </w:r>
    </w:p>
    <w:p w:rsidR="00560F74" w:rsidRPr="001F4F03" w:rsidRDefault="00560F74" w:rsidP="00EA3BA2">
      <w:pPr>
        <w:jc w:val="both"/>
        <w:rPr>
          <w:rFonts w:ascii="Arial" w:hAnsi="Arial" w:cs="Arial"/>
        </w:rPr>
      </w:pPr>
    </w:p>
    <w:p w:rsidR="00560F74" w:rsidRPr="001F4F03" w:rsidRDefault="00312E3D" w:rsidP="00EA3BA2">
      <w:pPr>
        <w:jc w:val="both"/>
        <w:rPr>
          <w:rFonts w:ascii="Arial" w:hAnsi="Arial" w:cs="Arial"/>
        </w:rPr>
      </w:pPr>
      <w:r w:rsidRPr="001F4F03">
        <w:rPr>
          <w:rFonts w:ascii="Arial" w:hAnsi="Arial" w:cs="Arial"/>
        </w:rPr>
        <w:t>12.</w:t>
      </w:r>
      <w:r w:rsidR="00560F74" w:rsidRPr="001F4F03">
        <w:rPr>
          <w:rFonts w:ascii="Arial" w:hAnsi="Arial" w:cs="Arial"/>
        </w:rPr>
        <w:t>5</w:t>
      </w:r>
      <w:r w:rsidR="006D7FA9" w:rsidRPr="001F4F03">
        <w:rPr>
          <w:rFonts w:ascii="Arial" w:hAnsi="Arial" w:cs="Arial"/>
        </w:rPr>
        <w:t>.</w:t>
      </w:r>
      <w:r w:rsidR="00560F74" w:rsidRPr="001F4F03">
        <w:rPr>
          <w:rFonts w:ascii="Arial" w:hAnsi="Arial" w:cs="Arial"/>
        </w:rPr>
        <w:t xml:space="preserve"> Findo o prazo mencionado no item </w:t>
      </w:r>
      <w:r w:rsidR="00B6344F" w:rsidRPr="001F4F03">
        <w:rPr>
          <w:rFonts w:ascii="Arial" w:hAnsi="Arial" w:cs="Arial"/>
        </w:rPr>
        <w:t>1</w:t>
      </w:r>
      <w:r w:rsidR="006461ED" w:rsidRPr="001F4F03">
        <w:rPr>
          <w:rFonts w:ascii="Arial" w:hAnsi="Arial" w:cs="Arial"/>
        </w:rPr>
        <w:t>2</w:t>
      </w:r>
      <w:r w:rsidR="00B6344F" w:rsidRPr="001F4F03">
        <w:rPr>
          <w:rFonts w:ascii="Arial" w:hAnsi="Arial" w:cs="Arial"/>
        </w:rPr>
        <w:t>.4</w:t>
      </w:r>
      <w:r w:rsidR="006D7FA9" w:rsidRPr="001F4F03">
        <w:rPr>
          <w:rFonts w:ascii="Arial" w:hAnsi="Arial" w:cs="Arial"/>
        </w:rPr>
        <w:t>,</w:t>
      </w:r>
      <w:r w:rsidR="00560F74" w:rsidRPr="001F4F03">
        <w:rPr>
          <w:rFonts w:ascii="Arial" w:hAnsi="Arial" w:cs="Arial"/>
        </w:rPr>
        <w:t xml:space="preserve"> e dentro dos 15 (quinze) dias seguintes, a SAECIL procederá o exame para recebimento definitivo, através do qual lavrará o respectivo TERMO. </w:t>
      </w:r>
    </w:p>
    <w:p w:rsidR="000D35EB" w:rsidRPr="001F4F03" w:rsidRDefault="000D35EB" w:rsidP="00EA3BA2">
      <w:pPr>
        <w:jc w:val="both"/>
        <w:rPr>
          <w:rFonts w:ascii="Arial" w:hAnsi="Arial" w:cs="Arial"/>
        </w:rPr>
      </w:pPr>
    </w:p>
    <w:p w:rsidR="000D35EB" w:rsidRPr="001F4F03" w:rsidRDefault="00312E3D" w:rsidP="00EA3BA2">
      <w:pPr>
        <w:jc w:val="both"/>
        <w:rPr>
          <w:rFonts w:ascii="Arial" w:hAnsi="Arial" w:cs="Arial"/>
        </w:rPr>
      </w:pPr>
      <w:r w:rsidRPr="001F4F03">
        <w:rPr>
          <w:rFonts w:ascii="Arial" w:hAnsi="Arial" w:cs="Arial"/>
        </w:rPr>
        <w:t>12.</w:t>
      </w:r>
      <w:r w:rsidR="000D35EB" w:rsidRPr="001F4F03">
        <w:rPr>
          <w:rFonts w:ascii="Arial" w:hAnsi="Arial" w:cs="Arial"/>
        </w:rPr>
        <w:t>6</w:t>
      </w:r>
      <w:r w:rsidR="006D7FA9" w:rsidRPr="001F4F03">
        <w:rPr>
          <w:rFonts w:ascii="Arial" w:hAnsi="Arial" w:cs="Arial"/>
        </w:rPr>
        <w:t>.</w:t>
      </w:r>
      <w:r w:rsidR="000D35EB" w:rsidRPr="001F4F03">
        <w:rPr>
          <w:rFonts w:ascii="Arial" w:hAnsi="Arial" w:cs="Arial"/>
        </w:rPr>
        <w:t xml:space="preserve"> O recebimento definitivo </w:t>
      </w:r>
      <w:r w:rsidR="00325857" w:rsidRPr="001F4F03">
        <w:rPr>
          <w:rFonts w:ascii="Arial" w:hAnsi="Arial" w:cs="Arial"/>
        </w:rPr>
        <w:t>do objeto</w:t>
      </w:r>
      <w:r w:rsidR="000D35EB" w:rsidRPr="001F4F03">
        <w:rPr>
          <w:rFonts w:ascii="Arial" w:hAnsi="Arial" w:cs="Arial"/>
        </w:rPr>
        <w:t xml:space="preserve"> será efetuado por servidor designado para </w:t>
      </w:r>
      <w:r w:rsidR="00325857" w:rsidRPr="001F4F03">
        <w:rPr>
          <w:rFonts w:ascii="Arial" w:hAnsi="Arial" w:cs="Arial"/>
        </w:rPr>
        <w:t xml:space="preserve">a </w:t>
      </w:r>
      <w:r w:rsidR="00365F89" w:rsidRPr="001F4F03">
        <w:rPr>
          <w:rFonts w:ascii="Arial" w:hAnsi="Arial" w:cs="Arial"/>
        </w:rPr>
        <w:t>f</w:t>
      </w:r>
      <w:r w:rsidR="000D35EB" w:rsidRPr="001F4F03">
        <w:rPr>
          <w:rFonts w:ascii="Arial" w:hAnsi="Arial" w:cs="Arial"/>
        </w:rPr>
        <w:t>iscalização d</w:t>
      </w:r>
      <w:r w:rsidR="006D7FA9" w:rsidRPr="001F4F03">
        <w:rPr>
          <w:rFonts w:ascii="Arial" w:hAnsi="Arial" w:cs="Arial"/>
        </w:rPr>
        <w:t>o mesmo</w:t>
      </w:r>
      <w:r w:rsidR="000D35EB" w:rsidRPr="001F4F03">
        <w:rPr>
          <w:rFonts w:ascii="Arial" w:hAnsi="Arial" w:cs="Arial"/>
        </w:rPr>
        <w:t>.</w:t>
      </w:r>
    </w:p>
    <w:p w:rsidR="00560F74" w:rsidRPr="00AB211B" w:rsidRDefault="00560F74" w:rsidP="00EA3BA2">
      <w:pPr>
        <w:jc w:val="both"/>
        <w:rPr>
          <w:rFonts w:ascii="Arial" w:hAnsi="Arial" w:cs="Arial"/>
        </w:rPr>
      </w:pPr>
    </w:p>
    <w:p w:rsidR="00B667A6" w:rsidRPr="00EA3BA2" w:rsidRDefault="00B667A6" w:rsidP="00EA3BA2">
      <w:pPr>
        <w:rPr>
          <w:rFonts w:ascii="Arial" w:hAnsi="Arial" w:cs="Arial"/>
          <w:b/>
        </w:rPr>
      </w:pPr>
    </w:p>
    <w:p w:rsidR="004F71B9" w:rsidRPr="00EA3BA2" w:rsidRDefault="006D7FA9" w:rsidP="00EA3BA2">
      <w:pPr>
        <w:jc w:val="center"/>
        <w:rPr>
          <w:rFonts w:ascii="Arial" w:hAnsi="Arial" w:cs="Arial"/>
          <w:b/>
        </w:rPr>
      </w:pPr>
      <w:r w:rsidRPr="00EA3BA2">
        <w:rPr>
          <w:rFonts w:ascii="Arial" w:hAnsi="Arial" w:cs="Arial"/>
          <w:b/>
        </w:rPr>
        <w:t>1</w:t>
      </w:r>
      <w:r w:rsidR="00312E3D">
        <w:rPr>
          <w:rFonts w:ascii="Arial" w:hAnsi="Arial" w:cs="Arial"/>
          <w:b/>
        </w:rPr>
        <w:t>3</w:t>
      </w:r>
      <w:r w:rsidRPr="00EA3BA2">
        <w:rPr>
          <w:rFonts w:ascii="Arial" w:hAnsi="Arial" w:cs="Arial"/>
          <w:b/>
        </w:rPr>
        <w:t xml:space="preserve">. </w:t>
      </w:r>
      <w:r w:rsidR="004F71B9" w:rsidRPr="00EA3BA2">
        <w:rPr>
          <w:rFonts w:ascii="Arial" w:hAnsi="Arial" w:cs="Arial"/>
          <w:b/>
        </w:rPr>
        <w:t>DAS OBRIGAÇÕES DA CONTRATADA</w:t>
      </w:r>
    </w:p>
    <w:p w:rsidR="006F0CC9" w:rsidRPr="00EA3BA2" w:rsidRDefault="006F0CC9" w:rsidP="00EA3BA2">
      <w:pPr>
        <w:jc w:val="both"/>
        <w:rPr>
          <w:rFonts w:ascii="Arial" w:hAnsi="Arial" w:cs="Arial"/>
        </w:rPr>
      </w:pPr>
    </w:p>
    <w:p w:rsidR="00972C62" w:rsidRPr="00EA3BA2" w:rsidRDefault="00972C62" w:rsidP="00EA3BA2">
      <w:pPr>
        <w:jc w:val="both"/>
        <w:rPr>
          <w:rFonts w:ascii="Arial" w:hAnsi="Arial" w:cs="Arial"/>
        </w:rPr>
      </w:pPr>
      <w:r w:rsidRPr="00EA3BA2">
        <w:rPr>
          <w:rFonts w:ascii="Arial" w:hAnsi="Arial" w:cs="Arial"/>
        </w:rPr>
        <w:t>1</w:t>
      </w:r>
      <w:r w:rsidR="00312E3D">
        <w:rPr>
          <w:rFonts w:ascii="Arial" w:hAnsi="Arial" w:cs="Arial"/>
        </w:rPr>
        <w:t>3</w:t>
      </w:r>
      <w:r w:rsidRPr="00EA3BA2">
        <w:rPr>
          <w:rFonts w:ascii="Arial" w:hAnsi="Arial" w:cs="Arial"/>
        </w:rPr>
        <w:t>.1</w:t>
      </w:r>
      <w:r w:rsidR="00751413" w:rsidRPr="00EA3BA2">
        <w:rPr>
          <w:rFonts w:ascii="Arial" w:hAnsi="Arial" w:cs="Arial"/>
        </w:rPr>
        <w:t xml:space="preserve">. </w:t>
      </w:r>
      <w:r w:rsidRPr="00EA3BA2">
        <w:rPr>
          <w:rFonts w:ascii="Arial" w:hAnsi="Arial" w:cs="Arial"/>
        </w:rPr>
        <w:t>Por conta exclusiva da CONTRATADA correrão todos os ônus, tributos, taxas, impostos, encargos, contribuições ou responsabilidade outras quaisquer, seja de caráter trabalhista, acidentária previdenciária, comercial ou social e outras que sejam de competência fazendária ou não, e os saldará diretamente junto a quem de direito.</w:t>
      </w:r>
    </w:p>
    <w:p w:rsidR="008E0FB1" w:rsidRPr="00EA3BA2" w:rsidRDefault="008E0FB1" w:rsidP="00EA3BA2">
      <w:pPr>
        <w:jc w:val="both"/>
        <w:rPr>
          <w:rFonts w:ascii="Arial" w:hAnsi="Arial" w:cs="Arial"/>
        </w:rPr>
      </w:pPr>
    </w:p>
    <w:p w:rsidR="00972C62" w:rsidRPr="000574D7" w:rsidRDefault="00312E3D" w:rsidP="00EA3BA2">
      <w:pPr>
        <w:jc w:val="both"/>
        <w:rPr>
          <w:rFonts w:ascii="Arial" w:hAnsi="Arial" w:cs="Arial"/>
        </w:rPr>
      </w:pPr>
      <w:r w:rsidRPr="000574D7">
        <w:rPr>
          <w:rFonts w:ascii="Arial" w:hAnsi="Arial" w:cs="Arial"/>
        </w:rPr>
        <w:t>13.</w:t>
      </w:r>
      <w:r w:rsidR="00972C62" w:rsidRPr="000574D7">
        <w:rPr>
          <w:rFonts w:ascii="Arial" w:hAnsi="Arial" w:cs="Arial"/>
        </w:rPr>
        <w:t>2</w:t>
      </w:r>
      <w:r w:rsidR="00603100" w:rsidRPr="000574D7">
        <w:rPr>
          <w:rFonts w:ascii="Arial" w:hAnsi="Arial" w:cs="Arial"/>
        </w:rPr>
        <w:t>.</w:t>
      </w:r>
      <w:r w:rsidR="00972C62" w:rsidRPr="000574D7">
        <w:rPr>
          <w:rFonts w:ascii="Arial" w:hAnsi="Arial" w:cs="Arial"/>
        </w:rPr>
        <w:t xml:space="preserve"> Executar </w:t>
      </w:r>
      <w:r w:rsidR="00325857" w:rsidRPr="000574D7">
        <w:rPr>
          <w:rFonts w:ascii="Arial" w:hAnsi="Arial" w:cs="Arial"/>
        </w:rPr>
        <w:t>o objeto</w:t>
      </w:r>
      <w:r w:rsidR="00972C62" w:rsidRPr="000574D7">
        <w:rPr>
          <w:rFonts w:ascii="Arial" w:hAnsi="Arial" w:cs="Arial"/>
        </w:rPr>
        <w:t xml:space="preserve"> obedecendo às orientações da SAECIL, de acordo com o Memorial Descritivo e demais </w:t>
      </w:r>
      <w:r w:rsidR="00325857" w:rsidRPr="000574D7">
        <w:rPr>
          <w:rFonts w:ascii="Arial" w:hAnsi="Arial" w:cs="Arial"/>
        </w:rPr>
        <w:t>A</w:t>
      </w:r>
      <w:r w:rsidR="00972C62" w:rsidRPr="000574D7">
        <w:rPr>
          <w:rFonts w:ascii="Arial" w:hAnsi="Arial" w:cs="Arial"/>
        </w:rPr>
        <w:t xml:space="preserve">nexos deste </w:t>
      </w:r>
      <w:r w:rsidR="00603100" w:rsidRPr="000574D7">
        <w:rPr>
          <w:rFonts w:ascii="Arial" w:hAnsi="Arial" w:cs="Arial"/>
        </w:rPr>
        <w:t>E</w:t>
      </w:r>
      <w:r w:rsidR="00972C62" w:rsidRPr="000574D7">
        <w:rPr>
          <w:rFonts w:ascii="Arial" w:hAnsi="Arial" w:cs="Arial"/>
        </w:rPr>
        <w:t>dital, permitindo o acompanhamento e fiscalização dos mesmos.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3</w:t>
      </w:r>
      <w:r w:rsidR="00603100" w:rsidRPr="00EA3BA2">
        <w:rPr>
          <w:rFonts w:ascii="Arial" w:hAnsi="Arial" w:cs="Arial"/>
        </w:rPr>
        <w:t>.</w:t>
      </w:r>
      <w:r w:rsidR="00972C62" w:rsidRPr="00EA3BA2">
        <w:rPr>
          <w:rFonts w:ascii="Arial" w:hAnsi="Arial" w:cs="Arial"/>
        </w:rPr>
        <w:t xml:space="preserve"> Manter, obrigatoriamente, no local dos serviços, o seguinte:</w:t>
      </w:r>
    </w:p>
    <w:p w:rsidR="00972C62" w:rsidRPr="00EA3BA2" w:rsidRDefault="00972C62" w:rsidP="00EA3BA2">
      <w:pPr>
        <w:jc w:val="both"/>
        <w:rPr>
          <w:rFonts w:ascii="Arial" w:hAnsi="Arial" w:cs="Arial"/>
        </w:rPr>
      </w:pPr>
    </w:p>
    <w:p w:rsidR="00972C62" w:rsidRPr="00EA3BA2" w:rsidRDefault="00312E3D" w:rsidP="00EA3BA2">
      <w:pPr>
        <w:ind w:left="708"/>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3.1</w:t>
      </w:r>
      <w:r w:rsidR="00603100" w:rsidRPr="00EA3BA2">
        <w:rPr>
          <w:rFonts w:ascii="Arial" w:hAnsi="Arial" w:cs="Arial"/>
        </w:rPr>
        <w:t xml:space="preserve">. </w:t>
      </w:r>
      <w:r w:rsidR="00972C62" w:rsidRPr="00EA3BA2">
        <w:rPr>
          <w:rFonts w:ascii="Arial" w:hAnsi="Arial" w:cs="Arial"/>
        </w:rPr>
        <w:t>Equipamentos de Proteção Individual – E.P.I., necessários à segurança dos trabalhadores;</w:t>
      </w:r>
    </w:p>
    <w:p w:rsidR="00972C62" w:rsidRPr="00EA3BA2" w:rsidRDefault="00972C62" w:rsidP="00EA3BA2">
      <w:pPr>
        <w:jc w:val="both"/>
        <w:rPr>
          <w:rFonts w:ascii="Arial" w:hAnsi="Arial" w:cs="Arial"/>
        </w:rPr>
      </w:pPr>
    </w:p>
    <w:p w:rsidR="00972C62" w:rsidRDefault="00312E3D" w:rsidP="00EA3BA2">
      <w:pPr>
        <w:ind w:firstLine="708"/>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3.2</w:t>
      </w:r>
      <w:r w:rsidR="00603100" w:rsidRPr="00EA3BA2">
        <w:rPr>
          <w:rFonts w:ascii="Arial" w:hAnsi="Arial" w:cs="Arial"/>
        </w:rPr>
        <w:t xml:space="preserve">. </w:t>
      </w:r>
      <w:r w:rsidR="00972C62" w:rsidRPr="00EA3BA2">
        <w:rPr>
          <w:rFonts w:ascii="Arial" w:hAnsi="Arial" w:cs="Arial"/>
        </w:rPr>
        <w:t>Dispositivos de sinalização necessários à se</w:t>
      </w:r>
      <w:r w:rsidR="00A36461">
        <w:rPr>
          <w:rFonts w:ascii="Arial" w:hAnsi="Arial" w:cs="Arial"/>
        </w:rPr>
        <w:t>gurança do local;</w:t>
      </w:r>
    </w:p>
    <w:p w:rsidR="00A36461" w:rsidRDefault="00A36461" w:rsidP="00EA3BA2">
      <w:pPr>
        <w:ind w:firstLine="708"/>
        <w:jc w:val="both"/>
        <w:rPr>
          <w:rFonts w:ascii="Arial" w:hAnsi="Arial" w:cs="Arial"/>
        </w:rPr>
      </w:pPr>
    </w:p>
    <w:p w:rsidR="00A36461" w:rsidRPr="009C5C08" w:rsidRDefault="00A36461" w:rsidP="00A36461">
      <w:pPr>
        <w:ind w:left="708"/>
        <w:jc w:val="both"/>
        <w:rPr>
          <w:rFonts w:ascii="Arial" w:hAnsi="Arial" w:cs="Arial"/>
        </w:rPr>
      </w:pPr>
      <w:r w:rsidRPr="009C5C08">
        <w:rPr>
          <w:rFonts w:ascii="Arial" w:hAnsi="Arial" w:cs="Arial"/>
        </w:rPr>
        <w:t xml:space="preserve">13.3.3. Dispositivos de segurança </w:t>
      </w:r>
      <w:r w:rsidR="00483FCA">
        <w:rPr>
          <w:rFonts w:ascii="Arial" w:hAnsi="Arial" w:cs="Arial"/>
        </w:rPr>
        <w:t>instalados n</w:t>
      </w:r>
      <w:r w:rsidRPr="009C5C08">
        <w:rPr>
          <w:rFonts w:ascii="Arial" w:hAnsi="Arial" w:cs="Arial"/>
        </w:rPr>
        <w:t>os equipamentos, obedecendo as Normas Técnicas pertinentes.</w:t>
      </w:r>
    </w:p>
    <w:p w:rsidR="000F1F73" w:rsidRDefault="000F1F73"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lastRenderedPageBreak/>
        <w:t>1</w:t>
      </w:r>
      <w:r>
        <w:rPr>
          <w:rFonts w:ascii="Arial" w:hAnsi="Arial" w:cs="Arial"/>
        </w:rPr>
        <w:t>3</w:t>
      </w:r>
      <w:r w:rsidRPr="00EA3BA2">
        <w:rPr>
          <w:rFonts w:ascii="Arial" w:hAnsi="Arial" w:cs="Arial"/>
        </w:rPr>
        <w:t>.</w:t>
      </w:r>
      <w:r w:rsidR="00972C62" w:rsidRPr="00EA3BA2">
        <w:rPr>
          <w:rFonts w:ascii="Arial" w:hAnsi="Arial" w:cs="Arial"/>
        </w:rPr>
        <w:t>4</w:t>
      </w:r>
      <w:r w:rsidR="00603100" w:rsidRPr="00EA3BA2">
        <w:rPr>
          <w:rFonts w:ascii="Arial" w:hAnsi="Arial" w:cs="Arial"/>
        </w:rPr>
        <w:t>.</w:t>
      </w:r>
      <w:r w:rsidR="00972C62" w:rsidRPr="00EA3BA2">
        <w:rPr>
          <w:rFonts w:ascii="Arial" w:hAnsi="Arial" w:cs="Arial"/>
        </w:rPr>
        <w:t xml:space="preserve"> Assumir a responsabilidade total pelos acidentes que</w:t>
      </w:r>
      <w:r w:rsidR="00603100" w:rsidRPr="00EA3BA2">
        <w:rPr>
          <w:rFonts w:ascii="Arial" w:hAnsi="Arial" w:cs="Arial"/>
        </w:rPr>
        <w:t>,</w:t>
      </w:r>
      <w:r w:rsidR="00972C62" w:rsidRPr="00EA3BA2">
        <w:rPr>
          <w:rFonts w:ascii="Arial" w:hAnsi="Arial" w:cs="Arial"/>
        </w:rPr>
        <w:t xml:space="preserve"> por ventura</w:t>
      </w:r>
      <w:r w:rsidR="00603100" w:rsidRPr="00EA3BA2">
        <w:rPr>
          <w:rFonts w:ascii="Arial" w:hAnsi="Arial" w:cs="Arial"/>
        </w:rPr>
        <w:t>,</w:t>
      </w:r>
      <w:r w:rsidR="00972C62" w:rsidRPr="00EA3BA2">
        <w:rPr>
          <w:rFonts w:ascii="Arial" w:hAnsi="Arial" w:cs="Arial"/>
        </w:rPr>
        <w:t xml:space="preserve"> venham a ocorrer durante a execução </w:t>
      </w:r>
      <w:r w:rsidR="00325857" w:rsidRPr="00EA3BA2">
        <w:rPr>
          <w:rFonts w:ascii="Arial" w:hAnsi="Arial" w:cs="Arial"/>
        </w:rPr>
        <w:t>do objeto</w:t>
      </w:r>
      <w:r w:rsidR="00972C62" w:rsidRPr="00EA3BA2">
        <w:rPr>
          <w:rFonts w:ascii="Arial" w:hAnsi="Arial" w:cs="Arial"/>
        </w:rPr>
        <w:t>.</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5</w:t>
      </w:r>
      <w:r w:rsidR="00603100" w:rsidRPr="00EA3BA2">
        <w:rPr>
          <w:rFonts w:ascii="Arial" w:hAnsi="Arial" w:cs="Arial"/>
        </w:rPr>
        <w:t>. Indicar o local, nome</w:t>
      </w:r>
      <w:r w:rsidR="00A547A5">
        <w:rPr>
          <w:rFonts w:ascii="Arial" w:hAnsi="Arial" w:cs="Arial"/>
        </w:rPr>
        <w:t>, e-mail</w:t>
      </w:r>
      <w:r w:rsidR="00603100" w:rsidRPr="00EA3BA2">
        <w:rPr>
          <w:rFonts w:ascii="Arial" w:hAnsi="Arial" w:cs="Arial"/>
        </w:rPr>
        <w:t xml:space="preserve"> </w:t>
      </w:r>
      <w:r w:rsidR="00972C62" w:rsidRPr="00EA3BA2">
        <w:rPr>
          <w:rFonts w:ascii="Arial" w:hAnsi="Arial" w:cs="Arial"/>
        </w:rPr>
        <w:t>e telefone da pessoa responsável pelo recebimento da Ordem de Serviços a ser expedida pela SAECIL, assim como informar um endereço de e-mail para a correta comunicação entre as partes.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6</w:t>
      </w:r>
      <w:r w:rsidR="00603100" w:rsidRPr="00EA3BA2">
        <w:rPr>
          <w:rFonts w:ascii="Arial" w:hAnsi="Arial" w:cs="Arial"/>
        </w:rPr>
        <w:t xml:space="preserve">. </w:t>
      </w:r>
      <w:r w:rsidR="00972C62" w:rsidRPr="00EA3BA2">
        <w:rPr>
          <w:rFonts w:ascii="Arial" w:hAnsi="Arial" w:cs="Arial"/>
        </w:rPr>
        <w:t xml:space="preserve">Manter, permanentemente, </w:t>
      </w:r>
      <w:r w:rsidR="00603100" w:rsidRPr="00EA3BA2">
        <w:rPr>
          <w:rFonts w:ascii="Arial" w:hAnsi="Arial" w:cs="Arial"/>
        </w:rPr>
        <w:t xml:space="preserve">um </w:t>
      </w:r>
      <w:r w:rsidR="00972C62" w:rsidRPr="00EA3BA2">
        <w:rPr>
          <w:rFonts w:ascii="Arial" w:hAnsi="Arial" w:cs="Arial"/>
        </w:rPr>
        <w:t>responsável pelos serviços, desde o início até a conclusão dos mesmos.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7</w:t>
      </w:r>
      <w:r w:rsidR="00603100" w:rsidRPr="00EA3BA2">
        <w:rPr>
          <w:rFonts w:ascii="Arial" w:hAnsi="Arial" w:cs="Arial"/>
        </w:rPr>
        <w:t>.</w:t>
      </w:r>
      <w:r w:rsidR="00972C62" w:rsidRPr="00EA3BA2">
        <w:rPr>
          <w:rFonts w:ascii="Arial" w:hAnsi="Arial" w:cs="Arial"/>
        </w:rPr>
        <w:t xml:space="preserve"> Adotar medidas preventivas e de vigilância</w:t>
      </w:r>
      <w:r w:rsidR="00603100" w:rsidRPr="00EA3BA2">
        <w:rPr>
          <w:rFonts w:ascii="Arial" w:hAnsi="Arial" w:cs="Arial"/>
        </w:rPr>
        <w:t>,</w:t>
      </w:r>
      <w:r w:rsidR="00972C62" w:rsidRPr="00EA3BA2">
        <w:rPr>
          <w:rFonts w:ascii="Arial" w:hAnsi="Arial" w:cs="Arial"/>
        </w:rPr>
        <w:t xml:space="preserve"> de modo a evitar danos materiais e pessoais a seus operários e a terceiros, ficando</w:t>
      </w:r>
      <w:r w:rsidR="00603100" w:rsidRPr="00EA3BA2">
        <w:rPr>
          <w:rFonts w:ascii="Arial" w:hAnsi="Arial" w:cs="Arial"/>
        </w:rPr>
        <w:t>,</w:t>
      </w:r>
      <w:r w:rsidR="00972C62" w:rsidRPr="00EA3BA2">
        <w:rPr>
          <w:rFonts w:ascii="Arial" w:hAnsi="Arial" w:cs="Arial"/>
        </w:rPr>
        <w:t xml:space="preserve"> ainda, responsável por quaisquer consequências desses danos e acidentes.</w:t>
      </w:r>
    </w:p>
    <w:p w:rsidR="00972C62" w:rsidRPr="00EA3BA2" w:rsidRDefault="00972C62" w:rsidP="00EA3BA2">
      <w:pPr>
        <w:jc w:val="both"/>
        <w:rPr>
          <w:rFonts w:ascii="Arial" w:hAnsi="Arial" w:cs="Arial"/>
        </w:rPr>
      </w:pPr>
    </w:p>
    <w:p w:rsidR="00972C62" w:rsidRPr="00AB211B" w:rsidRDefault="00312E3D" w:rsidP="00EA3BA2">
      <w:pPr>
        <w:jc w:val="both"/>
        <w:rPr>
          <w:rFonts w:ascii="Arial" w:hAnsi="Arial" w:cs="Arial"/>
        </w:rPr>
      </w:pPr>
      <w:r w:rsidRPr="00AB211B">
        <w:rPr>
          <w:rFonts w:ascii="Arial" w:hAnsi="Arial" w:cs="Arial"/>
        </w:rPr>
        <w:t>13.</w:t>
      </w:r>
      <w:r w:rsidR="00972C62" w:rsidRPr="00AB211B">
        <w:rPr>
          <w:rFonts w:ascii="Arial" w:hAnsi="Arial" w:cs="Arial"/>
        </w:rPr>
        <w:t>8</w:t>
      </w:r>
      <w:r w:rsidR="00603100" w:rsidRPr="00AB211B">
        <w:rPr>
          <w:rFonts w:ascii="Arial" w:hAnsi="Arial" w:cs="Arial"/>
        </w:rPr>
        <w:t>.</w:t>
      </w:r>
      <w:r w:rsidR="00972C62" w:rsidRPr="00AB211B">
        <w:rPr>
          <w:rFonts w:ascii="Arial" w:hAnsi="Arial" w:cs="Arial"/>
        </w:rPr>
        <w:t xml:space="preserve"> </w:t>
      </w:r>
      <w:r w:rsidR="00E30281" w:rsidRPr="00AB211B">
        <w:rPr>
          <w:rFonts w:ascii="Arial" w:hAnsi="Arial" w:cs="Arial"/>
        </w:rPr>
        <w:t xml:space="preserve">Assumir as despesas decorrentes da instalação e vigilância do canteiro de serviços, exceto gastos com a energia elétrica e água. </w:t>
      </w:r>
      <w:r w:rsidR="00972C62" w:rsidRPr="00AB211B">
        <w:rPr>
          <w:rFonts w:ascii="Arial" w:hAnsi="Arial" w:cs="Arial"/>
        </w:rPr>
        <w:t xml:space="preserve">Será de responsabilidade da Contratada a guarda dos materiais e ferramentas utilizados durante a execução </w:t>
      </w:r>
      <w:r w:rsidR="00325857" w:rsidRPr="00AB211B">
        <w:rPr>
          <w:rFonts w:ascii="Arial" w:hAnsi="Arial" w:cs="Arial"/>
        </w:rPr>
        <w:t>do objeto</w:t>
      </w:r>
      <w:r w:rsidR="00972C62" w:rsidRPr="00AB211B">
        <w:rPr>
          <w:rFonts w:ascii="Arial" w:hAnsi="Arial" w:cs="Arial"/>
        </w:rPr>
        <w:t>.</w:t>
      </w:r>
    </w:p>
    <w:p w:rsidR="00972C62" w:rsidRPr="0086463D" w:rsidRDefault="00972C62" w:rsidP="00EA3BA2">
      <w:pPr>
        <w:jc w:val="both"/>
        <w:rPr>
          <w:rFonts w:ascii="Arial" w:hAnsi="Arial" w:cs="Arial"/>
        </w:rPr>
      </w:pPr>
    </w:p>
    <w:p w:rsidR="00972C62" w:rsidRPr="0086463D" w:rsidRDefault="00312E3D" w:rsidP="00EA3BA2">
      <w:pPr>
        <w:jc w:val="both"/>
        <w:rPr>
          <w:rFonts w:ascii="Arial" w:hAnsi="Arial" w:cs="Arial"/>
        </w:rPr>
      </w:pPr>
      <w:r w:rsidRPr="0086463D">
        <w:rPr>
          <w:rFonts w:ascii="Arial" w:hAnsi="Arial" w:cs="Arial"/>
        </w:rPr>
        <w:t>13.</w:t>
      </w:r>
      <w:r w:rsidR="00972C62" w:rsidRPr="0086463D">
        <w:rPr>
          <w:rFonts w:ascii="Arial" w:hAnsi="Arial" w:cs="Arial"/>
        </w:rPr>
        <w:t>9</w:t>
      </w:r>
      <w:r w:rsidR="00603100" w:rsidRPr="0086463D">
        <w:rPr>
          <w:rFonts w:ascii="Arial" w:hAnsi="Arial" w:cs="Arial"/>
        </w:rPr>
        <w:t>.</w:t>
      </w:r>
      <w:r w:rsidR="00972C62" w:rsidRPr="0086463D">
        <w:rPr>
          <w:rFonts w:ascii="Arial" w:hAnsi="Arial" w:cs="Arial"/>
        </w:rPr>
        <w:t xml:space="preserve"> Remover entulhos, pedras e outros</w:t>
      </w:r>
      <w:r w:rsidR="00603100" w:rsidRPr="0086463D">
        <w:rPr>
          <w:rFonts w:ascii="Arial" w:hAnsi="Arial" w:cs="Arial"/>
        </w:rPr>
        <w:t>,</w:t>
      </w:r>
      <w:r w:rsidR="00972C62" w:rsidRPr="0086463D">
        <w:rPr>
          <w:rFonts w:ascii="Arial" w:hAnsi="Arial" w:cs="Arial"/>
        </w:rPr>
        <w:t xml:space="preserve"> de modo a conservar a área sempre em perfeitas condições. Toda sobra de material provindo da execução da obra deverá ser removid</w:t>
      </w:r>
      <w:r w:rsidR="00500942" w:rsidRPr="0086463D">
        <w:rPr>
          <w:rFonts w:ascii="Arial" w:hAnsi="Arial" w:cs="Arial"/>
        </w:rPr>
        <w:t>a</w:t>
      </w:r>
      <w:r w:rsidR="00972C62" w:rsidRPr="0086463D">
        <w:rPr>
          <w:rFonts w:ascii="Arial" w:hAnsi="Arial" w:cs="Arial"/>
        </w:rPr>
        <w:t xml:space="preserve"> pela Contratada para bota-fora.</w:t>
      </w:r>
    </w:p>
    <w:p w:rsidR="00972C62" w:rsidRPr="0086463D" w:rsidRDefault="00972C62" w:rsidP="00EA3BA2">
      <w:pPr>
        <w:jc w:val="both"/>
        <w:rPr>
          <w:rFonts w:ascii="Arial" w:hAnsi="Arial" w:cs="Arial"/>
        </w:rPr>
      </w:pPr>
    </w:p>
    <w:p w:rsidR="00972C62" w:rsidRPr="0086463D" w:rsidRDefault="00312E3D" w:rsidP="00EA3BA2">
      <w:pPr>
        <w:jc w:val="both"/>
        <w:rPr>
          <w:rFonts w:ascii="Arial" w:hAnsi="Arial" w:cs="Arial"/>
        </w:rPr>
      </w:pPr>
      <w:r w:rsidRPr="0086463D">
        <w:rPr>
          <w:rFonts w:ascii="Arial" w:hAnsi="Arial" w:cs="Arial"/>
        </w:rPr>
        <w:t>13.</w:t>
      </w:r>
      <w:r w:rsidR="00972C62" w:rsidRPr="0086463D">
        <w:rPr>
          <w:rFonts w:ascii="Arial" w:hAnsi="Arial" w:cs="Arial"/>
        </w:rPr>
        <w:t>10</w:t>
      </w:r>
      <w:r w:rsidR="00603100" w:rsidRPr="0086463D">
        <w:rPr>
          <w:rFonts w:ascii="Arial" w:hAnsi="Arial" w:cs="Arial"/>
        </w:rPr>
        <w:t>.</w:t>
      </w:r>
      <w:r w:rsidR="00972C62" w:rsidRPr="0086463D">
        <w:rPr>
          <w:rFonts w:ascii="Arial" w:hAnsi="Arial" w:cs="Arial"/>
        </w:rPr>
        <w:t xml:space="preserve"> O local de bota-fora será de responsabilidade da Contratada.</w:t>
      </w:r>
    </w:p>
    <w:p w:rsidR="00972C62" w:rsidRPr="0086463D"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11</w:t>
      </w:r>
      <w:r w:rsidR="00603100" w:rsidRPr="00EA3BA2">
        <w:rPr>
          <w:rFonts w:ascii="Arial" w:hAnsi="Arial" w:cs="Arial"/>
        </w:rPr>
        <w:t xml:space="preserve">. </w:t>
      </w:r>
      <w:r w:rsidR="00972C62" w:rsidRPr="00EA3BA2">
        <w:rPr>
          <w:rFonts w:ascii="Arial" w:hAnsi="Arial" w:cs="Arial"/>
        </w:rPr>
        <w:t>Refazer quaisquer serviços que apresentarem erros construtivos, imperícias ou que tenham sido executados em desacordo com as especificações.</w:t>
      </w:r>
    </w:p>
    <w:p w:rsidR="00124F5B" w:rsidRPr="00EA3BA2" w:rsidRDefault="00124F5B" w:rsidP="00EA3BA2">
      <w:pPr>
        <w:jc w:val="both"/>
        <w:rPr>
          <w:rFonts w:ascii="Arial" w:hAnsi="Arial" w:cs="Arial"/>
        </w:rPr>
      </w:pPr>
    </w:p>
    <w:p w:rsidR="00972C6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12</w:t>
      </w:r>
      <w:r w:rsidR="00603100" w:rsidRPr="00EA3BA2">
        <w:rPr>
          <w:rFonts w:ascii="Arial" w:hAnsi="Arial" w:cs="Arial"/>
        </w:rPr>
        <w:t>.</w:t>
      </w:r>
      <w:r w:rsidR="00972C62" w:rsidRPr="00EA3BA2">
        <w:rPr>
          <w:rFonts w:ascii="Arial" w:hAnsi="Arial" w:cs="Arial"/>
        </w:rPr>
        <w:t xml:space="preserve"> Obedecer à</w:t>
      </w:r>
      <w:r w:rsidR="00603100" w:rsidRPr="00EA3BA2">
        <w:rPr>
          <w:rFonts w:ascii="Arial" w:hAnsi="Arial" w:cs="Arial"/>
        </w:rPr>
        <w:t>s</w:t>
      </w:r>
      <w:r w:rsidR="00972C62" w:rsidRPr="00EA3BA2">
        <w:rPr>
          <w:rFonts w:ascii="Arial" w:hAnsi="Arial" w:cs="Arial"/>
        </w:rPr>
        <w:t xml:space="preserve"> normas da ABNT, realizando o objeto dentro de técnicas de boa execução.</w:t>
      </w:r>
    </w:p>
    <w:p w:rsidR="00E30281" w:rsidRDefault="00E30281" w:rsidP="00EA3BA2">
      <w:pPr>
        <w:jc w:val="both"/>
        <w:rPr>
          <w:rFonts w:ascii="Arial" w:hAnsi="Arial" w:cs="Arial"/>
        </w:rPr>
      </w:pPr>
    </w:p>
    <w:p w:rsidR="00E30281" w:rsidRPr="0086463D" w:rsidRDefault="00E30281" w:rsidP="00EA3BA2">
      <w:pPr>
        <w:jc w:val="both"/>
        <w:rPr>
          <w:rFonts w:ascii="Arial" w:hAnsi="Arial" w:cs="Arial"/>
        </w:rPr>
      </w:pPr>
      <w:r w:rsidRPr="0086463D">
        <w:rPr>
          <w:rFonts w:ascii="Arial" w:hAnsi="Arial" w:cs="Arial"/>
        </w:rPr>
        <w:t>13.13. Colocar as placas de identificação e de responsabilidade técnica.</w:t>
      </w:r>
    </w:p>
    <w:p w:rsidR="000574D7" w:rsidRPr="0086463D" w:rsidRDefault="000574D7"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4</w:t>
      </w:r>
      <w:r w:rsidR="00603100" w:rsidRPr="00EA3BA2">
        <w:rPr>
          <w:rFonts w:ascii="Arial" w:hAnsi="Arial" w:cs="Arial"/>
        </w:rPr>
        <w:t>. A C</w:t>
      </w:r>
      <w:r w:rsidR="00972C62" w:rsidRPr="00EA3BA2">
        <w:rPr>
          <w:rFonts w:ascii="Arial" w:hAnsi="Arial" w:cs="Arial"/>
        </w:rPr>
        <w:t xml:space="preserve">ontratada deverá fornecer projeto </w:t>
      </w:r>
      <w:r w:rsidR="00972C62" w:rsidRPr="00EA3BA2">
        <w:rPr>
          <w:rFonts w:ascii="Arial" w:hAnsi="Arial" w:cs="Arial"/>
          <w:b/>
        </w:rPr>
        <w:t xml:space="preserve">“as built” </w:t>
      </w:r>
      <w:r w:rsidR="00972C62" w:rsidRPr="00EA3BA2">
        <w:rPr>
          <w:rFonts w:ascii="Arial" w:hAnsi="Arial" w:cs="Arial"/>
        </w:rPr>
        <w:t>em arquivo DWG, caso necessário, com todas as informações necessárias.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5</w:t>
      </w:r>
      <w:r w:rsidR="00603100" w:rsidRPr="00EA3BA2">
        <w:rPr>
          <w:rFonts w:ascii="Arial" w:hAnsi="Arial" w:cs="Arial"/>
        </w:rPr>
        <w:t xml:space="preserve">. </w:t>
      </w:r>
      <w:r w:rsidR="00972C62" w:rsidRPr="00EA3BA2">
        <w:rPr>
          <w:rFonts w:ascii="Arial" w:hAnsi="Arial" w:cs="Arial"/>
        </w:rPr>
        <w:t>Assumir integral responsabilidade técnica e civil pelos serviços por ela executados e diretamente supervisionados.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6</w:t>
      </w:r>
      <w:r w:rsidR="00603100" w:rsidRPr="00EA3BA2">
        <w:rPr>
          <w:rFonts w:ascii="Arial" w:hAnsi="Arial" w:cs="Arial"/>
        </w:rPr>
        <w:t>.</w:t>
      </w:r>
      <w:r w:rsidR="00972C62" w:rsidRPr="00EA3BA2">
        <w:rPr>
          <w:rFonts w:ascii="Arial" w:hAnsi="Arial" w:cs="Arial"/>
        </w:rPr>
        <w:t xml:space="preserve"> Apresentar </w:t>
      </w:r>
      <w:r w:rsidR="00972C62" w:rsidRPr="00EA3BA2">
        <w:rPr>
          <w:rFonts w:ascii="Arial" w:hAnsi="Arial" w:cs="Arial"/>
          <w:b/>
        </w:rPr>
        <w:t xml:space="preserve">A.R.T. </w:t>
      </w:r>
      <w:r w:rsidR="00603100" w:rsidRPr="00EA3BA2">
        <w:rPr>
          <w:rFonts w:ascii="Arial" w:hAnsi="Arial" w:cs="Arial"/>
          <w:b/>
        </w:rPr>
        <w:t>(</w:t>
      </w:r>
      <w:r w:rsidR="00972C62" w:rsidRPr="00EA3BA2">
        <w:rPr>
          <w:rFonts w:ascii="Arial" w:hAnsi="Arial" w:cs="Arial"/>
          <w:b/>
        </w:rPr>
        <w:t>Anotação de Responsabilidade Técnica</w:t>
      </w:r>
      <w:r w:rsidR="00603100" w:rsidRPr="00EA3BA2">
        <w:rPr>
          <w:rFonts w:ascii="Arial" w:hAnsi="Arial" w:cs="Arial"/>
          <w:b/>
        </w:rPr>
        <w:t>)</w:t>
      </w:r>
      <w:r w:rsidR="00972C62" w:rsidRPr="00EA3BA2">
        <w:rPr>
          <w:rFonts w:ascii="Arial" w:hAnsi="Arial" w:cs="Arial"/>
        </w:rPr>
        <w:t xml:space="preserve"> em nome da empresa no início das obras.</w:t>
      </w:r>
    </w:p>
    <w:p w:rsidR="00695D5E" w:rsidRPr="00EA3BA2" w:rsidRDefault="00695D5E"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7</w:t>
      </w:r>
      <w:r w:rsidR="00603100" w:rsidRPr="00EA3BA2">
        <w:rPr>
          <w:rFonts w:ascii="Arial" w:hAnsi="Arial" w:cs="Arial"/>
        </w:rPr>
        <w:t xml:space="preserve">. </w:t>
      </w:r>
      <w:r w:rsidR="00972C62" w:rsidRPr="00EA3BA2">
        <w:rPr>
          <w:rFonts w:ascii="Arial" w:hAnsi="Arial" w:cs="Arial"/>
        </w:rPr>
        <w:t>Manter</w:t>
      </w:r>
      <w:r w:rsidR="00603100" w:rsidRPr="00EA3BA2">
        <w:rPr>
          <w:rFonts w:ascii="Arial" w:hAnsi="Arial" w:cs="Arial"/>
        </w:rPr>
        <w:t>,</w:t>
      </w:r>
      <w:r w:rsidR="00972C62" w:rsidRPr="00EA3BA2">
        <w:rPr>
          <w:rFonts w:ascii="Arial" w:hAnsi="Arial" w:cs="Arial"/>
        </w:rPr>
        <w:t xml:space="preserve"> durante toda a execução </w:t>
      </w:r>
      <w:r w:rsidR="00603100" w:rsidRPr="00EA3BA2">
        <w:rPr>
          <w:rFonts w:ascii="Arial" w:hAnsi="Arial" w:cs="Arial"/>
        </w:rPr>
        <w:t>do C</w:t>
      </w:r>
      <w:r w:rsidR="00972C62" w:rsidRPr="00EA3BA2">
        <w:rPr>
          <w:rFonts w:ascii="Arial" w:hAnsi="Arial" w:cs="Arial"/>
        </w:rPr>
        <w:t>ontrato, em compatibilidade com as obrigações por ele assumidas, todas as condições de habilitação e qualificação exigidas na licitação.</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8</w:t>
      </w:r>
      <w:r w:rsidR="00603100" w:rsidRPr="00EA3BA2">
        <w:rPr>
          <w:rFonts w:ascii="Arial" w:hAnsi="Arial" w:cs="Arial"/>
        </w:rPr>
        <w:t>.</w:t>
      </w:r>
      <w:r w:rsidR="00972C62" w:rsidRPr="00EA3BA2">
        <w:rPr>
          <w:rFonts w:ascii="Arial" w:hAnsi="Arial" w:cs="Arial"/>
        </w:rPr>
        <w:t xml:space="preserve"> A Contratada será responsável pelos danos causados </w:t>
      </w:r>
      <w:r w:rsidR="00603100" w:rsidRPr="00EA3BA2">
        <w:rPr>
          <w:rFonts w:ascii="Arial" w:hAnsi="Arial" w:cs="Arial"/>
        </w:rPr>
        <w:t>à</w:t>
      </w:r>
      <w:r w:rsidR="00972C62" w:rsidRPr="00EA3BA2">
        <w:rPr>
          <w:rFonts w:ascii="Arial" w:hAnsi="Arial" w:cs="Arial"/>
        </w:rPr>
        <w:t xml:space="preserve"> SAECIL ou a terceiros</w:t>
      </w:r>
      <w:r w:rsidR="00603100" w:rsidRPr="00EA3BA2">
        <w:rPr>
          <w:rFonts w:ascii="Arial" w:hAnsi="Arial" w:cs="Arial"/>
        </w:rPr>
        <w:t>,</w:t>
      </w:r>
      <w:r w:rsidR="00972C62" w:rsidRPr="00EA3BA2">
        <w:rPr>
          <w:rFonts w:ascii="Arial" w:hAnsi="Arial" w:cs="Arial"/>
        </w:rPr>
        <w:t xml:space="preserve"> decorrentes de sua culpa ou dolo, pela execução ou inexecução do objeto da licitação.</w:t>
      </w:r>
    </w:p>
    <w:p w:rsidR="00972C62" w:rsidRPr="00EA3BA2" w:rsidRDefault="00972C62" w:rsidP="00EA3BA2">
      <w:pPr>
        <w:jc w:val="both"/>
        <w:rPr>
          <w:rFonts w:ascii="Arial" w:hAnsi="Arial" w:cs="Arial"/>
          <w:b/>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1</w:t>
      </w:r>
      <w:r w:rsidR="00E30281">
        <w:rPr>
          <w:rFonts w:ascii="Arial" w:hAnsi="Arial" w:cs="Arial"/>
        </w:rPr>
        <w:t>9</w:t>
      </w:r>
      <w:r w:rsidR="00603100" w:rsidRPr="00EA3BA2">
        <w:rPr>
          <w:rFonts w:ascii="Arial" w:hAnsi="Arial" w:cs="Arial"/>
        </w:rPr>
        <w:t xml:space="preserve">. </w:t>
      </w:r>
      <w:r w:rsidR="00972C62" w:rsidRPr="00EA3BA2">
        <w:rPr>
          <w:rFonts w:ascii="Arial" w:hAnsi="Arial" w:cs="Arial"/>
        </w:rPr>
        <w:t>Arcar com as despesas de transportes, combustíveis e manutenção dos equipamentos a serem utilizados na execução dos serviços.</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E30281">
        <w:rPr>
          <w:rFonts w:ascii="Arial" w:hAnsi="Arial" w:cs="Arial"/>
        </w:rPr>
        <w:t>20</w:t>
      </w:r>
      <w:r w:rsidR="00603100" w:rsidRPr="00EA3BA2">
        <w:rPr>
          <w:rFonts w:ascii="Arial" w:hAnsi="Arial" w:cs="Arial"/>
        </w:rPr>
        <w:t xml:space="preserve">. </w:t>
      </w:r>
      <w:r w:rsidR="00972C62" w:rsidRPr="00EA3BA2">
        <w:rPr>
          <w:rFonts w:ascii="Arial" w:hAnsi="Arial" w:cs="Arial"/>
        </w:rPr>
        <w:t>A Contratada 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2</w:t>
      </w:r>
      <w:r w:rsidR="00E30281">
        <w:rPr>
          <w:rFonts w:ascii="Arial" w:hAnsi="Arial" w:cs="Arial"/>
        </w:rPr>
        <w:t>1</w:t>
      </w:r>
      <w:r w:rsidR="00603100" w:rsidRPr="00EA3BA2">
        <w:rPr>
          <w:rFonts w:ascii="Arial" w:hAnsi="Arial" w:cs="Arial"/>
        </w:rPr>
        <w:t>.</w:t>
      </w:r>
      <w:r w:rsidR="00972C62" w:rsidRPr="00EA3BA2">
        <w:rPr>
          <w:rFonts w:ascii="Arial" w:hAnsi="Arial" w:cs="Arial"/>
        </w:rPr>
        <w:t xml:space="preserve"> Sempre que for convocada, a CONTRATADA deverá comparecer</w:t>
      </w:r>
      <w:r w:rsidR="00603100" w:rsidRPr="00EA3BA2">
        <w:rPr>
          <w:rFonts w:ascii="Arial" w:hAnsi="Arial" w:cs="Arial"/>
        </w:rPr>
        <w:t>,</w:t>
      </w:r>
      <w:r w:rsidR="00972C62" w:rsidRPr="00EA3BA2">
        <w:rPr>
          <w:rFonts w:ascii="Arial" w:hAnsi="Arial" w:cs="Arial"/>
        </w:rPr>
        <w:t xml:space="preserve"> sob pena de assumir o ônus pelo não cumprimento.</w:t>
      </w:r>
    </w:p>
    <w:p w:rsidR="00972C62" w:rsidRPr="00EA3BA2" w:rsidRDefault="00972C62" w:rsidP="00EA3BA2">
      <w:pPr>
        <w:jc w:val="both"/>
        <w:rPr>
          <w:rFonts w:ascii="Arial" w:hAnsi="Arial" w:cs="Arial"/>
        </w:rPr>
      </w:pPr>
    </w:p>
    <w:p w:rsidR="00972C62" w:rsidRPr="00EA3BA2" w:rsidRDefault="00312E3D" w:rsidP="00EA3BA2">
      <w:pPr>
        <w:jc w:val="both"/>
        <w:rPr>
          <w:rFonts w:ascii="Arial" w:hAnsi="Arial" w:cs="Arial"/>
        </w:rPr>
      </w:pPr>
      <w:r w:rsidRPr="00EA3BA2">
        <w:rPr>
          <w:rFonts w:ascii="Arial" w:hAnsi="Arial" w:cs="Arial"/>
        </w:rPr>
        <w:t>1</w:t>
      </w:r>
      <w:r>
        <w:rPr>
          <w:rFonts w:ascii="Arial" w:hAnsi="Arial" w:cs="Arial"/>
        </w:rPr>
        <w:t>3</w:t>
      </w:r>
      <w:r w:rsidRPr="00EA3BA2">
        <w:rPr>
          <w:rFonts w:ascii="Arial" w:hAnsi="Arial" w:cs="Arial"/>
        </w:rPr>
        <w:t>.</w:t>
      </w:r>
      <w:r w:rsidR="00972C62" w:rsidRPr="00EA3BA2">
        <w:rPr>
          <w:rFonts w:ascii="Arial" w:hAnsi="Arial" w:cs="Arial"/>
        </w:rPr>
        <w:t>2</w:t>
      </w:r>
      <w:r w:rsidR="00E30281">
        <w:rPr>
          <w:rFonts w:ascii="Arial" w:hAnsi="Arial" w:cs="Arial"/>
        </w:rPr>
        <w:t>2</w:t>
      </w:r>
      <w:r w:rsidR="00603100" w:rsidRPr="00EA3BA2">
        <w:rPr>
          <w:rFonts w:ascii="Arial" w:hAnsi="Arial" w:cs="Arial"/>
        </w:rPr>
        <w:t>.</w:t>
      </w:r>
      <w:r w:rsidR="00972C62" w:rsidRPr="00EA3BA2">
        <w:rPr>
          <w:rFonts w:ascii="Arial" w:hAnsi="Arial" w:cs="Arial"/>
        </w:rPr>
        <w:t xml:space="preserve"> Providenciar a imediata correção das deficiências apontadas pel</w:t>
      </w:r>
      <w:r w:rsidR="00603100" w:rsidRPr="00EA3BA2">
        <w:rPr>
          <w:rFonts w:ascii="Arial" w:hAnsi="Arial" w:cs="Arial"/>
        </w:rPr>
        <w:t>a</w:t>
      </w:r>
      <w:r w:rsidR="00972C62" w:rsidRPr="00EA3BA2">
        <w:rPr>
          <w:rFonts w:ascii="Arial" w:hAnsi="Arial" w:cs="Arial"/>
        </w:rPr>
        <w:t xml:space="preserve"> Contratante, quanto à execução dos serviços contratados.</w:t>
      </w:r>
    </w:p>
    <w:p w:rsidR="00E30281" w:rsidRPr="001D7345" w:rsidRDefault="00312E3D" w:rsidP="00EA3BA2">
      <w:pPr>
        <w:jc w:val="both"/>
        <w:rPr>
          <w:rFonts w:ascii="Arial" w:hAnsi="Arial" w:cs="Arial"/>
        </w:rPr>
      </w:pPr>
      <w:r w:rsidRPr="001D7345">
        <w:rPr>
          <w:rFonts w:ascii="Arial" w:hAnsi="Arial" w:cs="Arial"/>
        </w:rPr>
        <w:lastRenderedPageBreak/>
        <w:t>13.</w:t>
      </w:r>
      <w:r w:rsidR="00972C62" w:rsidRPr="001D7345">
        <w:rPr>
          <w:rFonts w:ascii="Arial" w:hAnsi="Arial" w:cs="Arial"/>
        </w:rPr>
        <w:t>2</w:t>
      </w:r>
      <w:r w:rsidR="00E30281" w:rsidRPr="001D7345">
        <w:rPr>
          <w:rFonts w:ascii="Arial" w:hAnsi="Arial" w:cs="Arial"/>
        </w:rPr>
        <w:t>3</w:t>
      </w:r>
      <w:r w:rsidR="00603100" w:rsidRPr="001D7345">
        <w:rPr>
          <w:rFonts w:ascii="Arial" w:hAnsi="Arial" w:cs="Arial"/>
        </w:rPr>
        <w:t>.</w:t>
      </w:r>
      <w:r w:rsidR="00972C62" w:rsidRPr="001D7345">
        <w:rPr>
          <w:rFonts w:ascii="Arial" w:hAnsi="Arial" w:cs="Arial"/>
        </w:rPr>
        <w:t xml:space="preserve"> A Contratada fica obrigada a assegurar a garantia de </w:t>
      </w:r>
      <w:r w:rsidR="00603100" w:rsidRPr="001D7345">
        <w:rPr>
          <w:rFonts w:ascii="Arial" w:hAnsi="Arial" w:cs="Arial"/>
        </w:rPr>
        <w:t>5 (cinco) anos</w:t>
      </w:r>
      <w:r w:rsidR="00AF2A09" w:rsidRPr="001D7345">
        <w:rPr>
          <w:rFonts w:ascii="Arial" w:hAnsi="Arial" w:cs="Arial"/>
        </w:rPr>
        <w:t>, referente à parte de construção civil</w:t>
      </w:r>
      <w:r w:rsidR="00603100" w:rsidRPr="001D7345">
        <w:rPr>
          <w:rFonts w:ascii="Arial" w:hAnsi="Arial" w:cs="Arial"/>
        </w:rPr>
        <w:t xml:space="preserve"> do objeto d</w:t>
      </w:r>
      <w:r w:rsidR="00AF2A09" w:rsidRPr="001D7345">
        <w:rPr>
          <w:rFonts w:ascii="Arial" w:hAnsi="Arial" w:cs="Arial"/>
        </w:rPr>
        <w:t>o</w:t>
      </w:r>
      <w:r w:rsidR="00603100" w:rsidRPr="001D7345">
        <w:rPr>
          <w:rFonts w:ascii="Arial" w:hAnsi="Arial" w:cs="Arial"/>
        </w:rPr>
        <w:t xml:space="preserve"> C</w:t>
      </w:r>
      <w:r w:rsidR="00972C62" w:rsidRPr="001D7345">
        <w:rPr>
          <w:rFonts w:ascii="Arial" w:hAnsi="Arial" w:cs="Arial"/>
        </w:rPr>
        <w:t>ontrato</w:t>
      </w:r>
      <w:r w:rsidR="00AF2A09" w:rsidRPr="001D7345">
        <w:rPr>
          <w:rFonts w:ascii="Arial" w:hAnsi="Arial" w:cs="Arial"/>
        </w:rPr>
        <w:t>,</w:t>
      </w:r>
      <w:r w:rsidR="00972C62" w:rsidRPr="001D7345">
        <w:rPr>
          <w:rFonts w:ascii="Arial" w:hAnsi="Arial" w:cs="Arial"/>
        </w:rPr>
        <w:t xml:space="preserve"> nos termos do </w:t>
      </w:r>
      <w:r w:rsidR="00603100" w:rsidRPr="001D7345">
        <w:rPr>
          <w:rFonts w:ascii="Arial" w:hAnsi="Arial" w:cs="Arial"/>
        </w:rPr>
        <w:t>A</w:t>
      </w:r>
      <w:r w:rsidR="00972C62" w:rsidRPr="001D7345">
        <w:rPr>
          <w:rFonts w:ascii="Arial" w:hAnsi="Arial" w:cs="Arial"/>
        </w:rPr>
        <w:t>rtigo 618</w:t>
      </w:r>
      <w:r w:rsidR="00603100" w:rsidRPr="001D7345">
        <w:rPr>
          <w:rFonts w:ascii="Arial" w:hAnsi="Arial" w:cs="Arial"/>
        </w:rPr>
        <w:t>,</w:t>
      </w:r>
      <w:r w:rsidR="00972C62" w:rsidRPr="001D7345">
        <w:rPr>
          <w:rFonts w:ascii="Arial" w:hAnsi="Arial" w:cs="Arial"/>
        </w:rPr>
        <w:t xml:space="preserve"> do Código Civil Brasileiro</w:t>
      </w:r>
      <w:r w:rsidR="00AF2A09" w:rsidRPr="001D7345">
        <w:rPr>
          <w:rFonts w:ascii="Arial" w:hAnsi="Arial" w:cs="Arial"/>
        </w:rPr>
        <w:t>.</w:t>
      </w:r>
    </w:p>
    <w:p w:rsidR="003F21B3" w:rsidRPr="001D7345" w:rsidRDefault="003F21B3" w:rsidP="00CE14EB">
      <w:pPr>
        <w:ind w:left="708"/>
        <w:jc w:val="both"/>
        <w:rPr>
          <w:rFonts w:ascii="Arial" w:hAnsi="Arial" w:cs="Arial"/>
        </w:rPr>
      </w:pPr>
    </w:p>
    <w:p w:rsidR="00CE14EB" w:rsidRPr="001D7345" w:rsidRDefault="00AF2A09" w:rsidP="00CE14EB">
      <w:pPr>
        <w:ind w:left="708"/>
        <w:jc w:val="both"/>
        <w:rPr>
          <w:rFonts w:ascii="Arial" w:hAnsi="Arial" w:cs="Arial"/>
        </w:rPr>
      </w:pPr>
      <w:r w:rsidRPr="001D7345">
        <w:rPr>
          <w:rFonts w:ascii="Arial" w:hAnsi="Arial" w:cs="Arial"/>
        </w:rPr>
        <w:t xml:space="preserve">13.23.1. </w:t>
      </w:r>
      <w:r w:rsidR="00CE14EB" w:rsidRPr="001D7345">
        <w:rPr>
          <w:rFonts w:ascii="Arial" w:hAnsi="Arial" w:cs="Arial"/>
        </w:rPr>
        <w:t>As garantias quanto aos demais itens que compõem o objeto, na entrega ou após ela, serão as que estabelecem o fabricante.</w:t>
      </w:r>
    </w:p>
    <w:p w:rsidR="000F1F73" w:rsidRPr="001D7345" w:rsidRDefault="000F1F73" w:rsidP="00CE14EB">
      <w:pPr>
        <w:ind w:left="708"/>
        <w:jc w:val="both"/>
        <w:rPr>
          <w:rFonts w:ascii="Arial" w:hAnsi="Arial" w:cs="Arial"/>
        </w:rPr>
      </w:pPr>
    </w:p>
    <w:p w:rsidR="00972C62" w:rsidRPr="00EA3BA2" w:rsidRDefault="00312E3D" w:rsidP="00EA3BA2">
      <w:pPr>
        <w:jc w:val="both"/>
        <w:rPr>
          <w:rFonts w:ascii="Arial" w:hAnsi="Arial" w:cs="Arial"/>
        </w:rPr>
      </w:pPr>
      <w:r w:rsidRPr="001D7345">
        <w:rPr>
          <w:rFonts w:ascii="Arial" w:hAnsi="Arial" w:cs="Arial"/>
        </w:rPr>
        <w:t>13.</w:t>
      </w:r>
      <w:r w:rsidR="00972C62" w:rsidRPr="001D7345">
        <w:rPr>
          <w:rFonts w:ascii="Arial" w:hAnsi="Arial" w:cs="Arial"/>
        </w:rPr>
        <w:t>2</w:t>
      </w:r>
      <w:r w:rsidR="00852AE0" w:rsidRPr="001D7345">
        <w:rPr>
          <w:rFonts w:ascii="Arial" w:hAnsi="Arial" w:cs="Arial"/>
        </w:rPr>
        <w:t>4</w:t>
      </w:r>
      <w:r w:rsidR="00603100" w:rsidRPr="001D7345">
        <w:rPr>
          <w:rFonts w:ascii="Arial" w:hAnsi="Arial" w:cs="Arial"/>
        </w:rPr>
        <w:t>.</w:t>
      </w:r>
      <w:r w:rsidR="00972C62" w:rsidRPr="001D7345">
        <w:rPr>
          <w:rFonts w:ascii="Arial" w:hAnsi="Arial" w:cs="Arial"/>
        </w:rPr>
        <w:t xml:space="preserve"> Demais obrigações constantes no Processo Licitatório </w:t>
      </w:r>
      <w:r w:rsidR="00603100" w:rsidRPr="001D7345">
        <w:rPr>
          <w:rFonts w:ascii="Arial" w:hAnsi="Arial" w:cs="Arial"/>
        </w:rPr>
        <w:t>-</w:t>
      </w:r>
      <w:r w:rsidR="00972C62" w:rsidRPr="001D7345">
        <w:rPr>
          <w:rFonts w:ascii="Arial" w:hAnsi="Arial" w:cs="Arial"/>
        </w:rPr>
        <w:t xml:space="preserve"> Concorrência n.º </w:t>
      </w:r>
      <w:r w:rsidR="008101DB">
        <w:rPr>
          <w:rFonts w:ascii="Arial" w:hAnsi="Arial" w:cs="Arial"/>
        </w:rPr>
        <w:t>01</w:t>
      </w:r>
      <w:r w:rsidR="00972C62" w:rsidRPr="001D7345">
        <w:rPr>
          <w:rFonts w:ascii="Arial" w:hAnsi="Arial" w:cs="Arial"/>
        </w:rPr>
        <w:t>/201</w:t>
      </w:r>
      <w:r w:rsidR="00603100" w:rsidRPr="001D7345">
        <w:rPr>
          <w:rFonts w:ascii="Arial" w:hAnsi="Arial" w:cs="Arial"/>
        </w:rPr>
        <w:t>9</w:t>
      </w:r>
      <w:r w:rsidR="00972C62" w:rsidRPr="001D7345">
        <w:rPr>
          <w:rFonts w:ascii="Arial" w:hAnsi="Arial" w:cs="Arial"/>
        </w:rPr>
        <w:t xml:space="preserve"> </w:t>
      </w:r>
      <w:r w:rsidR="00972C62" w:rsidRPr="00EA3BA2">
        <w:rPr>
          <w:rFonts w:ascii="Arial" w:hAnsi="Arial" w:cs="Arial"/>
        </w:rPr>
        <w:t>(Edital e Anexos).</w:t>
      </w:r>
    </w:p>
    <w:p w:rsidR="00972C62" w:rsidRPr="00EA3BA2" w:rsidRDefault="00972C62" w:rsidP="00EA3BA2">
      <w:pPr>
        <w:jc w:val="center"/>
        <w:rPr>
          <w:rFonts w:ascii="Arial" w:hAnsi="Arial" w:cs="Arial"/>
          <w:b/>
        </w:rPr>
      </w:pPr>
    </w:p>
    <w:p w:rsidR="00972C62" w:rsidRPr="00EA3BA2" w:rsidRDefault="00972C62" w:rsidP="00EA3BA2">
      <w:pPr>
        <w:jc w:val="center"/>
        <w:rPr>
          <w:rFonts w:ascii="Arial" w:hAnsi="Arial" w:cs="Arial"/>
          <w:b/>
        </w:rPr>
      </w:pPr>
    </w:p>
    <w:p w:rsidR="00972C62" w:rsidRPr="00EA3BA2" w:rsidRDefault="00972C62" w:rsidP="00EA3BA2">
      <w:pPr>
        <w:jc w:val="center"/>
        <w:rPr>
          <w:rFonts w:ascii="Arial" w:hAnsi="Arial" w:cs="Arial"/>
        </w:rPr>
      </w:pPr>
      <w:r w:rsidRPr="00EA3BA2">
        <w:rPr>
          <w:rFonts w:ascii="Arial" w:hAnsi="Arial" w:cs="Arial"/>
          <w:b/>
        </w:rPr>
        <w:t>1</w:t>
      </w:r>
      <w:r w:rsidR="00FE0C3A">
        <w:rPr>
          <w:rFonts w:ascii="Arial" w:hAnsi="Arial" w:cs="Arial"/>
          <w:b/>
        </w:rPr>
        <w:t>4</w:t>
      </w:r>
      <w:r w:rsidR="00603100" w:rsidRPr="00EA3BA2">
        <w:rPr>
          <w:rFonts w:ascii="Arial" w:hAnsi="Arial" w:cs="Arial"/>
          <w:b/>
        </w:rPr>
        <w:t>.</w:t>
      </w:r>
      <w:r w:rsidRPr="00EA3BA2">
        <w:rPr>
          <w:rFonts w:ascii="Arial" w:hAnsi="Arial" w:cs="Arial"/>
          <w:b/>
        </w:rPr>
        <w:t xml:space="preserve"> DAS OBRIGAÇÕES DA CONTRATANTE</w:t>
      </w:r>
    </w:p>
    <w:p w:rsidR="00972C62" w:rsidRPr="00EA3BA2" w:rsidRDefault="00972C62" w:rsidP="00EA3BA2">
      <w:pPr>
        <w:jc w:val="both"/>
        <w:rPr>
          <w:rFonts w:ascii="Arial" w:hAnsi="Arial" w:cs="Arial"/>
        </w:rPr>
      </w:pPr>
    </w:p>
    <w:p w:rsidR="00972C62" w:rsidRPr="00CE6179" w:rsidRDefault="00972C62" w:rsidP="00EA3BA2">
      <w:pPr>
        <w:jc w:val="both"/>
        <w:rPr>
          <w:rFonts w:ascii="Arial" w:hAnsi="Arial" w:cs="Arial"/>
        </w:rPr>
      </w:pPr>
      <w:r w:rsidRPr="00CE6179">
        <w:rPr>
          <w:rFonts w:ascii="Arial" w:hAnsi="Arial" w:cs="Arial"/>
        </w:rPr>
        <w:t>1</w:t>
      </w:r>
      <w:r w:rsidR="00FE0C3A" w:rsidRPr="00CE6179">
        <w:rPr>
          <w:rFonts w:ascii="Arial" w:hAnsi="Arial" w:cs="Arial"/>
        </w:rPr>
        <w:t>4</w:t>
      </w:r>
      <w:r w:rsidRPr="00CE6179">
        <w:rPr>
          <w:rFonts w:ascii="Arial" w:hAnsi="Arial" w:cs="Arial"/>
        </w:rPr>
        <w:t>.1</w:t>
      </w:r>
      <w:r w:rsidR="00603100" w:rsidRPr="00CE6179">
        <w:rPr>
          <w:rFonts w:ascii="Arial" w:hAnsi="Arial" w:cs="Arial"/>
        </w:rPr>
        <w:t>.</w:t>
      </w:r>
      <w:r w:rsidRPr="00CE6179">
        <w:rPr>
          <w:rFonts w:ascii="Arial" w:hAnsi="Arial" w:cs="Arial"/>
        </w:rPr>
        <w:t xml:space="preserve"> Indicar o</w:t>
      </w:r>
      <w:r w:rsidR="00AB77F7" w:rsidRPr="00CE6179">
        <w:rPr>
          <w:rFonts w:ascii="Arial" w:hAnsi="Arial" w:cs="Arial"/>
        </w:rPr>
        <w:t xml:space="preserve"> local</w:t>
      </w:r>
      <w:r w:rsidRPr="00CE6179">
        <w:rPr>
          <w:rFonts w:ascii="Arial" w:hAnsi="Arial" w:cs="Arial"/>
        </w:rPr>
        <w:t xml:space="preserve"> onde serão executados os serviços objeto desta licitação.</w:t>
      </w:r>
    </w:p>
    <w:p w:rsidR="00972C62" w:rsidRPr="00EA3BA2" w:rsidRDefault="00972C62" w:rsidP="00EA3BA2">
      <w:pPr>
        <w:jc w:val="both"/>
        <w:rPr>
          <w:rFonts w:ascii="Arial" w:hAnsi="Arial" w:cs="Arial"/>
        </w:rPr>
      </w:pPr>
    </w:p>
    <w:p w:rsidR="00972C62" w:rsidRPr="00EA3BA2" w:rsidRDefault="00972C62" w:rsidP="00EA3BA2">
      <w:pPr>
        <w:jc w:val="both"/>
        <w:rPr>
          <w:rFonts w:ascii="Arial" w:hAnsi="Arial" w:cs="Arial"/>
        </w:rPr>
      </w:pPr>
      <w:r w:rsidRPr="00EA3BA2">
        <w:rPr>
          <w:rFonts w:ascii="Arial" w:hAnsi="Arial" w:cs="Arial"/>
        </w:rPr>
        <w:t>1</w:t>
      </w:r>
      <w:r w:rsidR="00FE0C3A">
        <w:rPr>
          <w:rFonts w:ascii="Arial" w:hAnsi="Arial" w:cs="Arial"/>
        </w:rPr>
        <w:t>4</w:t>
      </w:r>
      <w:r w:rsidRPr="00EA3BA2">
        <w:rPr>
          <w:rFonts w:ascii="Arial" w:hAnsi="Arial" w:cs="Arial"/>
        </w:rPr>
        <w:t>.2</w:t>
      </w:r>
      <w:r w:rsidR="00603100" w:rsidRPr="00EA3BA2">
        <w:rPr>
          <w:rFonts w:ascii="Arial" w:hAnsi="Arial" w:cs="Arial"/>
        </w:rPr>
        <w:t>.</w:t>
      </w:r>
      <w:r w:rsidRPr="00EA3BA2">
        <w:rPr>
          <w:rFonts w:ascii="Arial" w:hAnsi="Arial" w:cs="Arial"/>
        </w:rPr>
        <w:t xml:space="preserve"> Fornecer elementos suficientes e necessários para a Contratada.</w:t>
      </w:r>
    </w:p>
    <w:p w:rsidR="00972C62" w:rsidRPr="00EA3BA2" w:rsidRDefault="00972C62" w:rsidP="00EA3BA2">
      <w:pPr>
        <w:jc w:val="both"/>
        <w:rPr>
          <w:rFonts w:ascii="Arial" w:hAnsi="Arial" w:cs="Arial"/>
        </w:rPr>
      </w:pPr>
    </w:p>
    <w:p w:rsidR="00972C62" w:rsidRPr="00EA3BA2" w:rsidRDefault="00FE0C3A" w:rsidP="00EA3BA2">
      <w:pPr>
        <w:jc w:val="both"/>
        <w:rPr>
          <w:rFonts w:ascii="Arial" w:hAnsi="Arial" w:cs="Arial"/>
        </w:rPr>
      </w:pPr>
      <w:r w:rsidRPr="00EA3BA2">
        <w:rPr>
          <w:rFonts w:ascii="Arial" w:hAnsi="Arial" w:cs="Arial"/>
        </w:rPr>
        <w:t>1</w:t>
      </w:r>
      <w:r>
        <w:rPr>
          <w:rFonts w:ascii="Arial" w:hAnsi="Arial" w:cs="Arial"/>
        </w:rPr>
        <w:t>4</w:t>
      </w:r>
      <w:r w:rsidRPr="00EA3BA2">
        <w:rPr>
          <w:rFonts w:ascii="Arial" w:hAnsi="Arial" w:cs="Arial"/>
        </w:rPr>
        <w:t>.</w:t>
      </w:r>
      <w:r w:rsidR="00972C62" w:rsidRPr="00EA3BA2">
        <w:rPr>
          <w:rFonts w:ascii="Arial" w:hAnsi="Arial" w:cs="Arial"/>
        </w:rPr>
        <w:t>3</w:t>
      </w:r>
      <w:r w:rsidR="00603100" w:rsidRPr="00EA3BA2">
        <w:rPr>
          <w:rFonts w:ascii="Arial" w:hAnsi="Arial" w:cs="Arial"/>
        </w:rPr>
        <w:t>.</w:t>
      </w:r>
      <w:r w:rsidR="00972C62" w:rsidRPr="00EA3BA2">
        <w:rPr>
          <w:rFonts w:ascii="Arial" w:hAnsi="Arial" w:cs="Arial"/>
        </w:rPr>
        <w:t xml:space="preserve"> Os serviços serão fiscalizados por funcionários da SAECIL</w:t>
      </w:r>
      <w:r w:rsidR="00603100" w:rsidRPr="00EA3BA2">
        <w:rPr>
          <w:rFonts w:ascii="Arial" w:hAnsi="Arial" w:cs="Arial"/>
        </w:rPr>
        <w:t>,</w:t>
      </w:r>
      <w:r w:rsidR="00972C62" w:rsidRPr="00EA3BA2">
        <w:rPr>
          <w:rFonts w:ascii="Arial" w:hAnsi="Arial" w:cs="Arial"/>
        </w:rPr>
        <w:t xml:space="preserve"> o que não eximirá a responsabilidade da CONTRATADA pelo cumprimento total de suas obrigações</w:t>
      </w:r>
      <w:r w:rsidR="00603100" w:rsidRPr="00EA3BA2">
        <w:rPr>
          <w:rFonts w:ascii="Arial" w:hAnsi="Arial" w:cs="Arial"/>
        </w:rPr>
        <w:t>,</w:t>
      </w:r>
      <w:r w:rsidR="00972C62" w:rsidRPr="00EA3BA2">
        <w:rPr>
          <w:rFonts w:ascii="Arial" w:hAnsi="Arial" w:cs="Arial"/>
        </w:rPr>
        <w:t xml:space="preserve"> e os mesmos terão amplos poderes</w:t>
      </w:r>
      <w:r w:rsidR="00603100" w:rsidRPr="00EA3BA2">
        <w:rPr>
          <w:rFonts w:ascii="Arial" w:hAnsi="Arial" w:cs="Arial"/>
        </w:rPr>
        <w:t>,</w:t>
      </w:r>
      <w:r w:rsidR="00972C62" w:rsidRPr="00EA3BA2">
        <w:rPr>
          <w:rFonts w:ascii="Arial" w:hAnsi="Arial" w:cs="Arial"/>
        </w:rPr>
        <w:t xml:space="preserve"> mediante instruções por escrito, para</w:t>
      </w:r>
      <w:r w:rsidR="00603100" w:rsidRPr="00EA3BA2">
        <w:rPr>
          <w:rFonts w:ascii="Arial" w:hAnsi="Arial" w:cs="Arial"/>
        </w:rPr>
        <w:t>:</w:t>
      </w:r>
      <w:r w:rsidR="00972C62" w:rsidRPr="00EA3BA2">
        <w:rPr>
          <w:rFonts w:ascii="Arial" w:hAnsi="Arial" w:cs="Arial"/>
        </w:rPr>
        <w:t xml:space="preserve"> exigir, sustar, determinar e fazer cumprir as exigências da SAECIL, a saber:</w:t>
      </w:r>
    </w:p>
    <w:p w:rsidR="00CE6179" w:rsidRDefault="00CE6179" w:rsidP="00EA3BA2">
      <w:pPr>
        <w:ind w:firstLine="708"/>
        <w:jc w:val="both"/>
        <w:rPr>
          <w:rFonts w:ascii="Arial" w:hAnsi="Arial" w:cs="Arial"/>
        </w:rPr>
      </w:pPr>
    </w:p>
    <w:p w:rsidR="00972C62"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4</w:t>
      </w:r>
      <w:r w:rsidRPr="00EA3BA2">
        <w:rPr>
          <w:rFonts w:ascii="Arial" w:hAnsi="Arial" w:cs="Arial"/>
        </w:rPr>
        <w:t>.</w:t>
      </w:r>
      <w:r w:rsidR="00695D5E" w:rsidRPr="00EA3BA2">
        <w:rPr>
          <w:rFonts w:ascii="Arial" w:hAnsi="Arial" w:cs="Arial"/>
        </w:rPr>
        <w:t>3.1</w:t>
      </w:r>
      <w:r w:rsidR="00603100" w:rsidRPr="00EA3BA2">
        <w:rPr>
          <w:rFonts w:ascii="Arial" w:hAnsi="Arial" w:cs="Arial"/>
        </w:rPr>
        <w:t>.</w:t>
      </w:r>
      <w:r w:rsidR="00972C62" w:rsidRPr="00EA3BA2">
        <w:rPr>
          <w:rFonts w:ascii="Arial" w:hAnsi="Arial" w:cs="Arial"/>
        </w:rPr>
        <w:t xml:space="preserve"> Sustar quaisquer serviços executados em desacordo com a boa técnica;</w:t>
      </w:r>
    </w:p>
    <w:p w:rsidR="00972C62" w:rsidRPr="00EA3BA2" w:rsidRDefault="00972C62" w:rsidP="00EA3BA2">
      <w:pPr>
        <w:jc w:val="both"/>
        <w:rPr>
          <w:rFonts w:ascii="Arial" w:hAnsi="Arial" w:cs="Arial"/>
        </w:rPr>
      </w:pPr>
    </w:p>
    <w:p w:rsidR="00972C62" w:rsidRDefault="00FE0C3A" w:rsidP="00EA3BA2">
      <w:pPr>
        <w:ind w:left="708"/>
        <w:jc w:val="both"/>
        <w:rPr>
          <w:rFonts w:ascii="Arial" w:hAnsi="Arial" w:cs="Arial"/>
        </w:rPr>
      </w:pPr>
      <w:r w:rsidRPr="00EA3BA2">
        <w:rPr>
          <w:rFonts w:ascii="Arial" w:hAnsi="Arial" w:cs="Arial"/>
        </w:rPr>
        <w:t>1</w:t>
      </w:r>
      <w:r>
        <w:rPr>
          <w:rFonts w:ascii="Arial" w:hAnsi="Arial" w:cs="Arial"/>
        </w:rPr>
        <w:t>4</w:t>
      </w:r>
      <w:r w:rsidRPr="00EA3BA2">
        <w:rPr>
          <w:rFonts w:ascii="Arial" w:hAnsi="Arial" w:cs="Arial"/>
        </w:rPr>
        <w:t>.</w:t>
      </w:r>
      <w:r w:rsidR="00695D5E" w:rsidRPr="00EA3BA2">
        <w:rPr>
          <w:rFonts w:ascii="Arial" w:hAnsi="Arial" w:cs="Arial"/>
        </w:rPr>
        <w:t>3.2</w:t>
      </w:r>
      <w:r w:rsidR="00603100" w:rsidRPr="00EA3BA2">
        <w:rPr>
          <w:rFonts w:ascii="Arial" w:hAnsi="Arial" w:cs="Arial"/>
        </w:rPr>
        <w:t>.</w:t>
      </w:r>
      <w:r w:rsidR="00972C62" w:rsidRPr="00EA3BA2">
        <w:rPr>
          <w:rFonts w:ascii="Arial" w:hAnsi="Arial" w:cs="Arial"/>
        </w:rPr>
        <w:t xml:space="preserve"> Exigir da vencedora todos os esclarecimentos necessários ao perfeito conhecimento e controle dos serviços;</w:t>
      </w:r>
    </w:p>
    <w:p w:rsidR="00D67542" w:rsidRPr="00EA3BA2" w:rsidRDefault="00D67542" w:rsidP="00EA3BA2">
      <w:pPr>
        <w:ind w:left="708"/>
        <w:jc w:val="both"/>
        <w:rPr>
          <w:rFonts w:ascii="Arial" w:hAnsi="Arial" w:cs="Arial"/>
        </w:rPr>
      </w:pPr>
    </w:p>
    <w:p w:rsidR="00972C62"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4</w:t>
      </w:r>
      <w:r w:rsidRPr="00EA3BA2">
        <w:rPr>
          <w:rFonts w:ascii="Arial" w:hAnsi="Arial" w:cs="Arial"/>
        </w:rPr>
        <w:t>.</w:t>
      </w:r>
      <w:r w:rsidR="00695D5E" w:rsidRPr="00EA3BA2">
        <w:rPr>
          <w:rFonts w:ascii="Arial" w:hAnsi="Arial" w:cs="Arial"/>
        </w:rPr>
        <w:t>3.</w:t>
      </w:r>
      <w:r w:rsidR="00456A6A" w:rsidRPr="00EA3BA2">
        <w:rPr>
          <w:rFonts w:ascii="Arial" w:hAnsi="Arial" w:cs="Arial"/>
        </w:rPr>
        <w:t>3</w:t>
      </w:r>
      <w:r w:rsidR="00603100" w:rsidRPr="00EA3BA2">
        <w:rPr>
          <w:rFonts w:ascii="Arial" w:hAnsi="Arial" w:cs="Arial"/>
        </w:rPr>
        <w:t>.</w:t>
      </w:r>
      <w:r w:rsidR="00972C62" w:rsidRPr="00EA3BA2">
        <w:rPr>
          <w:rFonts w:ascii="Arial" w:hAnsi="Arial" w:cs="Arial"/>
        </w:rPr>
        <w:t xml:space="preserve"> Determinar ordem de prioridade para os serviços</w:t>
      </w:r>
      <w:r w:rsidR="00D67542">
        <w:rPr>
          <w:rFonts w:ascii="Arial" w:hAnsi="Arial" w:cs="Arial"/>
        </w:rPr>
        <w:t>.</w:t>
      </w:r>
    </w:p>
    <w:p w:rsidR="00972C62" w:rsidRPr="00EA3BA2" w:rsidRDefault="00972C62" w:rsidP="00EA3BA2">
      <w:pPr>
        <w:jc w:val="both"/>
        <w:rPr>
          <w:rFonts w:ascii="Arial" w:hAnsi="Arial" w:cs="Arial"/>
        </w:rPr>
      </w:pPr>
    </w:p>
    <w:p w:rsidR="00972C62" w:rsidRPr="00EA3BA2" w:rsidRDefault="008249B6" w:rsidP="008249B6">
      <w:pPr>
        <w:jc w:val="both"/>
        <w:rPr>
          <w:rFonts w:ascii="Arial" w:hAnsi="Arial" w:cs="Arial"/>
        </w:rPr>
      </w:pPr>
      <w:r>
        <w:rPr>
          <w:rFonts w:ascii="Arial" w:hAnsi="Arial" w:cs="Arial"/>
        </w:rPr>
        <w:t xml:space="preserve">14.4. </w:t>
      </w:r>
      <w:r w:rsidR="00972C62" w:rsidRPr="00EA3BA2">
        <w:rPr>
          <w:rFonts w:ascii="Arial" w:hAnsi="Arial" w:cs="Arial"/>
        </w:rPr>
        <w:t>Efetuar os pagamentos devidos de acor</w:t>
      </w:r>
      <w:r w:rsidR="00603100" w:rsidRPr="00EA3BA2">
        <w:rPr>
          <w:rFonts w:ascii="Arial" w:hAnsi="Arial" w:cs="Arial"/>
        </w:rPr>
        <w:t>do com o estipulado no C</w:t>
      </w:r>
      <w:r w:rsidR="00972C62" w:rsidRPr="00EA3BA2">
        <w:rPr>
          <w:rFonts w:ascii="Arial" w:hAnsi="Arial" w:cs="Arial"/>
        </w:rPr>
        <w:t>ontrato</w:t>
      </w:r>
      <w:r w:rsidR="00603100" w:rsidRPr="00EA3BA2">
        <w:rPr>
          <w:rFonts w:ascii="Arial" w:hAnsi="Arial" w:cs="Arial"/>
        </w:rPr>
        <w:t>.</w:t>
      </w:r>
    </w:p>
    <w:p w:rsidR="00972C62" w:rsidRPr="00EA3BA2" w:rsidRDefault="00972C62" w:rsidP="00EA3BA2">
      <w:pPr>
        <w:jc w:val="both"/>
        <w:rPr>
          <w:rFonts w:ascii="Arial" w:hAnsi="Arial" w:cs="Arial"/>
        </w:rPr>
      </w:pPr>
    </w:p>
    <w:p w:rsidR="0005255F" w:rsidRPr="00EA3BA2" w:rsidRDefault="00FE0C3A" w:rsidP="00EA3BA2">
      <w:pPr>
        <w:jc w:val="both"/>
        <w:rPr>
          <w:rFonts w:ascii="Arial" w:hAnsi="Arial" w:cs="Arial"/>
        </w:rPr>
      </w:pPr>
      <w:r w:rsidRPr="00EA3BA2">
        <w:rPr>
          <w:rFonts w:ascii="Arial" w:hAnsi="Arial" w:cs="Arial"/>
        </w:rPr>
        <w:t>1</w:t>
      </w:r>
      <w:r>
        <w:rPr>
          <w:rFonts w:ascii="Arial" w:hAnsi="Arial" w:cs="Arial"/>
        </w:rPr>
        <w:t>4</w:t>
      </w:r>
      <w:r w:rsidRPr="00EA3BA2">
        <w:rPr>
          <w:rFonts w:ascii="Arial" w:hAnsi="Arial" w:cs="Arial"/>
        </w:rPr>
        <w:t>.</w:t>
      </w:r>
      <w:r w:rsidR="008249B6">
        <w:rPr>
          <w:rFonts w:ascii="Arial" w:hAnsi="Arial" w:cs="Arial"/>
        </w:rPr>
        <w:t>5</w:t>
      </w:r>
      <w:r w:rsidR="00603100" w:rsidRPr="00EA3BA2">
        <w:rPr>
          <w:rFonts w:ascii="Arial" w:hAnsi="Arial" w:cs="Arial"/>
        </w:rPr>
        <w:t xml:space="preserve">. </w:t>
      </w:r>
      <w:r w:rsidR="00972C62" w:rsidRPr="00EA3BA2">
        <w:rPr>
          <w:rFonts w:ascii="Arial" w:hAnsi="Arial" w:cs="Arial"/>
        </w:rPr>
        <w:t xml:space="preserve">Demais obrigações constantes </w:t>
      </w:r>
      <w:r w:rsidR="0005255F" w:rsidRPr="00EA3BA2">
        <w:rPr>
          <w:rFonts w:ascii="Arial" w:hAnsi="Arial" w:cs="Arial"/>
        </w:rPr>
        <w:t xml:space="preserve">Processo Licitatório - Concorrência n.º </w:t>
      </w:r>
      <w:r w:rsidR="008101DB">
        <w:rPr>
          <w:rFonts w:ascii="Arial" w:hAnsi="Arial" w:cs="Arial"/>
        </w:rPr>
        <w:t>01</w:t>
      </w:r>
      <w:r w:rsidR="0005255F" w:rsidRPr="00EA3BA2">
        <w:rPr>
          <w:rFonts w:ascii="Arial" w:hAnsi="Arial" w:cs="Arial"/>
        </w:rPr>
        <w:t>/2019 (Edital e Anexos).</w:t>
      </w:r>
    </w:p>
    <w:p w:rsidR="00972C62" w:rsidRPr="00EA3BA2" w:rsidRDefault="00972C62" w:rsidP="00EA3BA2">
      <w:pPr>
        <w:rPr>
          <w:rFonts w:ascii="Arial" w:hAnsi="Arial" w:cs="Arial"/>
        </w:rPr>
      </w:pPr>
    </w:p>
    <w:p w:rsidR="004F71B9" w:rsidRPr="00EA3BA2" w:rsidRDefault="004F71B9" w:rsidP="00EA3BA2">
      <w:pPr>
        <w:jc w:val="both"/>
        <w:rPr>
          <w:rFonts w:ascii="Arial" w:hAnsi="Arial" w:cs="Arial"/>
        </w:rPr>
      </w:pPr>
    </w:p>
    <w:p w:rsidR="004F71B9" w:rsidRPr="00EA3BA2" w:rsidRDefault="004F71B9" w:rsidP="00EA3BA2">
      <w:pPr>
        <w:pStyle w:val="Ttulo1"/>
        <w:rPr>
          <w:rFonts w:ascii="Arial" w:hAnsi="Arial" w:cs="Arial"/>
        </w:rPr>
      </w:pPr>
      <w:r w:rsidRPr="00EA3BA2">
        <w:rPr>
          <w:rFonts w:ascii="Arial" w:hAnsi="Arial" w:cs="Arial"/>
        </w:rPr>
        <w:t>1</w:t>
      </w:r>
      <w:r w:rsidR="00FE0C3A">
        <w:rPr>
          <w:rFonts w:ascii="Arial" w:hAnsi="Arial" w:cs="Arial"/>
        </w:rPr>
        <w:t>5</w:t>
      </w:r>
      <w:r w:rsidR="0005255F" w:rsidRPr="00EA3BA2">
        <w:rPr>
          <w:rFonts w:ascii="Arial" w:hAnsi="Arial" w:cs="Arial"/>
        </w:rPr>
        <w:t>.</w:t>
      </w:r>
      <w:r w:rsidRPr="00EA3BA2">
        <w:rPr>
          <w:rFonts w:ascii="Arial" w:hAnsi="Arial" w:cs="Arial"/>
        </w:rPr>
        <w:t xml:space="preserve"> DA APLICAÇÃO DAS PENALIDADES</w:t>
      </w:r>
    </w:p>
    <w:p w:rsidR="004F71B9" w:rsidRPr="00EA3BA2" w:rsidRDefault="004F71B9" w:rsidP="00EA3BA2">
      <w:pPr>
        <w:rPr>
          <w:rFonts w:ascii="Arial" w:hAnsi="Arial" w:cs="Arial"/>
          <w:b/>
        </w:rPr>
      </w:pPr>
    </w:p>
    <w:p w:rsidR="000558F9" w:rsidRPr="00EA3BA2" w:rsidRDefault="0025744B" w:rsidP="00EA3BA2">
      <w:pPr>
        <w:jc w:val="both"/>
        <w:rPr>
          <w:rFonts w:ascii="Arial" w:hAnsi="Arial" w:cs="Arial"/>
        </w:rPr>
      </w:pPr>
      <w:r w:rsidRPr="00EA3BA2">
        <w:rPr>
          <w:rFonts w:ascii="Arial" w:hAnsi="Arial" w:cs="Arial"/>
        </w:rPr>
        <w:t>1</w:t>
      </w:r>
      <w:r w:rsidR="00FE0C3A">
        <w:rPr>
          <w:rFonts w:ascii="Arial" w:hAnsi="Arial" w:cs="Arial"/>
        </w:rPr>
        <w:t>5</w:t>
      </w:r>
      <w:r w:rsidRPr="00EA3BA2">
        <w:rPr>
          <w:rFonts w:ascii="Arial" w:hAnsi="Arial" w:cs="Arial"/>
        </w:rPr>
        <w:t>.1</w:t>
      </w:r>
      <w:r w:rsidR="0005255F" w:rsidRPr="00EA3BA2">
        <w:rPr>
          <w:rFonts w:ascii="Arial" w:hAnsi="Arial" w:cs="Arial"/>
        </w:rPr>
        <w:t>.</w:t>
      </w:r>
      <w:r w:rsidRPr="00EA3BA2">
        <w:rPr>
          <w:rFonts w:ascii="Arial" w:hAnsi="Arial" w:cs="Arial"/>
        </w:rPr>
        <w:t xml:space="preserve"> </w:t>
      </w:r>
      <w:r w:rsidR="000558F9" w:rsidRPr="00EA3BA2">
        <w:rPr>
          <w:rFonts w:ascii="Arial" w:hAnsi="Arial" w:cs="Arial"/>
        </w:rPr>
        <w:t>Pela inexecução</w:t>
      </w:r>
      <w:r w:rsidR="004D6C8B" w:rsidRPr="00EA3BA2">
        <w:rPr>
          <w:rFonts w:ascii="Arial" w:hAnsi="Arial" w:cs="Arial"/>
        </w:rPr>
        <w:t>,</w:t>
      </w:r>
      <w:r w:rsidR="000558F9" w:rsidRPr="00EA3BA2">
        <w:rPr>
          <w:rFonts w:ascii="Arial" w:hAnsi="Arial" w:cs="Arial"/>
        </w:rPr>
        <w:t xml:space="preserve"> total ou parcial</w:t>
      </w:r>
      <w:r w:rsidR="004D6C8B" w:rsidRPr="00EA3BA2">
        <w:rPr>
          <w:rFonts w:ascii="Arial" w:hAnsi="Arial" w:cs="Arial"/>
        </w:rPr>
        <w:t>,</w:t>
      </w:r>
      <w:r w:rsidR="000558F9" w:rsidRPr="00EA3BA2">
        <w:rPr>
          <w:rFonts w:ascii="Arial" w:hAnsi="Arial" w:cs="Arial"/>
        </w:rPr>
        <w:t xml:space="preserve"> do </w:t>
      </w:r>
      <w:r w:rsidR="004D6C8B" w:rsidRPr="00EA3BA2">
        <w:rPr>
          <w:rFonts w:ascii="Arial" w:hAnsi="Arial" w:cs="Arial"/>
        </w:rPr>
        <w:t>C</w:t>
      </w:r>
      <w:r w:rsidR="000558F9" w:rsidRPr="00EA3BA2">
        <w:rPr>
          <w:rFonts w:ascii="Arial" w:hAnsi="Arial" w:cs="Arial"/>
        </w:rPr>
        <w:t>ontrato</w:t>
      </w:r>
      <w:r w:rsidR="0005255F" w:rsidRPr="00EA3BA2">
        <w:rPr>
          <w:rFonts w:ascii="Arial" w:hAnsi="Arial" w:cs="Arial"/>
        </w:rPr>
        <w:t>,</w:t>
      </w:r>
      <w:r w:rsidR="000558F9" w:rsidRPr="00EA3BA2">
        <w:rPr>
          <w:rFonts w:ascii="Arial" w:hAnsi="Arial" w:cs="Arial"/>
        </w:rPr>
        <w:t xml:space="preserve"> a Administração poderá, garantida a defesa prévia, aplicar à </w:t>
      </w:r>
      <w:r w:rsidR="0005255F" w:rsidRPr="00EA3BA2">
        <w:rPr>
          <w:rFonts w:ascii="Arial" w:hAnsi="Arial" w:cs="Arial"/>
        </w:rPr>
        <w:t>Contratada</w:t>
      </w:r>
      <w:r w:rsidR="000558F9" w:rsidRPr="00EA3BA2">
        <w:rPr>
          <w:rFonts w:ascii="Arial" w:hAnsi="Arial" w:cs="Arial"/>
        </w:rPr>
        <w:t>, isoladamente ou em conjunto, as seguintes sanções:</w:t>
      </w:r>
    </w:p>
    <w:p w:rsidR="000558F9" w:rsidRPr="00EA3BA2" w:rsidRDefault="000558F9" w:rsidP="00EA3BA2">
      <w:pPr>
        <w:jc w:val="both"/>
        <w:rPr>
          <w:rFonts w:ascii="Arial" w:hAnsi="Arial" w:cs="Arial"/>
        </w:rPr>
      </w:pPr>
    </w:p>
    <w:p w:rsidR="000558F9"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5</w:t>
      </w:r>
      <w:r w:rsidRPr="00EA3BA2">
        <w:rPr>
          <w:rFonts w:ascii="Arial" w:hAnsi="Arial" w:cs="Arial"/>
        </w:rPr>
        <w:t>.</w:t>
      </w:r>
      <w:r w:rsidR="000F6A22" w:rsidRPr="00EA3BA2">
        <w:rPr>
          <w:rFonts w:ascii="Arial" w:hAnsi="Arial" w:cs="Arial"/>
        </w:rPr>
        <w:t>1</w:t>
      </w:r>
      <w:r w:rsidR="0025744B" w:rsidRPr="00EA3BA2">
        <w:rPr>
          <w:rFonts w:ascii="Arial" w:hAnsi="Arial" w:cs="Arial"/>
        </w:rPr>
        <w:t>.1</w:t>
      </w:r>
      <w:r w:rsidR="0005255F" w:rsidRPr="00EA3BA2">
        <w:rPr>
          <w:rFonts w:ascii="Arial" w:hAnsi="Arial" w:cs="Arial"/>
        </w:rPr>
        <w:t>.</w:t>
      </w:r>
      <w:r w:rsidR="004D6C8B" w:rsidRPr="00EA3BA2">
        <w:rPr>
          <w:rFonts w:ascii="Arial" w:hAnsi="Arial" w:cs="Arial"/>
        </w:rPr>
        <w:t xml:space="preserve"> Advertência.</w:t>
      </w:r>
    </w:p>
    <w:p w:rsidR="000558F9" w:rsidRPr="00EA3BA2" w:rsidRDefault="000558F9" w:rsidP="00EA3BA2">
      <w:pPr>
        <w:jc w:val="both"/>
        <w:rPr>
          <w:rFonts w:ascii="Arial" w:hAnsi="Arial" w:cs="Arial"/>
        </w:rPr>
      </w:pPr>
    </w:p>
    <w:p w:rsidR="000558F9"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5</w:t>
      </w:r>
      <w:r w:rsidRPr="00EA3BA2">
        <w:rPr>
          <w:rFonts w:ascii="Arial" w:hAnsi="Arial" w:cs="Arial"/>
        </w:rPr>
        <w:t>.</w:t>
      </w:r>
      <w:r w:rsidR="0025744B" w:rsidRPr="00EA3BA2">
        <w:rPr>
          <w:rFonts w:ascii="Arial" w:hAnsi="Arial" w:cs="Arial"/>
        </w:rPr>
        <w:t>1.</w:t>
      </w:r>
      <w:r w:rsidR="000F6A22" w:rsidRPr="00EA3BA2">
        <w:rPr>
          <w:rFonts w:ascii="Arial" w:hAnsi="Arial" w:cs="Arial"/>
        </w:rPr>
        <w:t>2</w:t>
      </w:r>
      <w:r w:rsidR="0005255F" w:rsidRPr="00EA3BA2">
        <w:rPr>
          <w:rFonts w:ascii="Arial" w:hAnsi="Arial" w:cs="Arial"/>
        </w:rPr>
        <w:t>.</w:t>
      </w:r>
      <w:r w:rsidR="000558F9" w:rsidRPr="00EA3BA2">
        <w:rPr>
          <w:rFonts w:ascii="Arial" w:hAnsi="Arial" w:cs="Arial"/>
        </w:rPr>
        <w:t xml:space="preserve"> Multa</w:t>
      </w:r>
      <w:r w:rsidR="0005255F" w:rsidRPr="00EA3BA2">
        <w:rPr>
          <w:rFonts w:ascii="Arial" w:hAnsi="Arial" w:cs="Arial"/>
        </w:rPr>
        <w:t>,</w:t>
      </w:r>
      <w:r w:rsidR="000558F9" w:rsidRPr="00EA3BA2">
        <w:rPr>
          <w:rFonts w:ascii="Arial" w:hAnsi="Arial" w:cs="Arial"/>
        </w:rPr>
        <w:t xml:space="preserve"> no valor de 5% (cinco por cento) do </w:t>
      </w:r>
      <w:r w:rsidR="004D6C8B" w:rsidRPr="00EA3BA2">
        <w:rPr>
          <w:rFonts w:ascii="Arial" w:hAnsi="Arial" w:cs="Arial"/>
        </w:rPr>
        <w:t>Contrato.</w:t>
      </w:r>
    </w:p>
    <w:p w:rsidR="000558F9" w:rsidRPr="00EA3BA2" w:rsidRDefault="000558F9" w:rsidP="00EA3BA2">
      <w:pPr>
        <w:jc w:val="both"/>
        <w:rPr>
          <w:rFonts w:ascii="Arial" w:hAnsi="Arial" w:cs="Arial"/>
        </w:rPr>
      </w:pPr>
    </w:p>
    <w:p w:rsidR="000558F9" w:rsidRPr="00EA3BA2" w:rsidRDefault="00FE0C3A" w:rsidP="00EA3BA2">
      <w:pPr>
        <w:ind w:left="708"/>
        <w:jc w:val="both"/>
        <w:rPr>
          <w:rFonts w:ascii="Arial" w:hAnsi="Arial" w:cs="Arial"/>
        </w:rPr>
      </w:pPr>
      <w:r w:rsidRPr="00EA3BA2">
        <w:rPr>
          <w:rFonts w:ascii="Arial" w:hAnsi="Arial" w:cs="Arial"/>
        </w:rPr>
        <w:t>1</w:t>
      </w:r>
      <w:r>
        <w:rPr>
          <w:rFonts w:ascii="Arial" w:hAnsi="Arial" w:cs="Arial"/>
        </w:rPr>
        <w:t>5</w:t>
      </w:r>
      <w:r w:rsidRPr="00EA3BA2">
        <w:rPr>
          <w:rFonts w:ascii="Arial" w:hAnsi="Arial" w:cs="Arial"/>
        </w:rPr>
        <w:t>.</w:t>
      </w:r>
      <w:r w:rsidR="0025744B" w:rsidRPr="00EA3BA2">
        <w:rPr>
          <w:rFonts w:ascii="Arial" w:hAnsi="Arial" w:cs="Arial"/>
        </w:rPr>
        <w:t>1.</w:t>
      </w:r>
      <w:r w:rsidR="000F6A22" w:rsidRPr="00EA3BA2">
        <w:rPr>
          <w:rFonts w:ascii="Arial" w:hAnsi="Arial" w:cs="Arial"/>
        </w:rPr>
        <w:t>3</w:t>
      </w:r>
      <w:r w:rsidR="0005255F" w:rsidRPr="00EA3BA2">
        <w:rPr>
          <w:rFonts w:ascii="Arial" w:hAnsi="Arial" w:cs="Arial"/>
        </w:rPr>
        <w:t>.</w:t>
      </w:r>
      <w:r w:rsidR="000F6A22" w:rsidRPr="00EA3BA2">
        <w:rPr>
          <w:rFonts w:ascii="Arial" w:hAnsi="Arial" w:cs="Arial"/>
        </w:rPr>
        <w:t xml:space="preserve"> </w:t>
      </w:r>
      <w:r w:rsidR="000558F9" w:rsidRPr="00EA3BA2">
        <w:rPr>
          <w:rFonts w:ascii="Arial" w:hAnsi="Arial" w:cs="Arial"/>
        </w:rPr>
        <w:t>Suspensão temporária de participação em licitação e impedimento de contratar com a Administração pelo prazo de a</w:t>
      </w:r>
      <w:r w:rsidR="004D6C8B" w:rsidRPr="00EA3BA2">
        <w:rPr>
          <w:rFonts w:ascii="Arial" w:hAnsi="Arial" w:cs="Arial"/>
        </w:rPr>
        <w:t>té 02 (dois) anos.</w:t>
      </w:r>
    </w:p>
    <w:p w:rsidR="000558F9" w:rsidRPr="00EA3BA2" w:rsidRDefault="000558F9" w:rsidP="00EA3BA2">
      <w:pPr>
        <w:jc w:val="both"/>
        <w:rPr>
          <w:rFonts w:ascii="Arial" w:hAnsi="Arial" w:cs="Arial"/>
        </w:rPr>
      </w:pPr>
    </w:p>
    <w:p w:rsidR="000558F9" w:rsidRPr="00EA3BA2" w:rsidRDefault="00FE0C3A" w:rsidP="00EA3BA2">
      <w:pPr>
        <w:ind w:left="708"/>
        <w:jc w:val="both"/>
        <w:rPr>
          <w:rFonts w:ascii="Arial" w:hAnsi="Arial" w:cs="Arial"/>
        </w:rPr>
      </w:pPr>
      <w:r w:rsidRPr="00EA3BA2">
        <w:rPr>
          <w:rFonts w:ascii="Arial" w:hAnsi="Arial" w:cs="Arial"/>
        </w:rPr>
        <w:t>1</w:t>
      </w:r>
      <w:r>
        <w:rPr>
          <w:rFonts w:ascii="Arial" w:hAnsi="Arial" w:cs="Arial"/>
        </w:rPr>
        <w:t>5</w:t>
      </w:r>
      <w:r w:rsidRPr="00EA3BA2">
        <w:rPr>
          <w:rFonts w:ascii="Arial" w:hAnsi="Arial" w:cs="Arial"/>
        </w:rPr>
        <w:t>.</w:t>
      </w:r>
      <w:r w:rsidR="0025744B" w:rsidRPr="00EA3BA2">
        <w:rPr>
          <w:rFonts w:ascii="Arial" w:hAnsi="Arial" w:cs="Arial"/>
        </w:rPr>
        <w:t>1.</w:t>
      </w:r>
      <w:r w:rsidR="000F6A22" w:rsidRPr="00EA3BA2">
        <w:rPr>
          <w:rFonts w:ascii="Arial" w:hAnsi="Arial" w:cs="Arial"/>
        </w:rPr>
        <w:t>4</w:t>
      </w:r>
      <w:r w:rsidR="0005255F" w:rsidRPr="00EA3BA2">
        <w:rPr>
          <w:rFonts w:ascii="Arial" w:hAnsi="Arial" w:cs="Arial"/>
        </w:rPr>
        <w:t>.</w:t>
      </w:r>
      <w:r w:rsidR="000F6A22" w:rsidRPr="00EA3BA2">
        <w:rPr>
          <w:rFonts w:ascii="Arial" w:hAnsi="Arial" w:cs="Arial"/>
        </w:rPr>
        <w:t xml:space="preserve"> </w:t>
      </w:r>
      <w:r w:rsidR="000558F9" w:rsidRPr="00EA3BA2">
        <w:rPr>
          <w:rFonts w:ascii="Arial" w:hAnsi="Arial" w:cs="Arial"/>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F71B9" w:rsidRPr="00EA3BA2" w:rsidRDefault="004F71B9" w:rsidP="00EA3BA2">
      <w:pPr>
        <w:jc w:val="center"/>
        <w:rPr>
          <w:rFonts w:ascii="Arial" w:hAnsi="Arial" w:cs="Arial"/>
          <w:b/>
        </w:rPr>
      </w:pPr>
    </w:p>
    <w:p w:rsidR="004F71B9" w:rsidRPr="00EA3BA2" w:rsidRDefault="004F71B9" w:rsidP="00EA3BA2">
      <w:pPr>
        <w:jc w:val="center"/>
        <w:rPr>
          <w:rFonts w:ascii="Arial" w:hAnsi="Arial" w:cs="Arial"/>
          <w:b/>
        </w:rPr>
      </w:pPr>
    </w:p>
    <w:p w:rsidR="000C6610" w:rsidRPr="00EA3BA2" w:rsidRDefault="000C6610" w:rsidP="00EA3BA2">
      <w:pPr>
        <w:jc w:val="center"/>
        <w:rPr>
          <w:rFonts w:ascii="Arial" w:hAnsi="Arial" w:cs="Arial"/>
          <w:b/>
        </w:rPr>
      </w:pPr>
      <w:r w:rsidRPr="00EA3BA2">
        <w:rPr>
          <w:rFonts w:ascii="Arial" w:hAnsi="Arial" w:cs="Arial"/>
          <w:b/>
        </w:rPr>
        <w:t>1</w:t>
      </w:r>
      <w:r w:rsidR="00FE0C3A">
        <w:rPr>
          <w:rFonts w:ascii="Arial" w:hAnsi="Arial" w:cs="Arial"/>
          <w:b/>
        </w:rPr>
        <w:t>6</w:t>
      </w:r>
      <w:r w:rsidR="0005255F" w:rsidRPr="00EA3BA2">
        <w:rPr>
          <w:rFonts w:ascii="Arial" w:hAnsi="Arial" w:cs="Arial"/>
          <w:b/>
        </w:rPr>
        <w:t>.</w:t>
      </w:r>
      <w:r w:rsidRPr="00EA3BA2">
        <w:rPr>
          <w:rFonts w:ascii="Arial" w:hAnsi="Arial" w:cs="Arial"/>
          <w:b/>
        </w:rPr>
        <w:t xml:space="preserve"> RECURSOS ADMINISTRATIVOS</w:t>
      </w:r>
    </w:p>
    <w:p w:rsidR="000C11BC" w:rsidRPr="00EA3BA2" w:rsidRDefault="000C11BC" w:rsidP="00EA3BA2">
      <w:pPr>
        <w:jc w:val="both"/>
        <w:rPr>
          <w:rFonts w:ascii="Arial" w:hAnsi="Arial" w:cs="Arial"/>
        </w:rPr>
      </w:pPr>
    </w:p>
    <w:p w:rsidR="000C6610" w:rsidRPr="00EA3BA2" w:rsidRDefault="000C6610" w:rsidP="00EA3BA2">
      <w:pPr>
        <w:jc w:val="both"/>
        <w:rPr>
          <w:rFonts w:ascii="Arial" w:hAnsi="Arial" w:cs="Arial"/>
        </w:rPr>
      </w:pPr>
      <w:r w:rsidRPr="00EA3BA2">
        <w:rPr>
          <w:rFonts w:ascii="Arial" w:hAnsi="Arial" w:cs="Arial"/>
        </w:rPr>
        <w:t>1</w:t>
      </w:r>
      <w:r w:rsidR="00FE0C3A">
        <w:rPr>
          <w:rFonts w:ascii="Arial" w:hAnsi="Arial" w:cs="Arial"/>
        </w:rPr>
        <w:t>6</w:t>
      </w:r>
      <w:r w:rsidRPr="00EA3BA2">
        <w:rPr>
          <w:rFonts w:ascii="Arial" w:hAnsi="Arial" w:cs="Arial"/>
        </w:rPr>
        <w:t>.1</w:t>
      </w:r>
      <w:r w:rsidR="0005255F" w:rsidRPr="00EA3BA2">
        <w:rPr>
          <w:rFonts w:ascii="Arial" w:hAnsi="Arial" w:cs="Arial"/>
        </w:rPr>
        <w:t>.</w:t>
      </w:r>
      <w:r w:rsidRPr="00EA3BA2">
        <w:rPr>
          <w:rFonts w:ascii="Arial" w:hAnsi="Arial" w:cs="Arial"/>
        </w:rPr>
        <w:t xml:space="preserve"> Eventuais recursos administrativos deverão ser interpostos mediante petição fundamentada, constando a identificação do responsável pela empresa e a respectiva Procuração, se for o caso, dirigida à Comissão de Licitações, observando-se, para esse efeito, o rito e as disposições estabelecidas no Artigo 109, da Lei Federal n° 8.666/93, e suas alterações.</w:t>
      </w:r>
    </w:p>
    <w:p w:rsidR="000C6610" w:rsidRPr="00EA3BA2" w:rsidRDefault="000C6610" w:rsidP="00EA3BA2">
      <w:pPr>
        <w:jc w:val="both"/>
        <w:rPr>
          <w:rFonts w:ascii="Arial" w:hAnsi="Arial" w:cs="Arial"/>
        </w:rPr>
      </w:pPr>
    </w:p>
    <w:p w:rsidR="00124F5B" w:rsidRPr="00EA3BA2" w:rsidRDefault="00FE0C3A" w:rsidP="00EA3BA2">
      <w:pPr>
        <w:jc w:val="both"/>
        <w:rPr>
          <w:rFonts w:ascii="Arial" w:hAnsi="Arial" w:cs="Arial"/>
        </w:rPr>
      </w:pPr>
      <w:r w:rsidRPr="00EA3BA2">
        <w:rPr>
          <w:rFonts w:ascii="Arial" w:hAnsi="Arial" w:cs="Arial"/>
        </w:rPr>
        <w:lastRenderedPageBreak/>
        <w:t>1</w:t>
      </w:r>
      <w:r>
        <w:rPr>
          <w:rFonts w:ascii="Arial" w:hAnsi="Arial" w:cs="Arial"/>
        </w:rPr>
        <w:t>6</w:t>
      </w:r>
      <w:r w:rsidRPr="00EA3BA2">
        <w:rPr>
          <w:rFonts w:ascii="Arial" w:hAnsi="Arial" w:cs="Arial"/>
        </w:rPr>
        <w:t>.</w:t>
      </w:r>
      <w:r w:rsidR="000C6610" w:rsidRPr="00EA3BA2">
        <w:rPr>
          <w:rFonts w:ascii="Arial" w:hAnsi="Arial" w:cs="Arial"/>
        </w:rPr>
        <w:t>2</w:t>
      </w:r>
      <w:r w:rsidR="0005255F" w:rsidRPr="00EA3BA2">
        <w:rPr>
          <w:rFonts w:ascii="Arial" w:hAnsi="Arial" w:cs="Arial"/>
        </w:rPr>
        <w:t>.</w:t>
      </w:r>
      <w:r w:rsidR="000C6610" w:rsidRPr="00EA3BA2">
        <w:rPr>
          <w:rFonts w:ascii="Arial" w:hAnsi="Arial" w:cs="Arial"/>
        </w:rPr>
        <w:t xml:space="preserve"> Dos atos da Comissão cabem recursos, no prazo de 05 (cinco) dias úteis a contar da intimação do ato ou da lavratura da ata, nos casos de:</w:t>
      </w:r>
    </w:p>
    <w:p w:rsidR="001D7345" w:rsidRDefault="001D7345" w:rsidP="00EA3BA2">
      <w:pPr>
        <w:ind w:firstLine="708"/>
        <w:jc w:val="both"/>
        <w:rPr>
          <w:rFonts w:ascii="Arial" w:hAnsi="Arial" w:cs="Arial"/>
        </w:rPr>
      </w:pPr>
    </w:p>
    <w:p w:rsidR="000C6610"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6</w:t>
      </w:r>
      <w:r w:rsidRPr="00EA3BA2">
        <w:rPr>
          <w:rFonts w:ascii="Arial" w:hAnsi="Arial" w:cs="Arial"/>
        </w:rPr>
        <w:t>.</w:t>
      </w:r>
      <w:r w:rsidR="000C6610" w:rsidRPr="00EA3BA2">
        <w:rPr>
          <w:rFonts w:ascii="Arial" w:hAnsi="Arial" w:cs="Arial"/>
        </w:rPr>
        <w:t>2.1</w:t>
      </w:r>
      <w:r w:rsidR="00AB77F7">
        <w:rPr>
          <w:rFonts w:ascii="Arial" w:hAnsi="Arial" w:cs="Arial"/>
        </w:rPr>
        <w:t>.</w:t>
      </w:r>
      <w:r w:rsidR="000C6610" w:rsidRPr="00EA3BA2">
        <w:rPr>
          <w:rFonts w:ascii="Arial" w:hAnsi="Arial" w:cs="Arial"/>
        </w:rPr>
        <w:t xml:space="preserve"> Habilitaç</w:t>
      </w:r>
      <w:r w:rsidR="00B77BCA" w:rsidRPr="00EA3BA2">
        <w:rPr>
          <w:rFonts w:ascii="Arial" w:hAnsi="Arial" w:cs="Arial"/>
        </w:rPr>
        <w:t>ão ou inabilitação da licitante</w:t>
      </w:r>
      <w:r w:rsidR="0005255F" w:rsidRPr="00EA3BA2">
        <w:rPr>
          <w:rFonts w:ascii="Arial" w:hAnsi="Arial" w:cs="Arial"/>
        </w:rPr>
        <w:t>;</w:t>
      </w:r>
    </w:p>
    <w:p w:rsidR="00CE6179" w:rsidRDefault="00CE6179" w:rsidP="00EA3BA2">
      <w:pPr>
        <w:ind w:firstLine="708"/>
        <w:jc w:val="both"/>
        <w:rPr>
          <w:rFonts w:ascii="Arial" w:hAnsi="Arial" w:cs="Arial"/>
        </w:rPr>
      </w:pPr>
    </w:p>
    <w:p w:rsidR="000C6610" w:rsidRPr="00EA3BA2" w:rsidRDefault="00FE0C3A" w:rsidP="00EA3BA2">
      <w:pPr>
        <w:ind w:firstLine="708"/>
        <w:jc w:val="both"/>
        <w:rPr>
          <w:rFonts w:ascii="Arial" w:hAnsi="Arial" w:cs="Arial"/>
        </w:rPr>
      </w:pPr>
      <w:r w:rsidRPr="00EA3BA2">
        <w:rPr>
          <w:rFonts w:ascii="Arial" w:hAnsi="Arial" w:cs="Arial"/>
        </w:rPr>
        <w:t>1</w:t>
      </w:r>
      <w:r>
        <w:rPr>
          <w:rFonts w:ascii="Arial" w:hAnsi="Arial" w:cs="Arial"/>
        </w:rPr>
        <w:t>6</w:t>
      </w:r>
      <w:r w:rsidRPr="00EA3BA2">
        <w:rPr>
          <w:rFonts w:ascii="Arial" w:hAnsi="Arial" w:cs="Arial"/>
        </w:rPr>
        <w:t>.</w:t>
      </w:r>
      <w:r w:rsidR="000C6610" w:rsidRPr="00EA3BA2">
        <w:rPr>
          <w:rFonts w:ascii="Arial" w:hAnsi="Arial" w:cs="Arial"/>
        </w:rPr>
        <w:t>2.2</w:t>
      </w:r>
      <w:r w:rsidR="00AB77F7">
        <w:rPr>
          <w:rFonts w:ascii="Arial" w:hAnsi="Arial" w:cs="Arial"/>
        </w:rPr>
        <w:t>.</w:t>
      </w:r>
      <w:r w:rsidR="000C6610" w:rsidRPr="00EA3BA2">
        <w:rPr>
          <w:rFonts w:ascii="Arial" w:hAnsi="Arial" w:cs="Arial"/>
        </w:rPr>
        <w:t xml:space="preserve"> Classificação das concorrentes. </w:t>
      </w:r>
    </w:p>
    <w:p w:rsidR="000C6610" w:rsidRPr="00EA3BA2" w:rsidRDefault="000C6610" w:rsidP="00EA3BA2">
      <w:pPr>
        <w:jc w:val="both"/>
        <w:rPr>
          <w:rFonts w:ascii="Arial" w:hAnsi="Arial" w:cs="Arial"/>
        </w:rPr>
      </w:pPr>
    </w:p>
    <w:p w:rsidR="000C6610" w:rsidRPr="00EA3BA2" w:rsidRDefault="00FE0C3A" w:rsidP="00EA3BA2">
      <w:pPr>
        <w:jc w:val="both"/>
        <w:rPr>
          <w:rFonts w:ascii="Arial" w:hAnsi="Arial" w:cs="Arial"/>
        </w:rPr>
      </w:pPr>
      <w:r w:rsidRPr="00EA3BA2">
        <w:rPr>
          <w:rFonts w:ascii="Arial" w:hAnsi="Arial" w:cs="Arial"/>
        </w:rPr>
        <w:t>1</w:t>
      </w:r>
      <w:r>
        <w:rPr>
          <w:rFonts w:ascii="Arial" w:hAnsi="Arial" w:cs="Arial"/>
        </w:rPr>
        <w:t>6</w:t>
      </w:r>
      <w:r w:rsidRPr="00EA3BA2">
        <w:rPr>
          <w:rFonts w:ascii="Arial" w:hAnsi="Arial" w:cs="Arial"/>
        </w:rPr>
        <w:t>.</w:t>
      </w:r>
      <w:r w:rsidR="000C6610" w:rsidRPr="00EA3BA2">
        <w:rPr>
          <w:rFonts w:ascii="Arial" w:hAnsi="Arial" w:cs="Arial"/>
        </w:rPr>
        <w:t>3</w:t>
      </w:r>
      <w:r w:rsidR="0005255F" w:rsidRPr="00EA3BA2">
        <w:rPr>
          <w:rFonts w:ascii="Arial" w:hAnsi="Arial" w:cs="Arial"/>
        </w:rPr>
        <w:t>.</w:t>
      </w:r>
      <w:r w:rsidR="000C6610" w:rsidRPr="00EA3BA2">
        <w:rPr>
          <w:rFonts w:ascii="Arial" w:hAnsi="Arial" w:cs="Arial"/>
        </w:rPr>
        <w:t xml:space="preserve"> Interposto o recurso contra o ato da Comissão, as demais licitantes serão comunicadas, através de publicação no Diário Oficial do Estado de São Paulo, e poderão impugná-lo no prazo de 05 (cinco) dias úteis.</w:t>
      </w:r>
    </w:p>
    <w:p w:rsidR="00FF2F5E" w:rsidRDefault="00FF2F5E" w:rsidP="00EA3BA2">
      <w:pPr>
        <w:jc w:val="both"/>
        <w:rPr>
          <w:rFonts w:ascii="Arial" w:hAnsi="Arial" w:cs="Arial"/>
        </w:rPr>
      </w:pPr>
    </w:p>
    <w:p w:rsidR="000C6610" w:rsidRPr="00EA3BA2" w:rsidRDefault="00FE0C3A" w:rsidP="00EA3BA2">
      <w:pPr>
        <w:jc w:val="both"/>
        <w:rPr>
          <w:rFonts w:ascii="Arial" w:hAnsi="Arial" w:cs="Arial"/>
        </w:rPr>
      </w:pPr>
      <w:r w:rsidRPr="00EA3BA2">
        <w:rPr>
          <w:rFonts w:ascii="Arial" w:hAnsi="Arial" w:cs="Arial"/>
        </w:rPr>
        <w:t>1</w:t>
      </w:r>
      <w:r>
        <w:rPr>
          <w:rFonts w:ascii="Arial" w:hAnsi="Arial" w:cs="Arial"/>
        </w:rPr>
        <w:t>6</w:t>
      </w:r>
      <w:r w:rsidRPr="00EA3BA2">
        <w:rPr>
          <w:rFonts w:ascii="Arial" w:hAnsi="Arial" w:cs="Arial"/>
        </w:rPr>
        <w:t>.</w:t>
      </w:r>
      <w:r w:rsidR="000C6610" w:rsidRPr="00EA3BA2">
        <w:rPr>
          <w:rFonts w:ascii="Arial" w:hAnsi="Arial" w:cs="Arial"/>
        </w:rPr>
        <w:t>4</w:t>
      </w:r>
      <w:r w:rsidR="0005255F" w:rsidRPr="00EA3BA2">
        <w:rPr>
          <w:rFonts w:ascii="Arial" w:hAnsi="Arial" w:cs="Arial"/>
        </w:rPr>
        <w:t>.</w:t>
      </w:r>
      <w:r w:rsidR="000C6610" w:rsidRPr="00EA3BA2">
        <w:rPr>
          <w:rFonts w:ascii="Arial" w:hAnsi="Arial" w:cs="Arial"/>
        </w:rPr>
        <w:t xml:space="preserve"> A intimação dos atos referidos nos </w:t>
      </w:r>
      <w:r w:rsidR="000C6610" w:rsidRPr="00EA3BA2">
        <w:rPr>
          <w:rFonts w:ascii="Arial" w:hAnsi="Arial" w:cs="Arial"/>
          <w:b/>
        </w:rPr>
        <w:t>subitens</w:t>
      </w:r>
      <w:r w:rsidR="000C6610" w:rsidRPr="00EA3BA2">
        <w:rPr>
          <w:rFonts w:ascii="Arial" w:hAnsi="Arial" w:cs="Arial"/>
        </w:rPr>
        <w:t xml:space="preserve"> </w:t>
      </w:r>
      <w:r w:rsidR="000C6610" w:rsidRPr="00EA3BA2">
        <w:rPr>
          <w:rFonts w:ascii="Arial" w:hAnsi="Arial" w:cs="Arial"/>
          <w:b/>
        </w:rPr>
        <w:t>1</w:t>
      </w:r>
      <w:r>
        <w:rPr>
          <w:rFonts w:ascii="Arial" w:hAnsi="Arial" w:cs="Arial"/>
          <w:b/>
        </w:rPr>
        <w:t>6</w:t>
      </w:r>
      <w:r w:rsidR="000C6610" w:rsidRPr="00EA3BA2">
        <w:rPr>
          <w:rFonts w:ascii="Arial" w:hAnsi="Arial" w:cs="Arial"/>
          <w:b/>
        </w:rPr>
        <w:t>.2.1</w:t>
      </w:r>
      <w:r w:rsidR="000C6610" w:rsidRPr="00EA3BA2">
        <w:rPr>
          <w:rFonts w:ascii="Arial" w:hAnsi="Arial" w:cs="Arial"/>
        </w:rPr>
        <w:t xml:space="preserve"> e </w:t>
      </w:r>
      <w:r w:rsidR="000C6610" w:rsidRPr="00EA3BA2">
        <w:rPr>
          <w:rFonts w:ascii="Arial" w:hAnsi="Arial" w:cs="Arial"/>
          <w:b/>
        </w:rPr>
        <w:t>1</w:t>
      </w:r>
      <w:r>
        <w:rPr>
          <w:rFonts w:ascii="Arial" w:hAnsi="Arial" w:cs="Arial"/>
          <w:b/>
        </w:rPr>
        <w:t>6</w:t>
      </w:r>
      <w:r w:rsidR="000C6610" w:rsidRPr="00EA3BA2">
        <w:rPr>
          <w:rFonts w:ascii="Arial" w:hAnsi="Arial" w:cs="Arial"/>
          <w:b/>
        </w:rPr>
        <w:t>.2.2</w:t>
      </w:r>
      <w:r w:rsidR="000C6610" w:rsidRPr="00EA3BA2">
        <w:rPr>
          <w:rFonts w:ascii="Arial" w:hAnsi="Arial" w:cs="Arial"/>
        </w:rPr>
        <w:t>, poderá ser feita por comunicação direta aos interessados, lavrada em ata, desde que presentes os prepostos de todas as licitantes no ato em que foi adotada a decisão, ou mediante publicação no Diário Oficial do Estado de São Paulo.</w:t>
      </w:r>
    </w:p>
    <w:p w:rsidR="000C6610" w:rsidRPr="00EA3BA2" w:rsidRDefault="000C6610" w:rsidP="00EA3BA2">
      <w:pPr>
        <w:jc w:val="both"/>
        <w:rPr>
          <w:rFonts w:ascii="Arial" w:hAnsi="Arial" w:cs="Arial"/>
        </w:rPr>
      </w:pPr>
    </w:p>
    <w:p w:rsidR="000C6610" w:rsidRPr="00EA3BA2" w:rsidRDefault="000C6610" w:rsidP="00EA3BA2">
      <w:pPr>
        <w:jc w:val="both"/>
        <w:rPr>
          <w:rFonts w:ascii="Arial" w:hAnsi="Arial" w:cs="Arial"/>
        </w:rPr>
      </w:pPr>
      <w:r w:rsidRPr="00EA3BA2">
        <w:rPr>
          <w:rFonts w:ascii="Arial" w:hAnsi="Arial" w:cs="Arial"/>
        </w:rPr>
        <w:t>1</w:t>
      </w:r>
      <w:r w:rsidR="00FE0C3A">
        <w:rPr>
          <w:rFonts w:ascii="Arial" w:hAnsi="Arial" w:cs="Arial"/>
        </w:rPr>
        <w:t>6</w:t>
      </w:r>
      <w:r w:rsidRPr="00EA3BA2">
        <w:rPr>
          <w:rFonts w:ascii="Arial" w:hAnsi="Arial" w:cs="Arial"/>
        </w:rPr>
        <w:t>.5</w:t>
      </w:r>
      <w:r w:rsidR="0005255F" w:rsidRPr="00EA3BA2">
        <w:rPr>
          <w:rFonts w:ascii="Arial" w:hAnsi="Arial" w:cs="Arial"/>
        </w:rPr>
        <w:t>.</w:t>
      </w:r>
      <w:r w:rsidRPr="00EA3BA2">
        <w:rPr>
          <w:rFonts w:ascii="Arial" w:hAnsi="Arial" w:cs="Arial"/>
        </w:rPr>
        <w:t xml:space="preserve"> Os recursos previstos no item 1</w:t>
      </w:r>
      <w:r w:rsidR="00CE6179">
        <w:rPr>
          <w:rFonts w:ascii="Arial" w:hAnsi="Arial" w:cs="Arial"/>
        </w:rPr>
        <w:t>6</w:t>
      </w:r>
      <w:r w:rsidRPr="00EA3BA2">
        <w:rPr>
          <w:rFonts w:ascii="Arial" w:hAnsi="Arial" w:cs="Arial"/>
        </w:rPr>
        <w:t>.2 terão efeito suspensivo.</w:t>
      </w:r>
    </w:p>
    <w:p w:rsidR="000C6610" w:rsidRPr="00EA3BA2" w:rsidRDefault="000C6610" w:rsidP="00EA3BA2">
      <w:pPr>
        <w:jc w:val="both"/>
        <w:rPr>
          <w:rFonts w:ascii="Arial" w:hAnsi="Arial" w:cs="Arial"/>
        </w:rPr>
      </w:pPr>
    </w:p>
    <w:p w:rsidR="000C6610" w:rsidRPr="00EA3BA2" w:rsidRDefault="000C6610" w:rsidP="00EA3BA2">
      <w:pPr>
        <w:jc w:val="both"/>
        <w:rPr>
          <w:rFonts w:ascii="Arial" w:hAnsi="Arial" w:cs="Arial"/>
        </w:rPr>
      </w:pPr>
      <w:r w:rsidRPr="00EA3BA2">
        <w:rPr>
          <w:rFonts w:ascii="Arial" w:hAnsi="Arial" w:cs="Arial"/>
        </w:rPr>
        <w:t>1</w:t>
      </w:r>
      <w:r w:rsidR="00FE0C3A">
        <w:rPr>
          <w:rFonts w:ascii="Arial" w:hAnsi="Arial" w:cs="Arial"/>
        </w:rPr>
        <w:t>6</w:t>
      </w:r>
      <w:r w:rsidRPr="00EA3BA2">
        <w:rPr>
          <w:rFonts w:ascii="Arial" w:hAnsi="Arial" w:cs="Arial"/>
        </w:rPr>
        <w:t>.6</w:t>
      </w:r>
      <w:r w:rsidR="0005255F" w:rsidRPr="00EA3BA2">
        <w:rPr>
          <w:rFonts w:ascii="Arial" w:hAnsi="Arial" w:cs="Arial"/>
        </w:rPr>
        <w:t>.</w:t>
      </w:r>
      <w:r w:rsidRPr="00EA3BA2">
        <w:rPr>
          <w:rFonts w:ascii="Arial" w:hAnsi="Arial" w:cs="Arial"/>
        </w:rPr>
        <w:t xml:space="preserve"> Caberá, ainda, representação, no prazo de 05 (cinco) dias úteis da intimação da decisão relacionada ao objeto da licitação, de que não caiba recurso hierárquico. </w:t>
      </w:r>
    </w:p>
    <w:p w:rsidR="000C6610" w:rsidRPr="00EA3BA2" w:rsidRDefault="000C6610" w:rsidP="00EA3BA2">
      <w:pPr>
        <w:jc w:val="both"/>
        <w:rPr>
          <w:rFonts w:ascii="Arial" w:hAnsi="Arial" w:cs="Arial"/>
        </w:rPr>
      </w:pPr>
    </w:p>
    <w:p w:rsidR="000C6610" w:rsidRPr="00EA3BA2" w:rsidRDefault="000C6610" w:rsidP="00EA3BA2">
      <w:pPr>
        <w:jc w:val="both"/>
        <w:rPr>
          <w:rFonts w:ascii="Arial" w:hAnsi="Arial" w:cs="Arial"/>
        </w:rPr>
      </w:pPr>
      <w:r w:rsidRPr="00EA3BA2">
        <w:rPr>
          <w:rFonts w:ascii="Arial" w:hAnsi="Arial" w:cs="Arial"/>
        </w:rPr>
        <w:t>1</w:t>
      </w:r>
      <w:r w:rsidR="00FE0C3A">
        <w:rPr>
          <w:rFonts w:ascii="Arial" w:hAnsi="Arial" w:cs="Arial"/>
        </w:rPr>
        <w:t>6</w:t>
      </w:r>
      <w:r w:rsidRPr="00EA3BA2">
        <w:rPr>
          <w:rFonts w:ascii="Arial" w:hAnsi="Arial" w:cs="Arial"/>
        </w:rPr>
        <w:t>.7</w:t>
      </w:r>
      <w:r w:rsidR="0005255F" w:rsidRPr="00EA3BA2">
        <w:rPr>
          <w:rFonts w:ascii="Arial" w:hAnsi="Arial" w:cs="Arial"/>
        </w:rPr>
        <w:t>.</w:t>
      </w:r>
      <w:r w:rsidRPr="00EA3BA2">
        <w:rPr>
          <w:rFonts w:ascii="Arial" w:hAnsi="Arial" w:cs="Arial"/>
        </w:rPr>
        <w:t xml:space="preserve"> Nenhum prazo de recurso, representação ou pedido de reconsideração</w:t>
      </w:r>
      <w:r w:rsidR="0005255F" w:rsidRPr="00EA3BA2">
        <w:rPr>
          <w:rFonts w:ascii="Arial" w:hAnsi="Arial" w:cs="Arial"/>
        </w:rPr>
        <w:t>,</w:t>
      </w:r>
      <w:r w:rsidRPr="00EA3BA2">
        <w:rPr>
          <w:rFonts w:ascii="Arial" w:hAnsi="Arial" w:cs="Arial"/>
        </w:rPr>
        <w:t xml:space="preserve"> se iniciará ou correrá sem que os autos do processo estejam com vista franqueada ao interessado.</w:t>
      </w:r>
    </w:p>
    <w:p w:rsidR="000C6610" w:rsidRPr="00EA3BA2" w:rsidRDefault="000C6610" w:rsidP="00EA3BA2">
      <w:pPr>
        <w:jc w:val="both"/>
        <w:rPr>
          <w:rFonts w:ascii="Arial" w:hAnsi="Arial" w:cs="Arial"/>
        </w:rPr>
      </w:pPr>
    </w:p>
    <w:p w:rsidR="000C6610" w:rsidRPr="00EA3BA2" w:rsidRDefault="000C6610" w:rsidP="00EA3BA2">
      <w:pPr>
        <w:jc w:val="both"/>
        <w:rPr>
          <w:rFonts w:ascii="Arial" w:hAnsi="Arial" w:cs="Arial"/>
        </w:rPr>
      </w:pPr>
      <w:r w:rsidRPr="00EA3BA2">
        <w:rPr>
          <w:rFonts w:ascii="Arial" w:hAnsi="Arial" w:cs="Arial"/>
        </w:rPr>
        <w:t>1</w:t>
      </w:r>
      <w:r w:rsidR="00FE0C3A">
        <w:rPr>
          <w:rFonts w:ascii="Arial" w:hAnsi="Arial" w:cs="Arial"/>
        </w:rPr>
        <w:t>6</w:t>
      </w:r>
      <w:r w:rsidRPr="00EA3BA2">
        <w:rPr>
          <w:rFonts w:ascii="Arial" w:hAnsi="Arial" w:cs="Arial"/>
        </w:rPr>
        <w:t>.8</w:t>
      </w:r>
      <w:r w:rsidR="0005255F" w:rsidRPr="00EA3BA2">
        <w:rPr>
          <w:rFonts w:ascii="Arial" w:hAnsi="Arial" w:cs="Arial"/>
        </w:rPr>
        <w:t>.</w:t>
      </w:r>
      <w:r w:rsidRPr="00EA3BA2">
        <w:rPr>
          <w:rFonts w:ascii="Arial" w:hAnsi="Arial" w:cs="Arial"/>
        </w:rPr>
        <w:t xml:space="preserve"> Para efeito de contagem de prazos legais serão considerados dias úteis aqueles em que houver expediente normal na SAECIL.</w:t>
      </w:r>
    </w:p>
    <w:p w:rsidR="000C6610" w:rsidRPr="00EA3BA2" w:rsidRDefault="000C6610" w:rsidP="00EA3BA2">
      <w:pPr>
        <w:jc w:val="center"/>
        <w:rPr>
          <w:rFonts w:ascii="Arial" w:hAnsi="Arial" w:cs="Arial"/>
          <w:b/>
        </w:rPr>
      </w:pPr>
    </w:p>
    <w:p w:rsidR="000F1F73" w:rsidRDefault="000F1F73" w:rsidP="00EA3BA2">
      <w:pPr>
        <w:jc w:val="center"/>
        <w:rPr>
          <w:rFonts w:ascii="Arial" w:hAnsi="Arial" w:cs="Arial"/>
          <w:b/>
        </w:rPr>
      </w:pPr>
    </w:p>
    <w:p w:rsidR="004F71B9" w:rsidRPr="00EA3BA2" w:rsidRDefault="004F71B9" w:rsidP="00EA3BA2">
      <w:pPr>
        <w:jc w:val="center"/>
        <w:rPr>
          <w:rFonts w:ascii="Arial" w:hAnsi="Arial" w:cs="Arial"/>
          <w:b/>
        </w:rPr>
      </w:pPr>
      <w:r w:rsidRPr="00EA3BA2">
        <w:rPr>
          <w:rFonts w:ascii="Arial" w:hAnsi="Arial" w:cs="Arial"/>
          <w:b/>
        </w:rPr>
        <w:t>1</w:t>
      </w:r>
      <w:r w:rsidR="00FE0C3A">
        <w:rPr>
          <w:rFonts w:ascii="Arial" w:hAnsi="Arial" w:cs="Arial"/>
          <w:b/>
        </w:rPr>
        <w:t>7</w:t>
      </w:r>
      <w:r w:rsidR="0005255F" w:rsidRPr="00EA3BA2">
        <w:rPr>
          <w:rFonts w:ascii="Arial" w:hAnsi="Arial" w:cs="Arial"/>
          <w:b/>
        </w:rPr>
        <w:t>.</w:t>
      </w:r>
      <w:r w:rsidRPr="00EA3BA2">
        <w:rPr>
          <w:rFonts w:ascii="Arial" w:hAnsi="Arial" w:cs="Arial"/>
          <w:b/>
        </w:rPr>
        <w:t xml:space="preserve"> DAS DISPOSIÇÕES FINAIS</w:t>
      </w:r>
    </w:p>
    <w:p w:rsidR="000C11BC" w:rsidRPr="00EA3BA2" w:rsidRDefault="000C11BC" w:rsidP="00EA3BA2">
      <w:pPr>
        <w:jc w:val="both"/>
        <w:rPr>
          <w:rFonts w:ascii="Arial" w:hAnsi="Arial" w:cs="Arial"/>
          <w:b/>
        </w:rPr>
      </w:pPr>
    </w:p>
    <w:p w:rsidR="000F6A22" w:rsidRPr="00EA3BA2" w:rsidRDefault="000F6A22" w:rsidP="00EA3BA2">
      <w:pPr>
        <w:jc w:val="both"/>
        <w:rPr>
          <w:rFonts w:ascii="Arial" w:hAnsi="Arial" w:cs="Arial"/>
          <w:bCs/>
        </w:rPr>
      </w:pPr>
      <w:r w:rsidRPr="00EA3BA2">
        <w:rPr>
          <w:rFonts w:ascii="Arial" w:hAnsi="Arial" w:cs="Arial"/>
          <w:bCs/>
        </w:rPr>
        <w:t>1</w:t>
      </w:r>
      <w:r w:rsidR="00FE0C3A">
        <w:rPr>
          <w:rFonts w:ascii="Arial" w:hAnsi="Arial" w:cs="Arial"/>
          <w:bCs/>
        </w:rPr>
        <w:t>7</w:t>
      </w:r>
      <w:r w:rsidRPr="00EA3BA2">
        <w:rPr>
          <w:rFonts w:ascii="Arial" w:hAnsi="Arial" w:cs="Arial"/>
          <w:bCs/>
        </w:rPr>
        <w:t>.1</w:t>
      </w:r>
      <w:r w:rsidR="0005255F" w:rsidRPr="00EA3BA2">
        <w:rPr>
          <w:rFonts w:ascii="Arial" w:hAnsi="Arial" w:cs="Arial"/>
          <w:bCs/>
        </w:rPr>
        <w:t>.</w:t>
      </w:r>
      <w:r w:rsidRPr="00EA3BA2">
        <w:rPr>
          <w:rFonts w:ascii="Arial" w:hAnsi="Arial" w:cs="Arial"/>
          <w:bCs/>
        </w:rPr>
        <w:t xml:space="preserve"> </w:t>
      </w:r>
      <w:r w:rsidR="0005255F" w:rsidRPr="00EA3BA2">
        <w:rPr>
          <w:rFonts w:ascii="Arial" w:hAnsi="Arial" w:cs="Arial"/>
          <w:bCs/>
        </w:rPr>
        <w:t>À</w:t>
      </w:r>
      <w:r w:rsidRPr="00EA3BA2">
        <w:rPr>
          <w:rFonts w:ascii="Arial" w:hAnsi="Arial" w:cs="Arial"/>
          <w:bCs/>
        </w:rPr>
        <w:t xml:space="preserve"> SAECIL reserva-se o direito de adjudicar, total ou parcialmente, o objeto licitado</w:t>
      </w:r>
      <w:r w:rsidR="00103C66" w:rsidRPr="00EA3BA2">
        <w:rPr>
          <w:rFonts w:ascii="Arial" w:hAnsi="Arial" w:cs="Arial"/>
          <w:bCs/>
        </w:rPr>
        <w:t>,</w:t>
      </w:r>
      <w:r w:rsidRPr="00EA3BA2">
        <w:rPr>
          <w:rFonts w:ascii="Arial" w:hAnsi="Arial" w:cs="Arial"/>
          <w:bCs/>
        </w:rPr>
        <w:t xml:space="preserve"> de revogar ou de anulá-lo, sem que caibam às proponentes quaisquer direitos a eventuais indenizações.</w:t>
      </w:r>
    </w:p>
    <w:p w:rsidR="000F6A22" w:rsidRPr="00EA3BA2" w:rsidRDefault="000F6A22" w:rsidP="00EA3BA2">
      <w:pPr>
        <w:jc w:val="both"/>
        <w:rPr>
          <w:rFonts w:ascii="Arial" w:hAnsi="Arial" w:cs="Arial"/>
          <w:bCs/>
        </w:rPr>
      </w:pPr>
    </w:p>
    <w:p w:rsidR="000F6A22" w:rsidRPr="00EA3BA2" w:rsidRDefault="000F6A22" w:rsidP="00EA3BA2">
      <w:pPr>
        <w:jc w:val="both"/>
        <w:rPr>
          <w:rFonts w:ascii="Arial" w:hAnsi="Arial" w:cs="Arial"/>
        </w:rPr>
      </w:pPr>
      <w:r w:rsidRPr="00EA3BA2">
        <w:rPr>
          <w:rFonts w:ascii="Arial" w:hAnsi="Arial" w:cs="Arial"/>
          <w:bCs/>
        </w:rPr>
        <w:t>1</w:t>
      </w:r>
      <w:r w:rsidR="00FE0C3A">
        <w:rPr>
          <w:rFonts w:ascii="Arial" w:hAnsi="Arial" w:cs="Arial"/>
          <w:bCs/>
        </w:rPr>
        <w:t>7</w:t>
      </w:r>
      <w:r w:rsidRPr="00EA3BA2">
        <w:rPr>
          <w:rFonts w:ascii="Arial" w:hAnsi="Arial" w:cs="Arial"/>
          <w:bCs/>
        </w:rPr>
        <w:t>.2</w:t>
      </w:r>
      <w:r w:rsidR="0005255F" w:rsidRPr="00EA3BA2">
        <w:rPr>
          <w:rFonts w:ascii="Arial" w:hAnsi="Arial" w:cs="Arial"/>
          <w:bCs/>
        </w:rPr>
        <w:t>.</w:t>
      </w:r>
      <w:r w:rsidRPr="00EA3BA2">
        <w:rPr>
          <w:rFonts w:ascii="Arial" w:hAnsi="Arial" w:cs="Arial"/>
          <w:bCs/>
        </w:rPr>
        <w:t xml:space="preserve"> </w:t>
      </w:r>
      <w:r w:rsidRPr="00EA3BA2">
        <w:rPr>
          <w:rFonts w:ascii="Arial" w:hAnsi="Arial" w:cs="Arial"/>
        </w:rPr>
        <w:t>É vedada a cessão ou transferência do objeto da presente licitação a terceiros, ressalvada a hipótese de prévio e expresso consentimento da SAECIL nesse sentido.</w:t>
      </w:r>
    </w:p>
    <w:p w:rsidR="000F6A22" w:rsidRPr="00EA3BA2" w:rsidRDefault="000F6A22" w:rsidP="00EA3BA2">
      <w:pPr>
        <w:jc w:val="both"/>
        <w:rPr>
          <w:rFonts w:ascii="Arial" w:hAnsi="Arial" w:cs="Arial"/>
        </w:rPr>
      </w:pPr>
    </w:p>
    <w:p w:rsidR="00AE333A" w:rsidRPr="00EA3BA2" w:rsidRDefault="00AE333A"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.3</w:t>
      </w:r>
      <w:r w:rsidR="00DB1C87" w:rsidRPr="00EA3BA2">
        <w:rPr>
          <w:rFonts w:ascii="Arial" w:hAnsi="Arial" w:cs="Arial"/>
        </w:rPr>
        <w:t>.</w:t>
      </w:r>
      <w:r w:rsidRPr="00EA3BA2">
        <w:rPr>
          <w:rFonts w:ascii="Arial" w:hAnsi="Arial" w:cs="Arial"/>
        </w:rPr>
        <w:t xml:space="preserve"> A existência e a atuação da fiscalização em nada diminu</w:t>
      </w:r>
      <w:r w:rsidR="00A4540F">
        <w:rPr>
          <w:rFonts w:ascii="Arial" w:hAnsi="Arial" w:cs="Arial"/>
        </w:rPr>
        <w:t>i</w:t>
      </w:r>
      <w:r w:rsidRPr="00EA3BA2">
        <w:rPr>
          <w:rFonts w:ascii="Arial" w:hAnsi="Arial" w:cs="Arial"/>
        </w:rPr>
        <w:t xml:space="preserve"> a responsabilidade única, integral e exclusiva da Contratada no que concerne às obras e serviços e às suas implicações</w:t>
      </w:r>
      <w:r w:rsidR="0005255F" w:rsidRPr="00EA3BA2">
        <w:rPr>
          <w:rFonts w:ascii="Arial" w:hAnsi="Arial" w:cs="Arial"/>
        </w:rPr>
        <w:t>, sempre em conformidade com o Contrato, com o presente E</w:t>
      </w:r>
      <w:r w:rsidRPr="00EA3BA2">
        <w:rPr>
          <w:rFonts w:ascii="Arial" w:hAnsi="Arial" w:cs="Arial"/>
        </w:rPr>
        <w:t xml:space="preserve">dital, o Código Civil e demais </w:t>
      </w:r>
      <w:r w:rsidR="0005255F" w:rsidRPr="00EA3BA2">
        <w:rPr>
          <w:rFonts w:ascii="Arial" w:hAnsi="Arial" w:cs="Arial"/>
        </w:rPr>
        <w:t>leis e r</w:t>
      </w:r>
      <w:r w:rsidRPr="00EA3BA2">
        <w:rPr>
          <w:rFonts w:ascii="Arial" w:hAnsi="Arial" w:cs="Arial"/>
        </w:rPr>
        <w:t>egulamentos vigentes.</w:t>
      </w:r>
    </w:p>
    <w:p w:rsidR="00AE333A" w:rsidRPr="00EA3BA2" w:rsidRDefault="00AE333A" w:rsidP="00EA3BA2">
      <w:pPr>
        <w:jc w:val="both"/>
        <w:rPr>
          <w:rFonts w:ascii="Arial" w:hAnsi="Arial" w:cs="Arial"/>
        </w:rPr>
      </w:pPr>
    </w:p>
    <w:p w:rsidR="00AE333A" w:rsidRPr="00FE0C3A" w:rsidRDefault="00AE333A" w:rsidP="00EA3BA2">
      <w:pPr>
        <w:jc w:val="both"/>
        <w:rPr>
          <w:rFonts w:ascii="Arial" w:hAnsi="Arial" w:cs="Arial"/>
        </w:rPr>
      </w:pPr>
      <w:r w:rsidRPr="00FE0C3A">
        <w:rPr>
          <w:rFonts w:ascii="Arial" w:hAnsi="Arial" w:cs="Arial"/>
        </w:rPr>
        <w:t>1</w:t>
      </w:r>
      <w:r w:rsidR="00FE0C3A">
        <w:rPr>
          <w:rFonts w:ascii="Arial" w:hAnsi="Arial" w:cs="Arial"/>
        </w:rPr>
        <w:t>7</w:t>
      </w:r>
      <w:r w:rsidRPr="00FE0C3A">
        <w:rPr>
          <w:rFonts w:ascii="Arial" w:hAnsi="Arial" w:cs="Arial"/>
        </w:rPr>
        <w:t>.4</w:t>
      </w:r>
      <w:r w:rsidR="0005255F" w:rsidRPr="00FE0C3A">
        <w:rPr>
          <w:rFonts w:ascii="Arial" w:hAnsi="Arial" w:cs="Arial"/>
        </w:rPr>
        <w:t>.</w:t>
      </w:r>
      <w:r w:rsidRPr="00FE0C3A">
        <w:rPr>
          <w:rFonts w:ascii="Arial" w:hAnsi="Arial" w:cs="Arial"/>
        </w:rPr>
        <w:t xml:space="preserve"> A fiscalização terá plena autoridade para suspender, por meios amigáveis ou não, a execução dos serviços contratados, sempre que</w:t>
      </w:r>
      <w:r w:rsidR="0005255F" w:rsidRPr="00FE0C3A">
        <w:rPr>
          <w:rFonts w:ascii="Arial" w:hAnsi="Arial" w:cs="Arial"/>
        </w:rPr>
        <w:t>,</w:t>
      </w:r>
      <w:r w:rsidRPr="00FE0C3A">
        <w:rPr>
          <w:rFonts w:ascii="Arial" w:hAnsi="Arial" w:cs="Arial"/>
        </w:rPr>
        <w:t xml:space="preserve"> por motivos técnicos, disciplinares ou de segurança, vier a </w:t>
      </w:r>
      <w:r w:rsidR="0005255F" w:rsidRPr="00FE0C3A">
        <w:rPr>
          <w:rFonts w:ascii="Arial" w:hAnsi="Arial" w:cs="Arial"/>
        </w:rPr>
        <w:t xml:space="preserve">ser </w:t>
      </w:r>
      <w:r w:rsidRPr="00FE0C3A">
        <w:rPr>
          <w:rFonts w:ascii="Arial" w:hAnsi="Arial" w:cs="Arial"/>
        </w:rPr>
        <w:t>conveniente. Neste caso, os serviços somente poderão ser reiniciados ap</w:t>
      </w:r>
      <w:r w:rsidR="0005255F" w:rsidRPr="00FE0C3A">
        <w:rPr>
          <w:rFonts w:ascii="Arial" w:hAnsi="Arial" w:cs="Arial"/>
        </w:rPr>
        <w:t xml:space="preserve">ós a competente autorização da </w:t>
      </w:r>
      <w:r w:rsidR="00A4540F">
        <w:rPr>
          <w:rFonts w:ascii="Arial" w:hAnsi="Arial" w:cs="Arial"/>
        </w:rPr>
        <w:t>f</w:t>
      </w:r>
      <w:r w:rsidRPr="00FE0C3A">
        <w:rPr>
          <w:rFonts w:ascii="Arial" w:hAnsi="Arial" w:cs="Arial"/>
        </w:rPr>
        <w:t>iscalização.</w:t>
      </w:r>
    </w:p>
    <w:p w:rsidR="00AE333A" w:rsidRPr="00EA3BA2" w:rsidRDefault="00AE333A" w:rsidP="00EA3BA2">
      <w:pPr>
        <w:jc w:val="both"/>
        <w:rPr>
          <w:rFonts w:ascii="Arial" w:hAnsi="Arial" w:cs="Arial"/>
        </w:rPr>
      </w:pPr>
    </w:p>
    <w:p w:rsidR="009614AB" w:rsidRPr="00EA3BA2" w:rsidRDefault="00AE333A"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.5</w:t>
      </w:r>
      <w:r w:rsidR="0005255F" w:rsidRPr="00EA3BA2">
        <w:rPr>
          <w:rFonts w:ascii="Arial" w:hAnsi="Arial" w:cs="Arial"/>
        </w:rPr>
        <w:t>.</w:t>
      </w:r>
      <w:r w:rsidRPr="00EA3BA2">
        <w:rPr>
          <w:rFonts w:ascii="Arial" w:hAnsi="Arial" w:cs="Arial"/>
        </w:rPr>
        <w:t xml:space="preserve"> Dos atos ou decisões da SAECIL, tomadas em relação </w:t>
      </w:r>
      <w:r w:rsidR="0005255F" w:rsidRPr="00EA3BA2">
        <w:rPr>
          <w:rFonts w:ascii="Arial" w:hAnsi="Arial" w:cs="Arial"/>
        </w:rPr>
        <w:t>à</w:t>
      </w:r>
      <w:r w:rsidRPr="00EA3BA2">
        <w:rPr>
          <w:rFonts w:ascii="Arial" w:hAnsi="Arial" w:cs="Arial"/>
        </w:rPr>
        <w:t xml:space="preserve"> presente licitação, cabem os recursos de que trata o Artigo 109</w:t>
      </w:r>
      <w:r w:rsidR="0005255F" w:rsidRPr="00EA3BA2">
        <w:rPr>
          <w:rFonts w:ascii="Arial" w:hAnsi="Arial" w:cs="Arial"/>
        </w:rPr>
        <w:t>,</w:t>
      </w:r>
      <w:r w:rsidRPr="00EA3BA2">
        <w:rPr>
          <w:rFonts w:ascii="Arial" w:hAnsi="Arial" w:cs="Arial"/>
        </w:rPr>
        <w:t xml:space="preserve"> da Lei Federal 8</w:t>
      </w:r>
      <w:r w:rsidR="00AC7612" w:rsidRPr="00EA3BA2">
        <w:rPr>
          <w:rFonts w:ascii="Arial" w:hAnsi="Arial" w:cs="Arial"/>
        </w:rPr>
        <w:t>.</w:t>
      </w:r>
      <w:r w:rsidRPr="00EA3BA2">
        <w:rPr>
          <w:rFonts w:ascii="Arial" w:hAnsi="Arial" w:cs="Arial"/>
        </w:rPr>
        <w:t xml:space="preserve">666/93.  </w:t>
      </w:r>
    </w:p>
    <w:p w:rsidR="00124F5B" w:rsidRPr="00EA3BA2" w:rsidRDefault="00124F5B" w:rsidP="00EA3BA2">
      <w:pPr>
        <w:jc w:val="both"/>
        <w:rPr>
          <w:rFonts w:ascii="Arial" w:hAnsi="Arial" w:cs="Arial"/>
        </w:rPr>
      </w:pPr>
    </w:p>
    <w:p w:rsidR="00AE333A" w:rsidRPr="00EA3BA2" w:rsidRDefault="00AE333A"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.6</w:t>
      </w:r>
      <w:r w:rsidR="0005255F" w:rsidRPr="00EA3BA2">
        <w:rPr>
          <w:rFonts w:ascii="Arial" w:hAnsi="Arial" w:cs="Arial"/>
        </w:rPr>
        <w:t>.</w:t>
      </w:r>
      <w:r w:rsidRPr="00EA3BA2">
        <w:rPr>
          <w:rFonts w:ascii="Arial" w:hAnsi="Arial" w:cs="Arial"/>
        </w:rPr>
        <w:t xml:space="preserve"> Os cas</w:t>
      </w:r>
      <w:r w:rsidR="0005255F" w:rsidRPr="00EA3BA2">
        <w:rPr>
          <w:rFonts w:ascii="Arial" w:hAnsi="Arial" w:cs="Arial"/>
        </w:rPr>
        <w:t>os omissos não previstos nesta l</w:t>
      </w:r>
      <w:r w:rsidRPr="00EA3BA2">
        <w:rPr>
          <w:rFonts w:ascii="Arial" w:hAnsi="Arial" w:cs="Arial"/>
        </w:rPr>
        <w:t>icitação serão solucionados pela Comissão Permanente de Licitações, esta ouvindo, se necessário, os órgãos técnicos especializados da SAECIL.</w:t>
      </w:r>
    </w:p>
    <w:p w:rsidR="00AE333A" w:rsidRPr="00EA3BA2" w:rsidRDefault="00AE333A" w:rsidP="00EA3BA2">
      <w:pPr>
        <w:jc w:val="both"/>
        <w:rPr>
          <w:rFonts w:ascii="Arial" w:hAnsi="Arial" w:cs="Arial"/>
        </w:rPr>
      </w:pPr>
    </w:p>
    <w:p w:rsidR="00AE333A" w:rsidRPr="00EA3BA2" w:rsidRDefault="00AE333A"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.7</w:t>
      </w:r>
      <w:r w:rsidR="0005255F" w:rsidRPr="00EA3BA2">
        <w:rPr>
          <w:rFonts w:ascii="Arial" w:hAnsi="Arial" w:cs="Arial"/>
        </w:rPr>
        <w:t>.</w:t>
      </w:r>
      <w:r w:rsidRPr="00EA3BA2">
        <w:rPr>
          <w:rFonts w:ascii="Arial" w:hAnsi="Arial" w:cs="Arial"/>
        </w:rPr>
        <w:t xml:space="preserve"> A este </w:t>
      </w:r>
      <w:r w:rsidR="0005255F" w:rsidRPr="00EA3BA2">
        <w:rPr>
          <w:rFonts w:ascii="Arial" w:hAnsi="Arial" w:cs="Arial"/>
        </w:rPr>
        <w:t>E</w:t>
      </w:r>
      <w:r w:rsidRPr="00EA3BA2">
        <w:rPr>
          <w:rFonts w:ascii="Arial" w:hAnsi="Arial" w:cs="Arial"/>
        </w:rPr>
        <w:t>dital aplicam-se a Lei Federal 8.666</w:t>
      </w:r>
      <w:r w:rsidR="0005255F" w:rsidRPr="00EA3BA2">
        <w:rPr>
          <w:rFonts w:ascii="Arial" w:hAnsi="Arial" w:cs="Arial"/>
        </w:rPr>
        <w:t>,</w:t>
      </w:r>
      <w:r w:rsidRPr="00EA3BA2">
        <w:rPr>
          <w:rFonts w:ascii="Arial" w:hAnsi="Arial" w:cs="Arial"/>
        </w:rPr>
        <w:t xml:space="preserve"> de 21/06/93, suas alterações e Lei Complementar </w:t>
      </w:r>
      <w:r w:rsidR="0005255F" w:rsidRPr="00EA3BA2">
        <w:rPr>
          <w:rFonts w:ascii="Arial" w:hAnsi="Arial" w:cs="Arial"/>
        </w:rPr>
        <w:t xml:space="preserve">n.º </w:t>
      </w:r>
      <w:r w:rsidRPr="00EA3BA2">
        <w:rPr>
          <w:rFonts w:ascii="Arial" w:hAnsi="Arial" w:cs="Arial"/>
        </w:rPr>
        <w:t>123/2006, alterada pela Lei Completamente n.º 147/2014.</w:t>
      </w:r>
    </w:p>
    <w:p w:rsidR="00AE333A" w:rsidRPr="00EA3BA2" w:rsidRDefault="00AE333A" w:rsidP="00EA3BA2">
      <w:pPr>
        <w:jc w:val="both"/>
        <w:rPr>
          <w:rFonts w:ascii="Arial" w:hAnsi="Arial" w:cs="Arial"/>
        </w:rPr>
      </w:pPr>
    </w:p>
    <w:p w:rsidR="00AE333A" w:rsidRPr="00EA3BA2" w:rsidRDefault="00AE333A"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.8</w:t>
      </w:r>
      <w:r w:rsidR="0005255F" w:rsidRPr="00EA3BA2">
        <w:rPr>
          <w:rFonts w:ascii="Arial" w:hAnsi="Arial" w:cs="Arial"/>
        </w:rPr>
        <w:t>.</w:t>
      </w:r>
      <w:r w:rsidRPr="00EA3BA2">
        <w:rPr>
          <w:rFonts w:ascii="Arial" w:hAnsi="Arial" w:cs="Arial"/>
        </w:rPr>
        <w:t xml:space="preserve"> Fica eleito o foro da Comarca de Leme/SP para dirimir quaisquer dúvidas oriundas do presente </w:t>
      </w:r>
      <w:r w:rsidR="0005255F" w:rsidRPr="00EA3BA2">
        <w:rPr>
          <w:rFonts w:ascii="Arial" w:hAnsi="Arial" w:cs="Arial"/>
        </w:rPr>
        <w:t>E</w:t>
      </w:r>
      <w:r w:rsidRPr="00EA3BA2">
        <w:rPr>
          <w:rFonts w:ascii="Arial" w:hAnsi="Arial" w:cs="Arial"/>
        </w:rPr>
        <w:t>dital</w:t>
      </w:r>
      <w:r w:rsidR="0005255F" w:rsidRPr="00EA3BA2">
        <w:rPr>
          <w:rFonts w:ascii="Arial" w:hAnsi="Arial" w:cs="Arial"/>
        </w:rPr>
        <w:t>,</w:t>
      </w:r>
      <w:r w:rsidRPr="00EA3BA2">
        <w:rPr>
          <w:rFonts w:ascii="Arial" w:hAnsi="Arial" w:cs="Arial"/>
        </w:rPr>
        <w:t xml:space="preserve"> com renúncia de qualquer outro</w:t>
      </w:r>
      <w:r w:rsidR="0005255F" w:rsidRPr="00EA3BA2">
        <w:rPr>
          <w:rFonts w:ascii="Arial" w:hAnsi="Arial" w:cs="Arial"/>
        </w:rPr>
        <w:t>,</w:t>
      </w:r>
      <w:r w:rsidRPr="00EA3BA2">
        <w:rPr>
          <w:rFonts w:ascii="Arial" w:hAnsi="Arial" w:cs="Arial"/>
        </w:rPr>
        <w:t xml:space="preserve"> por mais privilegiado que seja. </w:t>
      </w:r>
    </w:p>
    <w:p w:rsidR="00AE333A" w:rsidRPr="00EA3BA2" w:rsidRDefault="00AE333A" w:rsidP="00EA3BA2">
      <w:pPr>
        <w:jc w:val="both"/>
        <w:rPr>
          <w:rFonts w:ascii="Arial" w:hAnsi="Arial" w:cs="Arial"/>
        </w:rPr>
      </w:pPr>
    </w:p>
    <w:p w:rsidR="00AE333A" w:rsidRPr="00EA3BA2" w:rsidRDefault="00AE333A" w:rsidP="00EA3BA2">
      <w:pPr>
        <w:jc w:val="both"/>
        <w:rPr>
          <w:rFonts w:ascii="Arial" w:hAnsi="Arial" w:cs="Arial"/>
        </w:rPr>
      </w:pPr>
      <w:r w:rsidRPr="00EA3BA2">
        <w:rPr>
          <w:rFonts w:ascii="Arial" w:hAnsi="Arial" w:cs="Arial"/>
        </w:rPr>
        <w:lastRenderedPageBreak/>
        <w:t>1</w:t>
      </w:r>
      <w:r w:rsidR="00FE0C3A">
        <w:rPr>
          <w:rFonts w:ascii="Arial" w:hAnsi="Arial" w:cs="Arial"/>
        </w:rPr>
        <w:t>7</w:t>
      </w:r>
      <w:r w:rsidRPr="00EA3BA2">
        <w:rPr>
          <w:rFonts w:ascii="Arial" w:hAnsi="Arial" w:cs="Arial"/>
        </w:rPr>
        <w:t>.9</w:t>
      </w:r>
      <w:r w:rsidR="0005255F" w:rsidRPr="00EA3BA2">
        <w:rPr>
          <w:rFonts w:ascii="Arial" w:hAnsi="Arial" w:cs="Arial"/>
        </w:rPr>
        <w:t>.</w:t>
      </w:r>
      <w:r w:rsidRPr="00EA3BA2">
        <w:rPr>
          <w:rFonts w:ascii="Arial" w:hAnsi="Arial" w:cs="Arial"/>
        </w:rPr>
        <w:t xml:space="preserve"> Fica estipulado</w:t>
      </w:r>
      <w:r w:rsidR="0005255F" w:rsidRPr="00EA3BA2">
        <w:rPr>
          <w:rFonts w:ascii="Arial" w:hAnsi="Arial" w:cs="Arial"/>
        </w:rPr>
        <w:t>,</w:t>
      </w:r>
      <w:r w:rsidRPr="00EA3BA2">
        <w:rPr>
          <w:rFonts w:ascii="Arial" w:hAnsi="Arial" w:cs="Arial"/>
        </w:rPr>
        <w:t xml:space="preserve"> em até </w:t>
      </w:r>
      <w:r w:rsidRPr="00EA3BA2">
        <w:rPr>
          <w:rFonts w:ascii="Arial" w:hAnsi="Arial" w:cs="Arial"/>
          <w:b/>
        </w:rPr>
        <w:t xml:space="preserve">05 (cinco) dias úteis </w:t>
      </w:r>
      <w:r w:rsidRPr="00EA3BA2">
        <w:rPr>
          <w:rFonts w:ascii="Arial" w:hAnsi="Arial" w:cs="Arial"/>
        </w:rPr>
        <w:t xml:space="preserve">após o encerramento do processo, o prazo para assinatura do </w:t>
      </w:r>
      <w:r w:rsidR="0005255F" w:rsidRPr="00EA3BA2">
        <w:rPr>
          <w:rFonts w:ascii="Arial" w:hAnsi="Arial" w:cs="Arial"/>
        </w:rPr>
        <w:t>C</w:t>
      </w:r>
      <w:r w:rsidRPr="00EA3BA2">
        <w:rPr>
          <w:rFonts w:ascii="Arial" w:hAnsi="Arial" w:cs="Arial"/>
        </w:rPr>
        <w:t>ontrato, na sede da SAECIL.</w:t>
      </w:r>
    </w:p>
    <w:p w:rsidR="00ED5256" w:rsidRPr="00EA3BA2" w:rsidRDefault="00ED5256" w:rsidP="00EA3BA2">
      <w:pPr>
        <w:jc w:val="both"/>
        <w:rPr>
          <w:rFonts w:ascii="Arial" w:hAnsi="Arial" w:cs="Arial"/>
          <w:b/>
        </w:rPr>
      </w:pPr>
    </w:p>
    <w:p w:rsidR="004F71B9" w:rsidRPr="00EA3BA2" w:rsidRDefault="004F71B9" w:rsidP="00EA3BA2">
      <w:pPr>
        <w:jc w:val="both"/>
        <w:rPr>
          <w:rFonts w:ascii="Arial" w:hAnsi="Arial" w:cs="Arial"/>
        </w:rPr>
      </w:pPr>
      <w:r w:rsidRPr="00EA3BA2">
        <w:rPr>
          <w:rFonts w:ascii="Arial" w:hAnsi="Arial" w:cs="Arial"/>
        </w:rPr>
        <w:t>1</w:t>
      </w:r>
      <w:r w:rsidR="00FE0C3A">
        <w:rPr>
          <w:rFonts w:ascii="Arial" w:hAnsi="Arial" w:cs="Arial"/>
        </w:rPr>
        <w:t>7</w:t>
      </w:r>
      <w:r w:rsidRPr="00EA3BA2">
        <w:rPr>
          <w:rFonts w:ascii="Arial" w:hAnsi="Arial" w:cs="Arial"/>
        </w:rPr>
        <w:t>.</w:t>
      </w:r>
      <w:r w:rsidR="00AE333A" w:rsidRPr="00EA3BA2">
        <w:rPr>
          <w:rFonts w:ascii="Arial" w:hAnsi="Arial" w:cs="Arial"/>
        </w:rPr>
        <w:t>10</w:t>
      </w:r>
      <w:r w:rsidR="0005255F" w:rsidRPr="00EA3BA2">
        <w:rPr>
          <w:rFonts w:ascii="Arial" w:hAnsi="Arial" w:cs="Arial"/>
        </w:rPr>
        <w:t>.</w:t>
      </w:r>
      <w:r w:rsidRPr="00EA3BA2">
        <w:rPr>
          <w:rFonts w:ascii="Arial" w:hAnsi="Arial" w:cs="Arial"/>
          <w:b/>
        </w:rPr>
        <w:t xml:space="preserve"> </w:t>
      </w:r>
      <w:r w:rsidRPr="00EA3BA2">
        <w:rPr>
          <w:rFonts w:ascii="Arial" w:hAnsi="Arial" w:cs="Arial"/>
        </w:rPr>
        <w:t>Fazem p</w:t>
      </w:r>
      <w:r w:rsidR="0005255F" w:rsidRPr="00EA3BA2">
        <w:rPr>
          <w:rFonts w:ascii="Arial" w:hAnsi="Arial" w:cs="Arial"/>
        </w:rPr>
        <w:t>arte deste Edital os seguintes A</w:t>
      </w:r>
      <w:r w:rsidRPr="00EA3BA2">
        <w:rPr>
          <w:rFonts w:ascii="Arial" w:hAnsi="Arial" w:cs="Arial"/>
        </w:rPr>
        <w:t>nexos:</w:t>
      </w:r>
    </w:p>
    <w:p w:rsidR="00594963" w:rsidRDefault="00594963" w:rsidP="00EA3BA2">
      <w:pPr>
        <w:pStyle w:val="Ttulo1"/>
        <w:jc w:val="left"/>
        <w:rPr>
          <w:rFonts w:ascii="Arial" w:hAnsi="Arial" w:cs="Arial"/>
          <w:b w:val="0"/>
        </w:rPr>
      </w:pPr>
    </w:p>
    <w:p w:rsidR="000D036B" w:rsidRPr="00F82BD3" w:rsidRDefault="000D036B" w:rsidP="00EA3BA2">
      <w:pPr>
        <w:pStyle w:val="Ttulo1"/>
        <w:jc w:val="left"/>
        <w:rPr>
          <w:rFonts w:ascii="Arial" w:hAnsi="Arial" w:cs="Arial"/>
          <w:b w:val="0"/>
        </w:rPr>
      </w:pPr>
      <w:r w:rsidRPr="00F82BD3">
        <w:rPr>
          <w:rFonts w:ascii="Arial" w:hAnsi="Arial" w:cs="Arial"/>
          <w:b w:val="0"/>
        </w:rPr>
        <w:t xml:space="preserve">ANEXO </w:t>
      </w:r>
      <w:r w:rsidR="0005255F" w:rsidRPr="00F82BD3">
        <w:rPr>
          <w:rFonts w:ascii="Arial" w:hAnsi="Arial" w:cs="Arial"/>
          <w:b w:val="0"/>
        </w:rPr>
        <w:t>I</w:t>
      </w:r>
      <w:r w:rsidRPr="00F82BD3">
        <w:rPr>
          <w:rFonts w:ascii="Arial" w:hAnsi="Arial" w:cs="Arial"/>
          <w:b w:val="0"/>
        </w:rPr>
        <w:t xml:space="preserve"> - Minuta do Contrato</w:t>
      </w:r>
    </w:p>
    <w:p w:rsidR="000D036B" w:rsidRPr="00FA6C18" w:rsidRDefault="000D036B" w:rsidP="00EA3BA2">
      <w:pPr>
        <w:pStyle w:val="Ttulo1"/>
        <w:jc w:val="left"/>
        <w:rPr>
          <w:rFonts w:ascii="Arial" w:hAnsi="Arial" w:cs="Arial"/>
          <w:b w:val="0"/>
          <w:bCs w:val="0"/>
        </w:rPr>
      </w:pPr>
      <w:r w:rsidRPr="00FA6C18">
        <w:rPr>
          <w:rFonts w:ascii="Arial" w:hAnsi="Arial" w:cs="Arial"/>
          <w:b w:val="0"/>
          <w:bCs w:val="0"/>
        </w:rPr>
        <w:t xml:space="preserve">ANEXO II - Memorial </w:t>
      </w:r>
      <w:r w:rsidRPr="00FA6C18">
        <w:rPr>
          <w:rFonts w:ascii="Arial" w:hAnsi="Arial" w:cs="Arial"/>
          <w:b w:val="0"/>
        </w:rPr>
        <w:t>Descritivo</w:t>
      </w:r>
    </w:p>
    <w:p w:rsidR="000D036B" w:rsidRPr="00FA6C18" w:rsidRDefault="000D036B" w:rsidP="00EA3BA2">
      <w:pPr>
        <w:rPr>
          <w:rFonts w:ascii="Arial" w:hAnsi="Arial" w:cs="Arial"/>
        </w:rPr>
      </w:pPr>
      <w:r w:rsidRPr="00FA6C18">
        <w:rPr>
          <w:rFonts w:ascii="Arial" w:hAnsi="Arial" w:cs="Arial"/>
        </w:rPr>
        <w:t>ANEXO III - Planilha Orçamentária</w:t>
      </w:r>
    </w:p>
    <w:p w:rsidR="00A90709" w:rsidRPr="00FA6C18" w:rsidRDefault="00A90709" w:rsidP="00EA3BA2">
      <w:pPr>
        <w:rPr>
          <w:rFonts w:ascii="Arial" w:hAnsi="Arial" w:cs="Arial"/>
        </w:rPr>
      </w:pPr>
      <w:r w:rsidRPr="00FA6C18">
        <w:rPr>
          <w:rFonts w:ascii="Arial" w:hAnsi="Arial" w:cs="Arial"/>
        </w:rPr>
        <w:t>ANEXO IV</w:t>
      </w:r>
      <w:r w:rsidR="0005255F" w:rsidRPr="00FA6C18">
        <w:rPr>
          <w:rFonts w:ascii="Arial" w:hAnsi="Arial" w:cs="Arial"/>
        </w:rPr>
        <w:t xml:space="preserve"> </w:t>
      </w:r>
      <w:r w:rsidRPr="00FA6C18">
        <w:rPr>
          <w:rFonts w:ascii="Arial" w:hAnsi="Arial" w:cs="Arial"/>
        </w:rPr>
        <w:t>-</w:t>
      </w:r>
      <w:r w:rsidR="00003119" w:rsidRPr="00FA6C18">
        <w:rPr>
          <w:rFonts w:ascii="Arial" w:hAnsi="Arial" w:cs="Arial"/>
        </w:rPr>
        <w:t xml:space="preserve"> </w:t>
      </w:r>
      <w:r w:rsidR="00365F89" w:rsidRPr="00FA6C18">
        <w:rPr>
          <w:rFonts w:ascii="Arial" w:hAnsi="Arial" w:cs="Arial"/>
        </w:rPr>
        <w:t>Cronograma Físico-</w:t>
      </w:r>
      <w:r w:rsidRPr="00FA6C18">
        <w:rPr>
          <w:rFonts w:ascii="Arial" w:hAnsi="Arial" w:cs="Arial"/>
        </w:rPr>
        <w:t>Financeiro</w:t>
      </w:r>
    </w:p>
    <w:p w:rsidR="00A90709" w:rsidRPr="00483FCA" w:rsidRDefault="000D036B" w:rsidP="00EA3BA2">
      <w:pPr>
        <w:rPr>
          <w:rFonts w:ascii="Arial" w:hAnsi="Arial" w:cs="Arial"/>
        </w:rPr>
      </w:pPr>
      <w:r w:rsidRPr="00483FCA">
        <w:rPr>
          <w:rFonts w:ascii="Arial" w:hAnsi="Arial" w:cs="Arial"/>
        </w:rPr>
        <w:t xml:space="preserve">ANEXO </w:t>
      </w:r>
      <w:r w:rsidR="0005255F" w:rsidRPr="00483FCA">
        <w:rPr>
          <w:rFonts w:ascii="Arial" w:hAnsi="Arial" w:cs="Arial"/>
        </w:rPr>
        <w:t xml:space="preserve">V </w:t>
      </w:r>
      <w:r w:rsidRPr="00483FCA">
        <w:rPr>
          <w:rFonts w:ascii="Arial" w:hAnsi="Arial" w:cs="Arial"/>
        </w:rPr>
        <w:t xml:space="preserve">- </w:t>
      </w:r>
      <w:r w:rsidR="00A90709" w:rsidRPr="00483FCA">
        <w:rPr>
          <w:rFonts w:ascii="Arial" w:hAnsi="Arial" w:cs="Arial"/>
        </w:rPr>
        <w:t>Projetos</w:t>
      </w:r>
    </w:p>
    <w:p w:rsidR="00A90709" w:rsidRPr="00CD2599" w:rsidRDefault="00003119" w:rsidP="00EA3BA2">
      <w:pPr>
        <w:rPr>
          <w:rFonts w:ascii="Arial" w:hAnsi="Arial" w:cs="Arial"/>
        </w:rPr>
      </w:pPr>
      <w:r w:rsidRPr="00CD2599">
        <w:rPr>
          <w:rFonts w:ascii="Arial" w:hAnsi="Arial" w:cs="Arial"/>
        </w:rPr>
        <w:t xml:space="preserve">ANEXO </w:t>
      </w:r>
      <w:r w:rsidR="00A90709" w:rsidRPr="00CD2599">
        <w:rPr>
          <w:rFonts w:ascii="Arial" w:hAnsi="Arial" w:cs="Arial"/>
        </w:rPr>
        <w:t>VI - Sondagem</w:t>
      </w:r>
      <w:r w:rsidRPr="00CD2599">
        <w:rPr>
          <w:rFonts w:ascii="Arial" w:hAnsi="Arial" w:cs="Arial"/>
        </w:rPr>
        <w:t xml:space="preserve"> do Solo</w:t>
      </w:r>
    </w:p>
    <w:p w:rsidR="00E46EE2" w:rsidRPr="00B60117" w:rsidRDefault="00003119" w:rsidP="00EA3BA2">
      <w:pPr>
        <w:rPr>
          <w:rFonts w:ascii="Arial" w:hAnsi="Arial" w:cs="Arial"/>
        </w:rPr>
      </w:pPr>
      <w:r w:rsidRPr="00B60117">
        <w:rPr>
          <w:rFonts w:ascii="Arial" w:hAnsi="Arial" w:cs="Arial"/>
        </w:rPr>
        <w:t>ANEXO VII -</w:t>
      </w:r>
      <w:r w:rsidR="00E46EE2" w:rsidRPr="00B60117">
        <w:rPr>
          <w:rFonts w:ascii="Arial" w:hAnsi="Arial" w:cs="Arial"/>
        </w:rPr>
        <w:t xml:space="preserve"> Termo de Opção e Declaração de Microempresa</w:t>
      </w:r>
      <w:r w:rsidR="0005255F" w:rsidRPr="00B60117">
        <w:rPr>
          <w:rFonts w:ascii="Arial" w:hAnsi="Arial" w:cs="Arial"/>
        </w:rPr>
        <w:t>/</w:t>
      </w:r>
      <w:r w:rsidR="00E46EE2" w:rsidRPr="00B60117">
        <w:rPr>
          <w:rFonts w:ascii="Arial" w:hAnsi="Arial" w:cs="Arial"/>
        </w:rPr>
        <w:t>Empresa de Pequeno Porte</w:t>
      </w:r>
    </w:p>
    <w:p w:rsidR="00003119" w:rsidRPr="00B60117" w:rsidRDefault="00003119" w:rsidP="00EA3BA2">
      <w:pPr>
        <w:rPr>
          <w:rFonts w:ascii="Arial" w:hAnsi="Arial" w:cs="Arial"/>
        </w:rPr>
      </w:pPr>
      <w:r w:rsidRPr="00B60117">
        <w:rPr>
          <w:rFonts w:ascii="Arial" w:hAnsi="Arial" w:cs="Arial"/>
        </w:rPr>
        <w:t>ANEXO VIII</w:t>
      </w:r>
      <w:r w:rsidR="0005255F" w:rsidRPr="00B60117">
        <w:rPr>
          <w:rFonts w:ascii="Arial" w:hAnsi="Arial" w:cs="Arial"/>
        </w:rPr>
        <w:t xml:space="preserve"> </w:t>
      </w:r>
      <w:r w:rsidR="00D53CAA" w:rsidRPr="00B60117">
        <w:rPr>
          <w:rFonts w:ascii="Arial" w:hAnsi="Arial" w:cs="Arial"/>
        </w:rPr>
        <w:t>-</w:t>
      </w:r>
      <w:r w:rsidRPr="00B60117">
        <w:rPr>
          <w:rFonts w:ascii="Arial" w:hAnsi="Arial" w:cs="Arial"/>
        </w:rPr>
        <w:t xml:space="preserve"> </w:t>
      </w:r>
      <w:r w:rsidR="00D53CAA" w:rsidRPr="00B60117">
        <w:rPr>
          <w:rFonts w:ascii="Arial" w:hAnsi="Arial" w:cs="Arial"/>
        </w:rPr>
        <w:t xml:space="preserve">Modelo </w:t>
      </w:r>
      <w:r w:rsidRPr="00B60117">
        <w:rPr>
          <w:rFonts w:ascii="Arial" w:hAnsi="Arial" w:cs="Arial"/>
        </w:rPr>
        <w:t>Declaração de Situaç</w:t>
      </w:r>
      <w:r w:rsidR="00523FEB" w:rsidRPr="00B60117">
        <w:rPr>
          <w:rFonts w:ascii="Arial" w:hAnsi="Arial" w:cs="Arial"/>
        </w:rPr>
        <w:t>ão Regular P</w:t>
      </w:r>
      <w:r w:rsidRPr="00B60117">
        <w:rPr>
          <w:rFonts w:ascii="Arial" w:hAnsi="Arial" w:cs="Arial"/>
        </w:rPr>
        <w:t>erante o Ministério do Trabalho</w:t>
      </w:r>
    </w:p>
    <w:p w:rsidR="000D036B" w:rsidRPr="00FA6C18" w:rsidRDefault="00003119" w:rsidP="00EA3BA2">
      <w:pPr>
        <w:rPr>
          <w:rFonts w:ascii="Arial" w:hAnsi="Arial" w:cs="Arial"/>
        </w:rPr>
      </w:pPr>
      <w:r w:rsidRPr="00FA6C18">
        <w:rPr>
          <w:rFonts w:ascii="Arial" w:hAnsi="Arial" w:cs="Arial"/>
        </w:rPr>
        <w:t xml:space="preserve">ANEXO IX - </w:t>
      </w:r>
      <w:r w:rsidR="0005255F" w:rsidRPr="00FA6C18">
        <w:rPr>
          <w:rFonts w:ascii="Arial" w:hAnsi="Arial" w:cs="Arial"/>
        </w:rPr>
        <w:t>Modelo de P</w:t>
      </w:r>
      <w:r w:rsidR="000D036B" w:rsidRPr="00FA6C18">
        <w:rPr>
          <w:rFonts w:ascii="Arial" w:hAnsi="Arial" w:cs="Arial"/>
        </w:rPr>
        <w:t>lanilha Orça</w:t>
      </w:r>
      <w:r w:rsidR="0005255F" w:rsidRPr="00FA6C18">
        <w:rPr>
          <w:rFonts w:ascii="Arial" w:hAnsi="Arial" w:cs="Arial"/>
        </w:rPr>
        <w:t>mentária a ser preenchida pelo l</w:t>
      </w:r>
      <w:r w:rsidR="000D036B" w:rsidRPr="00FA6C18">
        <w:rPr>
          <w:rFonts w:ascii="Arial" w:hAnsi="Arial" w:cs="Arial"/>
        </w:rPr>
        <w:t>icitante</w:t>
      </w:r>
    </w:p>
    <w:p w:rsidR="000D036B" w:rsidRPr="00FA6C18" w:rsidRDefault="000D036B" w:rsidP="00EA3BA2">
      <w:pPr>
        <w:rPr>
          <w:rFonts w:ascii="Arial" w:hAnsi="Arial" w:cs="Arial"/>
        </w:rPr>
      </w:pPr>
    </w:p>
    <w:p w:rsidR="0005255F" w:rsidRPr="00EA3BA2" w:rsidRDefault="0005255F" w:rsidP="00EA3BA2">
      <w:pPr>
        <w:rPr>
          <w:rFonts w:ascii="Arial" w:hAnsi="Arial" w:cs="Arial"/>
        </w:rPr>
      </w:pPr>
    </w:p>
    <w:p w:rsidR="000D036B" w:rsidRPr="00EA3BA2" w:rsidRDefault="00D8613B" w:rsidP="00EA3BA2">
      <w:pPr>
        <w:rPr>
          <w:rFonts w:ascii="Arial" w:hAnsi="Arial" w:cs="Arial"/>
        </w:rPr>
      </w:pPr>
      <w:r w:rsidRPr="00EA3BA2">
        <w:rPr>
          <w:rFonts w:ascii="Arial" w:hAnsi="Arial" w:cs="Arial"/>
        </w:rPr>
        <w:t xml:space="preserve">Leme, </w:t>
      </w:r>
      <w:r w:rsidR="008101DB">
        <w:rPr>
          <w:rFonts w:ascii="Arial" w:hAnsi="Arial" w:cs="Arial"/>
        </w:rPr>
        <w:t>06</w:t>
      </w:r>
      <w:r w:rsidRPr="00EA3BA2">
        <w:rPr>
          <w:rFonts w:ascii="Arial" w:hAnsi="Arial" w:cs="Arial"/>
        </w:rPr>
        <w:t xml:space="preserve"> de </w:t>
      </w:r>
      <w:r w:rsidR="008101DB">
        <w:rPr>
          <w:rFonts w:ascii="Arial" w:hAnsi="Arial" w:cs="Arial"/>
        </w:rPr>
        <w:t>dezembro</w:t>
      </w:r>
      <w:r w:rsidR="0005255F" w:rsidRPr="00EA3BA2">
        <w:rPr>
          <w:rFonts w:ascii="Arial" w:hAnsi="Arial" w:cs="Arial"/>
        </w:rPr>
        <w:t xml:space="preserve"> </w:t>
      </w:r>
      <w:r w:rsidR="000D036B" w:rsidRPr="00EA3BA2">
        <w:rPr>
          <w:rFonts w:ascii="Arial" w:hAnsi="Arial" w:cs="Arial"/>
        </w:rPr>
        <w:t xml:space="preserve">de </w:t>
      </w:r>
      <w:bookmarkStart w:id="0" w:name="_GoBack"/>
      <w:r w:rsidR="000D036B" w:rsidRPr="00EA3BA2">
        <w:rPr>
          <w:rFonts w:ascii="Arial" w:hAnsi="Arial" w:cs="Arial"/>
        </w:rPr>
        <w:t>201</w:t>
      </w:r>
      <w:r w:rsidR="0005255F" w:rsidRPr="00EA3BA2">
        <w:rPr>
          <w:rFonts w:ascii="Arial" w:hAnsi="Arial" w:cs="Arial"/>
        </w:rPr>
        <w:t>9</w:t>
      </w:r>
      <w:bookmarkEnd w:id="0"/>
      <w:r w:rsidRPr="00EA3BA2">
        <w:rPr>
          <w:rFonts w:ascii="Arial" w:hAnsi="Arial" w:cs="Arial"/>
        </w:rPr>
        <w:t>.</w:t>
      </w:r>
    </w:p>
    <w:p w:rsidR="000D036B" w:rsidRPr="00EA3BA2" w:rsidRDefault="000D036B" w:rsidP="00EA3BA2">
      <w:pPr>
        <w:rPr>
          <w:rFonts w:ascii="Arial" w:hAnsi="Arial" w:cs="Arial"/>
        </w:rPr>
      </w:pPr>
    </w:p>
    <w:p w:rsidR="000D036B" w:rsidRPr="00EA3BA2" w:rsidRDefault="000D036B" w:rsidP="00EA3BA2">
      <w:pPr>
        <w:rPr>
          <w:rFonts w:ascii="Arial" w:hAnsi="Arial" w:cs="Arial"/>
        </w:rPr>
      </w:pPr>
    </w:p>
    <w:p w:rsidR="000D036B" w:rsidRPr="00EA3BA2" w:rsidRDefault="000D036B" w:rsidP="00EA3BA2">
      <w:pPr>
        <w:rPr>
          <w:rFonts w:ascii="Arial" w:hAnsi="Arial" w:cs="Arial"/>
        </w:rPr>
      </w:pPr>
    </w:p>
    <w:p w:rsidR="000D036B" w:rsidRPr="00EA3BA2" w:rsidRDefault="000D036B" w:rsidP="00EA3BA2">
      <w:pPr>
        <w:rPr>
          <w:rFonts w:ascii="Arial" w:hAnsi="Arial" w:cs="Arial"/>
        </w:rPr>
      </w:pPr>
    </w:p>
    <w:p w:rsidR="00D53CAA" w:rsidRDefault="00D53CAA" w:rsidP="00EA3BA2">
      <w:pPr>
        <w:rPr>
          <w:rFonts w:ascii="Arial" w:hAnsi="Arial" w:cs="Arial"/>
        </w:rPr>
      </w:pPr>
      <w:r>
        <w:rPr>
          <w:rFonts w:ascii="Arial" w:hAnsi="Arial" w:cs="Arial"/>
        </w:rPr>
        <w:t>___________________________</w:t>
      </w:r>
    </w:p>
    <w:p w:rsidR="000D036B" w:rsidRPr="00EA3BA2" w:rsidRDefault="00C8476E" w:rsidP="00EA3BA2">
      <w:pPr>
        <w:rPr>
          <w:rFonts w:ascii="Arial" w:hAnsi="Arial" w:cs="Arial"/>
        </w:rPr>
      </w:pPr>
      <w:r>
        <w:rPr>
          <w:rFonts w:ascii="Arial" w:hAnsi="Arial" w:cs="Arial"/>
        </w:rPr>
        <w:t xml:space="preserve">    </w:t>
      </w:r>
      <w:r w:rsidR="000D036B" w:rsidRPr="00EA3BA2">
        <w:rPr>
          <w:rFonts w:ascii="Arial" w:hAnsi="Arial" w:cs="Arial"/>
        </w:rPr>
        <w:t xml:space="preserve">ROBERTO </w:t>
      </w:r>
      <w:r>
        <w:rPr>
          <w:rFonts w:ascii="Arial" w:hAnsi="Arial" w:cs="Arial"/>
        </w:rPr>
        <w:t>MAUER COZAR</w:t>
      </w:r>
    </w:p>
    <w:p w:rsidR="000D036B" w:rsidRPr="00EA3BA2" w:rsidRDefault="000D036B" w:rsidP="00EA3BA2">
      <w:pPr>
        <w:rPr>
          <w:rFonts w:ascii="Arial" w:hAnsi="Arial" w:cs="Arial"/>
        </w:rPr>
      </w:pPr>
      <w:r w:rsidRPr="00EA3BA2">
        <w:rPr>
          <w:rFonts w:ascii="Arial" w:hAnsi="Arial" w:cs="Arial"/>
        </w:rPr>
        <w:t xml:space="preserve">  </w:t>
      </w:r>
      <w:r w:rsidR="00C8476E">
        <w:rPr>
          <w:rFonts w:ascii="Arial" w:hAnsi="Arial" w:cs="Arial"/>
        </w:rPr>
        <w:t xml:space="preserve"> </w:t>
      </w:r>
      <w:r w:rsidR="008101DB">
        <w:rPr>
          <w:rFonts w:ascii="Arial" w:hAnsi="Arial" w:cs="Arial"/>
        </w:rPr>
        <w:t xml:space="preserve"> </w:t>
      </w:r>
      <w:r w:rsidRPr="00EA3BA2">
        <w:rPr>
          <w:rFonts w:ascii="Arial" w:hAnsi="Arial" w:cs="Arial"/>
        </w:rPr>
        <w:t>Diretor</w:t>
      </w:r>
      <w:r w:rsidR="00932508" w:rsidRPr="00EA3BA2">
        <w:rPr>
          <w:rFonts w:ascii="Arial" w:hAnsi="Arial" w:cs="Arial"/>
        </w:rPr>
        <w:t>-</w:t>
      </w:r>
      <w:r w:rsidRPr="00EA3BA2">
        <w:rPr>
          <w:rFonts w:ascii="Arial" w:hAnsi="Arial" w:cs="Arial"/>
        </w:rPr>
        <w:t xml:space="preserve">Presidente </w:t>
      </w:r>
      <w:r w:rsidR="00C8476E">
        <w:rPr>
          <w:rFonts w:ascii="Arial" w:hAnsi="Arial" w:cs="Arial"/>
        </w:rPr>
        <w:t>Substituto</w:t>
      </w:r>
      <w:r w:rsidRPr="00EA3BA2">
        <w:rPr>
          <w:rFonts w:ascii="Arial" w:hAnsi="Arial" w:cs="Arial"/>
        </w:rPr>
        <w:t xml:space="preserve">  </w:t>
      </w:r>
    </w:p>
    <w:sectPr w:rsidR="000D036B" w:rsidRPr="00EA3BA2" w:rsidSect="00C86F0F">
      <w:footerReference w:type="default" r:id="rId8"/>
      <w:pgSz w:w="11906" w:h="16838" w:code="9"/>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FF" w:rsidRDefault="001171FF" w:rsidP="0089799E">
      <w:r>
        <w:separator/>
      </w:r>
    </w:p>
  </w:endnote>
  <w:endnote w:type="continuationSeparator" w:id="0">
    <w:p w:rsidR="001171FF" w:rsidRDefault="001171FF" w:rsidP="0089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041247"/>
      <w:docPartObj>
        <w:docPartGallery w:val="Page Numbers (Bottom of Page)"/>
        <w:docPartUnique/>
      </w:docPartObj>
    </w:sdtPr>
    <w:sdtEndPr/>
    <w:sdtContent>
      <w:sdt>
        <w:sdtPr>
          <w:id w:val="860082579"/>
          <w:docPartObj>
            <w:docPartGallery w:val="Page Numbers (Top of Page)"/>
            <w:docPartUnique/>
          </w:docPartObj>
        </w:sdtPr>
        <w:sdtEndPr/>
        <w:sdtContent>
          <w:p w:rsidR="00312E3D" w:rsidRDefault="00312E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51FD6">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51FD6">
              <w:rPr>
                <w:b/>
                <w:bCs/>
                <w:noProof/>
              </w:rPr>
              <w:t>14</w:t>
            </w:r>
            <w:r>
              <w:rPr>
                <w:b/>
                <w:bCs/>
                <w:sz w:val="24"/>
                <w:szCs w:val="24"/>
              </w:rPr>
              <w:fldChar w:fldCharType="end"/>
            </w:r>
          </w:p>
        </w:sdtContent>
      </w:sdt>
    </w:sdtContent>
  </w:sdt>
  <w:p w:rsidR="00312E3D" w:rsidRDefault="00312E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FF" w:rsidRDefault="001171FF" w:rsidP="0089799E">
      <w:r>
        <w:separator/>
      </w:r>
    </w:p>
  </w:footnote>
  <w:footnote w:type="continuationSeparator" w:id="0">
    <w:p w:rsidR="001171FF" w:rsidRDefault="001171FF" w:rsidP="00897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4A6"/>
    <w:multiLevelType w:val="multilevel"/>
    <w:tmpl w:val="5936D74A"/>
    <w:lvl w:ilvl="0">
      <w:start w:val="5"/>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48057DA"/>
    <w:multiLevelType w:val="multilevel"/>
    <w:tmpl w:val="27D435F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63A0A"/>
    <w:multiLevelType w:val="hybridMultilevel"/>
    <w:tmpl w:val="E820CEEC"/>
    <w:lvl w:ilvl="0" w:tplc="4EF6BED8">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BD2BFE"/>
    <w:multiLevelType w:val="multilevel"/>
    <w:tmpl w:val="5B9E5856"/>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3753277D"/>
    <w:multiLevelType w:val="multilevel"/>
    <w:tmpl w:val="490EED6C"/>
    <w:lvl w:ilvl="0">
      <w:start w:val="5"/>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9DE116D"/>
    <w:multiLevelType w:val="hybridMultilevel"/>
    <w:tmpl w:val="74A079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4823AE"/>
    <w:multiLevelType w:val="multilevel"/>
    <w:tmpl w:val="1F901AAA"/>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73CB047A"/>
    <w:multiLevelType w:val="hybridMultilevel"/>
    <w:tmpl w:val="6D524536"/>
    <w:lvl w:ilvl="0" w:tplc="687026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5"/>
  </w:num>
  <w:num w:numId="3">
    <w:abstractNumId w:val="0"/>
  </w:num>
  <w:num w:numId="4">
    <w:abstractNumId w:val="4"/>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1E"/>
    <w:rsid w:val="0000209F"/>
    <w:rsid w:val="00003119"/>
    <w:rsid w:val="00013AEE"/>
    <w:rsid w:val="00022950"/>
    <w:rsid w:val="00032595"/>
    <w:rsid w:val="0003433E"/>
    <w:rsid w:val="00040C32"/>
    <w:rsid w:val="000434FD"/>
    <w:rsid w:val="00044C85"/>
    <w:rsid w:val="00045665"/>
    <w:rsid w:val="00047298"/>
    <w:rsid w:val="0005255F"/>
    <w:rsid w:val="00054B18"/>
    <w:rsid w:val="00055190"/>
    <w:rsid w:val="000558F9"/>
    <w:rsid w:val="000565B8"/>
    <w:rsid w:val="000574D7"/>
    <w:rsid w:val="0006380C"/>
    <w:rsid w:val="0007119A"/>
    <w:rsid w:val="00071E97"/>
    <w:rsid w:val="00074FED"/>
    <w:rsid w:val="00077C45"/>
    <w:rsid w:val="00091BB8"/>
    <w:rsid w:val="000A0126"/>
    <w:rsid w:val="000A0E38"/>
    <w:rsid w:val="000B17EB"/>
    <w:rsid w:val="000B3AAA"/>
    <w:rsid w:val="000B3DD5"/>
    <w:rsid w:val="000B5879"/>
    <w:rsid w:val="000C11BC"/>
    <w:rsid w:val="000C6610"/>
    <w:rsid w:val="000C7BDF"/>
    <w:rsid w:val="000D036B"/>
    <w:rsid w:val="000D2636"/>
    <w:rsid w:val="000D2CD2"/>
    <w:rsid w:val="000D35EB"/>
    <w:rsid w:val="000E1E8B"/>
    <w:rsid w:val="000F1F73"/>
    <w:rsid w:val="000F6A22"/>
    <w:rsid w:val="000F7ED5"/>
    <w:rsid w:val="001020C1"/>
    <w:rsid w:val="00103C66"/>
    <w:rsid w:val="00104292"/>
    <w:rsid w:val="0010505F"/>
    <w:rsid w:val="00111CF7"/>
    <w:rsid w:val="00115570"/>
    <w:rsid w:val="001171FF"/>
    <w:rsid w:val="00124AE8"/>
    <w:rsid w:val="00124F5B"/>
    <w:rsid w:val="0012780C"/>
    <w:rsid w:val="00127FB8"/>
    <w:rsid w:val="001326C6"/>
    <w:rsid w:val="00136BDB"/>
    <w:rsid w:val="0014180B"/>
    <w:rsid w:val="00141D41"/>
    <w:rsid w:val="00142957"/>
    <w:rsid w:val="00145BAD"/>
    <w:rsid w:val="001530B6"/>
    <w:rsid w:val="001722A1"/>
    <w:rsid w:val="00172655"/>
    <w:rsid w:val="00173DA5"/>
    <w:rsid w:val="00176CC5"/>
    <w:rsid w:val="001776D8"/>
    <w:rsid w:val="00191E9F"/>
    <w:rsid w:val="00195D1D"/>
    <w:rsid w:val="001A3017"/>
    <w:rsid w:val="001C42D6"/>
    <w:rsid w:val="001D25E6"/>
    <w:rsid w:val="001D41C4"/>
    <w:rsid w:val="001D7345"/>
    <w:rsid w:val="001E3E6C"/>
    <w:rsid w:val="001F189E"/>
    <w:rsid w:val="001F4F03"/>
    <w:rsid w:val="00201766"/>
    <w:rsid w:val="00206C72"/>
    <w:rsid w:val="002160C2"/>
    <w:rsid w:val="00230049"/>
    <w:rsid w:val="00234AF2"/>
    <w:rsid w:val="002447E7"/>
    <w:rsid w:val="00250CC1"/>
    <w:rsid w:val="0025744B"/>
    <w:rsid w:val="0026049B"/>
    <w:rsid w:val="002754D3"/>
    <w:rsid w:val="0027679E"/>
    <w:rsid w:val="00283798"/>
    <w:rsid w:val="00283AF1"/>
    <w:rsid w:val="00291C03"/>
    <w:rsid w:val="0029321E"/>
    <w:rsid w:val="002961AD"/>
    <w:rsid w:val="002A7201"/>
    <w:rsid w:val="002B1053"/>
    <w:rsid w:val="002C219D"/>
    <w:rsid w:val="002C431E"/>
    <w:rsid w:val="002D79A5"/>
    <w:rsid w:val="002D7D3A"/>
    <w:rsid w:val="002E03C1"/>
    <w:rsid w:val="002F7071"/>
    <w:rsid w:val="002F768A"/>
    <w:rsid w:val="00312E3D"/>
    <w:rsid w:val="00325857"/>
    <w:rsid w:val="0033248A"/>
    <w:rsid w:val="003338DA"/>
    <w:rsid w:val="00342DD9"/>
    <w:rsid w:val="00345302"/>
    <w:rsid w:val="003453FF"/>
    <w:rsid w:val="0034654C"/>
    <w:rsid w:val="0034743A"/>
    <w:rsid w:val="00353D97"/>
    <w:rsid w:val="003549AD"/>
    <w:rsid w:val="00354C7D"/>
    <w:rsid w:val="00356879"/>
    <w:rsid w:val="003573A6"/>
    <w:rsid w:val="003573E0"/>
    <w:rsid w:val="003631F2"/>
    <w:rsid w:val="00365F89"/>
    <w:rsid w:val="00366B08"/>
    <w:rsid w:val="0037597A"/>
    <w:rsid w:val="00385D08"/>
    <w:rsid w:val="003A445A"/>
    <w:rsid w:val="003B15C9"/>
    <w:rsid w:val="003D7302"/>
    <w:rsid w:val="003E1D97"/>
    <w:rsid w:val="003F21B3"/>
    <w:rsid w:val="004058CE"/>
    <w:rsid w:val="0041339C"/>
    <w:rsid w:val="00431277"/>
    <w:rsid w:val="00437A7C"/>
    <w:rsid w:val="004450D9"/>
    <w:rsid w:val="00451A48"/>
    <w:rsid w:val="00452248"/>
    <w:rsid w:val="00456A6A"/>
    <w:rsid w:val="00463642"/>
    <w:rsid w:val="00483FCA"/>
    <w:rsid w:val="004963FD"/>
    <w:rsid w:val="0049761B"/>
    <w:rsid w:val="004A1A2A"/>
    <w:rsid w:val="004A2EEB"/>
    <w:rsid w:val="004A7A9F"/>
    <w:rsid w:val="004C2313"/>
    <w:rsid w:val="004C59B9"/>
    <w:rsid w:val="004C5E7F"/>
    <w:rsid w:val="004C5FAA"/>
    <w:rsid w:val="004D6C8B"/>
    <w:rsid w:val="004D70AF"/>
    <w:rsid w:val="004E26D1"/>
    <w:rsid w:val="004E6F38"/>
    <w:rsid w:val="004F3989"/>
    <w:rsid w:val="004F71B9"/>
    <w:rsid w:val="00500942"/>
    <w:rsid w:val="005052A0"/>
    <w:rsid w:val="00507E83"/>
    <w:rsid w:val="00512E43"/>
    <w:rsid w:val="00515BD6"/>
    <w:rsid w:val="00516B08"/>
    <w:rsid w:val="005214D4"/>
    <w:rsid w:val="00523354"/>
    <w:rsid w:val="00523FEB"/>
    <w:rsid w:val="005301C0"/>
    <w:rsid w:val="0053109A"/>
    <w:rsid w:val="00543B4A"/>
    <w:rsid w:val="00546D9E"/>
    <w:rsid w:val="005473BE"/>
    <w:rsid w:val="00560F74"/>
    <w:rsid w:val="005630E5"/>
    <w:rsid w:val="00563B99"/>
    <w:rsid w:val="00571435"/>
    <w:rsid w:val="00572136"/>
    <w:rsid w:val="00576189"/>
    <w:rsid w:val="00580465"/>
    <w:rsid w:val="0058056F"/>
    <w:rsid w:val="005811D0"/>
    <w:rsid w:val="0058748E"/>
    <w:rsid w:val="00594963"/>
    <w:rsid w:val="005976DC"/>
    <w:rsid w:val="00597FF4"/>
    <w:rsid w:val="005A6392"/>
    <w:rsid w:val="005A7751"/>
    <w:rsid w:val="005B0342"/>
    <w:rsid w:val="005B4349"/>
    <w:rsid w:val="005B5CC0"/>
    <w:rsid w:val="005C1C8C"/>
    <w:rsid w:val="005C45AD"/>
    <w:rsid w:val="005D0585"/>
    <w:rsid w:val="005D072D"/>
    <w:rsid w:val="005D190D"/>
    <w:rsid w:val="005D7A5C"/>
    <w:rsid w:val="005E0039"/>
    <w:rsid w:val="005E3321"/>
    <w:rsid w:val="00603100"/>
    <w:rsid w:val="0060747F"/>
    <w:rsid w:val="00611E3F"/>
    <w:rsid w:val="00614277"/>
    <w:rsid w:val="00616742"/>
    <w:rsid w:val="006220BD"/>
    <w:rsid w:val="00635854"/>
    <w:rsid w:val="00640602"/>
    <w:rsid w:val="006461ED"/>
    <w:rsid w:val="006508E8"/>
    <w:rsid w:val="00652EED"/>
    <w:rsid w:val="00656D60"/>
    <w:rsid w:val="00670AA0"/>
    <w:rsid w:val="00680A90"/>
    <w:rsid w:val="00682F91"/>
    <w:rsid w:val="00684ADD"/>
    <w:rsid w:val="00684C0E"/>
    <w:rsid w:val="00686B90"/>
    <w:rsid w:val="006905C3"/>
    <w:rsid w:val="00695D5E"/>
    <w:rsid w:val="00696340"/>
    <w:rsid w:val="006A036A"/>
    <w:rsid w:val="006A1327"/>
    <w:rsid w:val="006A330B"/>
    <w:rsid w:val="006B62D7"/>
    <w:rsid w:val="006D322C"/>
    <w:rsid w:val="006D4DCB"/>
    <w:rsid w:val="006D5A17"/>
    <w:rsid w:val="006D7AB4"/>
    <w:rsid w:val="006D7FA9"/>
    <w:rsid w:val="006F0CC9"/>
    <w:rsid w:val="006F3F80"/>
    <w:rsid w:val="006F7117"/>
    <w:rsid w:val="00715D54"/>
    <w:rsid w:val="00741D8D"/>
    <w:rsid w:val="0074331C"/>
    <w:rsid w:val="0074581A"/>
    <w:rsid w:val="007468B0"/>
    <w:rsid w:val="00751413"/>
    <w:rsid w:val="00757657"/>
    <w:rsid w:val="00761910"/>
    <w:rsid w:val="00765280"/>
    <w:rsid w:val="00771C6A"/>
    <w:rsid w:val="00771ECB"/>
    <w:rsid w:val="00774005"/>
    <w:rsid w:val="00774040"/>
    <w:rsid w:val="007748AE"/>
    <w:rsid w:val="007921E2"/>
    <w:rsid w:val="007A0088"/>
    <w:rsid w:val="007A7E67"/>
    <w:rsid w:val="007B0A5F"/>
    <w:rsid w:val="007B5024"/>
    <w:rsid w:val="007C6861"/>
    <w:rsid w:val="007F2545"/>
    <w:rsid w:val="007F5EDD"/>
    <w:rsid w:val="008031B1"/>
    <w:rsid w:val="008101DB"/>
    <w:rsid w:val="008249B6"/>
    <w:rsid w:val="00825978"/>
    <w:rsid w:val="008270C4"/>
    <w:rsid w:val="00827891"/>
    <w:rsid w:val="0083716B"/>
    <w:rsid w:val="0084729C"/>
    <w:rsid w:val="008479BB"/>
    <w:rsid w:val="00852AE0"/>
    <w:rsid w:val="008538BB"/>
    <w:rsid w:val="008620D9"/>
    <w:rsid w:val="00862294"/>
    <w:rsid w:val="008630C3"/>
    <w:rsid w:val="0086463D"/>
    <w:rsid w:val="008725D3"/>
    <w:rsid w:val="00890DD5"/>
    <w:rsid w:val="00895B4C"/>
    <w:rsid w:val="0089799E"/>
    <w:rsid w:val="008B0916"/>
    <w:rsid w:val="008C45F0"/>
    <w:rsid w:val="008D0089"/>
    <w:rsid w:val="008D565D"/>
    <w:rsid w:val="008D6783"/>
    <w:rsid w:val="008E0FB1"/>
    <w:rsid w:val="008E742E"/>
    <w:rsid w:val="00907CF5"/>
    <w:rsid w:val="00920E15"/>
    <w:rsid w:val="00921E4B"/>
    <w:rsid w:val="00923FA7"/>
    <w:rsid w:val="00932508"/>
    <w:rsid w:val="00933891"/>
    <w:rsid w:val="00941B26"/>
    <w:rsid w:val="009462B0"/>
    <w:rsid w:val="0094706E"/>
    <w:rsid w:val="00947503"/>
    <w:rsid w:val="009556A8"/>
    <w:rsid w:val="00955A82"/>
    <w:rsid w:val="00955F1C"/>
    <w:rsid w:val="009614AB"/>
    <w:rsid w:val="0096439E"/>
    <w:rsid w:val="00971F25"/>
    <w:rsid w:val="00972C62"/>
    <w:rsid w:val="0097363B"/>
    <w:rsid w:val="00975790"/>
    <w:rsid w:val="009775BC"/>
    <w:rsid w:val="009818BC"/>
    <w:rsid w:val="00984A84"/>
    <w:rsid w:val="009918D3"/>
    <w:rsid w:val="00994944"/>
    <w:rsid w:val="009A2335"/>
    <w:rsid w:val="009C5C08"/>
    <w:rsid w:val="009D1326"/>
    <w:rsid w:val="009D22D1"/>
    <w:rsid w:val="009D3C2B"/>
    <w:rsid w:val="009E537F"/>
    <w:rsid w:val="00A02DA5"/>
    <w:rsid w:val="00A039EE"/>
    <w:rsid w:val="00A10DE5"/>
    <w:rsid w:val="00A1207B"/>
    <w:rsid w:val="00A223B5"/>
    <w:rsid w:val="00A2446E"/>
    <w:rsid w:val="00A25085"/>
    <w:rsid w:val="00A35B75"/>
    <w:rsid w:val="00A36461"/>
    <w:rsid w:val="00A4540F"/>
    <w:rsid w:val="00A45A0A"/>
    <w:rsid w:val="00A45CA9"/>
    <w:rsid w:val="00A50723"/>
    <w:rsid w:val="00A51FD6"/>
    <w:rsid w:val="00A547A5"/>
    <w:rsid w:val="00A6667C"/>
    <w:rsid w:val="00A67F34"/>
    <w:rsid w:val="00A77518"/>
    <w:rsid w:val="00A82485"/>
    <w:rsid w:val="00A83F31"/>
    <w:rsid w:val="00A87B55"/>
    <w:rsid w:val="00A90709"/>
    <w:rsid w:val="00A9436E"/>
    <w:rsid w:val="00AA1A6C"/>
    <w:rsid w:val="00AA2CF4"/>
    <w:rsid w:val="00AA3E1A"/>
    <w:rsid w:val="00AA41B2"/>
    <w:rsid w:val="00AA5B1D"/>
    <w:rsid w:val="00AA5E93"/>
    <w:rsid w:val="00AB211B"/>
    <w:rsid w:val="00AB77F7"/>
    <w:rsid w:val="00AC7612"/>
    <w:rsid w:val="00AD5CB4"/>
    <w:rsid w:val="00AE333A"/>
    <w:rsid w:val="00AE572E"/>
    <w:rsid w:val="00AF0C13"/>
    <w:rsid w:val="00AF2A09"/>
    <w:rsid w:val="00AF47A6"/>
    <w:rsid w:val="00B00E82"/>
    <w:rsid w:val="00B02FD9"/>
    <w:rsid w:val="00B03F16"/>
    <w:rsid w:val="00B1316E"/>
    <w:rsid w:val="00B16102"/>
    <w:rsid w:val="00B17479"/>
    <w:rsid w:val="00B20822"/>
    <w:rsid w:val="00B269F3"/>
    <w:rsid w:val="00B328E2"/>
    <w:rsid w:val="00B342E0"/>
    <w:rsid w:val="00B35E60"/>
    <w:rsid w:val="00B60117"/>
    <w:rsid w:val="00B60428"/>
    <w:rsid w:val="00B6344F"/>
    <w:rsid w:val="00B667A6"/>
    <w:rsid w:val="00B72678"/>
    <w:rsid w:val="00B7358C"/>
    <w:rsid w:val="00B75514"/>
    <w:rsid w:val="00B77BCA"/>
    <w:rsid w:val="00B942F1"/>
    <w:rsid w:val="00BA04B2"/>
    <w:rsid w:val="00BA0F70"/>
    <w:rsid w:val="00BA6147"/>
    <w:rsid w:val="00BA7F71"/>
    <w:rsid w:val="00BB2508"/>
    <w:rsid w:val="00BC5416"/>
    <w:rsid w:val="00BC749C"/>
    <w:rsid w:val="00BF14E2"/>
    <w:rsid w:val="00BF555E"/>
    <w:rsid w:val="00C03240"/>
    <w:rsid w:val="00C03587"/>
    <w:rsid w:val="00C13E55"/>
    <w:rsid w:val="00C2714A"/>
    <w:rsid w:val="00C30DB8"/>
    <w:rsid w:val="00C35CF8"/>
    <w:rsid w:val="00C447B1"/>
    <w:rsid w:val="00C7014E"/>
    <w:rsid w:val="00C8476E"/>
    <w:rsid w:val="00C86F0F"/>
    <w:rsid w:val="00C9001F"/>
    <w:rsid w:val="00CB1BAD"/>
    <w:rsid w:val="00CB24D4"/>
    <w:rsid w:val="00CB381F"/>
    <w:rsid w:val="00CB4943"/>
    <w:rsid w:val="00CB4C71"/>
    <w:rsid w:val="00CB6201"/>
    <w:rsid w:val="00CD2599"/>
    <w:rsid w:val="00CD3DBA"/>
    <w:rsid w:val="00CD73EF"/>
    <w:rsid w:val="00CE14EB"/>
    <w:rsid w:val="00CE1EF7"/>
    <w:rsid w:val="00CE46DE"/>
    <w:rsid w:val="00CE4D26"/>
    <w:rsid w:val="00CE5C50"/>
    <w:rsid w:val="00CE6179"/>
    <w:rsid w:val="00CF56D3"/>
    <w:rsid w:val="00CF6485"/>
    <w:rsid w:val="00D11F31"/>
    <w:rsid w:val="00D15306"/>
    <w:rsid w:val="00D16349"/>
    <w:rsid w:val="00D2251D"/>
    <w:rsid w:val="00D26A5C"/>
    <w:rsid w:val="00D3034E"/>
    <w:rsid w:val="00D31138"/>
    <w:rsid w:val="00D50306"/>
    <w:rsid w:val="00D5168B"/>
    <w:rsid w:val="00D5177F"/>
    <w:rsid w:val="00D53CAA"/>
    <w:rsid w:val="00D66E4A"/>
    <w:rsid w:val="00D67542"/>
    <w:rsid w:val="00D71788"/>
    <w:rsid w:val="00D779E9"/>
    <w:rsid w:val="00D77D72"/>
    <w:rsid w:val="00D8613B"/>
    <w:rsid w:val="00DA6CA3"/>
    <w:rsid w:val="00DB0BC5"/>
    <w:rsid w:val="00DB1C87"/>
    <w:rsid w:val="00DB3C40"/>
    <w:rsid w:val="00DC3AF3"/>
    <w:rsid w:val="00DE1220"/>
    <w:rsid w:val="00DE48D6"/>
    <w:rsid w:val="00E055F3"/>
    <w:rsid w:val="00E30281"/>
    <w:rsid w:val="00E370DB"/>
    <w:rsid w:val="00E44F32"/>
    <w:rsid w:val="00E46EE2"/>
    <w:rsid w:val="00E475D1"/>
    <w:rsid w:val="00E47AE8"/>
    <w:rsid w:val="00E47FAE"/>
    <w:rsid w:val="00E513E5"/>
    <w:rsid w:val="00E51E88"/>
    <w:rsid w:val="00E61E95"/>
    <w:rsid w:val="00E73F03"/>
    <w:rsid w:val="00E80425"/>
    <w:rsid w:val="00E828A6"/>
    <w:rsid w:val="00E9396F"/>
    <w:rsid w:val="00E954EC"/>
    <w:rsid w:val="00EA3BA2"/>
    <w:rsid w:val="00EB13AA"/>
    <w:rsid w:val="00EC02CB"/>
    <w:rsid w:val="00ED5256"/>
    <w:rsid w:val="00EE61DC"/>
    <w:rsid w:val="00EE6F27"/>
    <w:rsid w:val="00EE7DDD"/>
    <w:rsid w:val="00EF2C7A"/>
    <w:rsid w:val="00EF399B"/>
    <w:rsid w:val="00EF75ED"/>
    <w:rsid w:val="00F02450"/>
    <w:rsid w:val="00F045F3"/>
    <w:rsid w:val="00F0554E"/>
    <w:rsid w:val="00F05F8F"/>
    <w:rsid w:val="00F0751B"/>
    <w:rsid w:val="00F166B5"/>
    <w:rsid w:val="00F22C9A"/>
    <w:rsid w:val="00F30EBA"/>
    <w:rsid w:val="00F33C32"/>
    <w:rsid w:val="00F42CFE"/>
    <w:rsid w:val="00F46888"/>
    <w:rsid w:val="00F50454"/>
    <w:rsid w:val="00F570A8"/>
    <w:rsid w:val="00F626B3"/>
    <w:rsid w:val="00F82BD3"/>
    <w:rsid w:val="00F922D9"/>
    <w:rsid w:val="00F94242"/>
    <w:rsid w:val="00F96368"/>
    <w:rsid w:val="00FA6C18"/>
    <w:rsid w:val="00FC3FF0"/>
    <w:rsid w:val="00FC4A30"/>
    <w:rsid w:val="00FE0C3A"/>
    <w:rsid w:val="00FE0F72"/>
    <w:rsid w:val="00FF2F5E"/>
    <w:rsid w:val="00FF7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E39F"/>
  <w15:docId w15:val="{0E26CD03-9601-450F-A4D7-A2669E5E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F71B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29321E"/>
    <w:pPr>
      <w:jc w:val="both"/>
    </w:pPr>
  </w:style>
  <w:style w:type="character" w:customStyle="1" w:styleId="Corpodetexto2Char">
    <w:name w:val="Corpo de texto 2 Char"/>
    <w:basedOn w:val="Fontepargpadro"/>
    <w:link w:val="Corpodetexto2"/>
    <w:rsid w:val="0029321E"/>
    <w:rPr>
      <w:rFonts w:ascii="Times New Roman" w:eastAsia="Times New Roman" w:hAnsi="Times New Roman" w:cs="Times New Roman"/>
      <w:sz w:val="20"/>
      <w:szCs w:val="20"/>
      <w:lang w:eastAsia="pt-BR"/>
    </w:rPr>
  </w:style>
  <w:style w:type="table" w:styleId="Tabelacomgrade">
    <w:name w:val="Table Grid"/>
    <w:basedOn w:val="Tabelanormal"/>
    <w:uiPriority w:val="59"/>
    <w:rsid w:val="00CB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538BB"/>
    <w:pPr>
      <w:ind w:left="720"/>
      <w:contextualSpacing/>
    </w:pPr>
  </w:style>
  <w:style w:type="paragraph" w:styleId="Corpodetexto">
    <w:name w:val="Body Text"/>
    <w:basedOn w:val="Normal"/>
    <w:link w:val="CorpodetextoChar"/>
    <w:uiPriority w:val="99"/>
    <w:unhideWhenUsed/>
    <w:rsid w:val="005D0585"/>
    <w:pPr>
      <w:spacing w:after="120"/>
    </w:pPr>
  </w:style>
  <w:style w:type="character" w:customStyle="1" w:styleId="CorpodetextoChar">
    <w:name w:val="Corpo de texto Char"/>
    <w:basedOn w:val="Fontepargpadro"/>
    <w:link w:val="Corpodetexto"/>
    <w:uiPriority w:val="99"/>
    <w:rsid w:val="005D058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F71B9"/>
    <w:rPr>
      <w:rFonts w:ascii="Times New Roman" w:eastAsia="Times New Roman" w:hAnsi="Times New Roman" w:cs="Times New Roman"/>
      <w:b/>
      <w:bCs/>
      <w:sz w:val="20"/>
      <w:szCs w:val="20"/>
      <w:lang w:eastAsia="pt-BR"/>
    </w:rPr>
  </w:style>
  <w:style w:type="paragraph" w:customStyle="1" w:styleId="Corpodetexto21">
    <w:name w:val="Corpo de texto 21"/>
    <w:basedOn w:val="Normal"/>
    <w:rsid w:val="004F71B9"/>
    <w:pPr>
      <w:widowControl w:val="0"/>
      <w:jc w:val="both"/>
    </w:pPr>
    <w:rPr>
      <w:rFonts w:ascii="Century Gothic" w:hAnsi="Century Gothic"/>
    </w:rPr>
  </w:style>
  <w:style w:type="paragraph" w:styleId="Cabealho">
    <w:name w:val="header"/>
    <w:basedOn w:val="Normal"/>
    <w:link w:val="CabealhoChar"/>
    <w:uiPriority w:val="99"/>
    <w:unhideWhenUsed/>
    <w:rsid w:val="0089799E"/>
    <w:pPr>
      <w:tabs>
        <w:tab w:val="center" w:pos="4252"/>
        <w:tab w:val="right" w:pos="8504"/>
      </w:tabs>
    </w:pPr>
  </w:style>
  <w:style w:type="character" w:customStyle="1" w:styleId="CabealhoChar">
    <w:name w:val="Cabeçalho Char"/>
    <w:basedOn w:val="Fontepargpadro"/>
    <w:link w:val="Cabealho"/>
    <w:uiPriority w:val="99"/>
    <w:rsid w:val="008979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9799E"/>
    <w:pPr>
      <w:tabs>
        <w:tab w:val="center" w:pos="4252"/>
        <w:tab w:val="right" w:pos="8504"/>
      </w:tabs>
    </w:pPr>
  </w:style>
  <w:style w:type="character" w:customStyle="1" w:styleId="RodapChar">
    <w:name w:val="Rodapé Char"/>
    <w:basedOn w:val="Fontepargpadro"/>
    <w:link w:val="Rodap"/>
    <w:uiPriority w:val="99"/>
    <w:rsid w:val="0089799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44C85"/>
    <w:rPr>
      <w:rFonts w:ascii="Tahoma" w:hAnsi="Tahoma" w:cs="Tahoma"/>
      <w:sz w:val="16"/>
      <w:szCs w:val="16"/>
    </w:rPr>
  </w:style>
  <w:style w:type="character" w:customStyle="1" w:styleId="TextodebaloChar">
    <w:name w:val="Texto de balão Char"/>
    <w:basedOn w:val="Fontepargpadro"/>
    <w:link w:val="Textodebalo"/>
    <w:uiPriority w:val="99"/>
    <w:semiHidden/>
    <w:rsid w:val="00044C85"/>
    <w:rPr>
      <w:rFonts w:ascii="Tahoma" w:eastAsia="Times New Roman" w:hAnsi="Tahoma" w:cs="Tahoma"/>
      <w:sz w:val="16"/>
      <w:szCs w:val="16"/>
      <w:lang w:eastAsia="pt-BR"/>
    </w:rPr>
  </w:style>
  <w:style w:type="character" w:styleId="Hyperlink">
    <w:name w:val="Hyperlink"/>
    <w:basedOn w:val="Fontepargpadro"/>
    <w:uiPriority w:val="99"/>
    <w:unhideWhenUsed/>
    <w:rsid w:val="00AA1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51DB-2D43-46BE-A115-18A69423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5955</Words>
  <Characters>32157</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RenatoComin</cp:lastModifiedBy>
  <cp:revision>4</cp:revision>
  <cp:lastPrinted>2019-12-05T17:30:00Z</cp:lastPrinted>
  <dcterms:created xsi:type="dcterms:W3CDTF">2019-12-05T18:50:00Z</dcterms:created>
  <dcterms:modified xsi:type="dcterms:W3CDTF">2019-12-06T14:25:00Z</dcterms:modified>
</cp:coreProperties>
</file>