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bookmarkStart w:id="0" w:name="_GoBack"/>
      <w:bookmarkEnd w:id="0"/>
    </w:p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9836B0" w:rsidRPr="007C4923" w:rsidRDefault="009836B0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7C4923">
        <w:rPr>
          <w:rFonts w:ascii="Arial" w:eastAsia="Calibri" w:hAnsi="Arial" w:cs="Arial"/>
          <w:b/>
          <w:sz w:val="20"/>
          <w:szCs w:val="20"/>
        </w:rPr>
        <w:t xml:space="preserve">EXTRATO DO CONTRATO </w:t>
      </w:r>
      <w:proofErr w:type="gramStart"/>
      <w:r w:rsidRPr="007C4923">
        <w:rPr>
          <w:rFonts w:ascii="Arial" w:eastAsia="Calibri" w:hAnsi="Arial" w:cs="Arial"/>
          <w:b/>
          <w:sz w:val="20"/>
          <w:szCs w:val="20"/>
        </w:rPr>
        <w:t>N.º</w:t>
      </w:r>
      <w:proofErr w:type="gramEnd"/>
      <w:r w:rsidR="00F84D27">
        <w:rPr>
          <w:rFonts w:ascii="Arial" w:eastAsia="Calibri" w:hAnsi="Arial" w:cs="Arial"/>
          <w:b/>
          <w:sz w:val="20"/>
          <w:szCs w:val="20"/>
        </w:rPr>
        <w:t xml:space="preserve"> 05</w:t>
      </w:r>
      <w:r w:rsidRPr="007C4923">
        <w:rPr>
          <w:rFonts w:ascii="Arial" w:eastAsia="Calibri" w:hAnsi="Arial" w:cs="Arial"/>
          <w:b/>
          <w:sz w:val="20"/>
          <w:szCs w:val="20"/>
        </w:rPr>
        <w:t>/20</w:t>
      </w:r>
      <w:r w:rsidR="00470E9D">
        <w:rPr>
          <w:rFonts w:ascii="Arial" w:eastAsia="Calibri" w:hAnsi="Arial" w:cs="Arial"/>
          <w:b/>
          <w:sz w:val="20"/>
          <w:szCs w:val="20"/>
        </w:rPr>
        <w:t>20</w:t>
      </w:r>
    </w:p>
    <w:p w:rsidR="00383E87" w:rsidRPr="007C4923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C4923">
        <w:rPr>
          <w:rFonts w:ascii="Arial" w:eastAsia="Calibri" w:hAnsi="Arial" w:cs="Arial"/>
          <w:b/>
          <w:sz w:val="20"/>
          <w:szCs w:val="20"/>
        </w:rPr>
        <w:t>CONTRATANTE:</w:t>
      </w:r>
      <w:r w:rsidRPr="007C4923">
        <w:rPr>
          <w:rFonts w:ascii="Arial" w:eastAsia="Calibri" w:hAnsi="Arial" w:cs="Arial"/>
          <w:sz w:val="20"/>
          <w:szCs w:val="20"/>
        </w:rPr>
        <w:t xml:space="preserve"> SAECIL – Superintendência de Água e Esgotos da Cidade de Leme</w:t>
      </w:r>
    </w:p>
    <w:p w:rsidR="00383E87" w:rsidRPr="007C4923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9836B0" w:rsidRPr="007C4923" w:rsidRDefault="00383E87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C4923">
        <w:rPr>
          <w:rFonts w:ascii="Arial" w:eastAsia="Calibri" w:hAnsi="Arial" w:cs="Arial"/>
          <w:b/>
          <w:sz w:val="20"/>
          <w:szCs w:val="20"/>
        </w:rPr>
        <w:t>CONTRATADA:</w:t>
      </w:r>
      <w:r w:rsidRPr="007C4923">
        <w:rPr>
          <w:rFonts w:ascii="Arial" w:eastAsia="Calibri" w:hAnsi="Arial" w:cs="Arial"/>
          <w:sz w:val="20"/>
          <w:szCs w:val="20"/>
        </w:rPr>
        <w:t xml:space="preserve"> </w:t>
      </w:r>
      <w:r w:rsidR="007C4923">
        <w:rPr>
          <w:rFonts w:ascii="Arial" w:eastAsia="Calibri" w:hAnsi="Arial" w:cs="Arial"/>
          <w:sz w:val="20"/>
          <w:szCs w:val="20"/>
        </w:rPr>
        <w:t>GR</w:t>
      </w:r>
      <w:r w:rsidR="007C4923" w:rsidRPr="007C4923">
        <w:rPr>
          <w:rFonts w:ascii="Arial" w:eastAsia="Calibri" w:hAnsi="Arial" w:cs="Arial"/>
          <w:sz w:val="20"/>
          <w:szCs w:val="20"/>
        </w:rPr>
        <w:t xml:space="preserve"> Indústria</w:t>
      </w:r>
      <w:r w:rsidR="00470E9D">
        <w:rPr>
          <w:rFonts w:ascii="Arial" w:eastAsia="Calibri" w:hAnsi="Arial" w:cs="Arial"/>
          <w:sz w:val="20"/>
          <w:szCs w:val="20"/>
        </w:rPr>
        <w:t>,</w:t>
      </w:r>
      <w:r w:rsidR="007C4923" w:rsidRPr="007C4923">
        <w:rPr>
          <w:rFonts w:ascii="Arial" w:eastAsia="Calibri" w:hAnsi="Arial" w:cs="Arial"/>
          <w:sz w:val="20"/>
          <w:szCs w:val="20"/>
        </w:rPr>
        <w:t xml:space="preserve"> Comércio e Transporte de Produtos Químicos Ltda. </w:t>
      </w:r>
    </w:p>
    <w:p w:rsidR="00383E87" w:rsidRPr="007C4923" w:rsidRDefault="009836B0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C4923">
        <w:rPr>
          <w:rFonts w:ascii="Arial" w:eastAsia="Calibri" w:hAnsi="Arial" w:cs="Arial"/>
          <w:sz w:val="20"/>
          <w:szCs w:val="20"/>
        </w:rPr>
        <w:t xml:space="preserve"> </w:t>
      </w:r>
    </w:p>
    <w:p w:rsidR="00383E87" w:rsidRPr="007C4923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C4923">
        <w:rPr>
          <w:rFonts w:ascii="Arial" w:eastAsia="Calibri" w:hAnsi="Arial" w:cs="Arial"/>
          <w:b/>
          <w:sz w:val="20"/>
          <w:szCs w:val="20"/>
        </w:rPr>
        <w:t>MODALIDADE:</w:t>
      </w:r>
      <w:r w:rsidRPr="007C4923">
        <w:rPr>
          <w:rFonts w:ascii="Arial" w:eastAsia="Calibri" w:hAnsi="Arial" w:cs="Arial"/>
          <w:sz w:val="20"/>
          <w:szCs w:val="20"/>
        </w:rPr>
        <w:t xml:space="preserve"> Pregão Eletrônico </w:t>
      </w:r>
      <w:proofErr w:type="gramStart"/>
      <w:r w:rsidRPr="007C4923">
        <w:rPr>
          <w:rFonts w:ascii="Arial" w:eastAsia="Calibri" w:hAnsi="Arial" w:cs="Arial"/>
          <w:sz w:val="20"/>
          <w:szCs w:val="20"/>
        </w:rPr>
        <w:t>n.º</w:t>
      </w:r>
      <w:proofErr w:type="gramEnd"/>
      <w:r w:rsidRPr="007C4923">
        <w:rPr>
          <w:rFonts w:ascii="Arial" w:eastAsia="Calibri" w:hAnsi="Arial" w:cs="Arial"/>
          <w:sz w:val="20"/>
          <w:szCs w:val="20"/>
        </w:rPr>
        <w:t xml:space="preserve"> </w:t>
      </w:r>
      <w:r w:rsidR="009836B0" w:rsidRPr="007C4923">
        <w:rPr>
          <w:rFonts w:ascii="Arial" w:eastAsia="Calibri" w:hAnsi="Arial" w:cs="Arial"/>
          <w:sz w:val="20"/>
          <w:szCs w:val="20"/>
        </w:rPr>
        <w:t>01/</w:t>
      </w:r>
      <w:r w:rsidRPr="007C4923">
        <w:rPr>
          <w:rFonts w:ascii="Arial" w:eastAsia="Calibri" w:hAnsi="Arial" w:cs="Arial"/>
          <w:sz w:val="20"/>
          <w:szCs w:val="20"/>
        </w:rPr>
        <w:t>20</w:t>
      </w:r>
      <w:r w:rsidR="00470E9D">
        <w:rPr>
          <w:rFonts w:ascii="Arial" w:eastAsia="Calibri" w:hAnsi="Arial" w:cs="Arial"/>
          <w:sz w:val="20"/>
          <w:szCs w:val="20"/>
        </w:rPr>
        <w:t>20</w:t>
      </w:r>
    </w:p>
    <w:p w:rsidR="00383E87" w:rsidRPr="007C4923" w:rsidRDefault="00383E87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83E87" w:rsidRPr="00470E9D" w:rsidRDefault="00383E87" w:rsidP="009836B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C4923">
        <w:rPr>
          <w:rFonts w:ascii="Arial" w:eastAsia="Calibri" w:hAnsi="Arial" w:cs="Arial"/>
          <w:b/>
          <w:sz w:val="20"/>
          <w:szCs w:val="20"/>
        </w:rPr>
        <w:t xml:space="preserve">OBJETO: </w:t>
      </w:r>
      <w:r w:rsidR="00470E9D" w:rsidRPr="00470E9D">
        <w:rPr>
          <w:rFonts w:ascii="Arial" w:eastAsia="Calibri" w:hAnsi="Arial" w:cs="Arial"/>
          <w:sz w:val="20"/>
          <w:szCs w:val="20"/>
        </w:rPr>
        <w:t>Aquisição de 75 (setenta e cinco) toneladas de Cloro Gasoso à 99,5% envasado em cilindros com capacidade de 900 kg, para tratamento de água.</w:t>
      </w:r>
    </w:p>
    <w:p w:rsidR="009836B0" w:rsidRPr="007C4923" w:rsidRDefault="009836B0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470E9D" w:rsidRDefault="00383E87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C4923">
        <w:rPr>
          <w:rFonts w:ascii="Arial" w:eastAsia="Calibri" w:hAnsi="Arial" w:cs="Arial"/>
          <w:b/>
          <w:sz w:val="20"/>
          <w:szCs w:val="20"/>
        </w:rPr>
        <w:t>VALOR:</w:t>
      </w:r>
      <w:r w:rsidRPr="007C4923">
        <w:rPr>
          <w:rFonts w:ascii="Arial" w:eastAsia="Calibri" w:hAnsi="Arial" w:cs="Arial"/>
          <w:sz w:val="20"/>
          <w:szCs w:val="20"/>
        </w:rPr>
        <w:t xml:space="preserve"> </w:t>
      </w:r>
      <w:r w:rsidR="00470E9D" w:rsidRPr="00470E9D">
        <w:rPr>
          <w:rFonts w:ascii="Arial" w:eastAsia="Calibri" w:hAnsi="Arial" w:cs="Arial"/>
          <w:sz w:val="20"/>
          <w:szCs w:val="20"/>
        </w:rPr>
        <w:t>R$ 781.500,00 (setecentos e oitenta e um mil e quinhentos reais)</w:t>
      </w:r>
    </w:p>
    <w:p w:rsidR="00383E87" w:rsidRPr="007C4923" w:rsidRDefault="00383E87" w:rsidP="00383E87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7C4923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383E87" w:rsidRPr="007C4923" w:rsidRDefault="00383E87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7C4923">
        <w:rPr>
          <w:rFonts w:ascii="Arial" w:eastAsia="Calibri" w:hAnsi="Arial" w:cs="Arial"/>
          <w:b/>
          <w:sz w:val="20"/>
          <w:szCs w:val="20"/>
        </w:rPr>
        <w:t>PRAZO:</w:t>
      </w:r>
      <w:r w:rsidRPr="007C4923">
        <w:rPr>
          <w:rFonts w:ascii="Arial" w:eastAsia="Calibri" w:hAnsi="Arial" w:cs="Arial"/>
          <w:sz w:val="20"/>
          <w:szCs w:val="20"/>
        </w:rPr>
        <w:t xml:space="preserve"> 12 (doze) meses </w:t>
      </w:r>
    </w:p>
    <w:p w:rsidR="00383E87" w:rsidRPr="007C4923" w:rsidRDefault="00383E87" w:rsidP="00383E87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C4923">
        <w:rPr>
          <w:rFonts w:ascii="Arial" w:eastAsia="Calibri" w:hAnsi="Arial" w:cs="Arial"/>
          <w:b/>
          <w:sz w:val="20"/>
          <w:szCs w:val="20"/>
        </w:rPr>
        <w:t>DATA DA ASSINATURA:</w:t>
      </w:r>
      <w:r w:rsidRPr="007C4923">
        <w:rPr>
          <w:rFonts w:ascii="Arial" w:eastAsia="Calibri" w:hAnsi="Arial" w:cs="Arial"/>
          <w:sz w:val="20"/>
          <w:szCs w:val="20"/>
        </w:rPr>
        <w:t xml:space="preserve"> </w:t>
      </w:r>
      <w:r w:rsidR="00470E9D">
        <w:rPr>
          <w:rFonts w:ascii="Arial" w:eastAsia="Calibri" w:hAnsi="Arial" w:cs="Arial"/>
          <w:sz w:val="20"/>
          <w:szCs w:val="20"/>
        </w:rPr>
        <w:t>16</w:t>
      </w:r>
      <w:r w:rsidRPr="007C4923">
        <w:rPr>
          <w:rFonts w:ascii="Arial" w:eastAsia="Calibri" w:hAnsi="Arial" w:cs="Arial"/>
          <w:sz w:val="20"/>
          <w:szCs w:val="20"/>
        </w:rPr>
        <w:t>/0</w:t>
      </w:r>
      <w:r w:rsidR="009836B0" w:rsidRPr="007C4923">
        <w:rPr>
          <w:rFonts w:ascii="Arial" w:eastAsia="Calibri" w:hAnsi="Arial" w:cs="Arial"/>
          <w:sz w:val="20"/>
          <w:szCs w:val="20"/>
        </w:rPr>
        <w:t>3</w:t>
      </w:r>
      <w:r w:rsidRPr="007C4923">
        <w:rPr>
          <w:rFonts w:ascii="Arial" w:eastAsia="Calibri" w:hAnsi="Arial" w:cs="Arial"/>
          <w:sz w:val="20"/>
          <w:szCs w:val="20"/>
        </w:rPr>
        <w:t>/20</w:t>
      </w:r>
      <w:r w:rsidR="00470E9D">
        <w:rPr>
          <w:rFonts w:ascii="Arial" w:eastAsia="Calibri" w:hAnsi="Arial" w:cs="Arial"/>
          <w:sz w:val="20"/>
          <w:szCs w:val="20"/>
        </w:rPr>
        <w:t>20</w:t>
      </w:r>
    </w:p>
    <w:p w:rsidR="00383E87" w:rsidRPr="007C4923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C4923">
        <w:rPr>
          <w:rFonts w:ascii="Arial" w:eastAsia="Calibri" w:hAnsi="Arial" w:cs="Arial"/>
          <w:sz w:val="20"/>
          <w:szCs w:val="20"/>
        </w:rPr>
        <w:t>Leme,</w:t>
      </w:r>
      <w:r w:rsidR="007C4923" w:rsidRPr="007C4923">
        <w:rPr>
          <w:rFonts w:ascii="Arial" w:eastAsia="Calibri" w:hAnsi="Arial" w:cs="Arial"/>
          <w:sz w:val="20"/>
          <w:szCs w:val="20"/>
        </w:rPr>
        <w:t xml:space="preserve"> </w:t>
      </w:r>
      <w:r w:rsidR="00470E9D">
        <w:rPr>
          <w:rFonts w:ascii="Arial" w:eastAsia="Calibri" w:hAnsi="Arial" w:cs="Arial"/>
          <w:sz w:val="20"/>
          <w:szCs w:val="20"/>
        </w:rPr>
        <w:t>16</w:t>
      </w:r>
      <w:r w:rsidR="007C4923" w:rsidRPr="007C4923">
        <w:rPr>
          <w:rFonts w:ascii="Arial" w:eastAsia="Calibri" w:hAnsi="Arial" w:cs="Arial"/>
          <w:sz w:val="20"/>
          <w:szCs w:val="20"/>
        </w:rPr>
        <w:t xml:space="preserve"> de março de 20</w:t>
      </w:r>
      <w:r w:rsidR="00470E9D">
        <w:rPr>
          <w:rFonts w:ascii="Arial" w:eastAsia="Calibri" w:hAnsi="Arial" w:cs="Arial"/>
          <w:sz w:val="20"/>
          <w:szCs w:val="20"/>
        </w:rPr>
        <w:t>20</w:t>
      </w:r>
      <w:r w:rsidR="007C4923" w:rsidRPr="007C4923">
        <w:rPr>
          <w:rFonts w:ascii="Arial" w:eastAsia="Calibri" w:hAnsi="Arial" w:cs="Arial"/>
          <w:sz w:val="20"/>
          <w:szCs w:val="20"/>
        </w:rPr>
        <w:t>.</w:t>
      </w:r>
    </w:p>
    <w:p w:rsidR="00383E87" w:rsidRPr="007C4923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7C4923" w:rsidRDefault="00383E87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383E87" w:rsidRPr="007C4923" w:rsidRDefault="007C4923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C4923">
        <w:rPr>
          <w:rFonts w:ascii="Arial" w:eastAsia="Calibri" w:hAnsi="Arial" w:cs="Arial"/>
          <w:sz w:val="20"/>
          <w:szCs w:val="20"/>
        </w:rPr>
        <w:t xml:space="preserve">MARCOS ROBERTO BONFOGO </w:t>
      </w:r>
    </w:p>
    <w:p w:rsidR="00383E87" w:rsidRPr="007C4923" w:rsidRDefault="00470E9D" w:rsidP="00383E87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Diretor–</w:t>
      </w:r>
      <w:r w:rsidR="007C4923" w:rsidRPr="007C4923">
        <w:rPr>
          <w:rFonts w:ascii="Arial" w:eastAsia="Calibri" w:hAnsi="Arial" w:cs="Arial"/>
          <w:sz w:val="20"/>
          <w:szCs w:val="20"/>
        </w:rPr>
        <w:t xml:space="preserve">Presidente </w:t>
      </w:r>
    </w:p>
    <w:p w:rsidR="00383E87" w:rsidRDefault="00383E87" w:rsidP="00383E87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C35696" w:rsidRPr="009836B0" w:rsidRDefault="00C35696" w:rsidP="00383E87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</w:p>
    <w:p w:rsidR="00977EEB" w:rsidRPr="009836B0" w:rsidRDefault="00732C5A" w:rsidP="00383E87">
      <w:pPr>
        <w:pStyle w:val="SemEspaamento"/>
        <w:rPr>
          <w:rFonts w:ascii="Arial" w:hAnsi="Arial" w:cs="Arial"/>
        </w:rPr>
      </w:pPr>
    </w:p>
    <w:sectPr w:rsidR="00977EEB" w:rsidRPr="009836B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87"/>
    <w:rsid w:val="002C5951"/>
    <w:rsid w:val="00373295"/>
    <w:rsid w:val="00383E87"/>
    <w:rsid w:val="00470E9D"/>
    <w:rsid w:val="004F4633"/>
    <w:rsid w:val="005476CE"/>
    <w:rsid w:val="00725659"/>
    <w:rsid w:val="00732C5A"/>
    <w:rsid w:val="007C4923"/>
    <w:rsid w:val="007C4ACF"/>
    <w:rsid w:val="008F62AD"/>
    <w:rsid w:val="00970420"/>
    <w:rsid w:val="009836B0"/>
    <w:rsid w:val="00BF27EC"/>
    <w:rsid w:val="00C35696"/>
    <w:rsid w:val="00C6731D"/>
    <w:rsid w:val="00F84D27"/>
    <w:rsid w:val="00FB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D60B3-3EE1-49BB-8380-21834049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383E87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B0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06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2</cp:revision>
  <cp:lastPrinted>2020-03-11T19:09:00Z</cp:lastPrinted>
  <dcterms:created xsi:type="dcterms:W3CDTF">2023-06-06T16:48:00Z</dcterms:created>
  <dcterms:modified xsi:type="dcterms:W3CDTF">2023-06-06T16:48:00Z</dcterms:modified>
</cp:coreProperties>
</file>