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6A" w:rsidRDefault="007F5D6A" w:rsidP="008951B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F5D6A" w:rsidRPr="005958E4" w:rsidRDefault="007F5D6A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7F5D6A" w:rsidRPr="005958E4" w:rsidRDefault="007F5D6A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958E4">
        <w:rPr>
          <w:rFonts w:ascii="Arial" w:hAnsi="Arial" w:cs="Arial"/>
          <w:b/>
          <w:sz w:val="20"/>
          <w:szCs w:val="20"/>
        </w:rPr>
        <w:t>ANEXO I</w:t>
      </w:r>
    </w:p>
    <w:p w:rsidR="008951B4" w:rsidRPr="005958E4" w:rsidRDefault="008951B4" w:rsidP="005958E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951B4" w:rsidRPr="005958E4" w:rsidRDefault="008951B4" w:rsidP="005958E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8951B4" w:rsidRPr="005958E4" w:rsidRDefault="008951B4" w:rsidP="005958E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958E4">
        <w:rPr>
          <w:rFonts w:ascii="Arial" w:hAnsi="Arial" w:cs="Arial"/>
          <w:b/>
          <w:sz w:val="20"/>
          <w:szCs w:val="20"/>
        </w:rPr>
        <w:t>TERMO DE REFERÊNCIA</w:t>
      </w: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rPr>
          <w:rFonts w:ascii="Arial" w:hAnsi="Arial" w:cs="Arial"/>
          <w:b/>
          <w:sz w:val="20"/>
          <w:szCs w:val="20"/>
        </w:rPr>
      </w:pPr>
      <w:r w:rsidRPr="005958E4">
        <w:rPr>
          <w:rFonts w:ascii="Arial" w:hAnsi="Arial" w:cs="Arial"/>
          <w:b/>
          <w:sz w:val="20"/>
          <w:szCs w:val="20"/>
        </w:rPr>
        <w:t>1. OBJETO</w:t>
      </w: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8E4">
        <w:rPr>
          <w:rFonts w:ascii="Arial" w:hAnsi="Arial" w:cs="Arial"/>
          <w:b/>
          <w:sz w:val="20"/>
          <w:szCs w:val="20"/>
        </w:rPr>
        <w:t>1.1.</w:t>
      </w:r>
      <w:r w:rsidRPr="005958E4">
        <w:rPr>
          <w:rFonts w:ascii="Arial" w:hAnsi="Arial" w:cs="Arial"/>
          <w:sz w:val="20"/>
          <w:szCs w:val="20"/>
        </w:rPr>
        <w:t xml:space="preserve"> O presente Termo de Referência tem por objeto a aquisição de materiais básicos para cobertura de valas nas manutenções de redes e demais serviços.</w:t>
      </w: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  <w:r w:rsidRPr="005958E4">
        <w:rPr>
          <w:rFonts w:ascii="Arial" w:hAnsi="Arial" w:cs="Arial"/>
          <w:sz w:val="20"/>
          <w:szCs w:val="20"/>
        </w:rPr>
        <w:t>Quantitativos estimados abaixo:</w:t>
      </w: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100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28"/>
        <w:gridCol w:w="2967"/>
        <w:gridCol w:w="1174"/>
        <w:gridCol w:w="1317"/>
        <w:gridCol w:w="1842"/>
        <w:gridCol w:w="1527"/>
      </w:tblGrid>
      <w:tr w:rsidR="000C20C6" w:rsidRPr="005958E4" w:rsidTr="00A0042A">
        <w:trPr>
          <w:trHeight w:val="267"/>
          <w:jc w:val="center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20C6" w:rsidRPr="005958E4" w:rsidRDefault="000C20C6" w:rsidP="00D64FB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E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E4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E4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C20C6" w:rsidRDefault="000C20C6" w:rsidP="005958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0C20C6" w:rsidRDefault="000C20C6" w:rsidP="005958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  <w:r w:rsidR="00A0042A">
              <w:rPr>
                <w:rFonts w:ascii="Arial" w:hAnsi="Arial" w:cs="Arial"/>
                <w:b/>
                <w:sz w:val="20"/>
                <w:szCs w:val="20"/>
              </w:rPr>
              <w:t xml:space="preserve"> por Tonelada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20C6" w:rsidRDefault="000C20C6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0C20C6" w:rsidRDefault="000C20C6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0C20C6" w:rsidRPr="005958E4" w:rsidTr="00D64FBB">
        <w:trPr>
          <w:trHeight w:val="361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20C6" w:rsidRPr="005958E4" w:rsidRDefault="000C20C6" w:rsidP="000C20C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E4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Pedra Britada 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58E4">
              <w:rPr>
                <w:rFonts w:ascii="Arial" w:hAnsi="Arial" w:cs="Arial"/>
                <w:sz w:val="20"/>
                <w:szCs w:val="20"/>
              </w:rPr>
              <w:t>º 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20C6" w:rsidRPr="005958E4" w:rsidRDefault="000C20C6" w:rsidP="005958E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C20C6" w:rsidRPr="005958E4" w:rsidRDefault="00D64FBB" w:rsidP="00D64FB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R$ 78,33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20C6" w:rsidRPr="005958E4" w:rsidRDefault="00D64FBB" w:rsidP="00D64FB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R$ 23.499,00</w:t>
            </w:r>
          </w:p>
        </w:tc>
      </w:tr>
      <w:tr w:rsidR="00D64FBB" w:rsidRPr="005958E4" w:rsidTr="00320C57">
        <w:trPr>
          <w:trHeight w:val="361"/>
          <w:jc w:val="center"/>
        </w:trPr>
        <w:tc>
          <w:tcPr>
            <w:tcW w:w="10083" w:type="dxa"/>
            <w:gridSpan w:val="7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4FBB" w:rsidRDefault="00D64FBB" w:rsidP="00D64FB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4FBB">
              <w:rPr>
                <w:rFonts w:ascii="Arial" w:hAnsi="Arial" w:cs="Arial"/>
                <w:b/>
                <w:sz w:val="20"/>
                <w:szCs w:val="20"/>
              </w:rPr>
              <w:t>Valor Total Estimado para o Lote 01:  R$ 23.499,00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64FBB" w:rsidRDefault="00D64FBB" w:rsidP="00D64FB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="002837EB">
              <w:rPr>
                <w:rFonts w:ascii="Arial" w:hAnsi="Arial" w:cs="Arial"/>
                <w:b/>
                <w:sz w:val="20"/>
                <w:szCs w:val="20"/>
              </w:rPr>
              <w:t>vinte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três mil quatrocentos e noventa e nove reais)</w:t>
            </w:r>
          </w:p>
          <w:p w:rsidR="00D2449D" w:rsidRPr="00D64FBB" w:rsidRDefault="00D2449D" w:rsidP="00D2449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37E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LOTE EXCLUSIVO PARA PARTICIPAÇÃO DE ME/EPP</w:t>
            </w:r>
          </w:p>
        </w:tc>
      </w:tr>
      <w:tr w:rsidR="00A0042A" w:rsidRPr="005958E4" w:rsidTr="00A0042A">
        <w:trPr>
          <w:trHeight w:val="361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42A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8E4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0042A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A0042A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 por Tonelada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042A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A0042A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A0042A" w:rsidRPr="005958E4" w:rsidTr="00A0042A">
        <w:trPr>
          <w:trHeight w:val="361"/>
          <w:jc w:val="center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A0042A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 xml:space="preserve">Pedra Britada tipo rachão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R$ 78,33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R$ 23.499,00</w:t>
            </w:r>
          </w:p>
        </w:tc>
      </w:tr>
      <w:tr w:rsidR="00A0042A" w:rsidRPr="005958E4" w:rsidTr="00D64FBB">
        <w:trPr>
          <w:trHeight w:val="361"/>
          <w:jc w:val="center"/>
        </w:trPr>
        <w:tc>
          <w:tcPr>
            <w:tcW w:w="628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58E4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R$ 78,33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R$ 391.650,00</w:t>
            </w:r>
          </w:p>
        </w:tc>
      </w:tr>
      <w:tr w:rsidR="00A0042A" w:rsidRPr="005958E4" w:rsidTr="00D64FBB">
        <w:trPr>
          <w:trHeight w:val="361"/>
          <w:jc w:val="center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Pedra Britada 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58E4">
              <w:rPr>
                <w:rFonts w:ascii="Arial" w:hAnsi="Arial" w:cs="Arial"/>
                <w:sz w:val="20"/>
                <w:szCs w:val="20"/>
              </w:rPr>
              <w:t>º 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onelada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8E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R$ 78,33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0042A" w:rsidRPr="005958E4" w:rsidRDefault="00A0042A" w:rsidP="00A0042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R$ 23.499,00</w:t>
            </w:r>
          </w:p>
        </w:tc>
      </w:tr>
      <w:tr w:rsidR="00A0042A" w:rsidRPr="005958E4" w:rsidTr="00BE4F24">
        <w:trPr>
          <w:trHeight w:val="361"/>
          <w:jc w:val="center"/>
        </w:trPr>
        <w:tc>
          <w:tcPr>
            <w:tcW w:w="1008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A0042A" w:rsidRPr="00A13156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156">
              <w:rPr>
                <w:rFonts w:ascii="Arial" w:hAnsi="Arial" w:cs="Arial"/>
                <w:b/>
                <w:sz w:val="20"/>
                <w:szCs w:val="20"/>
              </w:rPr>
              <w:t>Valor Total Estimado para o Lote 02: R$ 438.648,00</w:t>
            </w:r>
          </w:p>
          <w:p w:rsidR="00A0042A" w:rsidRPr="00A13156" w:rsidRDefault="00A0042A" w:rsidP="00A0042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3156">
              <w:rPr>
                <w:rFonts w:ascii="Arial" w:hAnsi="Arial" w:cs="Arial"/>
                <w:b/>
                <w:sz w:val="20"/>
                <w:szCs w:val="20"/>
              </w:rPr>
              <w:t>(quatrocentos e trinta e oito mil seiscentos e quarenta e oito reais)</w:t>
            </w:r>
          </w:p>
        </w:tc>
      </w:tr>
    </w:tbl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958E4">
        <w:rPr>
          <w:rFonts w:ascii="Arial" w:hAnsi="Arial" w:cs="Arial"/>
          <w:b/>
          <w:sz w:val="20"/>
          <w:szCs w:val="20"/>
        </w:rPr>
        <w:t>2. JUSTIFICATIVA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12D2B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8E4">
        <w:rPr>
          <w:rFonts w:ascii="Arial" w:hAnsi="Arial" w:cs="Arial"/>
          <w:b/>
          <w:sz w:val="20"/>
          <w:szCs w:val="20"/>
        </w:rPr>
        <w:t>2.1. </w:t>
      </w:r>
      <w:r w:rsidRPr="005958E4">
        <w:rPr>
          <w:rFonts w:ascii="Arial" w:hAnsi="Arial" w:cs="Arial"/>
          <w:sz w:val="20"/>
          <w:szCs w:val="20"/>
        </w:rPr>
        <w:t xml:space="preserve"> </w:t>
      </w:r>
      <w:r w:rsidR="00912D2B" w:rsidRPr="005958E4">
        <w:rPr>
          <w:rFonts w:ascii="Arial" w:hAnsi="Arial" w:cs="Arial"/>
          <w:sz w:val="20"/>
          <w:szCs w:val="20"/>
        </w:rPr>
        <w:t xml:space="preserve">Para uso da Divisão Técnica Operacional desta Autarquia, compreendendo a cobertura de valas resultantes das manutenções em redes de abastecimento, ligações domiciliares de água/esgotos e galerias de águas pluviais, como também para as novas ligações de água e esgotos e nas substituições de redes, interligações para fechamento de setores de medição, instalação de válvulas e </w:t>
      </w:r>
      <w:proofErr w:type="spellStart"/>
      <w:r w:rsidR="00912D2B" w:rsidRPr="005958E4">
        <w:rPr>
          <w:rFonts w:ascii="Arial" w:hAnsi="Arial" w:cs="Arial"/>
          <w:sz w:val="20"/>
          <w:szCs w:val="20"/>
        </w:rPr>
        <w:t>macromedidores</w:t>
      </w:r>
      <w:proofErr w:type="spellEnd"/>
      <w:r w:rsidR="00912D2B" w:rsidRPr="005958E4">
        <w:rPr>
          <w:rFonts w:ascii="Arial" w:hAnsi="Arial" w:cs="Arial"/>
          <w:sz w:val="20"/>
          <w:szCs w:val="20"/>
        </w:rPr>
        <w:t xml:space="preserve"> do Programa de Redução de Perdas, além da utilização dos produtos objeto da presente aquisição pela nova equipe de manutenção desta Divisão, constituída em 2020, fator que aumentará a realização de serviços em diversos locais deste município, referentes a consertos nas faixas de asfalto danificadas pelas mencionadas ações.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8A042B" w:rsidRDefault="008951B4" w:rsidP="005958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A042B">
        <w:rPr>
          <w:rFonts w:ascii="Arial" w:hAnsi="Arial" w:cs="Arial"/>
          <w:b/>
          <w:sz w:val="20"/>
          <w:szCs w:val="20"/>
        </w:rPr>
        <w:t>3. APLICAÇÃO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5958E4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Pedra Britada 1</w:t>
      </w:r>
      <w:r w:rsidRPr="005958E4">
        <w:rPr>
          <w:rFonts w:ascii="Arial" w:hAnsi="Arial" w:cs="Arial"/>
          <w:color w:val="2C2B2B"/>
          <w:sz w:val="20"/>
          <w:szCs w:val="20"/>
          <w:shd w:val="clear" w:color="auto" w:fill="FFFFFF"/>
        </w:rPr>
        <w:t>: confecção de massa asfáltica, concretos, artefatos de concreto e chapiscos.  Dimensão: de 9,5 mm a 19 mm.</w:t>
      </w:r>
    </w:p>
    <w:p w:rsidR="008951B4" w:rsidRPr="005958E4" w:rsidRDefault="008951B4" w:rsidP="005958E4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8E4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Rachão</w:t>
      </w:r>
      <w:r w:rsidRPr="005958E4">
        <w:rPr>
          <w:rFonts w:ascii="Arial" w:hAnsi="Arial" w:cs="Arial"/>
          <w:color w:val="2C2B2B"/>
          <w:sz w:val="20"/>
          <w:szCs w:val="20"/>
          <w:shd w:val="clear" w:color="auto" w:fill="FFFFFF"/>
        </w:rPr>
        <w:t>: calçamentos de ruas, bases, drenagens, muros de contenção, barreiras, encostas (</w:t>
      </w:r>
      <w:proofErr w:type="spellStart"/>
      <w:r w:rsidRPr="005958E4">
        <w:rPr>
          <w:rFonts w:ascii="Arial" w:hAnsi="Arial" w:cs="Arial"/>
          <w:color w:val="2C2B2B"/>
          <w:sz w:val="20"/>
          <w:szCs w:val="20"/>
          <w:shd w:val="clear" w:color="auto" w:fill="FFFFFF"/>
        </w:rPr>
        <w:t>gabião</w:t>
      </w:r>
      <w:proofErr w:type="spellEnd"/>
      <w:r w:rsidRPr="005958E4">
        <w:rPr>
          <w:rFonts w:ascii="Arial" w:hAnsi="Arial" w:cs="Arial"/>
          <w:color w:val="2C2B2B"/>
          <w:sz w:val="20"/>
          <w:szCs w:val="20"/>
          <w:shd w:val="clear" w:color="auto" w:fill="FFFFFF"/>
        </w:rPr>
        <w:t>) e nivelamentos.  Dimensão: material com granulometria variável, normalmente de 76 mm a 250 mm, mas encontrado também no comprimento de 10 cm a 40 cm (100 mm a 400 mm).</w:t>
      </w:r>
    </w:p>
    <w:p w:rsidR="008951B4" w:rsidRPr="005958E4" w:rsidRDefault="008951B4" w:rsidP="005958E4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58E4">
        <w:rPr>
          <w:rStyle w:val="Forte"/>
          <w:rFonts w:ascii="Arial" w:hAnsi="Arial" w:cs="Arial"/>
          <w:color w:val="2C2B2B"/>
          <w:sz w:val="20"/>
          <w:szCs w:val="20"/>
          <w:shd w:val="clear" w:color="auto" w:fill="FFFFFF"/>
        </w:rPr>
        <w:t>Bica Corrida</w:t>
      </w:r>
      <w:r w:rsidRPr="005958E4">
        <w:rPr>
          <w:rFonts w:ascii="Arial" w:hAnsi="Arial" w:cs="Arial"/>
          <w:color w:val="2C2B2B"/>
          <w:sz w:val="20"/>
          <w:szCs w:val="20"/>
          <w:shd w:val="clear" w:color="auto" w:fill="FFFFFF"/>
        </w:rPr>
        <w:t>: compactação de solo, pisos de concretos, tapa buracos, regularização de solos, bases e sub-bases de pavimentos.  Dimensão: este material não possui graduação definida, sendo obtido diretamente do britador pela junção de pó de pedra, pedrisco e brita.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color w:val="2C2B2B"/>
          <w:sz w:val="20"/>
          <w:szCs w:val="20"/>
          <w:shd w:val="clear" w:color="auto" w:fill="FFFFFF"/>
        </w:rPr>
      </w:pPr>
      <w:r w:rsidRPr="008A042B">
        <w:rPr>
          <w:rFonts w:ascii="Arial" w:hAnsi="Arial" w:cs="Arial"/>
          <w:b/>
          <w:color w:val="2C2B2B"/>
          <w:sz w:val="20"/>
          <w:szCs w:val="20"/>
          <w:shd w:val="clear" w:color="auto" w:fill="FFFFFF"/>
        </w:rPr>
        <w:t>Pedra Britada 4:</w:t>
      </w:r>
      <w:r w:rsidRPr="005958E4">
        <w:rPr>
          <w:rFonts w:ascii="Arial" w:hAnsi="Arial" w:cs="Arial"/>
          <w:color w:val="2C2B2B"/>
          <w:sz w:val="20"/>
          <w:szCs w:val="20"/>
          <w:shd w:val="clear" w:color="auto" w:fill="FFFFFF"/>
        </w:rPr>
        <w:t xml:space="preserve"> execução de drenos, calcamento de ruas, Dimensão: material com granulometria variável, normalmente de 50 mm a 76 mm, mas encontrado também </w:t>
      </w:r>
      <w:r w:rsidR="00A13156">
        <w:rPr>
          <w:rFonts w:ascii="Arial" w:hAnsi="Arial" w:cs="Arial"/>
          <w:color w:val="2C2B2B"/>
          <w:sz w:val="20"/>
          <w:szCs w:val="20"/>
          <w:shd w:val="clear" w:color="auto" w:fill="FFFFFF"/>
        </w:rPr>
        <w:t>no comprimento de 5 cm a 7,6 cm.</w:t>
      </w:r>
    </w:p>
    <w:p w:rsidR="007F5D6A" w:rsidRDefault="007F5D6A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19CB" w:rsidRPr="005958E4" w:rsidRDefault="00AF19CB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8A042B" w:rsidRDefault="008951B4" w:rsidP="005958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A042B">
        <w:rPr>
          <w:rFonts w:ascii="Arial" w:hAnsi="Arial" w:cs="Arial"/>
          <w:b/>
          <w:sz w:val="20"/>
          <w:szCs w:val="20"/>
        </w:rPr>
        <w:t xml:space="preserve">4. DO PRAZO 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8A042B">
        <w:rPr>
          <w:rFonts w:ascii="Arial" w:hAnsi="Arial" w:cs="Arial"/>
          <w:b/>
          <w:sz w:val="20"/>
          <w:szCs w:val="20"/>
        </w:rPr>
        <w:t>4.1.</w:t>
      </w:r>
      <w:r w:rsidRPr="005958E4">
        <w:rPr>
          <w:rFonts w:ascii="Arial" w:hAnsi="Arial" w:cs="Arial"/>
          <w:sz w:val="20"/>
          <w:szCs w:val="20"/>
        </w:rPr>
        <w:t xml:space="preserve"> A entrega dos materiais deverá ser efetuada parceladamente de acordo com a programação a ser feita pela SAECIL, no prazo de até 02 (dois) dias após a solicitação por </w:t>
      </w:r>
      <w:r w:rsidR="008A042B" w:rsidRPr="005958E4">
        <w:rPr>
          <w:rFonts w:ascii="Arial" w:hAnsi="Arial" w:cs="Arial"/>
          <w:sz w:val="20"/>
          <w:szCs w:val="20"/>
        </w:rPr>
        <w:t>e-mail</w:t>
      </w:r>
      <w:r w:rsidRPr="005958E4">
        <w:rPr>
          <w:rFonts w:ascii="Arial" w:hAnsi="Arial" w:cs="Arial"/>
          <w:sz w:val="20"/>
          <w:szCs w:val="20"/>
        </w:rPr>
        <w:t xml:space="preserve"> </w:t>
      </w:r>
      <w:r w:rsidRPr="008A042B">
        <w:rPr>
          <w:rFonts w:ascii="Arial" w:hAnsi="Arial" w:cs="Arial"/>
          <w:color w:val="000000" w:themeColor="text1"/>
          <w:sz w:val="20"/>
          <w:szCs w:val="20"/>
        </w:rPr>
        <w:t>(</w:t>
      </w:r>
      <w:hyperlink r:id="rId6" w:history="1">
        <w:r w:rsidRPr="008A042B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compras@saecil.com.br</w:t>
        </w:r>
      </w:hyperlink>
      <w:r w:rsidRPr="005958E4">
        <w:rPr>
          <w:rFonts w:ascii="Arial" w:hAnsi="Arial" w:cs="Arial"/>
          <w:sz w:val="20"/>
          <w:szCs w:val="20"/>
        </w:rPr>
        <w:t>), correndo por conta do fornecedor todas as despesas com transporte e descarga, sendo que o prazo previsto para o término da entrega total dos produtos é 12 (doze) meses.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8A042B" w:rsidRDefault="008951B4" w:rsidP="005958E4">
      <w:pPr>
        <w:pStyle w:val="SemEspaamen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8A042B">
        <w:rPr>
          <w:rFonts w:ascii="Arial" w:hAnsi="Arial" w:cs="Arial"/>
          <w:b/>
          <w:sz w:val="20"/>
          <w:szCs w:val="20"/>
        </w:rPr>
        <w:t>5. DA ENTREGA E DO RECEBIMENTO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A042B">
        <w:rPr>
          <w:rFonts w:ascii="Arial" w:hAnsi="Arial" w:cs="Arial"/>
          <w:b/>
          <w:sz w:val="20"/>
          <w:szCs w:val="20"/>
        </w:rPr>
        <w:t>5.1.</w:t>
      </w:r>
      <w:r w:rsidRPr="005958E4">
        <w:rPr>
          <w:rFonts w:ascii="Arial" w:hAnsi="Arial" w:cs="Arial"/>
          <w:sz w:val="20"/>
          <w:szCs w:val="20"/>
        </w:rPr>
        <w:t xml:space="preserve"> Os materiais deverão ser entregues no Almoxarifado da SAECIL, à Rua Lazaro </w:t>
      </w:r>
      <w:proofErr w:type="spellStart"/>
      <w:r w:rsidRPr="005958E4">
        <w:rPr>
          <w:rFonts w:ascii="Arial" w:hAnsi="Arial" w:cs="Arial"/>
          <w:sz w:val="20"/>
          <w:szCs w:val="20"/>
        </w:rPr>
        <w:t>Kinock</w:t>
      </w:r>
      <w:proofErr w:type="spellEnd"/>
      <w:r w:rsidRPr="005958E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CA0DC5">
        <w:rPr>
          <w:rFonts w:ascii="Arial" w:hAnsi="Arial" w:cs="Arial"/>
          <w:sz w:val="20"/>
          <w:szCs w:val="20"/>
        </w:rPr>
        <w:t>n.º</w:t>
      </w:r>
      <w:proofErr w:type="gramEnd"/>
      <w:r w:rsidR="00CA0DC5">
        <w:rPr>
          <w:rFonts w:ascii="Arial" w:hAnsi="Arial" w:cs="Arial"/>
          <w:sz w:val="20"/>
          <w:szCs w:val="20"/>
        </w:rPr>
        <w:t xml:space="preserve"> </w:t>
      </w:r>
      <w:r w:rsidRPr="005958E4">
        <w:rPr>
          <w:rFonts w:ascii="Arial" w:hAnsi="Arial" w:cs="Arial"/>
          <w:sz w:val="20"/>
          <w:szCs w:val="20"/>
        </w:rPr>
        <w:t>500 Jardim das Palmeiras como também no Reservatório Santana, localizado à Rua Siqueira Campos, esquina com a Rua Prestes Maia, Jardim Santana, Leme/SP, da forma constante no objeto deste Edital, correndo todas as despesas e riscos até o momento da entrega por conta do fornecedor.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0DC5">
        <w:rPr>
          <w:rFonts w:ascii="Arial" w:hAnsi="Arial" w:cs="Arial"/>
          <w:b/>
          <w:sz w:val="20"/>
          <w:szCs w:val="20"/>
        </w:rPr>
        <w:t>5.2.</w:t>
      </w:r>
      <w:r w:rsidRPr="005958E4">
        <w:rPr>
          <w:rFonts w:ascii="Arial" w:hAnsi="Arial" w:cs="Arial"/>
          <w:sz w:val="20"/>
          <w:szCs w:val="20"/>
        </w:rPr>
        <w:t xml:space="preserve"> Os materiais serão recebidos provisoriamente, no ato da entrega, para efeito de verificação; definitivamente, após a verificação da quantidade e qualidade, e se estiver de acordo com a especificação do objeto requisitado.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0DC5">
        <w:rPr>
          <w:rFonts w:ascii="Arial" w:hAnsi="Arial" w:cs="Arial"/>
          <w:b/>
          <w:sz w:val="20"/>
          <w:szCs w:val="20"/>
        </w:rPr>
        <w:t>5.3.</w:t>
      </w:r>
      <w:r w:rsidRPr="005958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958E4">
        <w:rPr>
          <w:rFonts w:ascii="Arial" w:hAnsi="Arial" w:cs="Arial"/>
          <w:sz w:val="20"/>
          <w:szCs w:val="20"/>
        </w:rPr>
        <w:t>O(</w:t>
      </w:r>
      <w:proofErr w:type="gramEnd"/>
      <w:r w:rsidRPr="005958E4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5958E4">
        <w:rPr>
          <w:rFonts w:ascii="Arial" w:hAnsi="Arial" w:cs="Arial"/>
          <w:sz w:val="20"/>
          <w:szCs w:val="20"/>
        </w:rPr>
        <w:t>is</w:t>
      </w:r>
      <w:proofErr w:type="spellEnd"/>
      <w:r w:rsidRPr="005958E4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5958E4">
        <w:rPr>
          <w:rFonts w:ascii="Arial" w:hAnsi="Arial" w:cs="Arial"/>
          <w:sz w:val="20"/>
          <w:szCs w:val="20"/>
        </w:rPr>
        <w:t>ão</w:t>
      </w:r>
      <w:proofErr w:type="spellEnd"/>
      <w:r w:rsidRPr="005958E4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CA0DC5" w:rsidRDefault="008951B4" w:rsidP="005958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A0DC5">
        <w:rPr>
          <w:rFonts w:ascii="Arial" w:hAnsi="Arial" w:cs="Arial"/>
          <w:b/>
          <w:sz w:val="20"/>
          <w:szCs w:val="20"/>
        </w:rPr>
        <w:t>6. DAS OBRIGAÇÕES DA CONTRATADA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A0DC5">
        <w:rPr>
          <w:rFonts w:ascii="Arial" w:hAnsi="Arial" w:cs="Arial"/>
          <w:b/>
          <w:sz w:val="20"/>
          <w:szCs w:val="20"/>
        </w:rPr>
        <w:t>6.1.</w:t>
      </w:r>
      <w:r w:rsidRPr="005958E4">
        <w:rPr>
          <w:rFonts w:ascii="Arial" w:hAnsi="Arial" w:cs="Arial"/>
          <w:sz w:val="20"/>
          <w:szCs w:val="20"/>
        </w:rPr>
        <w:t xml:space="preserve"> Por conta exclusiva da Contratada correrão todos os ônus, tributos, taxas, impostos, encargos, contribuições ou responsabilidades outras quaisquer, seja de caráter trabalhista, acidentária, previdenciária, comercial ou social e outras que sejam de competência fazendária ou não e os saldará diretamente junto a quem de direito.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F19CB">
        <w:rPr>
          <w:rFonts w:ascii="Arial" w:hAnsi="Arial" w:cs="Arial"/>
          <w:b/>
          <w:sz w:val="20"/>
          <w:szCs w:val="20"/>
        </w:rPr>
        <w:t>6.2.</w:t>
      </w:r>
      <w:r w:rsidRPr="005958E4">
        <w:rPr>
          <w:rFonts w:ascii="Arial" w:hAnsi="Arial" w:cs="Arial"/>
          <w:sz w:val="20"/>
          <w:szCs w:val="20"/>
        </w:rPr>
        <w:t xml:space="preserve"> Efetuar a entrega do objeto com as características exigidas neste Termo de Referência.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F19CB">
        <w:rPr>
          <w:rFonts w:ascii="Arial" w:hAnsi="Arial" w:cs="Arial"/>
          <w:b/>
          <w:sz w:val="20"/>
          <w:szCs w:val="20"/>
        </w:rPr>
        <w:t>6.3.</w:t>
      </w:r>
      <w:r w:rsidRPr="005958E4">
        <w:rPr>
          <w:rFonts w:ascii="Arial" w:hAnsi="Arial" w:cs="Arial"/>
          <w:sz w:val="20"/>
          <w:szCs w:val="20"/>
        </w:rPr>
        <w:t xml:space="preserve"> A Contratada será responsável pelos danos causados à SAECIL ou a terceiros decorrentes de sua culpa ou dolo.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AF19CB" w:rsidRDefault="008951B4" w:rsidP="005958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F19CB">
        <w:rPr>
          <w:rFonts w:ascii="Arial" w:hAnsi="Arial" w:cs="Arial"/>
          <w:b/>
          <w:sz w:val="20"/>
          <w:szCs w:val="20"/>
        </w:rPr>
        <w:t>7. DAS OBRIGAÇÕES DA CONTRATANTE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F19CB">
        <w:rPr>
          <w:rFonts w:ascii="Arial" w:hAnsi="Arial" w:cs="Arial"/>
          <w:b/>
          <w:sz w:val="20"/>
          <w:szCs w:val="20"/>
        </w:rPr>
        <w:t>7.1.</w:t>
      </w:r>
      <w:r w:rsidRPr="005958E4">
        <w:rPr>
          <w:rFonts w:ascii="Arial" w:hAnsi="Arial" w:cs="Arial"/>
          <w:sz w:val="20"/>
          <w:szCs w:val="20"/>
        </w:rPr>
        <w:t xml:space="preserve"> Efetuar os pagamentos devidos de acordo com o estipulado no contrato.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F19CB">
        <w:rPr>
          <w:rFonts w:ascii="Arial" w:hAnsi="Arial" w:cs="Arial"/>
          <w:b/>
          <w:sz w:val="20"/>
          <w:szCs w:val="20"/>
        </w:rPr>
        <w:t>7.2.</w:t>
      </w:r>
      <w:r w:rsidRPr="005958E4">
        <w:rPr>
          <w:rFonts w:ascii="Arial" w:hAnsi="Arial" w:cs="Arial"/>
          <w:sz w:val="20"/>
          <w:szCs w:val="20"/>
        </w:rPr>
        <w:t xml:space="preserve"> Sustar quaisquer materiais entregues em desacordo com o objeto.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AF19CB" w:rsidRDefault="008951B4" w:rsidP="005958E4">
      <w:pPr>
        <w:pStyle w:val="SemEspaamento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AF19CB">
        <w:rPr>
          <w:rFonts w:ascii="Arial" w:hAnsi="Arial" w:cs="Arial"/>
          <w:b/>
          <w:sz w:val="20"/>
          <w:szCs w:val="20"/>
        </w:rPr>
        <w:t>8. DO ACOMPANHAMENTO E DA FISCALIZAÇÃO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AF19CB">
        <w:rPr>
          <w:rFonts w:ascii="Arial" w:hAnsi="Arial" w:cs="Arial"/>
          <w:b/>
          <w:color w:val="000000"/>
          <w:sz w:val="20"/>
          <w:szCs w:val="20"/>
        </w:rPr>
        <w:t>8.1.</w:t>
      </w:r>
      <w:r w:rsidRPr="005958E4">
        <w:rPr>
          <w:rFonts w:ascii="Arial" w:hAnsi="Arial" w:cs="Arial"/>
          <w:color w:val="000000"/>
          <w:sz w:val="20"/>
          <w:szCs w:val="20"/>
        </w:rPr>
        <w:t xml:space="preserve"> A entrega do material será acompanhada e fiscalizada, por representante da SAECIL, cabendo ao mesmo conferir os materiais, podendo rejeitá-los quando estes não atenderem ao especificado.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0042A" w:rsidRDefault="00A0042A" w:rsidP="005958E4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AF19CB">
        <w:rPr>
          <w:rFonts w:ascii="Arial" w:hAnsi="Arial" w:cs="Arial"/>
          <w:b/>
          <w:color w:val="000000"/>
          <w:sz w:val="20"/>
          <w:szCs w:val="20"/>
        </w:rPr>
        <w:t>8.2.</w:t>
      </w:r>
      <w:r w:rsidRPr="005958E4">
        <w:rPr>
          <w:rFonts w:ascii="Arial" w:hAnsi="Arial" w:cs="Arial"/>
          <w:color w:val="000000"/>
          <w:sz w:val="20"/>
          <w:szCs w:val="20"/>
        </w:rPr>
        <w:t xml:space="preserve"> O responsável pela fiscalização anotará todas as ocorrências relacionadas à execução do Contrato, determinando o que for necessário à regularização das faltas ou defeitos observados.</w:t>
      </w:r>
    </w:p>
    <w:p w:rsidR="008951B4" w:rsidRPr="005958E4" w:rsidRDefault="008951B4" w:rsidP="005958E4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AF19CB" w:rsidRDefault="008951B4" w:rsidP="005958E4">
      <w:pPr>
        <w:pStyle w:val="SemEspaamento"/>
        <w:rPr>
          <w:rFonts w:ascii="Arial" w:hAnsi="Arial" w:cs="Arial"/>
          <w:b/>
          <w:sz w:val="20"/>
          <w:szCs w:val="20"/>
        </w:rPr>
      </w:pPr>
      <w:r w:rsidRPr="00AF19CB">
        <w:rPr>
          <w:rFonts w:ascii="Arial" w:hAnsi="Arial" w:cs="Arial"/>
          <w:b/>
          <w:sz w:val="20"/>
          <w:szCs w:val="20"/>
        </w:rPr>
        <w:t xml:space="preserve">9. DO PAGAMENTO </w:t>
      </w:r>
    </w:p>
    <w:p w:rsidR="008951B4" w:rsidRPr="005958E4" w:rsidRDefault="008951B4" w:rsidP="005958E4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F19CB">
        <w:rPr>
          <w:rFonts w:ascii="Arial" w:hAnsi="Arial" w:cs="Arial"/>
          <w:b/>
          <w:sz w:val="20"/>
          <w:szCs w:val="20"/>
        </w:rPr>
        <w:t>9.1.</w:t>
      </w:r>
      <w:r w:rsidRPr="005958E4">
        <w:rPr>
          <w:rFonts w:ascii="Arial" w:hAnsi="Arial" w:cs="Arial"/>
          <w:sz w:val="20"/>
          <w:szCs w:val="20"/>
        </w:rPr>
        <w:t xml:space="preserve"> O pagamento será efetuado de acordo com as respectivas entregas e dar-se-á em até 15 (quinze) dias após o recebimento e aceitação de cada fatura, mediante o parcelamento do fornecimento pela Contratada.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AF19CB" w:rsidRDefault="008951B4" w:rsidP="005958E4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F19CB">
        <w:rPr>
          <w:rFonts w:ascii="Arial" w:hAnsi="Arial" w:cs="Arial"/>
          <w:b/>
          <w:color w:val="000000"/>
          <w:sz w:val="20"/>
          <w:szCs w:val="20"/>
        </w:rPr>
        <w:t>10. DISPOSIÇÕES FINAIS</w:t>
      </w:r>
    </w:p>
    <w:p w:rsidR="008951B4" w:rsidRPr="00AF19CB" w:rsidRDefault="008951B4" w:rsidP="005958E4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AF19CB">
        <w:rPr>
          <w:rFonts w:ascii="Arial" w:hAnsi="Arial" w:cs="Arial"/>
          <w:b/>
          <w:sz w:val="20"/>
          <w:szCs w:val="20"/>
        </w:rPr>
        <w:t>10.1.</w:t>
      </w:r>
      <w:r w:rsidRPr="005958E4">
        <w:rPr>
          <w:rFonts w:ascii="Arial" w:hAnsi="Arial" w:cs="Arial"/>
          <w:sz w:val="20"/>
          <w:szCs w:val="20"/>
        </w:rPr>
        <w:t xml:space="preserve"> 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F19CB">
        <w:rPr>
          <w:rFonts w:ascii="Arial" w:hAnsi="Arial" w:cs="Arial"/>
          <w:b/>
          <w:sz w:val="20"/>
          <w:szCs w:val="20"/>
        </w:rPr>
        <w:t>10.2.</w:t>
      </w:r>
      <w:r w:rsidRPr="005958E4">
        <w:rPr>
          <w:rFonts w:ascii="Arial" w:hAnsi="Arial" w:cs="Arial"/>
          <w:sz w:val="20"/>
          <w:szCs w:val="20"/>
        </w:rPr>
        <w:t xml:space="preserve"> É vedada a subcontratação, cessão ou transferência, no todo ou em parte, do objeto contratado.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F19CB">
        <w:rPr>
          <w:rFonts w:ascii="Arial" w:hAnsi="Arial" w:cs="Arial"/>
          <w:b/>
          <w:sz w:val="20"/>
          <w:szCs w:val="20"/>
        </w:rPr>
        <w:t>10.3.</w:t>
      </w:r>
      <w:r w:rsidRPr="005958E4">
        <w:rPr>
          <w:rFonts w:ascii="Arial" w:hAnsi="Arial" w:cs="Arial"/>
          <w:sz w:val="20"/>
          <w:szCs w:val="20"/>
        </w:rPr>
        <w:t xml:space="preserve"> A SAECIL não está obrigada a adquirir uma quantidade mínima dos materiais, ficando a seu exclusivo critério a definição da quantidade e do momento da aquisição.</w:t>
      </w:r>
    </w:p>
    <w:p w:rsidR="008951B4" w:rsidRPr="005958E4" w:rsidRDefault="008951B4" w:rsidP="005958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951B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AF19CB" w:rsidRPr="005958E4" w:rsidRDefault="00AF19CB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A13156" w:rsidP="005958E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5B6605">
        <w:rPr>
          <w:rFonts w:ascii="Arial" w:hAnsi="Arial" w:cs="Arial"/>
          <w:sz w:val="20"/>
          <w:szCs w:val="20"/>
        </w:rPr>
        <w:t xml:space="preserve">22 de abril de 2020. </w:t>
      </w: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8951B4" w:rsidP="005958E4">
      <w:pPr>
        <w:pStyle w:val="SemEspaamento"/>
        <w:rPr>
          <w:rFonts w:ascii="Arial" w:hAnsi="Arial" w:cs="Arial"/>
          <w:sz w:val="20"/>
          <w:szCs w:val="20"/>
        </w:rPr>
      </w:pPr>
    </w:p>
    <w:p w:rsidR="008951B4" w:rsidRPr="005958E4" w:rsidRDefault="008951B4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8951B4" w:rsidRPr="005958E4" w:rsidRDefault="008951B4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958E4">
        <w:rPr>
          <w:rFonts w:ascii="Arial" w:hAnsi="Arial" w:cs="Arial"/>
          <w:sz w:val="20"/>
          <w:szCs w:val="20"/>
        </w:rPr>
        <w:t>___________________________________</w:t>
      </w:r>
    </w:p>
    <w:p w:rsidR="008951B4" w:rsidRPr="005958E4" w:rsidRDefault="008951B4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958E4">
        <w:rPr>
          <w:rFonts w:ascii="Arial" w:hAnsi="Arial" w:cs="Arial"/>
          <w:sz w:val="20"/>
          <w:szCs w:val="20"/>
        </w:rPr>
        <w:t>Adilson Godoi</w:t>
      </w:r>
    </w:p>
    <w:p w:rsidR="008951B4" w:rsidRDefault="008951B4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958E4">
        <w:rPr>
          <w:rFonts w:ascii="Arial" w:hAnsi="Arial" w:cs="Arial"/>
          <w:sz w:val="20"/>
          <w:szCs w:val="20"/>
        </w:rPr>
        <w:t>Divisão Técnica Operacional</w:t>
      </w:r>
    </w:p>
    <w:p w:rsidR="00AF19CB" w:rsidRDefault="00AF19CB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F19CB" w:rsidRDefault="00AF19CB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F19CB" w:rsidRDefault="00AF19CB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F19CB" w:rsidRPr="005958E4" w:rsidRDefault="00AF19CB" w:rsidP="00AF19CB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AF19CB" w:rsidRPr="00AF19CB" w:rsidRDefault="00AF19CB" w:rsidP="00AF19CB">
      <w:pPr>
        <w:jc w:val="center"/>
        <w:rPr>
          <w:rFonts w:ascii="Arial" w:eastAsiaTheme="minorEastAsia" w:hAnsi="Arial" w:cs="Arial"/>
          <w:sz w:val="20"/>
          <w:szCs w:val="20"/>
        </w:rPr>
      </w:pPr>
      <w:r w:rsidRPr="00AF19CB">
        <w:rPr>
          <w:rFonts w:ascii="Arial" w:eastAsiaTheme="minorEastAsia" w:hAnsi="Arial" w:cs="Arial"/>
          <w:sz w:val="20"/>
          <w:szCs w:val="20"/>
        </w:rPr>
        <w:t>_____________________________</w:t>
      </w:r>
    </w:p>
    <w:p w:rsidR="00AF19CB" w:rsidRPr="00AF19CB" w:rsidRDefault="005B6605" w:rsidP="00AF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F19C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Marcos Roberto </w:t>
      </w:r>
      <w:proofErr w:type="spellStart"/>
      <w:r w:rsidRPr="00AF19C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Bonfogo</w:t>
      </w:r>
      <w:proofErr w:type="spellEnd"/>
    </w:p>
    <w:p w:rsidR="00AF19CB" w:rsidRPr="00AF19CB" w:rsidRDefault="00AF19CB" w:rsidP="00AF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AF19C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Diretor–Presidente</w:t>
      </w:r>
    </w:p>
    <w:p w:rsidR="00AF19CB" w:rsidRPr="00AF19CB" w:rsidRDefault="00AF19CB" w:rsidP="00AF1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AF19CB" w:rsidRPr="00AF19CB" w:rsidRDefault="00AF19CB" w:rsidP="00AF19CB">
      <w:pPr>
        <w:tabs>
          <w:tab w:val="left" w:pos="85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AF19C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F19C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F19C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  <w:r w:rsidRPr="00AF19CB">
        <w:rPr>
          <w:rFonts w:ascii="Arial" w:eastAsia="Times New Roman" w:hAnsi="Arial" w:cs="Arial"/>
          <w:b/>
          <w:sz w:val="20"/>
          <w:szCs w:val="20"/>
          <w:lang w:eastAsia="pt-BR"/>
        </w:rPr>
        <w:tab/>
      </w:r>
    </w:p>
    <w:p w:rsidR="00F02A9C" w:rsidRPr="005958E4" w:rsidRDefault="00F02A9C" w:rsidP="005958E4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02A9C" w:rsidRPr="005958E4" w:rsidSect="008A042B">
      <w:footerReference w:type="default" r:id="rId7"/>
      <w:pgSz w:w="11906" w:h="16838"/>
      <w:pgMar w:top="1417" w:right="1701" w:bottom="1276" w:left="1701" w:header="708" w:footer="8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B0F" w:rsidRDefault="00B40B0F" w:rsidP="005958E4">
      <w:r>
        <w:separator/>
      </w:r>
    </w:p>
  </w:endnote>
  <w:endnote w:type="continuationSeparator" w:id="0">
    <w:p w:rsidR="00B40B0F" w:rsidRDefault="00B40B0F" w:rsidP="0059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807128"/>
      <w:docPartObj>
        <w:docPartGallery w:val="Page Numbers (Bottom of Page)"/>
        <w:docPartUnique/>
      </w:docPartObj>
    </w:sdtPr>
    <w:sdtEndPr/>
    <w:sdtContent>
      <w:sdt>
        <w:sdtPr>
          <w:id w:val="892551908"/>
          <w:docPartObj>
            <w:docPartGallery w:val="Page Numbers (Top of Page)"/>
            <w:docPartUnique/>
          </w:docPartObj>
        </w:sdtPr>
        <w:sdtEndPr/>
        <w:sdtContent>
          <w:p w:rsidR="005958E4" w:rsidRPr="005958E4" w:rsidRDefault="005958E4">
            <w:pPr>
              <w:pStyle w:val="Rodap"/>
              <w:jc w:val="right"/>
            </w:pPr>
            <w:r w:rsidRPr="008A042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E6A7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042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E6A70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8A042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958E4" w:rsidRDefault="005958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B0F" w:rsidRDefault="00B40B0F" w:rsidP="005958E4">
      <w:r>
        <w:separator/>
      </w:r>
    </w:p>
  </w:footnote>
  <w:footnote w:type="continuationSeparator" w:id="0">
    <w:p w:rsidR="00B40B0F" w:rsidRDefault="00B40B0F" w:rsidP="00595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B4"/>
    <w:rsid w:val="000C20C6"/>
    <w:rsid w:val="002837EB"/>
    <w:rsid w:val="004B2FB4"/>
    <w:rsid w:val="004D79EC"/>
    <w:rsid w:val="005958E4"/>
    <w:rsid w:val="005B6605"/>
    <w:rsid w:val="006E6A70"/>
    <w:rsid w:val="007F5D6A"/>
    <w:rsid w:val="008951B4"/>
    <w:rsid w:val="008A042B"/>
    <w:rsid w:val="00912D2B"/>
    <w:rsid w:val="00A0042A"/>
    <w:rsid w:val="00A13156"/>
    <w:rsid w:val="00A76849"/>
    <w:rsid w:val="00AE43F2"/>
    <w:rsid w:val="00AF19CB"/>
    <w:rsid w:val="00B40B0F"/>
    <w:rsid w:val="00CA0DC5"/>
    <w:rsid w:val="00CC5B3E"/>
    <w:rsid w:val="00D2449D"/>
    <w:rsid w:val="00D64FBB"/>
    <w:rsid w:val="00EC4969"/>
    <w:rsid w:val="00F02A9C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E5943"/>
  <w15:docId w15:val="{7516D607-69A4-4C0D-933C-21C4930A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1B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951B4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8951B4"/>
    <w:pPr>
      <w:spacing w:after="200" w:line="276" w:lineRule="auto"/>
      <w:ind w:left="720"/>
      <w:contextualSpacing/>
    </w:pPr>
    <w:rPr>
      <w:lang w:eastAsia="pt-BR"/>
    </w:rPr>
  </w:style>
  <w:style w:type="character" w:styleId="Forte">
    <w:name w:val="Strong"/>
    <w:basedOn w:val="Fontepargpadro"/>
    <w:uiPriority w:val="22"/>
    <w:qFormat/>
    <w:rsid w:val="008951B4"/>
    <w:rPr>
      <w:b/>
      <w:bCs/>
    </w:rPr>
  </w:style>
  <w:style w:type="paragraph" w:styleId="SemEspaamento">
    <w:name w:val="No Spacing"/>
    <w:uiPriority w:val="1"/>
    <w:qFormat/>
    <w:rsid w:val="005958E4"/>
    <w:pPr>
      <w:spacing w:after="0" w:line="240" w:lineRule="auto"/>
    </w:pPr>
    <w:rPr>
      <w:rFonts w:ascii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5958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58E4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5958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58E4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9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saecil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943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Irineu</dc:creator>
  <cp:lastModifiedBy>Atendimento</cp:lastModifiedBy>
  <cp:revision>7</cp:revision>
  <cp:lastPrinted>2020-04-22T12:00:00Z</cp:lastPrinted>
  <dcterms:created xsi:type="dcterms:W3CDTF">2020-04-06T19:36:00Z</dcterms:created>
  <dcterms:modified xsi:type="dcterms:W3CDTF">2020-04-22T14:37:00Z</dcterms:modified>
</cp:coreProperties>
</file>