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81D" w:rsidRPr="00AA5008" w:rsidRDefault="008A181D" w:rsidP="008A181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AA5008">
        <w:rPr>
          <w:rFonts w:ascii="Arial" w:hAnsi="Arial" w:cs="Arial"/>
          <w:b/>
          <w:sz w:val="20"/>
          <w:lang w:val="pt-BR"/>
        </w:rPr>
        <w:t xml:space="preserve">ANEXO </w:t>
      </w:r>
      <w:r>
        <w:rPr>
          <w:rFonts w:ascii="Arial" w:hAnsi="Arial" w:cs="Arial"/>
          <w:b/>
          <w:sz w:val="20"/>
          <w:lang w:val="pt-BR"/>
        </w:rPr>
        <w:t>I</w:t>
      </w:r>
      <w:r w:rsidRPr="00AA5008">
        <w:rPr>
          <w:rFonts w:ascii="Arial" w:hAnsi="Arial" w:cs="Arial"/>
          <w:b/>
          <w:sz w:val="20"/>
          <w:lang w:val="pt-BR"/>
        </w:rPr>
        <w:t xml:space="preserve">X </w:t>
      </w:r>
    </w:p>
    <w:p w:rsidR="008A181D" w:rsidRPr="00AA5008" w:rsidRDefault="008A181D" w:rsidP="008A181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8A181D" w:rsidRPr="008F77F6" w:rsidRDefault="008A181D" w:rsidP="008A181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8F77F6">
        <w:rPr>
          <w:rFonts w:ascii="Arial" w:hAnsi="Arial" w:cs="Arial"/>
          <w:b/>
          <w:sz w:val="20"/>
          <w:lang w:val="pt-BR"/>
        </w:rPr>
        <w:t>MODELO FICHA TÉCNICA</w:t>
      </w:r>
    </w:p>
    <w:p w:rsidR="008A181D" w:rsidRDefault="008A181D" w:rsidP="008A181D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4B044F" w:rsidRPr="008F77F6" w:rsidRDefault="004B044F" w:rsidP="008A181D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8A181D" w:rsidRPr="008F77F6" w:rsidRDefault="008A181D" w:rsidP="008A181D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F77F6">
        <w:rPr>
          <w:rFonts w:ascii="Arial" w:hAnsi="Arial" w:cs="Arial"/>
          <w:b/>
          <w:sz w:val="20"/>
          <w:szCs w:val="20"/>
        </w:rPr>
        <w:t xml:space="preserve">FICHA TÉCNICA DESCRITIVA DO OBJETO </w:t>
      </w:r>
    </w:p>
    <w:p w:rsidR="008A181D" w:rsidRPr="008F77F6" w:rsidRDefault="008A181D" w:rsidP="008A181D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F77F6">
        <w:rPr>
          <w:rFonts w:ascii="Arial" w:hAnsi="Arial" w:cs="Arial"/>
          <w:b/>
          <w:sz w:val="20"/>
          <w:szCs w:val="20"/>
        </w:rPr>
        <w:t>(</w:t>
      </w:r>
      <w:proofErr w:type="gramStart"/>
      <w:r w:rsidRPr="008F77F6">
        <w:rPr>
          <w:rFonts w:ascii="Arial" w:hAnsi="Arial" w:cs="Arial"/>
          <w:b/>
          <w:sz w:val="20"/>
          <w:szCs w:val="20"/>
        </w:rPr>
        <w:t>a</w:t>
      </w:r>
      <w:proofErr w:type="gramEnd"/>
      <w:r w:rsidRPr="008F77F6">
        <w:rPr>
          <w:rFonts w:ascii="Arial" w:hAnsi="Arial" w:cs="Arial"/>
          <w:b/>
          <w:sz w:val="20"/>
          <w:szCs w:val="20"/>
        </w:rPr>
        <w:t xml:space="preserve"> ser enviada por meio eletrônico)</w:t>
      </w:r>
    </w:p>
    <w:p w:rsidR="008A181D" w:rsidRPr="008F77F6" w:rsidRDefault="008A181D" w:rsidP="008A181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0"/>
      </w:tblGrid>
      <w:tr w:rsidR="008A181D" w:rsidRPr="008F77F6" w:rsidTr="009726F8">
        <w:trPr>
          <w:trHeight w:val="370"/>
          <w:jc w:val="center"/>
        </w:trPr>
        <w:tc>
          <w:tcPr>
            <w:tcW w:w="8980" w:type="dxa"/>
            <w:vAlign w:val="center"/>
          </w:tcPr>
          <w:p w:rsidR="008A181D" w:rsidRPr="008F77F6" w:rsidRDefault="008A181D" w:rsidP="009726F8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 xml:space="preserve">Número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8F77F6">
              <w:rPr>
                <w:rFonts w:ascii="Arial" w:hAnsi="Arial" w:cs="Arial"/>
                <w:b/>
                <w:sz w:val="20"/>
                <w:szCs w:val="20"/>
              </w:rPr>
              <w:t>dital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A181D" w:rsidRPr="008F77F6" w:rsidTr="009726F8">
        <w:trPr>
          <w:trHeight w:val="404"/>
          <w:jc w:val="center"/>
        </w:trPr>
        <w:tc>
          <w:tcPr>
            <w:tcW w:w="8980" w:type="dxa"/>
            <w:vAlign w:val="center"/>
          </w:tcPr>
          <w:p w:rsidR="008A181D" w:rsidRPr="008F77F6" w:rsidRDefault="008A181D" w:rsidP="00234C3F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 xml:space="preserve">Órgão </w:t>
            </w:r>
            <w:r w:rsidR="00234C3F">
              <w:rPr>
                <w:rFonts w:ascii="Arial" w:hAnsi="Arial" w:cs="Arial"/>
                <w:b/>
                <w:sz w:val="20"/>
                <w:szCs w:val="20"/>
              </w:rPr>
              <w:t>C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ontratante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8A181D" w:rsidRPr="008F77F6" w:rsidTr="009726F8">
        <w:trPr>
          <w:trHeight w:val="292"/>
          <w:jc w:val="center"/>
        </w:trPr>
        <w:tc>
          <w:tcPr>
            <w:tcW w:w="8980" w:type="dxa"/>
            <w:vAlign w:val="center"/>
          </w:tcPr>
          <w:p w:rsidR="008A181D" w:rsidRPr="008F77F6" w:rsidRDefault="008A181D" w:rsidP="009726F8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 xml:space="preserve">Especificação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objeto</w:t>
            </w:r>
            <w:r w:rsidRPr="008F77F6">
              <w:rPr>
                <w:rFonts w:ascii="Arial" w:hAnsi="Arial" w:cs="Arial"/>
                <w:b/>
                <w:sz w:val="20"/>
                <w:szCs w:val="20"/>
              </w:rPr>
              <w:t>/quantidade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A181D" w:rsidRPr="008F77F6" w:rsidTr="009726F8">
        <w:trPr>
          <w:trHeight w:val="268"/>
          <w:jc w:val="center"/>
        </w:trPr>
        <w:tc>
          <w:tcPr>
            <w:tcW w:w="8980" w:type="dxa"/>
            <w:vAlign w:val="center"/>
          </w:tcPr>
          <w:p w:rsidR="008A181D" w:rsidRPr="008F77F6" w:rsidRDefault="00EB7D29" w:rsidP="00234C3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Valor U</w:t>
            </w:r>
            <w:r w:rsidR="008A181D" w:rsidRPr="008F77F6">
              <w:rPr>
                <w:rFonts w:ascii="Arial" w:hAnsi="Arial" w:cs="Arial"/>
                <w:b/>
                <w:sz w:val="20"/>
                <w:szCs w:val="20"/>
              </w:rPr>
              <w:t>nitário</w:t>
            </w:r>
            <w:r w:rsidR="00AD72B5">
              <w:rPr>
                <w:rFonts w:ascii="Arial" w:hAnsi="Arial" w:cs="Arial"/>
                <w:b/>
                <w:sz w:val="20"/>
                <w:szCs w:val="20"/>
              </w:rPr>
              <w:t xml:space="preserve"> por </w:t>
            </w:r>
            <w:r w:rsidR="00234C3F">
              <w:rPr>
                <w:rFonts w:ascii="Arial" w:hAnsi="Arial" w:cs="Arial"/>
                <w:b/>
                <w:sz w:val="20"/>
                <w:szCs w:val="20"/>
              </w:rPr>
              <w:t xml:space="preserve">peça/material </w:t>
            </w:r>
            <w:r w:rsidR="008A181D" w:rsidRPr="008F77F6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AD72B5">
              <w:rPr>
                <w:rFonts w:ascii="Arial" w:hAnsi="Arial" w:cs="Arial"/>
                <w:b/>
                <w:sz w:val="20"/>
                <w:szCs w:val="20"/>
              </w:rPr>
              <w:t xml:space="preserve"> V</w:t>
            </w:r>
            <w:r w:rsidR="008A181D" w:rsidRPr="008F77F6">
              <w:rPr>
                <w:rFonts w:ascii="Arial" w:hAnsi="Arial" w:cs="Arial"/>
                <w:b/>
                <w:sz w:val="20"/>
                <w:szCs w:val="20"/>
              </w:rPr>
              <w:t>alor global:</w:t>
            </w:r>
          </w:p>
        </w:tc>
      </w:tr>
      <w:tr w:rsidR="008A181D" w:rsidRPr="008F77F6" w:rsidTr="009726F8">
        <w:trPr>
          <w:trHeight w:val="428"/>
          <w:jc w:val="center"/>
        </w:trPr>
        <w:tc>
          <w:tcPr>
            <w:tcW w:w="8980" w:type="dxa"/>
            <w:vAlign w:val="center"/>
          </w:tcPr>
          <w:p w:rsidR="008A181D" w:rsidRPr="008F77F6" w:rsidRDefault="008A181D" w:rsidP="009726F8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Prazo de validade da proposta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 (em dias, conforme estabelecido no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8F77F6">
              <w:rPr>
                <w:rFonts w:ascii="Arial" w:hAnsi="Arial" w:cs="Arial"/>
                <w:sz w:val="20"/>
                <w:szCs w:val="20"/>
              </w:rPr>
              <w:t>dital):</w:t>
            </w:r>
          </w:p>
        </w:tc>
      </w:tr>
      <w:tr w:rsidR="008A181D" w:rsidRPr="008F77F6" w:rsidTr="009726F8">
        <w:trPr>
          <w:trHeight w:val="831"/>
          <w:jc w:val="center"/>
        </w:trPr>
        <w:tc>
          <w:tcPr>
            <w:tcW w:w="8980" w:type="dxa"/>
            <w:vAlign w:val="center"/>
          </w:tcPr>
          <w:p w:rsidR="008A181D" w:rsidRPr="008F77F6" w:rsidRDefault="008A181D" w:rsidP="009726F8">
            <w:pPr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sz w:val="20"/>
                <w:szCs w:val="20"/>
              </w:rPr>
              <w:t>Declaramos, para todos os fins de direito, que cumprimos plenamente os requisitos de habilitação e que nossa proposta está em conformidade com as exigência</w:t>
            </w:r>
            <w:r>
              <w:rPr>
                <w:rFonts w:ascii="Arial" w:hAnsi="Arial" w:cs="Arial"/>
                <w:sz w:val="20"/>
                <w:szCs w:val="20"/>
              </w:rPr>
              <w:t>s do instrumento convocatório (E</w:t>
            </w:r>
            <w:r w:rsidRPr="008F77F6">
              <w:rPr>
                <w:rFonts w:ascii="Arial" w:hAnsi="Arial" w:cs="Arial"/>
                <w:sz w:val="20"/>
                <w:szCs w:val="20"/>
              </w:rPr>
              <w:t>dital).</w:t>
            </w:r>
          </w:p>
        </w:tc>
      </w:tr>
      <w:tr w:rsidR="008A181D" w:rsidRPr="008F77F6" w:rsidTr="009726F8">
        <w:trPr>
          <w:trHeight w:val="1411"/>
          <w:jc w:val="center"/>
        </w:trPr>
        <w:tc>
          <w:tcPr>
            <w:tcW w:w="8980" w:type="dxa"/>
            <w:vAlign w:val="center"/>
          </w:tcPr>
          <w:p w:rsidR="008A181D" w:rsidRPr="008F77F6" w:rsidRDefault="008A181D" w:rsidP="009726F8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Informações adicionais*</w:t>
            </w:r>
          </w:p>
          <w:p w:rsidR="008A181D" w:rsidRPr="008F77F6" w:rsidRDefault="008A181D" w:rsidP="009726F8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sz w:val="20"/>
                <w:szCs w:val="20"/>
              </w:rPr>
              <w:t xml:space="preserve">Declaramos que estamos sob o Regime de Tributação de Microempresa e Empresa de Pequeno Porte, conforme estabelece o Artigo 3º, da Lei Complementar </w:t>
            </w:r>
            <w:r>
              <w:rPr>
                <w:rFonts w:ascii="Arial" w:hAnsi="Arial" w:cs="Arial"/>
                <w:sz w:val="20"/>
                <w:szCs w:val="20"/>
              </w:rPr>
              <w:t>nº. 123</w:t>
            </w:r>
            <w:r w:rsidR="00424155">
              <w:rPr>
                <w:rFonts w:ascii="Arial" w:hAnsi="Arial" w:cs="Arial"/>
                <w:sz w:val="20"/>
                <w:szCs w:val="20"/>
              </w:rPr>
              <w:t>/2006</w:t>
            </w:r>
            <w:r w:rsidR="00A179AC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A179AC">
              <w:rPr>
                <w:rFonts w:ascii="Arial" w:hAnsi="Arial" w:cs="Arial"/>
                <w:sz w:val="20"/>
                <w:szCs w:val="20"/>
              </w:rPr>
              <w:t xml:space="preserve"> suas</w:t>
            </w:r>
            <w:r>
              <w:rPr>
                <w:rFonts w:ascii="Arial" w:hAnsi="Arial" w:cs="Arial"/>
                <w:sz w:val="20"/>
                <w:szCs w:val="20"/>
              </w:rPr>
              <w:t xml:space="preserve"> alterações</w:t>
            </w:r>
            <w:r w:rsidRPr="008F77F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A181D" w:rsidRPr="008F77F6" w:rsidRDefault="008A181D" w:rsidP="009726F8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A181D" w:rsidRPr="008F77F6" w:rsidRDefault="008A181D" w:rsidP="009726F8">
            <w:pPr>
              <w:ind w:right="5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F26D9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*Somente na hipótese de o licitante ser microempresa (ME) ou empresa de pequeno porte (EPP).</w:t>
            </w:r>
          </w:p>
        </w:tc>
      </w:tr>
      <w:tr w:rsidR="008A181D" w:rsidRPr="008F77F6" w:rsidTr="009726F8">
        <w:trPr>
          <w:trHeight w:val="356"/>
          <w:jc w:val="center"/>
        </w:trPr>
        <w:tc>
          <w:tcPr>
            <w:tcW w:w="8980" w:type="dxa"/>
            <w:vAlign w:val="center"/>
          </w:tcPr>
          <w:p w:rsidR="008A181D" w:rsidRPr="008F77F6" w:rsidRDefault="008A181D" w:rsidP="009726F8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Data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8A181D" w:rsidRPr="008F77F6" w:rsidRDefault="008A181D" w:rsidP="008A181D">
      <w:pPr>
        <w:jc w:val="both"/>
        <w:rPr>
          <w:rFonts w:ascii="Arial" w:hAnsi="Arial" w:cs="Arial"/>
          <w:sz w:val="20"/>
          <w:szCs w:val="20"/>
        </w:rPr>
      </w:pPr>
    </w:p>
    <w:p w:rsidR="008A181D" w:rsidRPr="008F77F6" w:rsidRDefault="008A181D" w:rsidP="008A181D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  <w:r w:rsidRPr="008F77F6">
        <w:rPr>
          <w:rFonts w:ascii="Arial" w:hAnsi="Arial" w:cs="Arial"/>
          <w:b/>
          <w:color w:val="000000"/>
          <w:sz w:val="20"/>
          <w:szCs w:val="20"/>
        </w:rPr>
        <w:t xml:space="preserve">Observações: </w:t>
      </w:r>
    </w:p>
    <w:p w:rsidR="008A181D" w:rsidRPr="008F77F6" w:rsidRDefault="008A181D" w:rsidP="008A181D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</w:p>
    <w:p w:rsidR="008A181D" w:rsidRPr="00C7246E" w:rsidRDefault="008A181D" w:rsidP="008A181D">
      <w:pPr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7F772F">
        <w:rPr>
          <w:rFonts w:ascii="Arial" w:hAnsi="Arial" w:cs="Arial"/>
          <w:b/>
          <w:color w:val="000000"/>
          <w:sz w:val="20"/>
          <w:szCs w:val="20"/>
          <w:highlight w:val="yellow"/>
          <w:u w:val="single"/>
        </w:rPr>
        <w:t>1) Por</w:t>
      </w:r>
      <w:proofErr w:type="gramEnd"/>
      <w:r w:rsidRPr="007F772F">
        <w:rPr>
          <w:rFonts w:ascii="Arial" w:hAnsi="Arial" w:cs="Arial"/>
          <w:b/>
          <w:color w:val="000000"/>
          <w:sz w:val="20"/>
          <w:szCs w:val="20"/>
          <w:highlight w:val="yellow"/>
          <w:u w:val="single"/>
        </w:rPr>
        <w:t xml:space="preserve"> força da legislação vigente, é vedada a identificação do licitante</w:t>
      </w:r>
      <w:r w:rsidRPr="00C7246E">
        <w:rPr>
          <w:rFonts w:ascii="Arial" w:hAnsi="Arial" w:cs="Arial"/>
          <w:b/>
          <w:color w:val="000000"/>
          <w:sz w:val="20"/>
          <w:szCs w:val="20"/>
          <w:highlight w:val="yellow"/>
        </w:rPr>
        <w:t>.</w:t>
      </w:r>
    </w:p>
    <w:p w:rsidR="008A181D" w:rsidRPr="008F77F6" w:rsidRDefault="008A181D" w:rsidP="008A181D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8A181D" w:rsidRPr="008F77F6" w:rsidRDefault="008A181D" w:rsidP="008A181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</w:t>
      </w:r>
      <w:r w:rsidRPr="008F77F6">
        <w:rPr>
          <w:rFonts w:ascii="Arial" w:hAnsi="Arial" w:cs="Arial"/>
          <w:sz w:val="20"/>
          <w:szCs w:val="20"/>
        </w:rPr>
        <w:t xml:space="preserve">As microempresas e as empresas de pequeno porte, se desejarem fazer uso dos benefícios da Lei Complementar </w:t>
      </w:r>
      <w:r>
        <w:rPr>
          <w:rFonts w:ascii="Arial" w:hAnsi="Arial" w:cs="Arial"/>
          <w:sz w:val="20"/>
          <w:szCs w:val="20"/>
        </w:rPr>
        <w:t>nº. 123</w:t>
      </w:r>
      <w:r w:rsidRPr="008F77F6">
        <w:rPr>
          <w:rFonts w:ascii="Arial" w:hAnsi="Arial" w:cs="Arial"/>
          <w:sz w:val="20"/>
          <w:szCs w:val="20"/>
        </w:rPr>
        <w:t>/20</w:t>
      </w:r>
      <w:r>
        <w:rPr>
          <w:rFonts w:ascii="Arial" w:hAnsi="Arial" w:cs="Arial"/>
          <w:sz w:val="20"/>
          <w:szCs w:val="20"/>
        </w:rPr>
        <w:t>06 e alterações</w:t>
      </w:r>
      <w:r w:rsidRPr="008F77F6">
        <w:rPr>
          <w:rFonts w:ascii="Arial" w:hAnsi="Arial" w:cs="Arial"/>
          <w:sz w:val="20"/>
          <w:szCs w:val="20"/>
        </w:rPr>
        <w:t xml:space="preserve">, deverão informar sua condição de ME ou EPP no campo “informações adicionais” da ficha técnica, </w:t>
      </w:r>
      <w:r w:rsidRPr="007F772F">
        <w:rPr>
          <w:rFonts w:ascii="Arial" w:hAnsi="Arial" w:cs="Arial"/>
          <w:b/>
          <w:sz w:val="20"/>
          <w:szCs w:val="20"/>
          <w:highlight w:val="yellow"/>
          <w:u w:val="single"/>
        </w:rPr>
        <w:t>sem, contudo, identificar-se, sob pena de desclassificação</w:t>
      </w:r>
      <w:r w:rsidRPr="005F26D9">
        <w:rPr>
          <w:rFonts w:ascii="Arial" w:hAnsi="Arial" w:cs="Arial"/>
          <w:sz w:val="20"/>
          <w:szCs w:val="20"/>
          <w:highlight w:val="yellow"/>
        </w:rPr>
        <w:t>.</w:t>
      </w:r>
    </w:p>
    <w:p w:rsidR="008A181D" w:rsidRPr="008F77F6" w:rsidRDefault="008A181D" w:rsidP="008A181D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234C3F" w:rsidRPr="00234C3F" w:rsidRDefault="008A181D" w:rsidP="00234C3F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8102A7">
        <w:rPr>
          <w:rFonts w:ascii="Arial" w:hAnsi="Arial" w:cs="Arial"/>
          <w:b/>
          <w:sz w:val="20"/>
          <w:szCs w:val="20"/>
        </w:rPr>
        <w:t>3) Caso</w:t>
      </w:r>
      <w:proofErr w:type="gramEnd"/>
      <w:r w:rsidRPr="008102A7">
        <w:rPr>
          <w:rFonts w:ascii="Arial" w:hAnsi="Arial" w:cs="Arial"/>
          <w:b/>
          <w:sz w:val="20"/>
          <w:szCs w:val="20"/>
        </w:rPr>
        <w:t xml:space="preserve"> a microempresa ou empresa de pequeno porte não proceda da forma estabelecida no item anterior, interpretar-se-á como renúncia tácita aos benefícios da Lei Complementar nº. 123/2006</w:t>
      </w:r>
      <w:r w:rsidR="00A179AC">
        <w:rPr>
          <w:rFonts w:ascii="Arial" w:hAnsi="Arial" w:cs="Arial"/>
          <w:b/>
          <w:sz w:val="20"/>
          <w:szCs w:val="20"/>
        </w:rPr>
        <w:t>,</w:t>
      </w:r>
      <w:r w:rsidRPr="008102A7">
        <w:rPr>
          <w:rFonts w:ascii="Arial" w:hAnsi="Arial" w:cs="Arial"/>
          <w:b/>
          <w:sz w:val="20"/>
          <w:szCs w:val="20"/>
        </w:rPr>
        <w:t xml:space="preserve"> e </w:t>
      </w:r>
      <w:r w:rsidR="00A179AC">
        <w:rPr>
          <w:rFonts w:ascii="Arial" w:hAnsi="Arial" w:cs="Arial"/>
          <w:b/>
          <w:sz w:val="20"/>
          <w:szCs w:val="20"/>
        </w:rPr>
        <w:t xml:space="preserve">suas </w:t>
      </w:r>
      <w:r w:rsidRPr="008102A7">
        <w:rPr>
          <w:rFonts w:ascii="Arial" w:hAnsi="Arial" w:cs="Arial"/>
          <w:b/>
          <w:sz w:val="20"/>
          <w:szCs w:val="20"/>
        </w:rPr>
        <w:t xml:space="preserve">alterações. </w:t>
      </w:r>
    </w:p>
    <w:p w:rsidR="00234C3F" w:rsidRPr="00234C3F" w:rsidRDefault="00234C3F" w:rsidP="00234C3F"/>
    <w:p w:rsidR="00234C3F" w:rsidRPr="00234C3F" w:rsidRDefault="00234C3F" w:rsidP="00234C3F"/>
    <w:p w:rsidR="00234C3F" w:rsidRPr="00234C3F" w:rsidRDefault="00234C3F" w:rsidP="00234C3F"/>
    <w:p w:rsidR="00234C3F" w:rsidRPr="00234C3F" w:rsidRDefault="00234C3F" w:rsidP="00234C3F"/>
    <w:p w:rsidR="00234C3F" w:rsidRPr="00234C3F" w:rsidRDefault="00234C3F" w:rsidP="00234C3F"/>
    <w:p w:rsidR="00234C3F" w:rsidRPr="00234C3F" w:rsidRDefault="00234C3F" w:rsidP="00234C3F"/>
    <w:p w:rsidR="00234C3F" w:rsidRPr="00234C3F" w:rsidRDefault="00234C3F" w:rsidP="00234C3F"/>
    <w:p w:rsidR="00234C3F" w:rsidRPr="00234C3F" w:rsidRDefault="00234C3F" w:rsidP="00234C3F"/>
    <w:p w:rsidR="00234C3F" w:rsidRPr="00234C3F" w:rsidRDefault="00234C3F" w:rsidP="00234C3F">
      <w:pPr>
        <w:rPr>
          <w:b/>
        </w:rPr>
      </w:pPr>
    </w:p>
    <w:p w:rsidR="000D6646" w:rsidRPr="008A181D" w:rsidRDefault="000D6646" w:rsidP="008A181D"/>
    <w:sectPr w:rsidR="000D6646" w:rsidRPr="008A181D" w:rsidSect="00523D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1134" w:bottom="1531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A6F" w:rsidRDefault="00E23A6F" w:rsidP="005117C6">
      <w:r>
        <w:separator/>
      </w:r>
    </w:p>
  </w:endnote>
  <w:endnote w:type="continuationSeparator" w:id="0">
    <w:p w:rsidR="00E23A6F" w:rsidRDefault="00E23A6F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E5F" w:rsidRDefault="007C0E5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  <w:szCs w:val="22"/>
      </w:rPr>
      <w:id w:val="50579460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2"/>
            <w:szCs w:val="22"/>
          </w:rPr>
          <w:id w:val="1518038090"/>
          <w:docPartObj>
            <w:docPartGallery w:val="Page Numbers (Top of Page)"/>
            <w:docPartUnique/>
          </w:docPartObj>
        </w:sdtPr>
        <w:sdtEndPr/>
        <w:sdtContent>
          <w:p w:rsidR="007F1881" w:rsidRPr="007C0E5F" w:rsidRDefault="007F1881">
            <w:pPr>
              <w:pStyle w:val="Rodap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0E5F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7C0E5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7C0E5F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7C0E5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34C3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7C0E5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7C0E5F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7C0E5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7C0E5F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7C0E5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34C3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7C0E5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E5F" w:rsidRDefault="007C0E5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A6F" w:rsidRDefault="00E23A6F" w:rsidP="005117C6">
      <w:r>
        <w:separator/>
      </w:r>
    </w:p>
  </w:footnote>
  <w:footnote w:type="continuationSeparator" w:id="0">
    <w:p w:rsidR="00E23A6F" w:rsidRDefault="00E23A6F" w:rsidP="00511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E5F" w:rsidRDefault="007C0E5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E5F" w:rsidRDefault="007C0E5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E5F" w:rsidRDefault="007C0E5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5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02"/>
    <w:rsid w:val="00010C51"/>
    <w:rsid w:val="00013A8D"/>
    <w:rsid w:val="000140B3"/>
    <w:rsid w:val="00017217"/>
    <w:rsid w:val="00020741"/>
    <w:rsid w:val="00023B33"/>
    <w:rsid w:val="00031D76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A6CF2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04"/>
    <w:rsid w:val="00213C4D"/>
    <w:rsid w:val="002172DB"/>
    <w:rsid w:val="00224AE1"/>
    <w:rsid w:val="00234C3F"/>
    <w:rsid w:val="002400EF"/>
    <w:rsid w:val="0024387E"/>
    <w:rsid w:val="00247FC5"/>
    <w:rsid w:val="0026389E"/>
    <w:rsid w:val="00270FD5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32CC"/>
    <w:rsid w:val="003178A9"/>
    <w:rsid w:val="00323870"/>
    <w:rsid w:val="00337C09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4155"/>
    <w:rsid w:val="00424E28"/>
    <w:rsid w:val="00430F25"/>
    <w:rsid w:val="00450044"/>
    <w:rsid w:val="00457383"/>
    <w:rsid w:val="00457B3F"/>
    <w:rsid w:val="00462D89"/>
    <w:rsid w:val="004648BC"/>
    <w:rsid w:val="00465183"/>
    <w:rsid w:val="00491D6E"/>
    <w:rsid w:val="00492DD4"/>
    <w:rsid w:val="00495E1A"/>
    <w:rsid w:val="004A5B71"/>
    <w:rsid w:val="004B044F"/>
    <w:rsid w:val="004B3CB3"/>
    <w:rsid w:val="004C0992"/>
    <w:rsid w:val="004C48EC"/>
    <w:rsid w:val="004C4CD3"/>
    <w:rsid w:val="004E6C11"/>
    <w:rsid w:val="004F4179"/>
    <w:rsid w:val="0050199D"/>
    <w:rsid w:val="00501D97"/>
    <w:rsid w:val="00505D6F"/>
    <w:rsid w:val="005117C6"/>
    <w:rsid w:val="005138AE"/>
    <w:rsid w:val="00516EEB"/>
    <w:rsid w:val="00523D85"/>
    <w:rsid w:val="00551884"/>
    <w:rsid w:val="00562CE9"/>
    <w:rsid w:val="005862D6"/>
    <w:rsid w:val="005A6E79"/>
    <w:rsid w:val="005A7A8E"/>
    <w:rsid w:val="005E3256"/>
    <w:rsid w:val="005F26D9"/>
    <w:rsid w:val="005F7802"/>
    <w:rsid w:val="0060414A"/>
    <w:rsid w:val="0062572F"/>
    <w:rsid w:val="006260E1"/>
    <w:rsid w:val="00636673"/>
    <w:rsid w:val="006400D7"/>
    <w:rsid w:val="0064324E"/>
    <w:rsid w:val="0067094F"/>
    <w:rsid w:val="00676A58"/>
    <w:rsid w:val="006770F2"/>
    <w:rsid w:val="006925AA"/>
    <w:rsid w:val="00694BEC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F5823"/>
    <w:rsid w:val="007041F3"/>
    <w:rsid w:val="00711A9D"/>
    <w:rsid w:val="00711CC6"/>
    <w:rsid w:val="007149CA"/>
    <w:rsid w:val="00717002"/>
    <w:rsid w:val="00721D9B"/>
    <w:rsid w:val="00732D47"/>
    <w:rsid w:val="00740185"/>
    <w:rsid w:val="0074250F"/>
    <w:rsid w:val="00751839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0E5F"/>
    <w:rsid w:val="007C769C"/>
    <w:rsid w:val="007D2548"/>
    <w:rsid w:val="007F1881"/>
    <w:rsid w:val="00813E0B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181D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179AC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A5008"/>
    <w:rsid w:val="00AB7DE5"/>
    <w:rsid w:val="00AC4B50"/>
    <w:rsid w:val="00AC610B"/>
    <w:rsid w:val="00AD72B5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1EDF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424A"/>
    <w:rsid w:val="00BD612E"/>
    <w:rsid w:val="00BE6A23"/>
    <w:rsid w:val="00C22279"/>
    <w:rsid w:val="00C40FEC"/>
    <w:rsid w:val="00C52F88"/>
    <w:rsid w:val="00C74384"/>
    <w:rsid w:val="00C93877"/>
    <w:rsid w:val="00CA7838"/>
    <w:rsid w:val="00CB3D13"/>
    <w:rsid w:val="00CB556B"/>
    <w:rsid w:val="00CC3C35"/>
    <w:rsid w:val="00CE37BA"/>
    <w:rsid w:val="00CE6678"/>
    <w:rsid w:val="00CF1D0D"/>
    <w:rsid w:val="00D211AE"/>
    <w:rsid w:val="00D26A91"/>
    <w:rsid w:val="00D27BBA"/>
    <w:rsid w:val="00D33170"/>
    <w:rsid w:val="00D35615"/>
    <w:rsid w:val="00D4183E"/>
    <w:rsid w:val="00D757C1"/>
    <w:rsid w:val="00D80434"/>
    <w:rsid w:val="00D9024A"/>
    <w:rsid w:val="00D95FE1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3A6F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B7D29"/>
    <w:rsid w:val="00EC117D"/>
    <w:rsid w:val="00EE625D"/>
    <w:rsid w:val="00EF12A9"/>
    <w:rsid w:val="00F16532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74F61"/>
  <w15:docId w15:val="{1F47DA65-2A5F-4E8A-9F2F-6909017A5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04CE4-0D33-48A8-BC33-FB8382132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2</cp:revision>
  <cp:lastPrinted>2023-03-23T17:47:00Z</cp:lastPrinted>
  <dcterms:created xsi:type="dcterms:W3CDTF">2023-05-11T14:41:00Z</dcterms:created>
  <dcterms:modified xsi:type="dcterms:W3CDTF">2023-05-11T14:41:00Z</dcterms:modified>
</cp:coreProperties>
</file>