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87A37">
        <w:rPr>
          <w:rFonts w:ascii="Arial" w:hAnsi="Arial" w:cs="Arial"/>
          <w:b/>
          <w:sz w:val="20"/>
          <w:lang w:val="pt-BR"/>
        </w:rPr>
        <w:t>VIII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687A37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881811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687A37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</w:t>
            </w:r>
            <w:r w:rsidR="00687A37">
              <w:rPr>
                <w:rFonts w:ascii="Arial" w:hAnsi="Arial" w:cs="Arial"/>
                <w:b/>
                <w:sz w:val="20"/>
                <w:szCs w:val="20"/>
              </w:rPr>
              <w:t>/descrição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r w:rsidR="0032323A"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7A37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687A37" w:rsidRPr="008F77F6" w:rsidRDefault="00687A37" w:rsidP="00687A3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687A37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87A37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1) O licitante não poderá em hipótese nenhuma se identificar na Ficha Técnica, sob pena de desclassificação, conforme 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o Parágrafo 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6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º,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do Artigo 21, do Decreto Municipal 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nº. 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8.055/2023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r w:rsidR="00405BF9" w:rsidRPr="00405BF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(</w:t>
      </w:r>
      <w:r w:rsidR="00405BF9" w:rsidRPr="00405BF9">
        <w:rPr>
          <w:rFonts w:ascii="Arial" w:hAnsi="Arial" w:cs="Arial"/>
          <w:b/>
          <w:sz w:val="20"/>
          <w:szCs w:val="20"/>
          <w:u w:val="single"/>
        </w:rPr>
        <w:t>Imprensa Oficial do Município de Leme nº. 3.271, de 14 de março de 2023)</w:t>
      </w:r>
      <w:r w:rsidRPr="00405BF9">
        <w:rPr>
          <w:rFonts w:ascii="Arial" w:hAnsi="Arial" w:cs="Arial"/>
          <w:b/>
          <w:color w:val="000000"/>
          <w:sz w:val="20"/>
          <w:szCs w:val="20"/>
          <w:u w:val="single"/>
        </w:rPr>
        <w:t>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87A37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>
        <w:rPr>
          <w:rFonts w:ascii="Arial" w:hAnsi="Arial" w:cs="Arial"/>
          <w:color w:val="000000"/>
          <w:sz w:val="20"/>
          <w:szCs w:val="20"/>
        </w:rPr>
        <w:t>M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>
        <w:rPr>
          <w:rFonts w:ascii="Arial" w:hAnsi="Arial" w:cs="Arial"/>
          <w:color w:val="000000"/>
          <w:sz w:val="20"/>
          <w:szCs w:val="20"/>
        </w:rPr>
        <w:t>E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>
        <w:rPr>
          <w:rFonts w:ascii="Arial" w:hAnsi="Arial" w:cs="Arial"/>
          <w:color w:val="000000"/>
          <w:sz w:val="20"/>
          <w:szCs w:val="20"/>
        </w:rPr>
        <w:t>P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>
        <w:rPr>
          <w:rFonts w:ascii="Arial" w:hAnsi="Arial" w:cs="Arial"/>
          <w:color w:val="000000"/>
          <w:sz w:val="20"/>
          <w:szCs w:val="20"/>
        </w:rPr>
        <w:t>F</w:t>
      </w:r>
      <w:r w:rsidRPr="00687A37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>
        <w:rPr>
          <w:rFonts w:ascii="Arial" w:hAnsi="Arial" w:cs="Arial"/>
          <w:color w:val="000000"/>
          <w:sz w:val="20"/>
          <w:szCs w:val="20"/>
        </w:rPr>
        <w:t>T</w:t>
      </w:r>
      <w:bookmarkStart w:id="0" w:name="_GoBack"/>
      <w:bookmarkEnd w:id="0"/>
      <w:r w:rsidRPr="00687A37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687A37" w:rsidRDefault="00687A37" w:rsidP="00687A37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405BF9" w:rsidRDefault="00687A37" w:rsidP="00687A37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</w:rPr>
      </w:pPr>
      <w:r w:rsidRPr="00405BF9">
        <w:rPr>
          <w:rFonts w:ascii="Arial" w:hAnsi="Arial" w:cs="Arial"/>
          <w:b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687A37" w:rsidRDefault="00687A37" w:rsidP="00D27BBA">
      <w:pPr>
        <w:jc w:val="both"/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55B" w:rsidRDefault="0080055B" w:rsidP="005117C6">
      <w:r>
        <w:separator/>
      </w:r>
    </w:p>
  </w:endnote>
  <w:endnote w:type="continuationSeparator" w:id="0">
    <w:p w:rsidR="0080055B" w:rsidRDefault="0080055B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05BF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05BF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55B" w:rsidRDefault="0080055B" w:rsidP="005117C6">
      <w:r>
        <w:separator/>
      </w:r>
    </w:p>
  </w:footnote>
  <w:footnote w:type="continuationSeparator" w:id="0">
    <w:p w:rsidR="0080055B" w:rsidRDefault="0080055B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8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BE4E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44D1-4078-4F97-9FBB-640069F2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2017-03-13T19:04:00Z</cp:lastPrinted>
  <dcterms:created xsi:type="dcterms:W3CDTF">2017-02-02T18:03:00Z</dcterms:created>
  <dcterms:modified xsi:type="dcterms:W3CDTF">2024-04-02T18:00:00Z</dcterms:modified>
</cp:coreProperties>
</file>