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36" w:rsidRPr="00951894" w:rsidRDefault="00377636" w:rsidP="00731295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51894">
        <w:rPr>
          <w:rFonts w:asciiTheme="minorHAnsi" w:hAnsiTheme="minorHAnsi" w:cstheme="minorHAnsi"/>
          <w:b/>
        </w:rPr>
        <w:t>ANEXO I</w:t>
      </w:r>
    </w:p>
    <w:p w:rsidR="00164142" w:rsidRPr="00951894" w:rsidRDefault="00164142" w:rsidP="00467F9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77636" w:rsidRPr="00951894" w:rsidRDefault="00377636" w:rsidP="00731295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</w:rPr>
      </w:pPr>
      <w:r w:rsidRPr="00951894">
        <w:rPr>
          <w:rFonts w:asciiTheme="minorHAnsi" w:hAnsiTheme="minorHAnsi" w:cstheme="minorHAnsi"/>
          <w:b/>
        </w:rPr>
        <w:t>TERMO DE REFERÊNCIA</w:t>
      </w:r>
    </w:p>
    <w:p w:rsidR="00164142" w:rsidRPr="00467F9F" w:rsidRDefault="00164142" w:rsidP="00377636">
      <w:p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</w:p>
    <w:p w:rsidR="00377636" w:rsidRPr="00467F9F" w:rsidRDefault="00377636" w:rsidP="00377636">
      <w:pPr>
        <w:autoSpaceDE/>
        <w:autoSpaceDN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7F9F">
        <w:rPr>
          <w:rFonts w:asciiTheme="minorHAnsi" w:hAnsiTheme="minorHAnsi" w:cstheme="minorHAnsi"/>
          <w:b/>
          <w:sz w:val="24"/>
          <w:szCs w:val="24"/>
        </w:rPr>
        <w:t>OBJETO</w:t>
      </w:r>
    </w:p>
    <w:p w:rsidR="00377636" w:rsidRPr="00467F9F" w:rsidRDefault="00377636" w:rsidP="0037763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77636" w:rsidRPr="00467F9F" w:rsidRDefault="00377636" w:rsidP="00467F9F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 xml:space="preserve">Aquisição de </w:t>
      </w:r>
      <w:r w:rsidR="00560A34">
        <w:rPr>
          <w:rFonts w:asciiTheme="minorHAnsi" w:hAnsiTheme="minorHAnsi" w:cstheme="minorHAnsi"/>
          <w:sz w:val="24"/>
          <w:szCs w:val="24"/>
        </w:rPr>
        <w:t xml:space="preserve">computadores, impressoras </w:t>
      </w:r>
      <w:r w:rsidR="00375786" w:rsidRPr="00467F9F">
        <w:rPr>
          <w:rFonts w:asciiTheme="minorHAnsi" w:hAnsiTheme="minorHAnsi" w:cstheme="minorHAnsi"/>
          <w:sz w:val="24"/>
          <w:szCs w:val="24"/>
        </w:rPr>
        <w:t>e suprimentos de informática co</w:t>
      </w:r>
      <w:r w:rsidRPr="00467F9F">
        <w:rPr>
          <w:rFonts w:asciiTheme="minorHAnsi" w:hAnsiTheme="minorHAnsi" w:cstheme="minorHAnsi"/>
          <w:sz w:val="24"/>
          <w:szCs w:val="24"/>
        </w:rPr>
        <w:t xml:space="preserve">nforme especificações </w:t>
      </w:r>
      <w:r w:rsidR="00375786" w:rsidRPr="00467F9F">
        <w:rPr>
          <w:rFonts w:asciiTheme="minorHAnsi" w:hAnsiTheme="minorHAnsi" w:cstheme="minorHAnsi"/>
          <w:sz w:val="24"/>
          <w:szCs w:val="24"/>
        </w:rPr>
        <w:t xml:space="preserve">técnicas </w:t>
      </w:r>
      <w:r w:rsidRPr="00467F9F">
        <w:rPr>
          <w:rFonts w:asciiTheme="minorHAnsi" w:hAnsiTheme="minorHAnsi" w:cstheme="minorHAnsi"/>
          <w:sz w:val="24"/>
          <w:szCs w:val="24"/>
        </w:rPr>
        <w:t>e quantidades descritas neste termo.</w:t>
      </w:r>
    </w:p>
    <w:p w:rsidR="00375786" w:rsidRDefault="00375786" w:rsidP="00377636">
      <w:pPr>
        <w:rPr>
          <w:rFonts w:asciiTheme="minorHAnsi" w:hAnsiTheme="minorHAnsi" w:cstheme="minorHAnsi"/>
          <w:sz w:val="24"/>
          <w:szCs w:val="24"/>
        </w:rPr>
      </w:pPr>
    </w:p>
    <w:p w:rsidR="00377636" w:rsidRPr="00467F9F" w:rsidRDefault="00377636" w:rsidP="00377636">
      <w:pPr>
        <w:rPr>
          <w:rFonts w:asciiTheme="minorHAnsi" w:hAnsiTheme="minorHAnsi" w:cstheme="minorHAnsi"/>
          <w:b/>
          <w:sz w:val="24"/>
          <w:szCs w:val="24"/>
        </w:rPr>
      </w:pPr>
      <w:r w:rsidRPr="00467F9F">
        <w:rPr>
          <w:rFonts w:asciiTheme="minorHAnsi" w:hAnsiTheme="minorHAnsi" w:cstheme="minorHAnsi"/>
          <w:b/>
          <w:sz w:val="24"/>
          <w:szCs w:val="24"/>
        </w:rPr>
        <w:t xml:space="preserve">JUSTIFICATIVA </w:t>
      </w:r>
    </w:p>
    <w:p w:rsidR="00377636" w:rsidRPr="00467F9F" w:rsidRDefault="00377636" w:rsidP="00377636">
      <w:pPr>
        <w:rPr>
          <w:rFonts w:asciiTheme="minorHAnsi" w:hAnsiTheme="minorHAnsi" w:cstheme="minorHAnsi"/>
          <w:sz w:val="24"/>
          <w:szCs w:val="24"/>
        </w:rPr>
      </w:pPr>
    </w:p>
    <w:p w:rsidR="00377636" w:rsidRPr="00467F9F" w:rsidRDefault="00377636" w:rsidP="00560A34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 xml:space="preserve">Estas aquisições se fazem necessárias para suprir as necessidades dos setores da Autarquia para substituição </w:t>
      </w:r>
      <w:r w:rsidR="00560A34">
        <w:rPr>
          <w:rFonts w:asciiTheme="minorHAnsi" w:hAnsiTheme="minorHAnsi" w:cstheme="minorHAnsi"/>
          <w:sz w:val="24"/>
          <w:szCs w:val="24"/>
        </w:rPr>
        <w:t xml:space="preserve">dos computadores, impressoras e peças dos </w:t>
      </w:r>
      <w:r w:rsidR="00560A34" w:rsidRPr="00467F9F">
        <w:rPr>
          <w:rFonts w:asciiTheme="minorHAnsi" w:hAnsiTheme="minorHAnsi" w:cstheme="minorHAnsi"/>
          <w:sz w:val="24"/>
          <w:szCs w:val="24"/>
        </w:rPr>
        <w:t>equipamentos</w:t>
      </w:r>
      <w:r w:rsidRPr="00467F9F">
        <w:rPr>
          <w:rFonts w:asciiTheme="minorHAnsi" w:hAnsiTheme="minorHAnsi" w:cstheme="minorHAnsi"/>
          <w:sz w:val="24"/>
          <w:szCs w:val="24"/>
        </w:rPr>
        <w:t xml:space="preserve"> que venham a queimar ou a ter outros tipos de problemas que impossibilitem seus funcionamentos.</w:t>
      </w:r>
    </w:p>
    <w:p w:rsidR="00164142" w:rsidRPr="00467F9F" w:rsidRDefault="00164142" w:rsidP="00377636">
      <w:pPr>
        <w:rPr>
          <w:rFonts w:asciiTheme="minorHAnsi" w:hAnsiTheme="minorHAnsi" w:cstheme="minorHAnsi"/>
          <w:sz w:val="24"/>
          <w:szCs w:val="24"/>
        </w:rPr>
      </w:pPr>
    </w:p>
    <w:p w:rsidR="00410DA9" w:rsidRPr="00467F9F" w:rsidRDefault="00410DA9" w:rsidP="0037763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6297" w:type="dxa"/>
        <w:jc w:val="center"/>
        <w:tblLook w:val="04A0" w:firstRow="1" w:lastRow="0" w:firstColumn="1" w:lastColumn="0" w:noHBand="0" w:noVBand="1"/>
      </w:tblPr>
      <w:tblGrid>
        <w:gridCol w:w="870"/>
        <w:gridCol w:w="2372"/>
        <w:gridCol w:w="879"/>
        <w:gridCol w:w="823"/>
        <w:gridCol w:w="1353"/>
      </w:tblGrid>
      <w:tr w:rsidR="00D325B3" w:rsidRPr="00467F9F" w:rsidTr="00160E79">
        <w:trPr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:rsidR="00D325B3" w:rsidRPr="00D325B3" w:rsidRDefault="00D325B3" w:rsidP="00A6745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b/>
                <w:sz w:val="22"/>
                <w:szCs w:val="22"/>
              </w:rPr>
              <w:t>Itens</w:t>
            </w:r>
          </w:p>
        </w:tc>
        <w:tc>
          <w:tcPr>
            <w:tcW w:w="2283" w:type="dxa"/>
            <w:shd w:val="clear" w:color="auto" w:fill="DEEAF6" w:themeFill="accent1" w:themeFillTint="33"/>
            <w:vAlign w:val="center"/>
          </w:tcPr>
          <w:p w:rsidR="00D325B3" w:rsidRPr="00D325B3" w:rsidRDefault="00D325B3" w:rsidP="00A6745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050" w:type="dxa"/>
            <w:shd w:val="clear" w:color="auto" w:fill="DEEAF6" w:themeFill="accent1" w:themeFillTint="33"/>
            <w:vAlign w:val="center"/>
          </w:tcPr>
          <w:p w:rsidR="00D325B3" w:rsidRPr="00D325B3" w:rsidRDefault="00D325B3" w:rsidP="00A6745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proofErr w:type="spellStart"/>
            <w:r w:rsidRPr="00D325B3">
              <w:rPr>
                <w:rFonts w:ascii="Verdana" w:hAnsi="Verdana" w:cstheme="minorHAnsi"/>
                <w:b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1108" w:type="dxa"/>
            <w:shd w:val="clear" w:color="auto" w:fill="DEEAF6" w:themeFill="accent1" w:themeFillTint="33"/>
            <w:vAlign w:val="center"/>
          </w:tcPr>
          <w:p w:rsidR="00D325B3" w:rsidRPr="00D325B3" w:rsidRDefault="00D325B3" w:rsidP="00A6745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proofErr w:type="spellStart"/>
            <w:r w:rsidRPr="00D325B3">
              <w:rPr>
                <w:rFonts w:ascii="Verdana" w:hAnsi="Verdana" w:cstheme="minorHAnsi"/>
                <w:b/>
                <w:sz w:val="22"/>
                <w:szCs w:val="22"/>
              </w:rPr>
              <w:t>Qtd</w:t>
            </w:r>
            <w:proofErr w:type="spellEnd"/>
          </w:p>
        </w:tc>
        <w:tc>
          <w:tcPr>
            <w:tcW w:w="1147" w:type="dxa"/>
            <w:shd w:val="clear" w:color="auto" w:fill="DEEAF6" w:themeFill="accent1" w:themeFillTint="33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b/>
                <w:sz w:val="22"/>
                <w:szCs w:val="22"/>
              </w:rPr>
              <w:t>Valor estimado unitário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Microcomputadores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3.090,84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Monitor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513,35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 xml:space="preserve">Multifuncional </w:t>
            </w:r>
            <w:proofErr w:type="spellStart"/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EcoTank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1.356,00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Multifuncional Laser Monocromática</w:t>
            </w:r>
            <w:proofErr w:type="gramEnd"/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4.446,67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Impressoras Térmicas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4.693,33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F142C6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DVD Externo USB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169,60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Memória RAMM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201,30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Hard Disk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572,40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Suporte Hard Disk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16,00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10</w:t>
            </w:r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Fonte de Alimentação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proofErr w:type="gramStart"/>
            <w:r w:rsidRPr="00D325B3">
              <w:rPr>
                <w:rFonts w:ascii="Verdana" w:hAnsi="Verdana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193,33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11</w:t>
            </w:r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Mouse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15</w:t>
            </w:r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25,80</w:t>
            </w:r>
          </w:p>
        </w:tc>
      </w:tr>
      <w:tr w:rsidR="00D325B3" w:rsidRPr="00467F9F" w:rsidTr="00160E79">
        <w:trPr>
          <w:jc w:val="center"/>
        </w:trPr>
        <w:tc>
          <w:tcPr>
            <w:tcW w:w="709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12</w:t>
            </w:r>
          </w:p>
        </w:tc>
        <w:tc>
          <w:tcPr>
            <w:tcW w:w="2283" w:type="dxa"/>
            <w:vAlign w:val="center"/>
          </w:tcPr>
          <w:p w:rsidR="00D325B3" w:rsidRPr="00D325B3" w:rsidRDefault="00D325B3" w:rsidP="00A67459">
            <w:pPr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Teclado</w:t>
            </w:r>
          </w:p>
        </w:tc>
        <w:tc>
          <w:tcPr>
            <w:tcW w:w="1050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/>
                <w:sz w:val="22"/>
                <w:szCs w:val="22"/>
              </w:rPr>
            </w:pPr>
            <w:proofErr w:type="spellStart"/>
            <w:proofErr w:type="gramStart"/>
            <w:r w:rsidRPr="00D325B3">
              <w:rPr>
                <w:rFonts w:ascii="Verdana" w:hAnsi="Verdana"/>
                <w:sz w:val="22"/>
                <w:szCs w:val="22"/>
              </w:rPr>
              <w:t>un</w:t>
            </w:r>
            <w:proofErr w:type="spellEnd"/>
            <w:proofErr w:type="gramEnd"/>
          </w:p>
        </w:tc>
        <w:tc>
          <w:tcPr>
            <w:tcW w:w="1108" w:type="dxa"/>
            <w:vAlign w:val="center"/>
          </w:tcPr>
          <w:p w:rsidR="00D325B3" w:rsidRPr="00D325B3" w:rsidRDefault="00D325B3" w:rsidP="00D325B3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D325B3">
              <w:rPr>
                <w:rFonts w:ascii="Verdana" w:hAnsi="Verdana" w:cstheme="minorHAnsi"/>
                <w:sz w:val="22"/>
                <w:szCs w:val="22"/>
              </w:rPr>
              <w:t>15</w:t>
            </w:r>
          </w:p>
        </w:tc>
        <w:tc>
          <w:tcPr>
            <w:tcW w:w="1147" w:type="dxa"/>
            <w:vAlign w:val="center"/>
          </w:tcPr>
          <w:p w:rsidR="00D325B3" w:rsidRPr="00D325B3" w:rsidRDefault="00160E79" w:rsidP="00160E79">
            <w:pPr>
              <w:jc w:val="right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28,80</w:t>
            </w:r>
          </w:p>
        </w:tc>
      </w:tr>
    </w:tbl>
    <w:p w:rsidR="00F02916" w:rsidRPr="00467F9F" w:rsidRDefault="00F02916" w:rsidP="00377636">
      <w:pPr>
        <w:rPr>
          <w:rFonts w:asciiTheme="minorHAnsi" w:hAnsiTheme="minorHAnsi" w:cstheme="minorHAnsi"/>
          <w:sz w:val="24"/>
          <w:szCs w:val="24"/>
        </w:rPr>
      </w:pPr>
    </w:p>
    <w:p w:rsidR="00B646B1" w:rsidRDefault="00B646B1" w:rsidP="00410DA9">
      <w:pPr>
        <w:tabs>
          <w:tab w:val="left" w:pos="5715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F327E" w:rsidRPr="00467F9F" w:rsidRDefault="002F327E" w:rsidP="00410DA9">
      <w:pPr>
        <w:tabs>
          <w:tab w:val="left" w:pos="5715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10DA9">
        <w:rPr>
          <w:rFonts w:asciiTheme="minorHAnsi" w:hAnsiTheme="minorHAnsi" w:cstheme="minorHAnsi"/>
          <w:b/>
          <w:sz w:val="24"/>
          <w:szCs w:val="24"/>
        </w:rPr>
        <w:t>DESCRIÇÃO DO OBJETO:</w:t>
      </w:r>
      <w:r w:rsidRPr="00467F9F">
        <w:rPr>
          <w:rFonts w:asciiTheme="minorHAnsi" w:hAnsiTheme="minorHAnsi" w:cstheme="minorHAnsi"/>
          <w:sz w:val="24"/>
          <w:szCs w:val="24"/>
        </w:rPr>
        <w:t xml:space="preserve"> as </w:t>
      </w:r>
      <w:r w:rsidR="00FE2416">
        <w:rPr>
          <w:rFonts w:asciiTheme="minorHAnsi" w:hAnsiTheme="minorHAnsi" w:cstheme="minorHAnsi"/>
          <w:sz w:val="24"/>
          <w:szCs w:val="24"/>
        </w:rPr>
        <w:t xml:space="preserve">especificações técnicas </w:t>
      </w:r>
      <w:r w:rsidRPr="00467F9F">
        <w:rPr>
          <w:rFonts w:asciiTheme="minorHAnsi" w:hAnsiTheme="minorHAnsi" w:cstheme="minorHAnsi"/>
          <w:sz w:val="24"/>
          <w:szCs w:val="24"/>
        </w:rPr>
        <w:t>abaixo</w:t>
      </w:r>
      <w:proofErr w:type="gramStart"/>
      <w:r w:rsidRPr="00467F9F">
        <w:rPr>
          <w:rFonts w:asciiTheme="minorHAnsi" w:hAnsiTheme="minorHAnsi" w:cstheme="minorHAnsi"/>
          <w:sz w:val="24"/>
          <w:szCs w:val="24"/>
        </w:rPr>
        <w:t>, são</w:t>
      </w:r>
      <w:proofErr w:type="gramEnd"/>
      <w:r w:rsidRPr="00467F9F">
        <w:rPr>
          <w:rFonts w:asciiTheme="minorHAnsi" w:hAnsiTheme="minorHAnsi" w:cstheme="minorHAnsi"/>
          <w:sz w:val="24"/>
          <w:szCs w:val="24"/>
        </w:rPr>
        <w:t xml:space="preserve"> as mínimas aceitas pela Autarquia, aceitando-se produtos com características técnicas superiores.</w:t>
      </w:r>
    </w:p>
    <w:p w:rsidR="002F327E" w:rsidRDefault="002F327E" w:rsidP="002F327E">
      <w:pPr>
        <w:tabs>
          <w:tab w:val="left" w:pos="5715"/>
        </w:tabs>
        <w:rPr>
          <w:rFonts w:asciiTheme="minorHAnsi" w:hAnsiTheme="minorHAnsi" w:cstheme="minorHAnsi"/>
          <w:sz w:val="24"/>
          <w:szCs w:val="24"/>
        </w:rPr>
      </w:pPr>
    </w:p>
    <w:p w:rsidR="00160E79" w:rsidRDefault="00160E79" w:rsidP="002F327E">
      <w:pPr>
        <w:tabs>
          <w:tab w:val="left" w:pos="5715"/>
        </w:tabs>
        <w:rPr>
          <w:rFonts w:asciiTheme="minorHAnsi" w:hAnsiTheme="minorHAnsi" w:cstheme="minorHAnsi"/>
          <w:sz w:val="24"/>
          <w:szCs w:val="24"/>
        </w:rPr>
      </w:pPr>
    </w:p>
    <w:p w:rsidR="00160E79" w:rsidRDefault="00160E79" w:rsidP="002F327E">
      <w:pPr>
        <w:tabs>
          <w:tab w:val="left" w:pos="5715"/>
        </w:tabs>
        <w:rPr>
          <w:rFonts w:asciiTheme="minorHAnsi" w:hAnsiTheme="minorHAnsi" w:cstheme="minorHAnsi"/>
          <w:sz w:val="24"/>
          <w:szCs w:val="24"/>
        </w:rPr>
      </w:pPr>
    </w:p>
    <w:p w:rsidR="00160E79" w:rsidRPr="00467F9F" w:rsidRDefault="00160E79" w:rsidP="002F327E">
      <w:pPr>
        <w:tabs>
          <w:tab w:val="left" w:pos="5715"/>
        </w:tabs>
        <w:rPr>
          <w:rFonts w:asciiTheme="minorHAnsi" w:hAnsiTheme="minorHAnsi" w:cstheme="minorHAnsi"/>
          <w:sz w:val="24"/>
          <w:szCs w:val="24"/>
        </w:rPr>
      </w:pPr>
    </w:p>
    <w:p w:rsidR="002F327E" w:rsidRPr="00410DA9" w:rsidRDefault="002F327E" w:rsidP="002F327E">
      <w:pPr>
        <w:tabs>
          <w:tab w:val="left" w:pos="5715"/>
        </w:tabs>
        <w:rPr>
          <w:rFonts w:asciiTheme="minorHAnsi" w:hAnsiTheme="minorHAnsi" w:cstheme="minorHAnsi"/>
          <w:b/>
          <w:sz w:val="24"/>
          <w:szCs w:val="24"/>
        </w:rPr>
      </w:pPr>
    </w:p>
    <w:p w:rsidR="002F327E" w:rsidRPr="00410DA9" w:rsidRDefault="001444BC" w:rsidP="002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5715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1</w:t>
      </w:r>
      <w:proofErr w:type="gramEnd"/>
    </w:p>
    <w:p w:rsidR="002F327E" w:rsidRPr="00467F9F" w:rsidRDefault="002F327E" w:rsidP="00377636">
      <w:pPr>
        <w:rPr>
          <w:rFonts w:asciiTheme="minorHAnsi" w:hAnsiTheme="minorHAnsi" w:cstheme="minorHAnsi"/>
          <w:sz w:val="24"/>
          <w:szCs w:val="24"/>
        </w:rPr>
      </w:pPr>
    </w:p>
    <w:p w:rsidR="00F0509D" w:rsidRPr="00467F9F" w:rsidRDefault="00763F4A" w:rsidP="006B2A3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63F4A">
        <w:rPr>
          <w:rFonts w:asciiTheme="minorHAnsi" w:hAnsiTheme="minorHAnsi" w:cstheme="minorHAnsi"/>
          <w:sz w:val="24"/>
          <w:szCs w:val="24"/>
        </w:rPr>
        <w:t>Microcomputadores com</w:t>
      </w:r>
      <w:proofErr w:type="gramStart"/>
      <w:r w:rsidRPr="00763F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p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 xml:space="preserve">laca - </w:t>
      </w:r>
      <w:r>
        <w:rPr>
          <w:rFonts w:asciiTheme="minorHAnsi" w:hAnsiTheme="minorHAnsi" w:cstheme="minorHAnsi"/>
          <w:b/>
          <w:sz w:val="24"/>
          <w:szCs w:val="24"/>
        </w:rPr>
        <w:t>m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>ãe: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  Igual, similar ou superior ao  Socket 1150 para </w:t>
      </w:r>
      <w:r w:rsidR="00A744D1">
        <w:rPr>
          <w:rFonts w:asciiTheme="minorHAnsi" w:hAnsiTheme="minorHAnsi" w:cstheme="minorHAnsi"/>
          <w:sz w:val="24"/>
          <w:szCs w:val="24"/>
        </w:rPr>
        <w:t>4</w:t>
      </w:r>
      <w:r w:rsidR="00164142" w:rsidRPr="00164142">
        <w:rPr>
          <w:rFonts w:asciiTheme="minorHAnsi" w:hAnsiTheme="minorHAnsi" w:cstheme="minorHAnsi"/>
          <w:sz w:val="24"/>
          <w:szCs w:val="24"/>
        </w:rPr>
        <w:t>ª geração processadores Core™ i7/Core™ i5/Core™ i3/Pentium®/Celeron®</w:t>
      </w:r>
      <w:r w:rsidR="00164142">
        <w:rPr>
          <w:rFonts w:asciiTheme="minorHAnsi" w:hAnsiTheme="minorHAnsi" w:cstheme="minorHAnsi"/>
          <w:sz w:val="24"/>
          <w:szCs w:val="24"/>
        </w:rPr>
        <w:t>,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 Memória 2 x DI2MM, máximo de 16GB, DDR3 1600/1333/1066. Arquitetura de memória: Dois canais, </w:t>
      </w:r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>2</w:t>
      </w:r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x Porta(s) SATA 6Gb/s 2 x Porta(s) SATA 3Gb/s, 1 x PS/2 teclado , 1 x PS/2 mouse , 1 x saída(s) DVI, 1 x saída(s) D-Sub, 1 x HDMI, 1 x porta(s) LAN (RJ45), 4 x porta(s) USB 2.0, 3 x conector(es) de áudio, 2 x porta(s) USB 3.0 .</w:t>
      </w:r>
      <w:r w:rsidR="009209E7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>Processador:</w:t>
      </w:r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  </w:t>
      </w:r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Igual, similar ou superior  4ª GERAÇÃO CORE I3 Soquete: LGA 1150 com cooler </w:t>
      </w:r>
      <w:proofErr w:type="spellStart"/>
      <w:r w:rsidR="00C00200" w:rsidRPr="00467F9F">
        <w:rPr>
          <w:rFonts w:asciiTheme="minorHAnsi" w:hAnsiTheme="minorHAnsi" w:cstheme="minorHAnsi"/>
          <w:sz w:val="24"/>
          <w:szCs w:val="24"/>
        </w:rPr>
        <w:t>Clock</w:t>
      </w:r>
      <w:proofErr w:type="spell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(GHz): 3.70 GHz memória cache no mínima 3M Nº de núcleos: 2 Nº de threads: 4 Tipos de memória: DDR3 e DDR3L 1333/1600   1.5V.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>Memória RAM: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Memória</w:t>
      </w:r>
      <w:r w:rsidR="00A744D1">
        <w:rPr>
          <w:rFonts w:asciiTheme="minorHAnsi" w:hAnsiTheme="minorHAnsi" w:cstheme="minorHAnsi"/>
          <w:sz w:val="24"/>
          <w:szCs w:val="24"/>
        </w:rPr>
        <w:t xml:space="preserve"> </w:t>
      </w:r>
      <w:r w:rsidR="00A744D1" w:rsidRPr="00467F9F">
        <w:rPr>
          <w:rFonts w:asciiTheme="minorHAnsi" w:hAnsiTheme="minorHAnsi" w:cstheme="minorHAnsi"/>
          <w:sz w:val="24"/>
          <w:szCs w:val="24"/>
        </w:rPr>
        <w:t>Igual, similar ou superior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para desktop capacidade </w:t>
      </w:r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GB padrão DDR3 frequência 1600/1333/1066 MHz </w:t>
      </w:r>
      <w:proofErr w:type="spellStart"/>
      <w:r w:rsidR="00C00200" w:rsidRPr="00467F9F">
        <w:rPr>
          <w:rFonts w:asciiTheme="minorHAnsi" w:hAnsiTheme="minorHAnsi" w:cstheme="minorHAnsi"/>
          <w:sz w:val="24"/>
          <w:szCs w:val="24"/>
        </w:rPr>
        <w:t>pinagem</w:t>
      </w:r>
      <w:proofErr w:type="spell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240 pin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sz w:val="24"/>
          <w:szCs w:val="24"/>
        </w:rPr>
        <w:t>tensão 1,5 v formato DIMM.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 xml:space="preserve">Hard Disk: </w:t>
      </w:r>
      <w:r w:rsidR="00C00200" w:rsidRPr="00467F9F">
        <w:rPr>
          <w:rFonts w:asciiTheme="minorHAnsi" w:hAnsiTheme="minorHAnsi" w:cstheme="minorHAnsi"/>
          <w:sz w:val="24"/>
          <w:szCs w:val="24"/>
        </w:rPr>
        <w:t>SSD</w:t>
      </w:r>
      <w:r w:rsidR="00A744D1">
        <w:rPr>
          <w:rFonts w:asciiTheme="minorHAnsi" w:hAnsiTheme="minorHAnsi" w:cstheme="minorHAnsi"/>
          <w:sz w:val="24"/>
          <w:szCs w:val="24"/>
        </w:rPr>
        <w:t xml:space="preserve"> </w:t>
      </w:r>
      <w:r w:rsidR="00A744D1" w:rsidRPr="00467F9F">
        <w:rPr>
          <w:rFonts w:asciiTheme="minorHAnsi" w:hAnsiTheme="minorHAnsi" w:cstheme="minorHAnsi"/>
          <w:sz w:val="24"/>
          <w:szCs w:val="24"/>
        </w:rPr>
        <w:t>Igual, similar ou superior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capacidade mínima 240GB SSD PLUS 2.5</w:t>
      </w:r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>` SATA</w:t>
      </w:r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III 6Gbit/s.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>ADAPTADOR DE HD: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2,5 7MM/9MM PARA HD 3,5 DESKTOP</w:t>
      </w:r>
      <w:r w:rsidR="009209E7">
        <w:rPr>
          <w:rFonts w:asciiTheme="minorHAnsi" w:hAnsiTheme="minorHAnsi" w:cstheme="minorHAnsi"/>
          <w:sz w:val="24"/>
          <w:szCs w:val="24"/>
        </w:rPr>
        <w:t xml:space="preserve">. </w:t>
      </w:r>
      <w:r w:rsidR="002D1083">
        <w:rPr>
          <w:rFonts w:asciiTheme="minorHAnsi" w:hAnsiTheme="minorHAnsi" w:cstheme="minorHAnsi"/>
          <w:b/>
          <w:sz w:val="24"/>
          <w:szCs w:val="24"/>
        </w:rPr>
        <w:t xml:space="preserve">Fonte de Alimentação: </w:t>
      </w:r>
      <w:r w:rsidR="00C00200" w:rsidRPr="00467F9F">
        <w:rPr>
          <w:rFonts w:asciiTheme="minorHAnsi" w:hAnsiTheme="minorHAnsi" w:cstheme="minorHAnsi"/>
          <w:sz w:val="24"/>
          <w:szCs w:val="24"/>
        </w:rPr>
        <w:t>Fonte</w:t>
      </w:r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ATX12V v2.3, Potência máxima: </w:t>
      </w:r>
      <w:r w:rsidR="006B2A3F">
        <w:rPr>
          <w:rFonts w:asciiTheme="minorHAnsi" w:hAnsiTheme="minorHAnsi" w:cstheme="minorHAnsi"/>
          <w:sz w:val="24"/>
          <w:szCs w:val="24"/>
        </w:rPr>
        <w:t>4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00W , Fãs: 1x 120mm, Conector principal: 20 +4pin, Conector PCI-Express: 2 x6 +2 - Pin, Eficiência: Até 80%, Energia eficiente: 80 Plus </w:t>
      </w:r>
      <w:proofErr w:type="spellStart"/>
      <w:r w:rsidR="00C00200" w:rsidRPr="00467F9F">
        <w:rPr>
          <w:rFonts w:asciiTheme="minorHAnsi" w:hAnsiTheme="minorHAnsi" w:cstheme="minorHAnsi"/>
          <w:sz w:val="24"/>
          <w:szCs w:val="24"/>
        </w:rPr>
        <w:t>Certified</w:t>
      </w:r>
      <w:proofErr w:type="spell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BRONZE, Tensão de entrada: 100 - 240V, Faixa de frequência de entrada: 47 - 63 Hz, Entrada de corrente: 10 - 5 A - Saída: 3,3 V @ 25A, +5 V @ 20A, +12 V @ 38A,-12V @ 0.8A, +5 VSB @ 3.0A.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>Gabinete: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ATX, compatível com Placa mãe ATX e </w:t>
      </w:r>
      <w:proofErr w:type="spellStart"/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>microATX</w:t>
      </w:r>
      <w:proofErr w:type="spellEnd"/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, aço galvanizado, Dimensões do chassi (mm): 408(A) x 170(L) x 395(P), 4 baias 5.25" externas, 2 baias 3.5" externas, </w:t>
      </w:r>
      <w:r w:rsidR="00A744D1">
        <w:rPr>
          <w:rFonts w:asciiTheme="minorHAnsi" w:hAnsiTheme="minorHAnsi" w:cstheme="minorHAnsi"/>
          <w:sz w:val="24"/>
          <w:szCs w:val="24"/>
        </w:rPr>
        <w:t xml:space="preserve">3 ou </w:t>
      </w:r>
      <w:r w:rsidR="00C00200" w:rsidRPr="00467F9F">
        <w:rPr>
          <w:rFonts w:asciiTheme="minorHAnsi" w:hAnsiTheme="minorHAnsi" w:cstheme="minorHAnsi"/>
          <w:sz w:val="24"/>
          <w:szCs w:val="24"/>
        </w:rPr>
        <w:t>4 baias 3.5" internas Portas I/O: 2 portas USB 2.0.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 xml:space="preserve">Monitor: </w:t>
      </w:r>
      <w:r w:rsidR="00C00200" w:rsidRPr="00467F9F">
        <w:rPr>
          <w:rFonts w:asciiTheme="minorHAnsi" w:hAnsiTheme="minorHAnsi" w:cstheme="minorHAnsi"/>
          <w:sz w:val="24"/>
          <w:szCs w:val="24"/>
        </w:rPr>
        <w:t>Tamanho: 19.5", Formato: 16:9, Tecnologia: LED, Resolução Má</w:t>
      </w:r>
      <w:r w:rsidR="006B2A3F">
        <w:rPr>
          <w:rFonts w:asciiTheme="minorHAnsi" w:hAnsiTheme="minorHAnsi" w:cstheme="minorHAnsi"/>
          <w:sz w:val="24"/>
          <w:szCs w:val="24"/>
        </w:rPr>
        <w:t>xima: 1280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x </w:t>
      </w:r>
      <w:r w:rsidR="006B2A3F">
        <w:rPr>
          <w:rFonts w:asciiTheme="minorHAnsi" w:hAnsiTheme="minorHAnsi" w:cstheme="minorHAnsi"/>
          <w:sz w:val="24"/>
          <w:szCs w:val="24"/>
        </w:rPr>
        <w:t>768,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Taxa de Atualização:  60 Hz, Entradas:  DVI VGA.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>Mouse: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 Óptico USB com Scroll, resolução 800 </w:t>
      </w:r>
      <w:proofErr w:type="spellStart"/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>dpi,</w:t>
      </w:r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>Dimensões</w:t>
      </w:r>
      <w:proofErr w:type="spell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97 x 55 x 34mm.</w:t>
      </w:r>
      <w:r w:rsidR="009209E7">
        <w:rPr>
          <w:rFonts w:asciiTheme="minorHAnsi" w:hAnsiTheme="minorHAnsi" w:cstheme="minorHAnsi"/>
          <w:sz w:val="24"/>
          <w:szCs w:val="24"/>
        </w:rPr>
        <w:t xml:space="preserve"> </w:t>
      </w:r>
      <w:r w:rsidR="00C00200" w:rsidRPr="00467F9F">
        <w:rPr>
          <w:rFonts w:asciiTheme="minorHAnsi" w:hAnsiTheme="minorHAnsi" w:cstheme="minorHAnsi"/>
          <w:b/>
          <w:sz w:val="24"/>
          <w:szCs w:val="24"/>
        </w:rPr>
        <w:t xml:space="preserve">Teclado: </w:t>
      </w:r>
      <w:r w:rsidR="00C00200" w:rsidRPr="00467F9F">
        <w:rPr>
          <w:rFonts w:asciiTheme="minorHAnsi" w:hAnsiTheme="minorHAnsi" w:cstheme="minorHAnsi"/>
          <w:sz w:val="24"/>
          <w:szCs w:val="24"/>
        </w:rPr>
        <w:t xml:space="preserve">Conexão </w:t>
      </w:r>
      <w:proofErr w:type="spellStart"/>
      <w:proofErr w:type="gramStart"/>
      <w:r w:rsidR="00C00200" w:rsidRPr="00467F9F">
        <w:rPr>
          <w:rFonts w:asciiTheme="minorHAnsi" w:hAnsiTheme="minorHAnsi" w:cstheme="minorHAnsi"/>
          <w:sz w:val="24"/>
          <w:szCs w:val="24"/>
        </w:rPr>
        <w:t>Usb</w:t>
      </w:r>
      <w:proofErr w:type="spellEnd"/>
      <w:proofErr w:type="gramEnd"/>
      <w:r w:rsidR="00C00200" w:rsidRPr="00467F9F">
        <w:rPr>
          <w:rFonts w:asciiTheme="minorHAnsi" w:hAnsiTheme="minorHAnsi" w:cstheme="minorHAnsi"/>
          <w:sz w:val="24"/>
          <w:szCs w:val="24"/>
        </w:rPr>
        <w:t xml:space="preserve"> , Padrão Abnt2.</w:t>
      </w:r>
      <w:r w:rsidR="00D63CE9">
        <w:rPr>
          <w:rFonts w:asciiTheme="minorHAnsi" w:hAnsiTheme="minorHAnsi" w:cstheme="minorHAnsi"/>
          <w:sz w:val="24"/>
          <w:szCs w:val="24"/>
        </w:rPr>
        <w:t xml:space="preserve"> </w:t>
      </w:r>
      <w:r w:rsidR="006B2A3F">
        <w:rPr>
          <w:rFonts w:asciiTheme="minorHAnsi" w:hAnsiTheme="minorHAnsi" w:cstheme="minorHAnsi"/>
          <w:sz w:val="24"/>
          <w:szCs w:val="24"/>
        </w:rPr>
        <w:t xml:space="preserve"> </w:t>
      </w:r>
      <w:r w:rsidR="00AD1F48" w:rsidRPr="00467F9F">
        <w:rPr>
          <w:rFonts w:asciiTheme="minorHAnsi" w:hAnsiTheme="minorHAnsi" w:cstheme="minorHAnsi"/>
          <w:b/>
          <w:sz w:val="24"/>
          <w:szCs w:val="24"/>
        </w:rPr>
        <w:t xml:space="preserve">Estabilizador: </w:t>
      </w:r>
      <w:proofErr w:type="spellStart"/>
      <w:r w:rsidR="00AD1F48" w:rsidRPr="00467F9F">
        <w:rPr>
          <w:rFonts w:asciiTheme="minorHAnsi" w:hAnsiTheme="minorHAnsi" w:cstheme="minorHAnsi"/>
          <w:sz w:val="24"/>
          <w:szCs w:val="24"/>
        </w:rPr>
        <w:t>Monovolt</w:t>
      </w:r>
      <w:proofErr w:type="spellEnd"/>
      <w:r w:rsidR="00AD1F48" w:rsidRPr="00467F9F">
        <w:rPr>
          <w:rFonts w:asciiTheme="minorHAnsi" w:hAnsiTheme="minorHAnsi" w:cstheme="minorHAnsi"/>
          <w:sz w:val="24"/>
          <w:szCs w:val="24"/>
        </w:rPr>
        <w:t xml:space="preserve">, Tensão de Entrada - </w:t>
      </w:r>
      <w:proofErr w:type="gramStart"/>
      <w:r w:rsidR="00AD1F48" w:rsidRPr="00467F9F">
        <w:rPr>
          <w:rFonts w:asciiTheme="minorHAnsi" w:hAnsiTheme="minorHAnsi" w:cstheme="minorHAnsi"/>
          <w:sz w:val="24"/>
          <w:szCs w:val="24"/>
        </w:rPr>
        <w:t>115V</w:t>
      </w:r>
      <w:proofErr w:type="gramEnd"/>
      <w:r w:rsidR="00AD1F48" w:rsidRPr="00467F9F">
        <w:rPr>
          <w:rFonts w:asciiTheme="minorHAnsi" w:hAnsiTheme="minorHAnsi" w:cstheme="minorHAnsi"/>
          <w:sz w:val="24"/>
          <w:szCs w:val="24"/>
        </w:rPr>
        <w:t>, Tensão de Saída - 115V, 4 tomadas elétricas, Potência de 300VA/W,</w:t>
      </w:r>
      <w:r w:rsidR="00AD1F48">
        <w:rPr>
          <w:rFonts w:asciiTheme="minorHAnsi" w:hAnsiTheme="minorHAnsi" w:cstheme="minorHAnsi"/>
          <w:sz w:val="24"/>
          <w:szCs w:val="24"/>
        </w:rPr>
        <w:t xml:space="preserve"> </w:t>
      </w:r>
      <w:r w:rsidR="00AD1F48" w:rsidRPr="00467F9F">
        <w:rPr>
          <w:rFonts w:asciiTheme="minorHAnsi" w:hAnsiTheme="minorHAnsi" w:cstheme="minorHAnsi"/>
          <w:sz w:val="24"/>
          <w:szCs w:val="24"/>
        </w:rPr>
        <w:t>Fusível - 5A, Corrente nominal - 2,61A, Totalmente de acordo com as normas da Associação Brasileira de Normas Técnicas (ABNT), Estabilizador de acordo com as novas normas do INMETRO.</w:t>
      </w:r>
      <w:r w:rsidR="00AD1F48">
        <w:rPr>
          <w:rFonts w:asciiTheme="minorHAnsi" w:hAnsiTheme="minorHAnsi" w:cstheme="minorHAnsi"/>
          <w:sz w:val="24"/>
          <w:szCs w:val="24"/>
        </w:rPr>
        <w:t xml:space="preserve"> </w:t>
      </w:r>
      <w:r w:rsidR="006B2A3F" w:rsidRPr="006B2A3F">
        <w:rPr>
          <w:rFonts w:asciiTheme="minorHAnsi" w:hAnsiTheme="minorHAnsi" w:cstheme="minorHAnsi"/>
          <w:b/>
          <w:sz w:val="24"/>
          <w:szCs w:val="24"/>
        </w:rPr>
        <w:t>Filtro de linha</w:t>
      </w:r>
      <w:r w:rsidR="006B2A3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B2A3F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="006B2A3F">
        <w:rPr>
          <w:rFonts w:asciiTheme="minorHAnsi" w:hAnsiTheme="minorHAnsi" w:cstheme="minorHAnsi"/>
          <w:sz w:val="24"/>
          <w:szCs w:val="24"/>
        </w:rPr>
        <w:t xml:space="preserve"> tomadas certificação do </w:t>
      </w:r>
      <w:proofErr w:type="spellStart"/>
      <w:r w:rsidR="006B2A3F">
        <w:rPr>
          <w:rFonts w:asciiTheme="minorHAnsi" w:hAnsiTheme="minorHAnsi" w:cstheme="minorHAnsi"/>
          <w:sz w:val="24"/>
          <w:szCs w:val="24"/>
        </w:rPr>
        <w:t>Imetro</w:t>
      </w:r>
      <w:proofErr w:type="spellEnd"/>
      <w:r w:rsidR="006B2A3F">
        <w:rPr>
          <w:rFonts w:asciiTheme="minorHAnsi" w:hAnsiTheme="minorHAnsi" w:cstheme="minorHAnsi"/>
          <w:sz w:val="24"/>
          <w:szCs w:val="24"/>
        </w:rPr>
        <w:t>.</w:t>
      </w:r>
      <w:r w:rsidR="00AD1F48">
        <w:rPr>
          <w:rFonts w:asciiTheme="minorHAnsi" w:hAnsiTheme="minorHAnsi" w:cstheme="minorHAnsi"/>
          <w:sz w:val="24"/>
          <w:szCs w:val="24"/>
        </w:rPr>
        <w:t xml:space="preserve"> </w:t>
      </w:r>
      <w:r w:rsidR="006B2A3F" w:rsidRPr="006B2A3F">
        <w:rPr>
          <w:rFonts w:asciiTheme="minorHAnsi" w:hAnsiTheme="minorHAnsi" w:cstheme="minorHAnsi"/>
          <w:b/>
          <w:sz w:val="24"/>
          <w:szCs w:val="24"/>
        </w:rPr>
        <w:t>Licença de Uso</w:t>
      </w:r>
      <w:r w:rsidR="006B2A3F">
        <w:rPr>
          <w:rFonts w:asciiTheme="minorHAnsi" w:hAnsiTheme="minorHAnsi" w:cstheme="minorHAnsi"/>
          <w:sz w:val="24"/>
          <w:szCs w:val="24"/>
        </w:rPr>
        <w:t xml:space="preserve"> </w:t>
      </w:r>
      <w:r w:rsidR="006B2A3F" w:rsidRPr="006B2A3F">
        <w:rPr>
          <w:rFonts w:asciiTheme="minorHAnsi" w:hAnsiTheme="minorHAnsi" w:cstheme="minorHAnsi"/>
          <w:b/>
          <w:sz w:val="24"/>
          <w:szCs w:val="24"/>
        </w:rPr>
        <w:t xml:space="preserve">para o Windows </w:t>
      </w:r>
      <w:r w:rsidR="006B2A3F">
        <w:rPr>
          <w:rFonts w:asciiTheme="minorHAnsi" w:hAnsiTheme="minorHAnsi" w:cstheme="minorHAnsi"/>
          <w:sz w:val="24"/>
          <w:szCs w:val="24"/>
        </w:rPr>
        <w:t>10 PRO 32/64 bits.</w:t>
      </w:r>
    </w:p>
    <w:p w:rsidR="00F0509D" w:rsidRDefault="00F0509D" w:rsidP="00410DA9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520710" w:rsidRPr="00410DA9" w:rsidRDefault="00520710" w:rsidP="005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2</w:t>
      </w:r>
      <w:proofErr w:type="gramEnd"/>
    </w:p>
    <w:p w:rsidR="00520710" w:rsidRPr="00467F9F" w:rsidRDefault="00520710" w:rsidP="00520710">
      <w:pPr>
        <w:rPr>
          <w:rFonts w:asciiTheme="minorHAnsi" w:hAnsiTheme="minorHAnsi" w:cstheme="minorHAnsi"/>
          <w:sz w:val="24"/>
          <w:szCs w:val="24"/>
        </w:rPr>
      </w:pPr>
    </w:p>
    <w:p w:rsidR="00520710" w:rsidRPr="00467F9F" w:rsidRDefault="00520710" w:rsidP="00520710">
      <w:pPr>
        <w:ind w:firstLine="708"/>
        <w:rPr>
          <w:rFonts w:asciiTheme="minorHAnsi" w:hAnsiTheme="minorHAnsi" w:cstheme="minorHAnsi"/>
          <w:sz w:val="24"/>
          <w:szCs w:val="24"/>
        </w:rPr>
      </w:pPr>
      <w:proofErr w:type="gramStart"/>
      <w:r w:rsidRPr="00467F9F">
        <w:rPr>
          <w:rFonts w:asciiTheme="minorHAnsi" w:hAnsiTheme="minorHAnsi" w:cstheme="minorHAnsi"/>
          <w:sz w:val="24"/>
          <w:szCs w:val="24"/>
        </w:rPr>
        <w:t>Monitor tamanho: 19.5"</w:t>
      </w:r>
      <w:proofErr w:type="gramEnd"/>
      <w:r w:rsidRPr="00467F9F">
        <w:rPr>
          <w:rFonts w:asciiTheme="minorHAnsi" w:hAnsiTheme="minorHAnsi" w:cstheme="minorHAnsi"/>
          <w:sz w:val="24"/>
          <w:szCs w:val="24"/>
        </w:rPr>
        <w:t>, Formato: 16:9, Tecnologia: LED, Resolução Máxima: 1</w:t>
      </w:r>
      <w:r>
        <w:rPr>
          <w:rFonts w:asciiTheme="minorHAnsi" w:hAnsiTheme="minorHAnsi" w:cstheme="minorHAnsi"/>
          <w:sz w:val="24"/>
          <w:szCs w:val="24"/>
        </w:rPr>
        <w:t>280</w:t>
      </w:r>
      <w:r w:rsidRPr="00467F9F">
        <w:rPr>
          <w:rFonts w:asciiTheme="minorHAnsi" w:hAnsiTheme="minorHAnsi" w:cstheme="minorHAnsi"/>
          <w:sz w:val="24"/>
          <w:szCs w:val="24"/>
        </w:rPr>
        <w:t xml:space="preserve"> x </w:t>
      </w:r>
      <w:r>
        <w:rPr>
          <w:rFonts w:asciiTheme="minorHAnsi" w:hAnsiTheme="minorHAnsi" w:cstheme="minorHAnsi"/>
          <w:sz w:val="24"/>
          <w:szCs w:val="24"/>
        </w:rPr>
        <w:t>768</w:t>
      </w:r>
      <w:r w:rsidRPr="00467F9F">
        <w:rPr>
          <w:rFonts w:asciiTheme="minorHAnsi" w:hAnsiTheme="minorHAnsi" w:cstheme="minorHAnsi"/>
          <w:sz w:val="24"/>
          <w:szCs w:val="24"/>
        </w:rPr>
        <w:t>, Taxa de Atua</w:t>
      </w:r>
      <w:r>
        <w:rPr>
          <w:rFonts w:asciiTheme="minorHAnsi" w:hAnsiTheme="minorHAnsi" w:cstheme="minorHAnsi"/>
          <w:sz w:val="24"/>
          <w:szCs w:val="24"/>
        </w:rPr>
        <w:t xml:space="preserve">lização:  60 Hz, Entradas:  DVI, </w:t>
      </w:r>
      <w:r w:rsidRPr="00467F9F">
        <w:rPr>
          <w:rFonts w:asciiTheme="minorHAnsi" w:hAnsiTheme="minorHAnsi" w:cstheme="minorHAnsi"/>
          <w:sz w:val="24"/>
          <w:szCs w:val="24"/>
        </w:rPr>
        <w:t>VGA.</w:t>
      </w:r>
    </w:p>
    <w:p w:rsidR="00520710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410DA9" w:rsidRDefault="00520710" w:rsidP="005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3</w:t>
      </w:r>
      <w:proofErr w:type="gramEnd"/>
    </w:p>
    <w:p w:rsidR="00520710" w:rsidRPr="003D2186" w:rsidRDefault="00520710" w:rsidP="0052071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9F9">
        <w:rPr>
          <w:rFonts w:asciiTheme="minorHAnsi" w:hAnsiTheme="minorHAnsi" w:cstheme="minorHAnsi"/>
          <w:sz w:val="24"/>
          <w:szCs w:val="24"/>
        </w:rPr>
        <w:t xml:space="preserve">Impressora Multifuncional </w:t>
      </w:r>
      <w:proofErr w:type="spellStart"/>
      <w:proofErr w:type="gramStart"/>
      <w:r w:rsidRPr="00E319F9">
        <w:rPr>
          <w:rFonts w:asciiTheme="minorHAnsi" w:hAnsiTheme="minorHAnsi" w:cstheme="minorHAnsi"/>
          <w:sz w:val="24"/>
          <w:szCs w:val="24"/>
        </w:rPr>
        <w:t>EcoTank</w:t>
      </w:r>
      <w:proofErr w:type="spellEnd"/>
      <w:proofErr w:type="gramEnd"/>
      <w:r w:rsidRPr="00E319F9">
        <w:rPr>
          <w:rFonts w:asciiTheme="minorHAnsi" w:hAnsiTheme="minorHAnsi" w:cstheme="minorHAnsi"/>
          <w:sz w:val="24"/>
          <w:szCs w:val="24"/>
        </w:rPr>
        <w:t xml:space="preserve"> igual, similar ou superior a Epson L220.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9F9">
        <w:rPr>
          <w:rFonts w:asciiTheme="minorHAnsi" w:hAnsiTheme="minorHAnsi" w:cstheme="minorHAnsi"/>
          <w:sz w:val="24"/>
          <w:szCs w:val="24"/>
        </w:rPr>
        <w:t>Velo</w:t>
      </w:r>
      <w:r>
        <w:rPr>
          <w:rFonts w:asciiTheme="minorHAnsi" w:hAnsiTheme="minorHAnsi" w:cstheme="minorHAnsi"/>
          <w:sz w:val="24"/>
          <w:szCs w:val="24"/>
        </w:rPr>
        <w:t>cidade de Impressão Colorida mínimo</w:t>
      </w:r>
      <w:r w:rsidRPr="00E319F9">
        <w:rPr>
          <w:rFonts w:asciiTheme="minorHAnsi" w:hAnsiTheme="minorHAnsi" w:cstheme="minorHAnsi"/>
          <w:sz w:val="24"/>
          <w:szCs w:val="24"/>
        </w:rPr>
        <w:t xml:space="preserve"> 15 páginas por minuto.   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9F9">
        <w:rPr>
          <w:rFonts w:asciiTheme="minorHAnsi" w:hAnsiTheme="minorHAnsi" w:cstheme="minorHAnsi"/>
          <w:sz w:val="24"/>
          <w:szCs w:val="24"/>
        </w:rPr>
        <w:t xml:space="preserve">Velocidade de Impressão em </w:t>
      </w:r>
      <w:proofErr w:type="gramStart"/>
      <w:r w:rsidRPr="00E319F9">
        <w:rPr>
          <w:rFonts w:asciiTheme="minorHAnsi" w:hAnsiTheme="minorHAnsi" w:cstheme="minorHAnsi"/>
          <w:sz w:val="24"/>
          <w:szCs w:val="24"/>
        </w:rPr>
        <w:t xml:space="preserve">Preto e Branco </w:t>
      </w:r>
      <w:r>
        <w:rPr>
          <w:rFonts w:asciiTheme="minorHAnsi" w:hAnsiTheme="minorHAnsi" w:cstheme="minorHAnsi"/>
          <w:sz w:val="24"/>
          <w:szCs w:val="24"/>
        </w:rPr>
        <w:t>mínimo</w:t>
      </w:r>
      <w:r w:rsidRPr="00E319F9">
        <w:rPr>
          <w:rFonts w:asciiTheme="minorHAnsi" w:hAnsiTheme="minorHAnsi" w:cstheme="minorHAnsi"/>
          <w:sz w:val="24"/>
          <w:szCs w:val="24"/>
        </w:rPr>
        <w:t xml:space="preserve"> 33 páginas</w:t>
      </w:r>
      <w:proofErr w:type="gramEnd"/>
      <w:r w:rsidRPr="00E319F9">
        <w:rPr>
          <w:rFonts w:asciiTheme="minorHAnsi" w:hAnsiTheme="minorHAnsi" w:cstheme="minorHAnsi"/>
          <w:sz w:val="24"/>
          <w:szCs w:val="24"/>
        </w:rPr>
        <w:t xml:space="preserve"> por minuto.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319F9">
        <w:rPr>
          <w:rFonts w:asciiTheme="minorHAnsi" w:hAnsiTheme="minorHAnsi" w:cstheme="minorHAnsi"/>
          <w:sz w:val="24"/>
          <w:szCs w:val="24"/>
        </w:rPr>
        <w:lastRenderedPageBreak/>
        <w:t>Bandeja de entrada mínimo para 60 folhas</w:t>
      </w:r>
      <w:proofErr w:type="gramEnd"/>
      <w:r w:rsidRPr="00E319F9">
        <w:rPr>
          <w:rFonts w:asciiTheme="minorHAnsi" w:hAnsiTheme="minorHAnsi" w:cstheme="minorHAnsi"/>
          <w:sz w:val="24"/>
          <w:szCs w:val="24"/>
        </w:rPr>
        <w:t>.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319F9">
        <w:rPr>
          <w:rFonts w:asciiTheme="minorHAnsi" w:hAnsiTheme="minorHAnsi" w:cstheme="minorHAnsi"/>
          <w:sz w:val="24"/>
          <w:szCs w:val="24"/>
        </w:rPr>
        <w:t>Bandeja de saída mínimo para 25 folhas</w:t>
      </w:r>
      <w:proofErr w:type="gramEnd"/>
      <w:r w:rsidRPr="00E319F9">
        <w:rPr>
          <w:rFonts w:asciiTheme="minorHAnsi" w:hAnsiTheme="minorHAnsi" w:cstheme="minorHAnsi"/>
          <w:sz w:val="24"/>
          <w:szCs w:val="24"/>
        </w:rPr>
        <w:t>.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9F9">
        <w:rPr>
          <w:rFonts w:asciiTheme="minorHAnsi" w:hAnsiTheme="minorHAnsi" w:cstheme="minorHAnsi"/>
          <w:sz w:val="24"/>
          <w:szCs w:val="24"/>
        </w:rPr>
        <w:t>Tamanho de Papel Suportado A4, A5, A6, B5, Envelope DL.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9F9">
        <w:rPr>
          <w:rFonts w:asciiTheme="minorHAnsi" w:hAnsiTheme="minorHAnsi" w:cstheme="minorHAnsi"/>
          <w:sz w:val="24"/>
          <w:szCs w:val="24"/>
        </w:rPr>
        <w:t xml:space="preserve">Tipo de tinta: recipiente (garrafa) de </w:t>
      </w:r>
      <w:proofErr w:type="gramStart"/>
      <w:r w:rsidRPr="00E319F9">
        <w:rPr>
          <w:rFonts w:asciiTheme="minorHAnsi" w:hAnsiTheme="minorHAnsi" w:cstheme="minorHAnsi"/>
          <w:sz w:val="24"/>
          <w:szCs w:val="24"/>
        </w:rPr>
        <w:t>tinta Preto, ciano</w:t>
      </w:r>
      <w:proofErr w:type="gramEnd"/>
      <w:r w:rsidRPr="00E319F9">
        <w:rPr>
          <w:rFonts w:asciiTheme="minorHAnsi" w:hAnsiTheme="minorHAnsi" w:cstheme="minorHAnsi"/>
          <w:sz w:val="24"/>
          <w:szCs w:val="24"/>
        </w:rPr>
        <w:t>, magenta e amarelo.</w:t>
      </w:r>
    </w:p>
    <w:p w:rsidR="00520710" w:rsidRPr="00E319F9" w:rsidRDefault="00520710" w:rsidP="0052071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319F9">
        <w:rPr>
          <w:rFonts w:asciiTheme="minorHAnsi" w:hAnsiTheme="minorHAnsi" w:cstheme="minorHAnsi"/>
          <w:sz w:val="24"/>
          <w:szCs w:val="24"/>
        </w:rPr>
        <w:t>Conectividade: USB 2.0 de alta velocidade (compatível com USB 1.1), conexão Wireless (802.11 b/g/n).</w:t>
      </w:r>
    </w:p>
    <w:p w:rsidR="00520710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410DA9" w:rsidRDefault="00520710" w:rsidP="005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</w:p>
    <w:p w:rsidR="00520710" w:rsidRDefault="00520710" w:rsidP="005207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AE3E10" w:rsidRDefault="00520710" w:rsidP="0052071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3E10">
        <w:rPr>
          <w:rFonts w:asciiTheme="minorHAnsi" w:hAnsiTheme="minorHAnsi" w:cstheme="minorHAnsi"/>
          <w:sz w:val="24"/>
          <w:szCs w:val="24"/>
        </w:rPr>
        <w:t xml:space="preserve">Impressora Multifuncional Laser Monocromática igual, similar ou superior RICOH </w:t>
      </w:r>
      <w:proofErr w:type="spellStart"/>
      <w:r w:rsidRPr="00AE3E10">
        <w:rPr>
          <w:rFonts w:asciiTheme="minorHAnsi" w:hAnsiTheme="minorHAnsi" w:cstheme="minorHAnsi"/>
          <w:sz w:val="24"/>
          <w:szCs w:val="24"/>
        </w:rPr>
        <w:t>Aficio</w:t>
      </w:r>
      <w:proofErr w:type="spellEnd"/>
      <w:r w:rsidRPr="00AE3E10">
        <w:rPr>
          <w:rFonts w:asciiTheme="minorHAnsi" w:hAnsiTheme="minorHAnsi" w:cstheme="minorHAnsi"/>
          <w:sz w:val="24"/>
          <w:szCs w:val="24"/>
        </w:rPr>
        <w:t xml:space="preserve"> MP 201.</w:t>
      </w:r>
    </w:p>
    <w:p w:rsidR="00520710" w:rsidRPr="00AE3E10" w:rsidRDefault="00520710" w:rsidP="0052071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E3E10">
        <w:rPr>
          <w:rFonts w:asciiTheme="minorHAnsi" w:hAnsiTheme="minorHAnsi" w:cstheme="minorHAnsi"/>
          <w:sz w:val="24"/>
          <w:szCs w:val="24"/>
        </w:rPr>
        <w:t xml:space="preserve">Velocidade de Impressão </w:t>
      </w:r>
      <w:r>
        <w:rPr>
          <w:rFonts w:asciiTheme="minorHAnsi" w:hAnsiTheme="minorHAnsi" w:cstheme="minorHAnsi"/>
          <w:sz w:val="24"/>
          <w:szCs w:val="24"/>
        </w:rPr>
        <w:t>mínimo</w:t>
      </w:r>
      <w:r w:rsidRPr="00AE3E10">
        <w:rPr>
          <w:rFonts w:asciiTheme="minorHAnsi" w:hAnsiTheme="minorHAnsi" w:cstheme="minorHAnsi"/>
          <w:sz w:val="24"/>
          <w:szCs w:val="24"/>
        </w:rPr>
        <w:t xml:space="preserve"> 52</w:t>
      </w:r>
      <w:proofErr w:type="gramEnd"/>
      <w:r w:rsidRPr="00AE3E10">
        <w:rPr>
          <w:rFonts w:asciiTheme="minorHAnsi" w:hAnsiTheme="minorHAnsi" w:cstheme="minorHAnsi"/>
          <w:sz w:val="24"/>
          <w:szCs w:val="24"/>
        </w:rPr>
        <w:t xml:space="preserve"> páginas por minuto.</w:t>
      </w:r>
    </w:p>
    <w:p w:rsidR="00520710" w:rsidRPr="00AE3E10" w:rsidRDefault="00520710" w:rsidP="0052071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3E10">
        <w:rPr>
          <w:rFonts w:asciiTheme="minorHAnsi" w:hAnsiTheme="minorHAnsi" w:cstheme="minorHAnsi"/>
          <w:sz w:val="24"/>
          <w:szCs w:val="24"/>
        </w:rPr>
        <w:t>Conectividade</w:t>
      </w:r>
      <w:r w:rsidRPr="00AE3E10">
        <w:rPr>
          <w:rFonts w:asciiTheme="minorHAnsi" w:hAnsiTheme="minorHAnsi" w:cstheme="minorHAnsi"/>
          <w:sz w:val="24"/>
          <w:szCs w:val="24"/>
        </w:rPr>
        <w:tab/>
        <w:t>USB, Ethernet.</w:t>
      </w:r>
    </w:p>
    <w:p w:rsidR="00520710" w:rsidRPr="00AE3E10" w:rsidRDefault="00520710" w:rsidP="00520710">
      <w:pPr>
        <w:pStyle w:val="PargrafodaLista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E3E10">
        <w:rPr>
          <w:rFonts w:asciiTheme="minorHAnsi" w:hAnsiTheme="minorHAnsi" w:cstheme="minorHAnsi"/>
          <w:sz w:val="24"/>
          <w:szCs w:val="24"/>
        </w:rPr>
        <w:t xml:space="preserve">Ciclo de Trabalho Máximo mensal, </w:t>
      </w:r>
      <w:r>
        <w:rPr>
          <w:rFonts w:asciiTheme="minorHAnsi" w:hAnsiTheme="minorHAnsi" w:cstheme="minorHAnsi"/>
          <w:sz w:val="24"/>
          <w:szCs w:val="24"/>
        </w:rPr>
        <w:t>mínimo</w:t>
      </w:r>
      <w:r w:rsidRPr="00AE3E10">
        <w:rPr>
          <w:rFonts w:asciiTheme="minorHAnsi" w:hAnsiTheme="minorHAnsi" w:cstheme="minorHAnsi"/>
          <w:sz w:val="24"/>
          <w:szCs w:val="24"/>
        </w:rPr>
        <w:t xml:space="preserve"> 25.0000 Páginas ao mês.</w:t>
      </w:r>
    </w:p>
    <w:p w:rsidR="00520710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410DA9" w:rsidRDefault="00520710" w:rsidP="005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5</w:t>
      </w:r>
      <w:proofErr w:type="gramEnd"/>
    </w:p>
    <w:p w:rsidR="00520710" w:rsidRDefault="00520710" w:rsidP="0052071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Default="00520710" w:rsidP="0052071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534C0">
        <w:rPr>
          <w:rFonts w:asciiTheme="minorHAnsi" w:hAnsiTheme="minorHAnsi" w:cstheme="minorHAnsi"/>
          <w:sz w:val="24"/>
          <w:szCs w:val="24"/>
        </w:rPr>
        <w:t xml:space="preserve">Impressora térmica igual, similar ou superior a Zebra modelo ZQ520 Tipo de impressão: Térmica direta, Resolução de impressão: 203 </w:t>
      </w:r>
      <w:proofErr w:type="spellStart"/>
      <w:r w:rsidRPr="002534C0">
        <w:rPr>
          <w:rFonts w:asciiTheme="minorHAnsi" w:hAnsiTheme="minorHAnsi" w:cstheme="minorHAnsi"/>
          <w:sz w:val="24"/>
          <w:szCs w:val="24"/>
        </w:rPr>
        <w:t>dpi</w:t>
      </w:r>
      <w:proofErr w:type="spellEnd"/>
      <w:r w:rsidRPr="002534C0">
        <w:rPr>
          <w:rFonts w:asciiTheme="minorHAnsi" w:hAnsiTheme="minorHAnsi" w:cstheme="minorHAnsi"/>
          <w:sz w:val="24"/>
          <w:szCs w:val="24"/>
        </w:rPr>
        <w:t xml:space="preserve">, Velocidade de Impressão: 127 mm/s, Interface: USB, Bluetooth 4.0, Largura de Impressão </w:t>
      </w:r>
      <w:proofErr w:type="gramStart"/>
      <w:r w:rsidRPr="002534C0">
        <w:rPr>
          <w:rFonts w:asciiTheme="minorHAnsi" w:hAnsiTheme="minorHAnsi" w:cstheme="minorHAnsi"/>
          <w:sz w:val="24"/>
          <w:szCs w:val="24"/>
        </w:rPr>
        <w:t>104mm</w:t>
      </w:r>
      <w:proofErr w:type="gramEnd"/>
      <w:r w:rsidRPr="002534C0">
        <w:rPr>
          <w:rFonts w:asciiTheme="minorHAnsi" w:hAnsiTheme="minorHAnsi" w:cstheme="minorHAnsi"/>
          <w:sz w:val="24"/>
          <w:szCs w:val="24"/>
        </w:rPr>
        <w:t>, Dimensões Altura: 158mm, Largura: 155mm, Profundidade: 67mm e Peso (com bateria): 785 Gramas. Programação: CPCL e ZPL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20710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410DA9" w:rsidRDefault="00520710" w:rsidP="005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proofErr w:type="gramEnd"/>
    </w:p>
    <w:p w:rsidR="00520710" w:rsidRDefault="00520710" w:rsidP="0052071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AD1F48" w:rsidRDefault="00520710" w:rsidP="0052071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D1F48">
        <w:rPr>
          <w:rFonts w:asciiTheme="minorHAnsi" w:hAnsiTheme="minorHAnsi" w:cstheme="minorHAnsi"/>
          <w:sz w:val="24"/>
          <w:szCs w:val="24"/>
        </w:rPr>
        <w:t xml:space="preserve">DVD Externo </w:t>
      </w:r>
      <w:proofErr w:type="spellStart"/>
      <w:r w:rsidRPr="00AD1F48">
        <w:rPr>
          <w:rFonts w:asciiTheme="minorHAnsi" w:hAnsiTheme="minorHAnsi" w:cstheme="minorHAnsi"/>
          <w:sz w:val="24"/>
          <w:szCs w:val="24"/>
        </w:rPr>
        <w:t>Slim</w:t>
      </w:r>
      <w:proofErr w:type="spellEnd"/>
      <w:r w:rsidRPr="00AD1F4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D1F48">
        <w:rPr>
          <w:rFonts w:asciiTheme="minorHAnsi" w:hAnsiTheme="minorHAnsi" w:cstheme="minorHAnsi"/>
          <w:sz w:val="24"/>
          <w:szCs w:val="24"/>
        </w:rPr>
        <w:t>Portable</w:t>
      </w:r>
      <w:proofErr w:type="spellEnd"/>
      <w:r w:rsidRPr="00AD1F48">
        <w:rPr>
          <w:rFonts w:asciiTheme="minorHAnsi" w:hAnsiTheme="minorHAnsi" w:cstheme="minorHAnsi"/>
          <w:sz w:val="24"/>
          <w:szCs w:val="24"/>
        </w:rPr>
        <w:t xml:space="preserve"> Writer USB.</w:t>
      </w:r>
    </w:p>
    <w:p w:rsidR="00520710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20710" w:rsidRPr="00410DA9" w:rsidRDefault="00520710" w:rsidP="005207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proofErr w:type="gramEnd"/>
    </w:p>
    <w:p w:rsidR="00520710" w:rsidRPr="00467F9F" w:rsidRDefault="00520710" w:rsidP="00520710">
      <w:pPr>
        <w:rPr>
          <w:rFonts w:asciiTheme="minorHAnsi" w:hAnsiTheme="minorHAnsi" w:cstheme="minorHAnsi"/>
          <w:sz w:val="24"/>
          <w:szCs w:val="24"/>
        </w:rPr>
      </w:pPr>
    </w:p>
    <w:p w:rsidR="00520710" w:rsidRDefault="00520710" w:rsidP="0052071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 xml:space="preserve">Memória RAMM para desktop capacidade </w:t>
      </w:r>
      <w:proofErr w:type="gramStart"/>
      <w:r w:rsidRPr="00467F9F">
        <w:rPr>
          <w:rFonts w:asciiTheme="minorHAnsi" w:hAnsiTheme="minorHAnsi" w:cstheme="minorHAnsi"/>
          <w:sz w:val="24"/>
          <w:szCs w:val="24"/>
        </w:rPr>
        <w:t>4</w:t>
      </w:r>
      <w:proofErr w:type="gramEnd"/>
      <w:r w:rsidRPr="00467F9F">
        <w:rPr>
          <w:rFonts w:asciiTheme="minorHAnsi" w:hAnsiTheme="minorHAnsi" w:cstheme="minorHAnsi"/>
          <w:sz w:val="24"/>
          <w:szCs w:val="24"/>
        </w:rPr>
        <w:t xml:space="preserve"> GB padrão DDR3 frequência 1600/1333/1066 MHz </w:t>
      </w:r>
      <w:proofErr w:type="spellStart"/>
      <w:r w:rsidRPr="00467F9F">
        <w:rPr>
          <w:rFonts w:asciiTheme="minorHAnsi" w:hAnsiTheme="minorHAnsi" w:cstheme="minorHAnsi"/>
          <w:sz w:val="24"/>
          <w:szCs w:val="24"/>
        </w:rPr>
        <w:t>pinagem</w:t>
      </w:r>
      <w:proofErr w:type="spellEnd"/>
      <w:r w:rsidRPr="00467F9F">
        <w:rPr>
          <w:rFonts w:asciiTheme="minorHAnsi" w:hAnsiTheme="minorHAnsi" w:cstheme="minorHAnsi"/>
          <w:sz w:val="24"/>
          <w:szCs w:val="24"/>
        </w:rPr>
        <w:t xml:space="preserve"> 240 pin tensão 1,5 v formato DIMM.</w:t>
      </w:r>
    </w:p>
    <w:p w:rsidR="00520710" w:rsidRPr="00467F9F" w:rsidRDefault="00520710" w:rsidP="00D63CE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F0509D" w:rsidRPr="00410DA9" w:rsidRDefault="00520710" w:rsidP="002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8</w:t>
      </w:r>
      <w:proofErr w:type="gramEnd"/>
    </w:p>
    <w:p w:rsidR="00F0509D" w:rsidRPr="00467F9F" w:rsidRDefault="00F0509D" w:rsidP="00377636">
      <w:pPr>
        <w:rPr>
          <w:rFonts w:asciiTheme="minorHAnsi" w:hAnsiTheme="minorHAnsi" w:cstheme="minorHAnsi"/>
          <w:sz w:val="24"/>
          <w:szCs w:val="24"/>
        </w:rPr>
      </w:pPr>
    </w:p>
    <w:p w:rsidR="00F0509D" w:rsidRPr="00467F9F" w:rsidRDefault="006C3D84" w:rsidP="0095189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 xml:space="preserve">Hard Disk tipo </w:t>
      </w:r>
      <w:r w:rsidR="00F0509D" w:rsidRPr="00467F9F">
        <w:rPr>
          <w:rFonts w:asciiTheme="minorHAnsi" w:hAnsiTheme="minorHAnsi" w:cstheme="minorHAnsi"/>
          <w:sz w:val="24"/>
          <w:szCs w:val="24"/>
        </w:rPr>
        <w:t>SSD capacidade mínima 240GB SSD PLUS 2.5</w:t>
      </w:r>
      <w:proofErr w:type="gramStart"/>
      <w:r w:rsidR="00F0509D" w:rsidRPr="00467F9F">
        <w:rPr>
          <w:rFonts w:asciiTheme="minorHAnsi" w:hAnsiTheme="minorHAnsi" w:cstheme="minorHAnsi"/>
          <w:sz w:val="24"/>
          <w:szCs w:val="24"/>
        </w:rPr>
        <w:t>` SATA</w:t>
      </w:r>
      <w:proofErr w:type="gramEnd"/>
      <w:r w:rsidR="00F0509D" w:rsidRPr="00467F9F">
        <w:rPr>
          <w:rFonts w:asciiTheme="minorHAnsi" w:hAnsiTheme="minorHAnsi" w:cstheme="minorHAnsi"/>
          <w:sz w:val="24"/>
          <w:szCs w:val="24"/>
        </w:rPr>
        <w:t xml:space="preserve"> III 6Gbit/s</w:t>
      </w:r>
    </w:p>
    <w:p w:rsidR="00F0509D" w:rsidRDefault="00F0509D" w:rsidP="00377636">
      <w:pPr>
        <w:rPr>
          <w:rFonts w:asciiTheme="minorHAnsi" w:hAnsiTheme="minorHAnsi" w:cstheme="minorHAnsi"/>
          <w:sz w:val="24"/>
          <w:szCs w:val="24"/>
        </w:rPr>
      </w:pPr>
    </w:p>
    <w:p w:rsidR="00C21367" w:rsidRPr="00467F9F" w:rsidRDefault="00C21367" w:rsidP="00377636">
      <w:pPr>
        <w:rPr>
          <w:rFonts w:asciiTheme="minorHAnsi" w:hAnsiTheme="minorHAnsi" w:cstheme="minorHAnsi"/>
          <w:sz w:val="24"/>
          <w:szCs w:val="24"/>
        </w:rPr>
      </w:pPr>
    </w:p>
    <w:p w:rsidR="00F0509D" w:rsidRPr="00410DA9" w:rsidRDefault="00520710" w:rsidP="002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Item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9</w:t>
      </w:r>
      <w:proofErr w:type="gramEnd"/>
    </w:p>
    <w:p w:rsidR="00F0509D" w:rsidRPr="00467F9F" w:rsidRDefault="00F0509D" w:rsidP="00377636">
      <w:pPr>
        <w:rPr>
          <w:rFonts w:asciiTheme="minorHAnsi" w:hAnsiTheme="minorHAnsi" w:cstheme="minorHAnsi"/>
          <w:sz w:val="24"/>
          <w:szCs w:val="24"/>
        </w:rPr>
      </w:pPr>
    </w:p>
    <w:p w:rsidR="00F0509D" w:rsidRPr="00467F9F" w:rsidRDefault="006C3D84" w:rsidP="0095189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 xml:space="preserve">Suporte </w:t>
      </w:r>
      <w:r w:rsidR="00F0509D" w:rsidRPr="00467F9F">
        <w:rPr>
          <w:rFonts w:asciiTheme="minorHAnsi" w:hAnsiTheme="minorHAnsi" w:cstheme="minorHAnsi"/>
          <w:sz w:val="24"/>
          <w:szCs w:val="24"/>
        </w:rPr>
        <w:t xml:space="preserve">ADAPTADOR DE HD 2,5 </w:t>
      </w:r>
      <w:proofErr w:type="gramStart"/>
      <w:r w:rsidR="00F0509D" w:rsidRPr="00467F9F">
        <w:rPr>
          <w:rFonts w:asciiTheme="minorHAnsi" w:hAnsiTheme="minorHAnsi" w:cstheme="minorHAnsi"/>
          <w:sz w:val="24"/>
          <w:szCs w:val="24"/>
        </w:rPr>
        <w:t>7MM</w:t>
      </w:r>
      <w:proofErr w:type="gramEnd"/>
      <w:r w:rsidR="00F0509D" w:rsidRPr="00467F9F">
        <w:rPr>
          <w:rFonts w:asciiTheme="minorHAnsi" w:hAnsiTheme="minorHAnsi" w:cstheme="minorHAnsi"/>
          <w:sz w:val="24"/>
          <w:szCs w:val="24"/>
        </w:rPr>
        <w:t>/9MM PARA HD 3,5 DESKTOP</w:t>
      </w:r>
    </w:p>
    <w:p w:rsidR="00F0509D" w:rsidRPr="00467F9F" w:rsidRDefault="00F0509D" w:rsidP="00377636">
      <w:pPr>
        <w:rPr>
          <w:rFonts w:asciiTheme="minorHAnsi" w:hAnsiTheme="minorHAnsi" w:cstheme="minorHAnsi"/>
          <w:sz w:val="24"/>
          <w:szCs w:val="24"/>
        </w:rPr>
      </w:pPr>
    </w:p>
    <w:p w:rsidR="00F0509D" w:rsidRPr="00410DA9" w:rsidRDefault="00520710" w:rsidP="002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Item 10</w:t>
      </w:r>
    </w:p>
    <w:p w:rsidR="00F0509D" w:rsidRPr="00467F9F" w:rsidRDefault="00F0509D" w:rsidP="00377636">
      <w:pPr>
        <w:rPr>
          <w:rFonts w:asciiTheme="minorHAnsi" w:hAnsiTheme="minorHAnsi" w:cstheme="minorHAnsi"/>
          <w:sz w:val="24"/>
          <w:szCs w:val="24"/>
        </w:rPr>
      </w:pPr>
    </w:p>
    <w:p w:rsidR="00F0509D" w:rsidRPr="00467F9F" w:rsidRDefault="006C3D84" w:rsidP="00D63CE9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>Fonte de alimentação</w:t>
      </w:r>
      <w:proofErr w:type="gramStart"/>
      <w:r w:rsidRPr="00467F9F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="00F0509D" w:rsidRPr="00467F9F">
        <w:rPr>
          <w:rFonts w:asciiTheme="minorHAnsi" w:hAnsiTheme="minorHAnsi" w:cstheme="minorHAnsi"/>
          <w:sz w:val="24"/>
          <w:szCs w:val="24"/>
        </w:rPr>
        <w:t xml:space="preserve">ATX12V v2.3, Potência máxima: </w:t>
      </w:r>
      <w:r w:rsidR="006B2A3F">
        <w:rPr>
          <w:rFonts w:asciiTheme="minorHAnsi" w:hAnsiTheme="minorHAnsi" w:cstheme="minorHAnsi"/>
          <w:sz w:val="24"/>
          <w:szCs w:val="24"/>
        </w:rPr>
        <w:t>4</w:t>
      </w:r>
      <w:r w:rsidR="00F0509D" w:rsidRPr="00467F9F">
        <w:rPr>
          <w:rFonts w:asciiTheme="minorHAnsi" w:hAnsiTheme="minorHAnsi" w:cstheme="minorHAnsi"/>
          <w:sz w:val="24"/>
          <w:szCs w:val="24"/>
        </w:rPr>
        <w:t>00W , Fãs: 1x 120mm, Conector principal: 20 +4pin,</w:t>
      </w:r>
      <w:r w:rsidRPr="00467F9F">
        <w:rPr>
          <w:rFonts w:asciiTheme="minorHAnsi" w:hAnsiTheme="minorHAnsi" w:cstheme="minorHAnsi"/>
          <w:sz w:val="24"/>
          <w:szCs w:val="24"/>
        </w:rPr>
        <w:t xml:space="preserve"> </w:t>
      </w:r>
      <w:r w:rsidR="00F0509D" w:rsidRPr="00467F9F">
        <w:rPr>
          <w:rFonts w:asciiTheme="minorHAnsi" w:hAnsiTheme="minorHAnsi" w:cstheme="minorHAnsi"/>
          <w:sz w:val="24"/>
          <w:szCs w:val="24"/>
        </w:rPr>
        <w:t xml:space="preserve">Conector PCI-Express: 2 x6 +2 - Pin, Eficiência: Até 80%, Energia eficiente: 80 Plus </w:t>
      </w:r>
      <w:proofErr w:type="spellStart"/>
      <w:r w:rsidR="00F0509D" w:rsidRPr="00467F9F">
        <w:rPr>
          <w:rFonts w:asciiTheme="minorHAnsi" w:hAnsiTheme="minorHAnsi" w:cstheme="minorHAnsi"/>
          <w:sz w:val="24"/>
          <w:szCs w:val="24"/>
        </w:rPr>
        <w:t>Certified</w:t>
      </w:r>
      <w:proofErr w:type="spellEnd"/>
      <w:r w:rsidR="00F0509D" w:rsidRPr="00467F9F">
        <w:rPr>
          <w:rFonts w:asciiTheme="minorHAnsi" w:hAnsiTheme="minorHAnsi" w:cstheme="minorHAnsi"/>
          <w:sz w:val="24"/>
          <w:szCs w:val="24"/>
        </w:rPr>
        <w:t xml:space="preserve"> BRONZE, Tensão de entrada: 100 - 240V, Faixa de frequência de entrada: 47 - 63 Hz, Entrada de corrente: 10 - 5 A - Saída: 3,3 V @ 25A, +5 V @ 20A, +12 V @ 38A,-12V @ 0.8A, +5 VSB @ 3.0A.</w:t>
      </w:r>
    </w:p>
    <w:p w:rsidR="00F0509D" w:rsidRPr="00467F9F" w:rsidRDefault="00F0509D" w:rsidP="00F0509D">
      <w:pPr>
        <w:rPr>
          <w:rFonts w:asciiTheme="minorHAnsi" w:hAnsiTheme="minorHAnsi" w:cstheme="minorHAnsi"/>
          <w:sz w:val="24"/>
          <w:szCs w:val="24"/>
        </w:rPr>
      </w:pPr>
    </w:p>
    <w:p w:rsidR="00F0509D" w:rsidRPr="00410DA9" w:rsidRDefault="00520710" w:rsidP="002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Item 11</w:t>
      </w:r>
    </w:p>
    <w:p w:rsidR="00F0509D" w:rsidRPr="00467F9F" w:rsidRDefault="00F0509D" w:rsidP="00F0509D">
      <w:pPr>
        <w:rPr>
          <w:rFonts w:asciiTheme="minorHAnsi" w:hAnsiTheme="minorHAnsi" w:cstheme="minorHAnsi"/>
          <w:sz w:val="24"/>
          <w:szCs w:val="24"/>
        </w:rPr>
      </w:pPr>
    </w:p>
    <w:p w:rsidR="00F0509D" w:rsidRPr="00467F9F" w:rsidRDefault="006C3D84" w:rsidP="0095189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>Mouse ó</w:t>
      </w:r>
      <w:r w:rsidR="00F0509D" w:rsidRPr="00467F9F">
        <w:rPr>
          <w:rFonts w:asciiTheme="minorHAnsi" w:hAnsiTheme="minorHAnsi" w:cstheme="minorHAnsi"/>
          <w:sz w:val="24"/>
          <w:szCs w:val="24"/>
        </w:rPr>
        <w:t xml:space="preserve">ptico USB com Scroll, resolução 800 </w:t>
      </w:r>
      <w:proofErr w:type="spellStart"/>
      <w:proofErr w:type="gramStart"/>
      <w:r w:rsidR="00F0509D" w:rsidRPr="00467F9F">
        <w:rPr>
          <w:rFonts w:asciiTheme="minorHAnsi" w:hAnsiTheme="minorHAnsi" w:cstheme="minorHAnsi"/>
          <w:sz w:val="24"/>
          <w:szCs w:val="24"/>
        </w:rPr>
        <w:t>dpi,</w:t>
      </w:r>
      <w:proofErr w:type="gramEnd"/>
      <w:r w:rsidR="00F0509D" w:rsidRPr="00467F9F">
        <w:rPr>
          <w:rFonts w:asciiTheme="minorHAnsi" w:hAnsiTheme="minorHAnsi" w:cstheme="minorHAnsi"/>
          <w:sz w:val="24"/>
          <w:szCs w:val="24"/>
        </w:rPr>
        <w:t>Dimensões</w:t>
      </w:r>
      <w:proofErr w:type="spellEnd"/>
      <w:r w:rsidR="00F0509D" w:rsidRPr="00467F9F">
        <w:rPr>
          <w:rFonts w:asciiTheme="minorHAnsi" w:hAnsiTheme="minorHAnsi" w:cstheme="minorHAnsi"/>
          <w:sz w:val="24"/>
          <w:szCs w:val="24"/>
        </w:rPr>
        <w:t xml:space="preserve"> </w:t>
      </w:r>
      <w:r w:rsidR="00A77C5D">
        <w:rPr>
          <w:rFonts w:asciiTheme="minorHAnsi" w:hAnsiTheme="minorHAnsi" w:cstheme="minorHAnsi"/>
          <w:sz w:val="24"/>
          <w:szCs w:val="24"/>
        </w:rPr>
        <w:t xml:space="preserve"> mínima </w:t>
      </w:r>
      <w:r w:rsidR="00F0509D" w:rsidRPr="00467F9F">
        <w:rPr>
          <w:rFonts w:asciiTheme="minorHAnsi" w:hAnsiTheme="minorHAnsi" w:cstheme="minorHAnsi"/>
          <w:sz w:val="24"/>
          <w:szCs w:val="24"/>
        </w:rPr>
        <w:t>97 x 55 x 34mm</w:t>
      </w:r>
    </w:p>
    <w:p w:rsidR="00F0509D" w:rsidRPr="00467F9F" w:rsidRDefault="00F0509D" w:rsidP="00F0509D">
      <w:pPr>
        <w:rPr>
          <w:rFonts w:asciiTheme="minorHAnsi" w:hAnsiTheme="minorHAnsi" w:cstheme="minorHAnsi"/>
          <w:sz w:val="24"/>
          <w:szCs w:val="24"/>
        </w:rPr>
      </w:pPr>
    </w:p>
    <w:p w:rsidR="00F0509D" w:rsidRPr="00410DA9" w:rsidRDefault="00520710" w:rsidP="002D1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Item 12</w:t>
      </w:r>
    </w:p>
    <w:p w:rsidR="00F0509D" w:rsidRPr="00467F9F" w:rsidRDefault="00F0509D" w:rsidP="00F0509D">
      <w:pPr>
        <w:rPr>
          <w:rFonts w:asciiTheme="minorHAnsi" w:hAnsiTheme="minorHAnsi" w:cstheme="minorHAnsi"/>
          <w:sz w:val="24"/>
          <w:szCs w:val="24"/>
        </w:rPr>
      </w:pPr>
    </w:p>
    <w:p w:rsidR="00F0509D" w:rsidRDefault="006C3D84" w:rsidP="00951894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467F9F">
        <w:rPr>
          <w:rFonts w:asciiTheme="minorHAnsi" w:hAnsiTheme="minorHAnsi" w:cstheme="minorHAnsi"/>
          <w:sz w:val="24"/>
          <w:szCs w:val="24"/>
        </w:rPr>
        <w:t>Teclado c</w:t>
      </w:r>
      <w:r w:rsidR="00F0509D" w:rsidRPr="00467F9F">
        <w:rPr>
          <w:rFonts w:asciiTheme="minorHAnsi" w:hAnsiTheme="minorHAnsi" w:cstheme="minorHAnsi"/>
          <w:sz w:val="24"/>
          <w:szCs w:val="24"/>
        </w:rPr>
        <w:t xml:space="preserve">onexão </w:t>
      </w:r>
      <w:proofErr w:type="spellStart"/>
      <w:proofErr w:type="gramStart"/>
      <w:r w:rsidR="00F0509D" w:rsidRPr="00467F9F">
        <w:rPr>
          <w:rFonts w:asciiTheme="minorHAnsi" w:hAnsiTheme="minorHAnsi" w:cstheme="minorHAnsi"/>
          <w:sz w:val="24"/>
          <w:szCs w:val="24"/>
        </w:rPr>
        <w:t>Usb</w:t>
      </w:r>
      <w:proofErr w:type="spellEnd"/>
      <w:proofErr w:type="gramEnd"/>
      <w:r w:rsidR="00F0509D" w:rsidRPr="00467F9F">
        <w:rPr>
          <w:rFonts w:asciiTheme="minorHAnsi" w:hAnsiTheme="minorHAnsi" w:cstheme="minorHAnsi"/>
          <w:sz w:val="24"/>
          <w:szCs w:val="24"/>
        </w:rPr>
        <w:t xml:space="preserve"> , Padrão Abnt2</w:t>
      </w:r>
    </w:p>
    <w:p w:rsidR="004B1206" w:rsidRDefault="004B1206" w:rsidP="00C874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B1206" w:rsidRPr="00AD1F48" w:rsidRDefault="004B1206" w:rsidP="00C8741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39C8" w:rsidRPr="001939C8" w:rsidRDefault="001939C8" w:rsidP="001939C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39C8">
        <w:rPr>
          <w:rFonts w:asciiTheme="minorHAnsi" w:hAnsiTheme="minorHAnsi" w:cstheme="minorHAnsi"/>
          <w:b/>
          <w:sz w:val="24"/>
          <w:szCs w:val="24"/>
        </w:rPr>
        <w:t>PRAZO DE ENTREGA</w:t>
      </w:r>
    </w:p>
    <w:p w:rsidR="001939C8" w:rsidRPr="001939C8" w:rsidRDefault="001939C8" w:rsidP="001939C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39C8" w:rsidRPr="001939C8" w:rsidRDefault="001939C8" w:rsidP="001939C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939C8">
        <w:rPr>
          <w:rFonts w:asciiTheme="minorHAnsi" w:hAnsiTheme="minorHAnsi" w:cstheme="minorHAnsi"/>
          <w:sz w:val="24"/>
          <w:szCs w:val="24"/>
        </w:rPr>
        <w:t xml:space="preserve">A empresa vencedora </w:t>
      </w:r>
      <w:r w:rsidR="009777A1">
        <w:rPr>
          <w:rFonts w:asciiTheme="minorHAnsi" w:hAnsiTheme="minorHAnsi" w:cstheme="minorHAnsi"/>
          <w:sz w:val="24"/>
          <w:szCs w:val="24"/>
        </w:rPr>
        <w:t xml:space="preserve">deverá entregar as peças e equipamentos em até </w:t>
      </w:r>
      <w:r w:rsidRPr="001939C8">
        <w:rPr>
          <w:rFonts w:asciiTheme="minorHAnsi" w:hAnsiTheme="minorHAnsi" w:cstheme="minorHAnsi"/>
          <w:sz w:val="24"/>
          <w:szCs w:val="24"/>
        </w:rPr>
        <w:t>15 (quinze) dias corridos,</w:t>
      </w:r>
      <w:proofErr w:type="gramStart"/>
      <w:r w:rsidRPr="001939C8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1939C8">
        <w:rPr>
          <w:rFonts w:asciiTheme="minorHAnsi" w:hAnsiTheme="minorHAnsi" w:cstheme="minorHAnsi"/>
          <w:sz w:val="24"/>
          <w:szCs w:val="24"/>
        </w:rPr>
        <w:t>contados a partir da data do recebimento da nota de empenho.</w:t>
      </w:r>
    </w:p>
    <w:p w:rsidR="001939C8" w:rsidRPr="001939C8" w:rsidRDefault="001939C8" w:rsidP="001939C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39C8" w:rsidRPr="001939C8" w:rsidRDefault="001939C8" w:rsidP="001939C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1939C8">
        <w:rPr>
          <w:rFonts w:asciiTheme="minorHAnsi" w:hAnsiTheme="minorHAnsi" w:cstheme="minorHAnsi"/>
          <w:b/>
          <w:sz w:val="24"/>
          <w:szCs w:val="24"/>
        </w:rPr>
        <w:t>LOCAL DE ENTREGA</w:t>
      </w:r>
    </w:p>
    <w:p w:rsidR="001939C8" w:rsidRPr="001939C8" w:rsidRDefault="001939C8" w:rsidP="001939C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39C8" w:rsidRPr="001939C8" w:rsidRDefault="001939C8" w:rsidP="001939C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939C8">
        <w:rPr>
          <w:rFonts w:asciiTheme="minorHAnsi" w:hAnsiTheme="minorHAnsi" w:cstheme="minorHAnsi"/>
          <w:sz w:val="24"/>
          <w:szCs w:val="24"/>
        </w:rPr>
        <w:t xml:space="preserve">O material deve ser entregue na </w:t>
      </w:r>
      <w:proofErr w:type="spellStart"/>
      <w:r w:rsidRPr="001939C8">
        <w:rPr>
          <w:rFonts w:asciiTheme="minorHAnsi" w:hAnsiTheme="minorHAnsi" w:cstheme="minorHAnsi"/>
          <w:sz w:val="24"/>
          <w:szCs w:val="24"/>
        </w:rPr>
        <w:t>Saecil</w:t>
      </w:r>
      <w:proofErr w:type="spellEnd"/>
      <w:r w:rsidRPr="001939C8">
        <w:rPr>
          <w:rFonts w:asciiTheme="minorHAnsi" w:hAnsiTheme="minorHAnsi" w:cstheme="minorHAnsi"/>
          <w:sz w:val="24"/>
          <w:szCs w:val="24"/>
        </w:rPr>
        <w:t xml:space="preserve"> situado a Rua Padre Julião, 971 - Centro - Leme/SP no Setor de Compras das </w:t>
      </w:r>
      <w:proofErr w:type="gramStart"/>
      <w:r w:rsidRPr="001939C8">
        <w:rPr>
          <w:rFonts w:asciiTheme="minorHAnsi" w:hAnsiTheme="minorHAnsi" w:cstheme="minorHAnsi"/>
          <w:sz w:val="24"/>
          <w:szCs w:val="24"/>
        </w:rPr>
        <w:t>8:00</w:t>
      </w:r>
      <w:proofErr w:type="gramEnd"/>
      <w:r w:rsidRPr="001939C8">
        <w:rPr>
          <w:rFonts w:asciiTheme="minorHAnsi" w:hAnsiTheme="minorHAnsi" w:cstheme="minorHAnsi"/>
          <w:sz w:val="24"/>
          <w:szCs w:val="24"/>
        </w:rPr>
        <w:t xml:space="preserve"> às 16:00 h</w:t>
      </w:r>
      <w:r>
        <w:rPr>
          <w:rFonts w:asciiTheme="minorHAnsi" w:hAnsiTheme="minorHAnsi" w:cstheme="minorHAnsi"/>
          <w:sz w:val="24"/>
          <w:szCs w:val="24"/>
        </w:rPr>
        <w:t>oras</w:t>
      </w:r>
      <w:r w:rsidRPr="001939C8">
        <w:rPr>
          <w:rFonts w:asciiTheme="minorHAnsi" w:hAnsiTheme="minorHAnsi" w:cstheme="minorHAnsi"/>
          <w:sz w:val="24"/>
          <w:szCs w:val="24"/>
        </w:rPr>
        <w:t xml:space="preserve"> de segunda a sexta-feira.</w:t>
      </w:r>
    </w:p>
    <w:p w:rsidR="001939C8" w:rsidRPr="001939C8" w:rsidRDefault="001939C8" w:rsidP="001939C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39C8" w:rsidRPr="001939C8" w:rsidRDefault="001939C8" w:rsidP="001939C8">
      <w:pPr>
        <w:jc w:val="both"/>
        <w:rPr>
          <w:rFonts w:asciiTheme="minorHAnsi" w:hAnsiTheme="minorHAnsi" w:cstheme="minorHAnsi"/>
          <w:sz w:val="24"/>
          <w:szCs w:val="24"/>
        </w:rPr>
      </w:pPr>
      <w:r w:rsidRPr="001939C8">
        <w:rPr>
          <w:rFonts w:asciiTheme="minorHAnsi" w:hAnsiTheme="minorHAnsi" w:cstheme="minorHAnsi"/>
          <w:b/>
          <w:sz w:val="24"/>
          <w:szCs w:val="24"/>
        </w:rPr>
        <w:t xml:space="preserve">GARANTIA </w:t>
      </w:r>
    </w:p>
    <w:p w:rsidR="001939C8" w:rsidRDefault="001939C8" w:rsidP="001939C8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39C8" w:rsidRDefault="001939C8" w:rsidP="001939C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1939C8">
        <w:rPr>
          <w:rFonts w:asciiTheme="minorHAnsi" w:hAnsiTheme="minorHAnsi" w:cstheme="minorHAnsi"/>
          <w:sz w:val="24"/>
          <w:szCs w:val="24"/>
        </w:rPr>
        <w:t xml:space="preserve">Para efeito de garantia do produto, será observado o que estabelece </w:t>
      </w:r>
      <w:r w:rsidR="00520710">
        <w:rPr>
          <w:rFonts w:asciiTheme="minorHAnsi" w:hAnsiTheme="minorHAnsi" w:cstheme="minorHAnsi"/>
          <w:sz w:val="24"/>
          <w:szCs w:val="24"/>
        </w:rPr>
        <w:t xml:space="preserve">o </w:t>
      </w:r>
      <w:r w:rsidRPr="001939C8">
        <w:rPr>
          <w:rFonts w:asciiTheme="minorHAnsi" w:hAnsiTheme="minorHAnsi" w:cstheme="minorHAnsi"/>
          <w:sz w:val="24"/>
          <w:szCs w:val="24"/>
        </w:rPr>
        <w:t>Código de Defesa do Consumidor</w:t>
      </w:r>
      <w:r w:rsidR="00520710">
        <w:rPr>
          <w:rFonts w:asciiTheme="minorHAnsi" w:hAnsiTheme="minorHAnsi" w:cstheme="minorHAnsi"/>
          <w:sz w:val="24"/>
          <w:szCs w:val="24"/>
        </w:rPr>
        <w:t>.</w:t>
      </w:r>
    </w:p>
    <w:p w:rsidR="00520710" w:rsidRPr="001939C8" w:rsidRDefault="00520710" w:rsidP="001939C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33EE6" w:rsidRDefault="00333EE6" w:rsidP="00333EE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Leme (SP),</w:t>
      </w:r>
      <w:r w:rsidR="00FE2416">
        <w:rPr>
          <w:rFonts w:asciiTheme="minorHAnsi" w:hAnsiTheme="minorHAnsi" w:cstheme="minorHAnsi"/>
          <w:sz w:val="24"/>
          <w:szCs w:val="24"/>
        </w:rPr>
        <w:t xml:space="preserve"> </w:t>
      </w:r>
      <w:r w:rsidR="003F35EE">
        <w:rPr>
          <w:rFonts w:asciiTheme="minorHAnsi" w:hAnsiTheme="minorHAnsi" w:cstheme="minorHAnsi"/>
          <w:sz w:val="24"/>
          <w:szCs w:val="24"/>
        </w:rPr>
        <w:t>03 de julho de 2017</w:t>
      </w:r>
      <w:r w:rsidR="00FE2416">
        <w:rPr>
          <w:rFonts w:asciiTheme="minorHAnsi" w:hAnsiTheme="minorHAnsi" w:cstheme="minorHAnsi"/>
          <w:sz w:val="24"/>
          <w:szCs w:val="24"/>
        </w:rPr>
        <w:t>.</w:t>
      </w:r>
    </w:p>
    <w:p w:rsidR="00333EE6" w:rsidRDefault="00333EE6" w:rsidP="00333EE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02BF" w:rsidRDefault="001602BF" w:rsidP="001602B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02BF" w:rsidRDefault="001602BF" w:rsidP="001602B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E2416" w:rsidRDefault="003F35EE" w:rsidP="001602B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RAUL AUGUSTO NOGUEIRA</w:t>
      </w:r>
    </w:p>
    <w:p w:rsidR="00FE2416" w:rsidRPr="00C87419" w:rsidRDefault="009F5B3E" w:rsidP="001602B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3F35EE">
        <w:rPr>
          <w:rFonts w:asciiTheme="minorHAnsi" w:hAnsiTheme="minorHAnsi" w:cstheme="minorHAnsi"/>
          <w:sz w:val="24"/>
          <w:szCs w:val="24"/>
        </w:rPr>
        <w:t xml:space="preserve">     Diretor-Presidente</w:t>
      </w:r>
      <w:bookmarkStart w:id="0" w:name="_GoBack"/>
      <w:bookmarkEnd w:id="0"/>
    </w:p>
    <w:sectPr w:rsidR="00FE2416" w:rsidRPr="00C874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5A" w:rsidRDefault="00505C5A" w:rsidP="00C21367">
      <w:r>
        <w:separator/>
      </w:r>
    </w:p>
  </w:endnote>
  <w:endnote w:type="continuationSeparator" w:id="0">
    <w:p w:rsidR="00505C5A" w:rsidRDefault="00505C5A" w:rsidP="00C2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618106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3264D" w:rsidRDefault="00C3264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5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35E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264D" w:rsidRDefault="00C326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5A" w:rsidRDefault="00505C5A" w:rsidP="00C21367">
      <w:r>
        <w:separator/>
      </w:r>
    </w:p>
  </w:footnote>
  <w:footnote w:type="continuationSeparator" w:id="0">
    <w:p w:rsidR="00505C5A" w:rsidRDefault="00505C5A" w:rsidP="00C21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67" w:rsidRDefault="00C21367">
    <w:pPr>
      <w:pStyle w:val="Cabealho"/>
    </w:pPr>
  </w:p>
  <w:p w:rsidR="00C21367" w:rsidRDefault="00C21367">
    <w:pPr>
      <w:pStyle w:val="Cabealho"/>
    </w:pPr>
  </w:p>
  <w:p w:rsidR="00C21367" w:rsidRDefault="00C21367">
    <w:pPr>
      <w:pStyle w:val="Cabealho"/>
    </w:pPr>
  </w:p>
  <w:p w:rsidR="00C21367" w:rsidRDefault="00C21367">
    <w:pPr>
      <w:pStyle w:val="Cabealho"/>
    </w:pPr>
  </w:p>
  <w:p w:rsidR="00C21367" w:rsidRDefault="00C21367">
    <w:pPr>
      <w:pStyle w:val="Cabealho"/>
    </w:pPr>
  </w:p>
  <w:p w:rsidR="00C21367" w:rsidRDefault="00C213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D207E"/>
    <w:multiLevelType w:val="hybridMultilevel"/>
    <w:tmpl w:val="622CBC2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E2478B8"/>
    <w:multiLevelType w:val="hybridMultilevel"/>
    <w:tmpl w:val="FDE4E20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CD09CE"/>
    <w:multiLevelType w:val="multilevel"/>
    <w:tmpl w:val="8752B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36"/>
    <w:rsid w:val="00003316"/>
    <w:rsid w:val="000468E8"/>
    <w:rsid w:val="00110811"/>
    <w:rsid w:val="0011691A"/>
    <w:rsid w:val="00123619"/>
    <w:rsid w:val="001444BC"/>
    <w:rsid w:val="001602BF"/>
    <w:rsid w:val="00160E79"/>
    <w:rsid w:val="00164142"/>
    <w:rsid w:val="001939C8"/>
    <w:rsid w:val="001B4134"/>
    <w:rsid w:val="00216D5F"/>
    <w:rsid w:val="002221D4"/>
    <w:rsid w:val="00224631"/>
    <w:rsid w:val="00241756"/>
    <w:rsid w:val="002534C0"/>
    <w:rsid w:val="002B0CF9"/>
    <w:rsid w:val="002B62CF"/>
    <w:rsid w:val="002D1083"/>
    <w:rsid w:val="002E07CA"/>
    <w:rsid w:val="002F327E"/>
    <w:rsid w:val="0030581B"/>
    <w:rsid w:val="00333EE6"/>
    <w:rsid w:val="0035675B"/>
    <w:rsid w:val="00366C0C"/>
    <w:rsid w:val="00375786"/>
    <w:rsid w:val="00377636"/>
    <w:rsid w:val="00390F76"/>
    <w:rsid w:val="003C682C"/>
    <w:rsid w:val="003D2186"/>
    <w:rsid w:val="003F139E"/>
    <w:rsid w:val="003F35EE"/>
    <w:rsid w:val="00410DA9"/>
    <w:rsid w:val="0041779A"/>
    <w:rsid w:val="00437991"/>
    <w:rsid w:val="00446AEF"/>
    <w:rsid w:val="00467F9F"/>
    <w:rsid w:val="004B1206"/>
    <w:rsid w:val="004E0D65"/>
    <w:rsid w:val="00505C5A"/>
    <w:rsid w:val="00520710"/>
    <w:rsid w:val="00546084"/>
    <w:rsid w:val="00560A34"/>
    <w:rsid w:val="005C4055"/>
    <w:rsid w:val="005F220E"/>
    <w:rsid w:val="00620410"/>
    <w:rsid w:val="00657A12"/>
    <w:rsid w:val="0066194C"/>
    <w:rsid w:val="006A1C13"/>
    <w:rsid w:val="006B2A3F"/>
    <w:rsid w:val="006C3D84"/>
    <w:rsid w:val="00715A24"/>
    <w:rsid w:val="00731295"/>
    <w:rsid w:val="00737C3C"/>
    <w:rsid w:val="00763F4A"/>
    <w:rsid w:val="00782643"/>
    <w:rsid w:val="008313BC"/>
    <w:rsid w:val="00832FFA"/>
    <w:rsid w:val="008713FF"/>
    <w:rsid w:val="008859AB"/>
    <w:rsid w:val="009031F3"/>
    <w:rsid w:val="0090429D"/>
    <w:rsid w:val="009209E7"/>
    <w:rsid w:val="00923E70"/>
    <w:rsid w:val="00951894"/>
    <w:rsid w:val="009777A1"/>
    <w:rsid w:val="009C4500"/>
    <w:rsid w:val="009F5B3E"/>
    <w:rsid w:val="009F6B49"/>
    <w:rsid w:val="00A12867"/>
    <w:rsid w:val="00A67459"/>
    <w:rsid w:val="00A744D1"/>
    <w:rsid w:val="00A77C5D"/>
    <w:rsid w:val="00AD1F48"/>
    <w:rsid w:val="00AE3E10"/>
    <w:rsid w:val="00B55133"/>
    <w:rsid w:val="00B646B1"/>
    <w:rsid w:val="00B66E27"/>
    <w:rsid w:val="00BD6FF1"/>
    <w:rsid w:val="00C00200"/>
    <w:rsid w:val="00C21367"/>
    <w:rsid w:val="00C3264D"/>
    <w:rsid w:val="00C558DC"/>
    <w:rsid w:val="00C65BDC"/>
    <w:rsid w:val="00C87419"/>
    <w:rsid w:val="00D06C93"/>
    <w:rsid w:val="00D21700"/>
    <w:rsid w:val="00D325B3"/>
    <w:rsid w:val="00D479A5"/>
    <w:rsid w:val="00D63CE9"/>
    <w:rsid w:val="00D652A7"/>
    <w:rsid w:val="00D710AD"/>
    <w:rsid w:val="00DB610A"/>
    <w:rsid w:val="00DE27C3"/>
    <w:rsid w:val="00E319F9"/>
    <w:rsid w:val="00E8731F"/>
    <w:rsid w:val="00F02916"/>
    <w:rsid w:val="00F0509D"/>
    <w:rsid w:val="00F80396"/>
    <w:rsid w:val="00FD5BC8"/>
    <w:rsid w:val="00FE2416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6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h:2,h:2app,H2,2,level 2,Head2A,PA Major Section,Major Section,h2,Head2,Header 2,l2,Level 2 Head,2nd level,Heading 2 Hidden,Titre3,Prophead 2,Header2,ClassHeading,C2,Header1,I2,Titolo Sottosezione,Head 2,TitreProp,UNDERRUBRIK 1-2,R2,ITT t2,H21"/>
    <w:basedOn w:val="Normal"/>
    <w:next w:val="Normal"/>
    <w:link w:val="Ttulo2Char"/>
    <w:qFormat/>
    <w:rsid w:val="00377636"/>
    <w:pPr>
      <w:keepNext/>
      <w:jc w:val="both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h:2 Char,h:2app Char,H2 Char,2 Char,level 2 Char,Head2A Char,PA Major Section Char,Major Section Char,h2 Char,Head2 Char,Header 2 Char,l2 Char,Level 2 Head Char,2nd level Char,Heading 2 Hidden Char,Titre3 Char,Prophead 2 Char,Header2 Char"/>
    <w:basedOn w:val="Fontepargpadro"/>
    <w:link w:val="Ttulo2"/>
    <w:rsid w:val="00377636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B62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E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E7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319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1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3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3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6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h:2,h:2app,H2,2,level 2,Head2A,PA Major Section,Major Section,h2,Head2,Header 2,l2,Level 2 Head,2nd level,Heading 2 Hidden,Titre3,Prophead 2,Header2,ClassHeading,C2,Header1,I2,Titolo Sottosezione,Head 2,TitreProp,UNDERRUBRIK 1-2,R2,ITT t2,H21"/>
    <w:basedOn w:val="Normal"/>
    <w:next w:val="Normal"/>
    <w:link w:val="Ttulo2Char"/>
    <w:qFormat/>
    <w:rsid w:val="00377636"/>
    <w:pPr>
      <w:keepNext/>
      <w:jc w:val="both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h:2 Char,h:2app Char,H2 Char,2 Char,level 2 Char,Head2A Char,PA Major Section Char,Major Section Char,h2 Char,Head2 Char,Header 2 Char,l2 Char,Level 2 Head Char,2nd level Char,Heading 2 Hidden Char,Titre3 Char,Prophead 2 Char,Header2 Char"/>
    <w:basedOn w:val="Fontepargpadro"/>
    <w:link w:val="Ttulo2"/>
    <w:rsid w:val="00377636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16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B62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E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E70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E319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1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13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21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136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Ademir</cp:lastModifiedBy>
  <cp:revision>10</cp:revision>
  <cp:lastPrinted>2017-07-04T18:50:00Z</cp:lastPrinted>
  <dcterms:created xsi:type="dcterms:W3CDTF">2017-06-29T18:38:00Z</dcterms:created>
  <dcterms:modified xsi:type="dcterms:W3CDTF">2017-07-05T18:46:00Z</dcterms:modified>
</cp:coreProperties>
</file>