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9F" w:rsidRPr="00663610" w:rsidRDefault="00643121" w:rsidP="006636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3610">
        <w:rPr>
          <w:rFonts w:ascii="Arial" w:hAnsi="Arial" w:cs="Arial"/>
          <w:b/>
          <w:sz w:val="20"/>
          <w:szCs w:val="20"/>
        </w:rPr>
        <w:t>ANEXO I</w:t>
      </w:r>
      <w:r w:rsidR="00EC3429" w:rsidRPr="00663610">
        <w:rPr>
          <w:rFonts w:ascii="Arial" w:hAnsi="Arial" w:cs="Arial"/>
          <w:b/>
          <w:sz w:val="20"/>
          <w:szCs w:val="20"/>
        </w:rPr>
        <w:t>-</w:t>
      </w:r>
      <w:r w:rsidR="003C0905" w:rsidRPr="00663610">
        <w:rPr>
          <w:rFonts w:ascii="Arial" w:hAnsi="Arial" w:cs="Arial"/>
          <w:b/>
          <w:sz w:val="20"/>
          <w:szCs w:val="20"/>
        </w:rPr>
        <w:t>C</w:t>
      </w:r>
      <w:r w:rsidRPr="00663610">
        <w:rPr>
          <w:rFonts w:ascii="Arial" w:hAnsi="Arial" w:cs="Arial"/>
          <w:b/>
          <w:sz w:val="20"/>
          <w:szCs w:val="20"/>
        </w:rPr>
        <w:t xml:space="preserve"> </w:t>
      </w:r>
      <w:r w:rsidR="00663610" w:rsidRPr="00663610">
        <w:rPr>
          <w:rFonts w:ascii="Arial" w:hAnsi="Arial" w:cs="Arial"/>
          <w:b/>
          <w:sz w:val="20"/>
          <w:szCs w:val="20"/>
        </w:rPr>
        <w:t>–</w:t>
      </w:r>
      <w:r w:rsidRPr="00663610">
        <w:rPr>
          <w:rFonts w:ascii="Arial" w:hAnsi="Arial" w:cs="Arial"/>
          <w:b/>
          <w:sz w:val="20"/>
          <w:szCs w:val="20"/>
        </w:rPr>
        <w:t xml:space="preserve"> </w:t>
      </w:r>
      <w:r w:rsidR="00663610" w:rsidRPr="00663610">
        <w:rPr>
          <w:rFonts w:ascii="Arial" w:hAnsi="Arial" w:cs="Arial"/>
          <w:b/>
          <w:sz w:val="20"/>
          <w:szCs w:val="20"/>
        </w:rPr>
        <w:t>ESTIMATIVA DE VALORES FIXOS E VARIÁVEIS</w:t>
      </w:r>
    </w:p>
    <w:p w:rsidR="0007775B" w:rsidRPr="00663610" w:rsidRDefault="0007775B" w:rsidP="006636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68F9" w:rsidRPr="00663610" w:rsidRDefault="009068F9" w:rsidP="006636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63610">
        <w:rPr>
          <w:rFonts w:ascii="Arial" w:hAnsi="Arial" w:cs="Arial"/>
          <w:b/>
          <w:bCs/>
          <w:sz w:val="20"/>
          <w:szCs w:val="20"/>
        </w:rPr>
        <w:t xml:space="preserve">Prestação de Serviços de STFC (Serviço Telefônico Fixo Comutado) Local e Longa Distância; </w:t>
      </w:r>
    </w:p>
    <w:p w:rsidR="009068F9" w:rsidRPr="00663610" w:rsidRDefault="009068F9" w:rsidP="006636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3610">
        <w:rPr>
          <w:rFonts w:ascii="Arial" w:hAnsi="Arial" w:cs="Arial"/>
          <w:b/>
          <w:bCs/>
          <w:sz w:val="20"/>
          <w:szCs w:val="20"/>
        </w:rPr>
        <w:t>Serviço 0800 Local; e Conexão à Internet Dedicada</w:t>
      </w:r>
    </w:p>
    <w:p w:rsidR="009068F9" w:rsidRDefault="009068F9" w:rsidP="006636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3610" w:rsidRPr="00663610" w:rsidRDefault="00663610" w:rsidP="006636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8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160"/>
        <w:gridCol w:w="1124"/>
        <w:gridCol w:w="455"/>
        <w:gridCol w:w="160"/>
        <w:gridCol w:w="915"/>
        <w:gridCol w:w="1560"/>
        <w:gridCol w:w="1588"/>
      </w:tblGrid>
      <w:tr w:rsidR="00663610" w:rsidRPr="00663610" w:rsidTr="00663610">
        <w:trPr>
          <w:trHeight w:val="239"/>
          <w:jc w:val="center"/>
        </w:trPr>
        <w:tc>
          <w:tcPr>
            <w:tcW w:w="8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Mensalidade dos Serviços</w:t>
            </w:r>
          </w:p>
        </w:tc>
      </w:tr>
      <w:tr w:rsidR="00663610" w:rsidRPr="00663610" w:rsidTr="00663610">
        <w:trPr>
          <w:trHeight w:val="23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mensal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Valor 12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</w:t>
            </w: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eses</w:t>
            </w:r>
          </w:p>
        </w:tc>
      </w:tr>
      <w:tr w:rsidR="00663610" w:rsidRPr="00663610" w:rsidTr="00663610">
        <w:trPr>
          <w:trHeight w:val="23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Linhas telefônicas   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R$ 139,90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R$ 699,50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R$ 8.394,00</w:t>
            </w:r>
          </w:p>
        </w:tc>
      </w:tr>
      <w:tr w:rsidR="00663610" w:rsidRPr="00663610" w:rsidTr="00663610">
        <w:trPr>
          <w:trHeight w:val="23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Troncos Digitais DDR/SIP 30 Canais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R$ 5.000,00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R$ 5.000,00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R$ 60.000,00</w:t>
            </w:r>
          </w:p>
        </w:tc>
      </w:tr>
      <w:tr w:rsidR="00663610" w:rsidRPr="00663610" w:rsidTr="00663610">
        <w:trPr>
          <w:trHeight w:val="23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Ramais  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R$ 80,00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R$ 800,00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R$ 9.600,00</w:t>
            </w:r>
          </w:p>
        </w:tc>
      </w:tr>
      <w:tr w:rsidR="00663610" w:rsidRPr="00663610" w:rsidTr="00663610">
        <w:trPr>
          <w:trHeight w:val="23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Serviço DDG - 0800 ilimitado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R$ 3.000,00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R$ 3.000,00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R$ 36.000,00</w:t>
            </w:r>
          </w:p>
        </w:tc>
      </w:tr>
      <w:tr w:rsidR="00663610" w:rsidRPr="00663610" w:rsidTr="00663610">
        <w:trPr>
          <w:trHeight w:val="23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Link  Dedicado - 10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 Mbps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R$ 7.899,00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R$ 7.899,00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R$ 94.788,00</w:t>
            </w:r>
          </w:p>
        </w:tc>
      </w:tr>
      <w:tr w:rsidR="00663610" w:rsidRPr="00663610" w:rsidTr="00663610">
        <w:trPr>
          <w:trHeight w:val="23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Serviço DDOS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Denial</w:t>
            </w:r>
            <w:proofErr w:type="spellEnd"/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 Service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R$ 7.000,00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R$ 7.000,00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R$ 84.000,00</w:t>
            </w:r>
          </w:p>
        </w:tc>
      </w:tr>
      <w:tr w:rsidR="00663610" w:rsidRPr="00663610" w:rsidTr="00663610">
        <w:trPr>
          <w:trHeight w:val="239"/>
          <w:jc w:val="center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SUB TOTAL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R$ 24.398,50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R$ 292.782,00</w:t>
            </w:r>
          </w:p>
        </w:tc>
      </w:tr>
      <w:tr w:rsidR="00663610" w:rsidRPr="00663610" w:rsidTr="00663610">
        <w:trPr>
          <w:trHeight w:val="239"/>
          <w:jc w:val="center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63610" w:rsidRPr="00663610" w:rsidRDefault="00663610" w:rsidP="006636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3610" w:rsidRPr="00663610" w:rsidTr="00663610">
        <w:trPr>
          <w:trHeight w:val="239"/>
          <w:jc w:val="center"/>
        </w:trPr>
        <w:tc>
          <w:tcPr>
            <w:tcW w:w="8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</w:t>
            </w: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ráfego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Local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Longa Distância</w:t>
            </w:r>
          </w:p>
        </w:tc>
      </w:tr>
      <w:tr w:rsidR="00663610" w:rsidRPr="00663610" w:rsidTr="00663610">
        <w:trPr>
          <w:trHeight w:val="23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mensal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Valor 12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</w:t>
            </w: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eses</w:t>
            </w:r>
          </w:p>
        </w:tc>
      </w:tr>
      <w:tr w:rsidR="00663610" w:rsidRPr="00663610" w:rsidTr="00663610">
        <w:trPr>
          <w:trHeight w:val="23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Linhas telefônicas   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</w:tr>
      <w:tr w:rsidR="00663610" w:rsidRPr="00663610" w:rsidTr="00663610">
        <w:trPr>
          <w:trHeight w:val="23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Troncos Digitais DDR/SIP 30 Canais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</w:tr>
      <w:tr w:rsidR="00663610" w:rsidRPr="00663610" w:rsidTr="00663610">
        <w:trPr>
          <w:trHeight w:val="23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Ramais  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</w:tr>
      <w:tr w:rsidR="00663610" w:rsidRPr="00663610" w:rsidTr="00663610">
        <w:trPr>
          <w:trHeight w:val="23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Serviço DDG - 0800 ilimitado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</w:tr>
      <w:tr w:rsidR="00663610" w:rsidRPr="00663610" w:rsidTr="00663610">
        <w:trPr>
          <w:trHeight w:val="23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Link  Dedicado - 10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 Mbps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</w:tr>
      <w:tr w:rsidR="00663610" w:rsidRPr="00663610" w:rsidTr="00663610">
        <w:trPr>
          <w:trHeight w:val="23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Serviço DDOS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Denial</w:t>
            </w:r>
            <w:proofErr w:type="spellEnd"/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 Service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</w:tr>
      <w:tr w:rsidR="00663610" w:rsidRPr="00663610" w:rsidTr="00663610">
        <w:trPr>
          <w:trHeight w:val="239"/>
          <w:jc w:val="center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10" w:rsidRPr="00663610" w:rsidRDefault="00663610" w:rsidP="0066361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10" w:rsidRPr="00663610" w:rsidRDefault="00663610" w:rsidP="00663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R$ 292.782,00</w:t>
            </w:r>
          </w:p>
        </w:tc>
      </w:tr>
    </w:tbl>
    <w:p w:rsidR="009068F9" w:rsidRDefault="009068F9" w:rsidP="006636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63610" w:rsidRPr="00663610" w:rsidRDefault="00663610" w:rsidP="006636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3610">
        <w:rPr>
          <w:rFonts w:ascii="Arial" w:hAnsi="Arial" w:cs="Arial"/>
          <w:b/>
          <w:sz w:val="20"/>
          <w:szCs w:val="20"/>
          <w:u w:val="single"/>
        </w:rPr>
        <w:t>VALOR GLOBAL ESTIMADO:</w:t>
      </w:r>
      <w:r w:rsidRPr="00663610">
        <w:rPr>
          <w:rFonts w:ascii="Arial" w:hAnsi="Arial" w:cs="Arial"/>
          <w:sz w:val="20"/>
          <w:szCs w:val="20"/>
        </w:rPr>
        <w:t xml:space="preserve"> </w:t>
      </w:r>
      <w:r w:rsidRPr="00663610">
        <w:rPr>
          <w:rFonts w:ascii="Arial" w:hAnsi="Arial" w:cs="Arial"/>
          <w:b/>
          <w:bCs/>
          <w:color w:val="000000"/>
          <w:sz w:val="20"/>
          <w:szCs w:val="20"/>
        </w:rPr>
        <w:t>R$ 292.782,00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(duzentos e noventa e dois mil, setecentos e oitenta e dois reais).</w:t>
      </w:r>
    </w:p>
    <w:p w:rsidR="009068F9" w:rsidRPr="00663610" w:rsidRDefault="009068F9" w:rsidP="006636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63610" w:rsidRPr="00663610" w:rsidRDefault="00663610" w:rsidP="0066361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63610">
        <w:rPr>
          <w:rFonts w:ascii="Arial" w:eastAsia="Calibri" w:hAnsi="Arial" w:cs="Arial"/>
          <w:b/>
          <w:sz w:val="20"/>
          <w:szCs w:val="20"/>
        </w:rPr>
        <w:t>Observação:</w:t>
      </w:r>
      <w:r>
        <w:rPr>
          <w:rFonts w:ascii="Arial" w:eastAsia="Calibri" w:hAnsi="Arial" w:cs="Arial"/>
          <w:sz w:val="20"/>
          <w:szCs w:val="20"/>
        </w:rPr>
        <w:t xml:space="preserve"> Os preços acima são os máximos aceitos pela Administração e deverão ser observados pelo Pregoeiro no julgamento das propostas.</w:t>
      </w:r>
    </w:p>
    <w:p w:rsidR="00663610" w:rsidRDefault="00663610" w:rsidP="0066361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63610" w:rsidRDefault="00663610" w:rsidP="0066361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90B56" w:rsidRDefault="00490B56" w:rsidP="00490B5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Leme, 28 de setembro 2023.</w:t>
      </w:r>
    </w:p>
    <w:p w:rsidR="00EC3429" w:rsidRPr="00663610" w:rsidRDefault="00EC3429" w:rsidP="0066361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C3429" w:rsidRPr="00663610" w:rsidRDefault="00EC3429" w:rsidP="0066361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C3429" w:rsidRDefault="00EC3429" w:rsidP="0066361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63610" w:rsidRPr="00663610" w:rsidRDefault="00663610" w:rsidP="0066361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C3429" w:rsidRPr="00663610" w:rsidRDefault="00EC3429" w:rsidP="0066361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EC3429" w:rsidRPr="00663610" w:rsidRDefault="00EC3429" w:rsidP="0066361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EC3429" w:rsidRPr="00663610" w:rsidRDefault="00EC3429" w:rsidP="0066361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663610">
        <w:rPr>
          <w:rFonts w:ascii="Arial" w:eastAsia="Calibri" w:hAnsi="Arial" w:cs="Arial"/>
          <w:sz w:val="20"/>
          <w:szCs w:val="20"/>
        </w:rPr>
        <w:t>_________________________                                      _________________________</w:t>
      </w:r>
    </w:p>
    <w:p w:rsidR="00EC3429" w:rsidRPr="00663610" w:rsidRDefault="008E029B" w:rsidP="0066361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663610">
        <w:rPr>
          <w:rFonts w:ascii="Arial" w:eastAsia="Calibri" w:hAnsi="Arial" w:cs="Arial"/>
          <w:sz w:val="20"/>
          <w:szCs w:val="20"/>
        </w:rPr>
        <w:t xml:space="preserve">    </w:t>
      </w:r>
      <w:r w:rsidR="00EC3429" w:rsidRPr="00663610">
        <w:rPr>
          <w:rFonts w:ascii="Arial" w:eastAsia="Calibri" w:hAnsi="Arial" w:cs="Arial"/>
          <w:sz w:val="20"/>
          <w:szCs w:val="20"/>
        </w:rPr>
        <w:t>Irineu Brufato Júnior</w:t>
      </w:r>
      <w:r w:rsidR="00EC3429" w:rsidRPr="00663610">
        <w:rPr>
          <w:rFonts w:ascii="Arial" w:eastAsia="Calibri" w:hAnsi="Arial" w:cs="Arial"/>
          <w:sz w:val="20"/>
          <w:szCs w:val="20"/>
        </w:rPr>
        <w:tab/>
      </w:r>
      <w:r w:rsidR="00EC3429" w:rsidRPr="00663610">
        <w:rPr>
          <w:rFonts w:ascii="Arial" w:eastAsia="Calibri" w:hAnsi="Arial" w:cs="Arial"/>
          <w:sz w:val="20"/>
          <w:szCs w:val="20"/>
        </w:rPr>
        <w:tab/>
      </w:r>
      <w:r w:rsidR="00EC3429" w:rsidRPr="00663610">
        <w:rPr>
          <w:rFonts w:ascii="Arial" w:eastAsia="Calibri" w:hAnsi="Arial" w:cs="Arial"/>
          <w:sz w:val="20"/>
          <w:szCs w:val="20"/>
        </w:rPr>
        <w:tab/>
      </w:r>
      <w:r w:rsidR="00EC3429" w:rsidRPr="00663610">
        <w:rPr>
          <w:rFonts w:ascii="Arial" w:eastAsia="Calibri" w:hAnsi="Arial" w:cs="Arial"/>
          <w:sz w:val="20"/>
          <w:szCs w:val="20"/>
        </w:rPr>
        <w:tab/>
      </w:r>
      <w:r w:rsidR="00EC3429" w:rsidRPr="00663610">
        <w:rPr>
          <w:rFonts w:ascii="Arial" w:eastAsia="Calibri" w:hAnsi="Arial" w:cs="Arial"/>
          <w:sz w:val="20"/>
          <w:szCs w:val="20"/>
        </w:rPr>
        <w:tab/>
        <w:t xml:space="preserve">   José Ademir Carvalho</w:t>
      </w:r>
    </w:p>
    <w:p w:rsidR="00EC3429" w:rsidRPr="00663610" w:rsidRDefault="00EC3429" w:rsidP="0066361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663610">
        <w:rPr>
          <w:rFonts w:ascii="Arial" w:eastAsia="Calibri" w:hAnsi="Arial" w:cs="Arial"/>
          <w:sz w:val="20"/>
          <w:szCs w:val="20"/>
        </w:rPr>
        <w:t>Dep</w:t>
      </w:r>
      <w:r w:rsidR="008E029B" w:rsidRPr="00663610">
        <w:rPr>
          <w:rFonts w:ascii="Arial" w:eastAsia="Calibri" w:hAnsi="Arial" w:cs="Arial"/>
          <w:sz w:val="20"/>
          <w:szCs w:val="20"/>
        </w:rPr>
        <w:t xml:space="preserve">to. </w:t>
      </w:r>
      <w:r w:rsidRPr="00663610">
        <w:rPr>
          <w:rFonts w:ascii="Arial" w:eastAsia="Calibri" w:hAnsi="Arial" w:cs="Arial"/>
          <w:sz w:val="20"/>
          <w:szCs w:val="20"/>
        </w:rPr>
        <w:t>Compras/Licitação</w:t>
      </w:r>
      <w:r w:rsidRPr="00663610">
        <w:rPr>
          <w:rFonts w:ascii="Arial" w:eastAsia="Calibri" w:hAnsi="Arial" w:cs="Arial"/>
          <w:sz w:val="20"/>
          <w:szCs w:val="20"/>
        </w:rPr>
        <w:tab/>
      </w:r>
      <w:r w:rsidRPr="00663610">
        <w:rPr>
          <w:rFonts w:ascii="Arial" w:eastAsia="Calibri" w:hAnsi="Arial" w:cs="Arial"/>
          <w:sz w:val="20"/>
          <w:szCs w:val="20"/>
        </w:rPr>
        <w:tab/>
      </w:r>
      <w:r w:rsidRPr="00663610">
        <w:rPr>
          <w:rFonts w:ascii="Arial" w:eastAsia="Calibri" w:hAnsi="Arial" w:cs="Arial"/>
          <w:sz w:val="20"/>
          <w:szCs w:val="20"/>
        </w:rPr>
        <w:tab/>
      </w:r>
      <w:r w:rsidRPr="00663610">
        <w:rPr>
          <w:rFonts w:ascii="Arial" w:eastAsia="Calibri" w:hAnsi="Arial" w:cs="Arial"/>
          <w:sz w:val="20"/>
          <w:szCs w:val="20"/>
        </w:rPr>
        <w:tab/>
      </w:r>
      <w:r w:rsidR="008E029B" w:rsidRPr="00663610">
        <w:rPr>
          <w:rFonts w:ascii="Arial" w:eastAsia="Calibri" w:hAnsi="Arial" w:cs="Arial"/>
          <w:sz w:val="20"/>
          <w:szCs w:val="20"/>
        </w:rPr>
        <w:t xml:space="preserve">   </w:t>
      </w:r>
      <w:r w:rsidRPr="00663610">
        <w:rPr>
          <w:rFonts w:ascii="Arial" w:eastAsia="Calibri" w:hAnsi="Arial" w:cs="Arial"/>
          <w:sz w:val="20"/>
          <w:szCs w:val="20"/>
        </w:rPr>
        <w:t>Divisão Administrativa</w:t>
      </w:r>
    </w:p>
    <w:p w:rsidR="00EC3429" w:rsidRPr="00663610" w:rsidRDefault="00EC3429" w:rsidP="006636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E029B" w:rsidRPr="00663610" w:rsidRDefault="008E029B" w:rsidP="006636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E029B" w:rsidRPr="00663610" w:rsidRDefault="008E029B" w:rsidP="0066361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029B" w:rsidRPr="00663610" w:rsidRDefault="008E029B" w:rsidP="0066361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30BE3" w:rsidRPr="00663610" w:rsidRDefault="00F30BE3" w:rsidP="0066361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029B" w:rsidRPr="00663610" w:rsidRDefault="008E029B" w:rsidP="0066361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3610">
        <w:rPr>
          <w:rFonts w:ascii="Arial" w:hAnsi="Arial" w:cs="Arial"/>
          <w:sz w:val="20"/>
          <w:szCs w:val="20"/>
        </w:rPr>
        <w:t>_______________________________</w:t>
      </w:r>
    </w:p>
    <w:p w:rsidR="008E029B" w:rsidRPr="00663610" w:rsidRDefault="008E029B" w:rsidP="0066361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3610">
        <w:rPr>
          <w:rFonts w:ascii="Arial" w:hAnsi="Arial" w:cs="Arial"/>
          <w:sz w:val="20"/>
          <w:szCs w:val="20"/>
        </w:rPr>
        <w:t>Maurício Rodrigues Ramos</w:t>
      </w:r>
    </w:p>
    <w:p w:rsidR="008E029B" w:rsidRPr="00663610" w:rsidRDefault="008E029B" w:rsidP="0066361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3610">
        <w:rPr>
          <w:rFonts w:ascii="Arial" w:hAnsi="Arial" w:cs="Arial"/>
          <w:sz w:val="20"/>
          <w:szCs w:val="20"/>
        </w:rPr>
        <w:t>Diretor-Presidente</w:t>
      </w:r>
      <w:bookmarkStart w:id="0" w:name="_GoBack"/>
      <w:bookmarkEnd w:id="0"/>
    </w:p>
    <w:sectPr w:rsidR="008E029B" w:rsidRPr="00663610" w:rsidSect="009068F9">
      <w:footerReference w:type="default" r:id="rId8"/>
      <w:pgSz w:w="11906" w:h="16838"/>
      <w:pgMar w:top="2098" w:right="1134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1D0" w:rsidRDefault="00C301D0" w:rsidP="00003281">
      <w:pPr>
        <w:spacing w:after="0" w:line="240" w:lineRule="auto"/>
      </w:pPr>
      <w:r>
        <w:separator/>
      </w:r>
    </w:p>
  </w:endnote>
  <w:endnote w:type="continuationSeparator" w:id="0">
    <w:p w:rsidR="00C301D0" w:rsidRDefault="00C301D0" w:rsidP="0000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2616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03281" w:rsidRDefault="0000328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0B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0B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3281" w:rsidRDefault="000032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1D0" w:rsidRDefault="00C301D0" w:rsidP="00003281">
      <w:pPr>
        <w:spacing w:after="0" w:line="240" w:lineRule="auto"/>
      </w:pPr>
      <w:r>
        <w:separator/>
      </w:r>
    </w:p>
  </w:footnote>
  <w:footnote w:type="continuationSeparator" w:id="0">
    <w:p w:rsidR="00C301D0" w:rsidRDefault="00C301D0" w:rsidP="00003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41BA"/>
    <w:multiLevelType w:val="hybridMultilevel"/>
    <w:tmpl w:val="73FC1448"/>
    <w:lvl w:ilvl="0" w:tplc="3580B74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8387A"/>
    <w:multiLevelType w:val="hybridMultilevel"/>
    <w:tmpl w:val="FBA8EC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5E180EDD"/>
    <w:multiLevelType w:val="hybridMultilevel"/>
    <w:tmpl w:val="ABFA0B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C400A"/>
    <w:multiLevelType w:val="hybridMultilevel"/>
    <w:tmpl w:val="C4522F40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9F"/>
    <w:rsid w:val="00003281"/>
    <w:rsid w:val="00005FD1"/>
    <w:rsid w:val="000472D0"/>
    <w:rsid w:val="00053C26"/>
    <w:rsid w:val="00054603"/>
    <w:rsid w:val="0005766C"/>
    <w:rsid w:val="000635A1"/>
    <w:rsid w:val="00073A7D"/>
    <w:rsid w:val="000774B1"/>
    <w:rsid w:val="0007775B"/>
    <w:rsid w:val="000B1EE0"/>
    <w:rsid w:val="000B762F"/>
    <w:rsid w:val="000C1993"/>
    <w:rsid w:val="000C32AC"/>
    <w:rsid w:val="000F62B6"/>
    <w:rsid w:val="000F6A7F"/>
    <w:rsid w:val="00105834"/>
    <w:rsid w:val="00111727"/>
    <w:rsid w:val="00134D3E"/>
    <w:rsid w:val="00146964"/>
    <w:rsid w:val="001537A5"/>
    <w:rsid w:val="001560D1"/>
    <w:rsid w:val="00181D53"/>
    <w:rsid w:val="00182C13"/>
    <w:rsid w:val="00195EA7"/>
    <w:rsid w:val="001A7449"/>
    <w:rsid w:val="001A7E4F"/>
    <w:rsid w:val="001C30E5"/>
    <w:rsid w:val="001C5789"/>
    <w:rsid w:val="001D66AF"/>
    <w:rsid w:val="001E0478"/>
    <w:rsid w:val="001F0E16"/>
    <w:rsid w:val="002019BC"/>
    <w:rsid w:val="00204619"/>
    <w:rsid w:val="00236852"/>
    <w:rsid w:val="00236DD0"/>
    <w:rsid w:val="00250C81"/>
    <w:rsid w:val="00266BD8"/>
    <w:rsid w:val="002802EF"/>
    <w:rsid w:val="00286333"/>
    <w:rsid w:val="002A4665"/>
    <w:rsid w:val="002A6F5F"/>
    <w:rsid w:val="002F05B2"/>
    <w:rsid w:val="002F0920"/>
    <w:rsid w:val="002F6919"/>
    <w:rsid w:val="00303846"/>
    <w:rsid w:val="00314D8B"/>
    <w:rsid w:val="00321D4A"/>
    <w:rsid w:val="003630A3"/>
    <w:rsid w:val="00371865"/>
    <w:rsid w:val="00372A63"/>
    <w:rsid w:val="00392BC7"/>
    <w:rsid w:val="003B2E1E"/>
    <w:rsid w:val="003B42D8"/>
    <w:rsid w:val="003B6FC9"/>
    <w:rsid w:val="003C0905"/>
    <w:rsid w:val="003D3ED2"/>
    <w:rsid w:val="003D680A"/>
    <w:rsid w:val="003D7463"/>
    <w:rsid w:val="003E28F1"/>
    <w:rsid w:val="003E5354"/>
    <w:rsid w:val="003F77E4"/>
    <w:rsid w:val="004262A8"/>
    <w:rsid w:val="004665C3"/>
    <w:rsid w:val="0048558D"/>
    <w:rsid w:val="00490B56"/>
    <w:rsid w:val="0049395D"/>
    <w:rsid w:val="004B374C"/>
    <w:rsid w:val="004E1C84"/>
    <w:rsid w:val="004F2C71"/>
    <w:rsid w:val="0050063B"/>
    <w:rsid w:val="005135CD"/>
    <w:rsid w:val="00516D8F"/>
    <w:rsid w:val="00516F48"/>
    <w:rsid w:val="00524329"/>
    <w:rsid w:val="00551B50"/>
    <w:rsid w:val="0056035B"/>
    <w:rsid w:val="00562462"/>
    <w:rsid w:val="00562C47"/>
    <w:rsid w:val="00571973"/>
    <w:rsid w:val="005A5AD4"/>
    <w:rsid w:val="005B4964"/>
    <w:rsid w:val="005C1657"/>
    <w:rsid w:val="005C5DBA"/>
    <w:rsid w:val="006045B0"/>
    <w:rsid w:val="006137EA"/>
    <w:rsid w:val="00627AB7"/>
    <w:rsid w:val="00640D4C"/>
    <w:rsid w:val="00643121"/>
    <w:rsid w:val="0066039B"/>
    <w:rsid w:val="00663610"/>
    <w:rsid w:val="006710D2"/>
    <w:rsid w:val="00673793"/>
    <w:rsid w:val="00692882"/>
    <w:rsid w:val="006B1FBA"/>
    <w:rsid w:val="006D04C3"/>
    <w:rsid w:val="006E4CF9"/>
    <w:rsid w:val="00715C58"/>
    <w:rsid w:val="00720C63"/>
    <w:rsid w:val="007237E3"/>
    <w:rsid w:val="00750EBB"/>
    <w:rsid w:val="00762E01"/>
    <w:rsid w:val="007762E1"/>
    <w:rsid w:val="007846F5"/>
    <w:rsid w:val="00787935"/>
    <w:rsid w:val="007C26A6"/>
    <w:rsid w:val="007D6C55"/>
    <w:rsid w:val="0080269A"/>
    <w:rsid w:val="00811E6C"/>
    <w:rsid w:val="00826F86"/>
    <w:rsid w:val="00843E1B"/>
    <w:rsid w:val="00874B49"/>
    <w:rsid w:val="00884BFA"/>
    <w:rsid w:val="008A3984"/>
    <w:rsid w:val="008B4B79"/>
    <w:rsid w:val="008D2A0E"/>
    <w:rsid w:val="008D357E"/>
    <w:rsid w:val="008E029B"/>
    <w:rsid w:val="008E3452"/>
    <w:rsid w:val="008E5CE5"/>
    <w:rsid w:val="008E6A2E"/>
    <w:rsid w:val="009068F9"/>
    <w:rsid w:val="00915C42"/>
    <w:rsid w:val="00920D4A"/>
    <w:rsid w:val="009345EE"/>
    <w:rsid w:val="00972FF7"/>
    <w:rsid w:val="0098171A"/>
    <w:rsid w:val="009A1712"/>
    <w:rsid w:val="009A6648"/>
    <w:rsid w:val="009B29EF"/>
    <w:rsid w:val="009B4D2B"/>
    <w:rsid w:val="009C10CB"/>
    <w:rsid w:val="009D3690"/>
    <w:rsid w:val="009E0FA9"/>
    <w:rsid w:val="009F40AC"/>
    <w:rsid w:val="009F6842"/>
    <w:rsid w:val="00A07E6A"/>
    <w:rsid w:val="00A13D9A"/>
    <w:rsid w:val="00A23061"/>
    <w:rsid w:val="00A33C9F"/>
    <w:rsid w:val="00A511DE"/>
    <w:rsid w:val="00A65679"/>
    <w:rsid w:val="00A75019"/>
    <w:rsid w:val="00A80C68"/>
    <w:rsid w:val="00A87C72"/>
    <w:rsid w:val="00AA60B9"/>
    <w:rsid w:val="00AF2AF9"/>
    <w:rsid w:val="00AF3B8E"/>
    <w:rsid w:val="00AF3F72"/>
    <w:rsid w:val="00B273E0"/>
    <w:rsid w:val="00B33BDB"/>
    <w:rsid w:val="00B36AD0"/>
    <w:rsid w:val="00B57047"/>
    <w:rsid w:val="00B776F8"/>
    <w:rsid w:val="00B84EBD"/>
    <w:rsid w:val="00B8533D"/>
    <w:rsid w:val="00B85FBE"/>
    <w:rsid w:val="00BA6E46"/>
    <w:rsid w:val="00BB4E2D"/>
    <w:rsid w:val="00BC2E1F"/>
    <w:rsid w:val="00BC46A7"/>
    <w:rsid w:val="00BD5EE2"/>
    <w:rsid w:val="00BF2DBD"/>
    <w:rsid w:val="00C00146"/>
    <w:rsid w:val="00C114D6"/>
    <w:rsid w:val="00C149CF"/>
    <w:rsid w:val="00C301D0"/>
    <w:rsid w:val="00C353CB"/>
    <w:rsid w:val="00C372D8"/>
    <w:rsid w:val="00C5414B"/>
    <w:rsid w:val="00C5558D"/>
    <w:rsid w:val="00C7637A"/>
    <w:rsid w:val="00C76C46"/>
    <w:rsid w:val="00C92B5F"/>
    <w:rsid w:val="00C9391F"/>
    <w:rsid w:val="00CA3B9D"/>
    <w:rsid w:val="00CB30CF"/>
    <w:rsid w:val="00CD137F"/>
    <w:rsid w:val="00CD31EE"/>
    <w:rsid w:val="00CE6B64"/>
    <w:rsid w:val="00D06A5E"/>
    <w:rsid w:val="00D25530"/>
    <w:rsid w:val="00D54D8B"/>
    <w:rsid w:val="00D66A61"/>
    <w:rsid w:val="00D9161C"/>
    <w:rsid w:val="00DB091E"/>
    <w:rsid w:val="00DB1434"/>
    <w:rsid w:val="00DD151D"/>
    <w:rsid w:val="00DD17A8"/>
    <w:rsid w:val="00DE7226"/>
    <w:rsid w:val="00DF1F10"/>
    <w:rsid w:val="00DF2366"/>
    <w:rsid w:val="00E03271"/>
    <w:rsid w:val="00E57C76"/>
    <w:rsid w:val="00E726CA"/>
    <w:rsid w:val="00E8176E"/>
    <w:rsid w:val="00E9299F"/>
    <w:rsid w:val="00E97E3D"/>
    <w:rsid w:val="00EA24C7"/>
    <w:rsid w:val="00EA7E49"/>
    <w:rsid w:val="00EB3CFD"/>
    <w:rsid w:val="00EC3429"/>
    <w:rsid w:val="00EC7ED8"/>
    <w:rsid w:val="00EF0D24"/>
    <w:rsid w:val="00EF5041"/>
    <w:rsid w:val="00F04C3D"/>
    <w:rsid w:val="00F05CE3"/>
    <w:rsid w:val="00F07C38"/>
    <w:rsid w:val="00F15B37"/>
    <w:rsid w:val="00F25ABF"/>
    <w:rsid w:val="00F30BE3"/>
    <w:rsid w:val="00F50C00"/>
    <w:rsid w:val="00F64920"/>
    <w:rsid w:val="00F6623E"/>
    <w:rsid w:val="00F80DBB"/>
    <w:rsid w:val="00F81D9B"/>
    <w:rsid w:val="00F95DEA"/>
    <w:rsid w:val="00F95F8A"/>
    <w:rsid w:val="00FA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918AE-1DC8-4A7E-A4F4-DC02B052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3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9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A3B9D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8633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86333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normaltextrun">
    <w:name w:val="normaltextrun"/>
    <w:basedOn w:val="Fontepargpadro"/>
    <w:rsid w:val="00A23061"/>
  </w:style>
  <w:style w:type="paragraph" w:styleId="Cabealho">
    <w:name w:val="header"/>
    <w:basedOn w:val="Normal"/>
    <w:link w:val="CabealhoChar"/>
    <w:uiPriority w:val="99"/>
    <w:unhideWhenUsed/>
    <w:rsid w:val="0000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3281"/>
  </w:style>
  <w:style w:type="paragraph" w:styleId="Rodap">
    <w:name w:val="footer"/>
    <w:basedOn w:val="Normal"/>
    <w:link w:val="RodapChar"/>
    <w:uiPriority w:val="99"/>
    <w:unhideWhenUsed/>
    <w:rsid w:val="0000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3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77EBF-FD8D-4BA3-92A5-2362D01A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Irineu</dc:creator>
  <cp:lastModifiedBy>RenatoComin</cp:lastModifiedBy>
  <cp:revision>5</cp:revision>
  <cp:lastPrinted>2023-09-27T16:51:00Z</cp:lastPrinted>
  <dcterms:created xsi:type="dcterms:W3CDTF">2023-09-26T12:48:00Z</dcterms:created>
  <dcterms:modified xsi:type="dcterms:W3CDTF">2023-09-27T16:53:00Z</dcterms:modified>
</cp:coreProperties>
</file>