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4BA" w:rsidRDefault="004F74BA" w:rsidP="004F74BA">
      <w:pPr>
        <w:pStyle w:val="SemEspaamento"/>
        <w:rPr>
          <w:rFonts w:ascii="Arial" w:hAnsi="Arial" w:cs="Arial"/>
        </w:rPr>
      </w:pPr>
    </w:p>
    <w:p w:rsidR="004F74BA" w:rsidRPr="00761310" w:rsidRDefault="004F74BA" w:rsidP="004F74BA">
      <w:pPr>
        <w:pStyle w:val="SemEspaamento"/>
        <w:rPr>
          <w:rFonts w:ascii="Arial" w:hAnsi="Arial" w:cs="Arial"/>
        </w:rPr>
      </w:pPr>
    </w:p>
    <w:p w:rsidR="004F74BA" w:rsidRDefault="004F74BA" w:rsidP="004F74BA">
      <w:pPr>
        <w:spacing w:after="0" w:line="240" w:lineRule="auto"/>
        <w:jc w:val="center"/>
        <w:rPr>
          <w:rFonts w:ascii="Arial" w:hAnsi="Arial" w:cs="Arial"/>
          <w:b/>
          <w:sz w:val="20"/>
          <w:szCs w:val="20"/>
        </w:rPr>
      </w:pPr>
    </w:p>
    <w:p w:rsidR="004F74BA" w:rsidRPr="0042647A" w:rsidRDefault="004F74BA" w:rsidP="004F74BA">
      <w:pPr>
        <w:spacing w:after="0" w:line="240" w:lineRule="auto"/>
        <w:jc w:val="center"/>
        <w:rPr>
          <w:rFonts w:ascii="Arial" w:hAnsi="Arial" w:cs="Arial"/>
          <w:b/>
          <w:sz w:val="20"/>
          <w:szCs w:val="20"/>
        </w:rPr>
      </w:pPr>
      <w:r w:rsidRPr="0042647A">
        <w:rPr>
          <w:rFonts w:ascii="Arial" w:hAnsi="Arial" w:cs="Arial"/>
          <w:b/>
          <w:sz w:val="20"/>
          <w:szCs w:val="20"/>
        </w:rPr>
        <w:t>ATA DE REGISTRO DE PREÇOS</w:t>
      </w:r>
    </w:p>
    <w:p w:rsidR="004F74BA" w:rsidRDefault="004F74BA" w:rsidP="004F74BA">
      <w:pPr>
        <w:spacing w:after="0" w:line="240" w:lineRule="auto"/>
        <w:jc w:val="both"/>
        <w:rPr>
          <w:rFonts w:ascii="Arial" w:hAnsi="Arial" w:cs="Arial"/>
          <w:b/>
          <w:sz w:val="20"/>
          <w:szCs w:val="20"/>
        </w:rPr>
      </w:pPr>
    </w:p>
    <w:p w:rsidR="004F74BA" w:rsidRDefault="004F74BA" w:rsidP="004F74BA">
      <w:pPr>
        <w:spacing w:after="0" w:line="240" w:lineRule="auto"/>
        <w:jc w:val="both"/>
        <w:rPr>
          <w:rFonts w:ascii="Arial" w:hAnsi="Arial" w:cs="Arial"/>
          <w:b/>
          <w:sz w:val="20"/>
          <w:szCs w:val="20"/>
        </w:rPr>
      </w:pPr>
    </w:p>
    <w:p w:rsidR="004F74BA" w:rsidRPr="0042647A" w:rsidRDefault="004F74BA" w:rsidP="004F74BA">
      <w:pPr>
        <w:spacing w:after="0" w:line="240" w:lineRule="auto"/>
        <w:jc w:val="both"/>
        <w:rPr>
          <w:rFonts w:ascii="Arial" w:hAnsi="Arial" w:cs="Arial"/>
          <w:b/>
          <w:sz w:val="20"/>
          <w:szCs w:val="20"/>
        </w:rPr>
      </w:pPr>
      <w:r w:rsidRPr="0042647A">
        <w:rPr>
          <w:rFonts w:ascii="Arial" w:hAnsi="Arial" w:cs="Arial"/>
          <w:b/>
          <w:sz w:val="20"/>
          <w:szCs w:val="20"/>
        </w:rPr>
        <w:t>ATA D</w:t>
      </w:r>
      <w:r>
        <w:rPr>
          <w:rFonts w:ascii="Arial" w:hAnsi="Arial" w:cs="Arial"/>
          <w:b/>
          <w:sz w:val="20"/>
          <w:szCs w:val="20"/>
        </w:rPr>
        <w:t xml:space="preserve">E REGISTRO DE PREÇOS N.º </w:t>
      </w:r>
      <w:r w:rsidR="002D2EB4">
        <w:rPr>
          <w:rFonts w:ascii="Arial" w:hAnsi="Arial" w:cs="Arial"/>
          <w:b/>
          <w:sz w:val="20"/>
          <w:szCs w:val="20"/>
        </w:rPr>
        <w:t>04</w:t>
      </w:r>
      <w:r>
        <w:rPr>
          <w:rFonts w:ascii="Arial" w:hAnsi="Arial" w:cs="Arial"/>
          <w:b/>
          <w:sz w:val="20"/>
          <w:szCs w:val="20"/>
        </w:rPr>
        <w:t>/20</w:t>
      </w:r>
      <w:r>
        <w:rPr>
          <w:rFonts w:ascii="Arial" w:hAnsi="Arial" w:cs="Arial"/>
          <w:b/>
          <w:sz w:val="20"/>
          <w:szCs w:val="20"/>
        </w:rPr>
        <w:t>18</w:t>
      </w:r>
    </w:p>
    <w:p w:rsidR="004F74BA" w:rsidRDefault="004F74BA" w:rsidP="004F74BA">
      <w:pPr>
        <w:spacing w:after="0" w:line="240" w:lineRule="auto"/>
        <w:jc w:val="both"/>
        <w:rPr>
          <w:rFonts w:ascii="Arial" w:hAnsi="Arial" w:cs="Arial"/>
          <w:b/>
          <w:sz w:val="20"/>
          <w:szCs w:val="20"/>
        </w:rPr>
      </w:pPr>
    </w:p>
    <w:p w:rsidR="004F74BA" w:rsidRPr="0042647A" w:rsidRDefault="004F74BA" w:rsidP="004F74BA">
      <w:pPr>
        <w:spacing w:after="0" w:line="240" w:lineRule="auto"/>
        <w:jc w:val="both"/>
        <w:rPr>
          <w:rFonts w:ascii="Arial" w:hAnsi="Arial" w:cs="Arial"/>
          <w:b/>
          <w:sz w:val="20"/>
          <w:szCs w:val="20"/>
        </w:rPr>
      </w:pPr>
    </w:p>
    <w:p w:rsidR="004F74BA" w:rsidRPr="0042647A" w:rsidRDefault="004F74BA" w:rsidP="004F74BA">
      <w:pPr>
        <w:spacing w:after="0" w:line="240" w:lineRule="auto"/>
        <w:jc w:val="both"/>
        <w:rPr>
          <w:rFonts w:ascii="Arial" w:hAnsi="Arial" w:cs="Arial"/>
          <w:b/>
          <w:sz w:val="20"/>
          <w:szCs w:val="20"/>
        </w:rPr>
      </w:pPr>
      <w:r>
        <w:rPr>
          <w:rFonts w:ascii="Arial" w:hAnsi="Arial" w:cs="Arial"/>
          <w:b/>
          <w:sz w:val="20"/>
          <w:szCs w:val="20"/>
        </w:rPr>
        <w:t xml:space="preserve">PREGÃO PRESENCIAL N.º </w:t>
      </w:r>
      <w:r>
        <w:rPr>
          <w:rFonts w:ascii="Arial" w:hAnsi="Arial" w:cs="Arial"/>
          <w:b/>
          <w:sz w:val="20"/>
          <w:szCs w:val="20"/>
        </w:rPr>
        <w:t>11</w:t>
      </w:r>
      <w:r>
        <w:rPr>
          <w:rFonts w:ascii="Arial" w:hAnsi="Arial" w:cs="Arial"/>
          <w:b/>
          <w:sz w:val="20"/>
          <w:szCs w:val="20"/>
        </w:rPr>
        <w:t>/20</w:t>
      </w:r>
      <w:r>
        <w:rPr>
          <w:rFonts w:ascii="Arial" w:hAnsi="Arial" w:cs="Arial"/>
          <w:b/>
          <w:sz w:val="20"/>
          <w:szCs w:val="20"/>
        </w:rPr>
        <w:t>18</w:t>
      </w:r>
    </w:p>
    <w:p w:rsidR="004F74BA" w:rsidRDefault="004F74BA" w:rsidP="004F74BA">
      <w:pPr>
        <w:spacing w:after="0" w:line="240" w:lineRule="auto"/>
        <w:jc w:val="both"/>
        <w:rPr>
          <w:rFonts w:ascii="Arial" w:hAnsi="Arial" w:cs="Arial"/>
          <w:b/>
          <w:sz w:val="20"/>
          <w:szCs w:val="20"/>
        </w:rPr>
      </w:pPr>
    </w:p>
    <w:p w:rsidR="004F74BA" w:rsidRPr="0042647A" w:rsidRDefault="004F74BA" w:rsidP="004F74BA">
      <w:pPr>
        <w:spacing w:after="0" w:line="240" w:lineRule="auto"/>
        <w:jc w:val="both"/>
        <w:rPr>
          <w:rFonts w:ascii="Arial" w:hAnsi="Arial" w:cs="Arial"/>
          <w:b/>
          <w:sz w:val="20"/>
          <w:szCs w:val="20"/>
        </w:rPr>
      </w:pPr>
    </w:p>
    <w:p w:rsidR="004F74BA" w:rsidRDefault="004F74BA" w:rsidP="004F74BA">
      <w:pPr>
        <w:spacing w:after="0" w:line="240" w:lineRule="auto"/>
        <w:jc w:val="both"/>
        <w:rPr>
          <w:rFonts w:ascii="Arial" w:hAnsi="Arial" w:cs="Arial"/>
          <w:sz w:val="20"/>
          <w:szCs w:val="20"/>
        </w:rPr>
      </w:pPr>
      <w:r w:rsidRPr="00A02D03">
        <w:rPr>
          <w:rFonts w:ascii="Arial" w:hAnsi="Arial" w:cs="Arial"/>
          <w:b/>
          <w:sz w:val="20"/>
          <w:szCs w:val="20"/>
        </w:rPr>
        <w:t>OBJETO:</w:t>
      </w:r>
      <w:r w:rsidRPr="00A02D03">
        <w:rPr>
          <w:rFonts w:ascii="Arial" w:hAnsi="Arial" w:cs="Arial"/>
          <w:sz w:val="20"/>
          <w:szCs w:val="20"/>
        </w:rPr>
        <w:t xml:space="preserve"> </w:t>
      </w:r>
      <w:r w:rsidRPr="003E3B5B">
        <w:rPr>
          <w:rFonts w:ascii="Arial" w:hAnsi="Arial" w:cs="Arial"/>
          <w:sz w:val="20"/>
          <w:szCs w:val="20"/>
        </w:rPr>
        <w:t>Registro de Preços para aquisição de peças e materiais para utilização em manutenções corretivas e preventivas em bombas re-autoescorvantes, sendo 04 (quatro) equipamentos do modelo ESCO LP 10 e 01 (um) modelo FBRE/E10, pelo período de 12 (doze) meses, conforme especificações deste Edital e seus Anexos</w:t>
      </w:r>
      <w:r>
        <w:rPr>
          <w:rFonts w:ascii="Arial" w:hAnsi="Arial" w:cs="Arial"/>
          <w:sz w:val="20"/>
          <w:szCs w:val="20"/>
        </w:rPr>
        <w:t>.</w:t>
      </w:r>
    </w:p>
    <w:p w:rsidR="004F74BA" w:rsidRDefault="004F74BA" w:rsidP="004F74BA">
      <w:pPr>
        <w:spacing w:after="0" w:line="240" w:lineRule="auto"/>
        <w:jc w:val="both"/>
        <w:rPr>
          <w:rFonts w:ascii="Arial" w:hAnsi="Arial" w:cs="Arial"/>
          <w:sz w:val="20"/>
          <w:szCs w:val="20"/>
        </w:rPr>
      </w:pPr>
    </w:p>
    <w:p w:rsidR="004F74BA" w:rsidRDefault="004F74BA" w:rsidP="004F74BA">
      <w:pPr>
        <w:spacing w:after="0" w:line="240" w:lineRule="auto"/>
        <w:jc w:val="both"/>
        <w:rPr>
          <w:rFonts w:ascii="Arial" w:hAnsi="Arial" w:cs="Arial"/>
          <w:sz w:val="20"/>
          <w:szCs w:val="20"/>
        </w:rPr>
      </w:pPr>
    </w:p>
    <w:p w:rsidR="004F74BA" w:rsidRPr="0042647A" w:rsidRDefault="004F74BA" w:rsidP="004F74BA">
      <w:pPr>
        <w:spacing w:after="0" w:line="240" w:lineRule="auto"/>
        <w:jc w:val="both"/>
        <w:rPr>
          <w:rFonts w:ascii="Arial" w:hAnsi="Arial" w:cs="Arial"/>
          <w:sz w:val="20"/>
          <w:szCs w:val="20"/>
        </w:rPr>
      </w:pPr>
      <w:r w:rsidRPr="0042647A">
        <w:rPr>
          <w:rFonts w:ascii="Arial" w:hAnsi="Arial" w:cs="Arial"/>
          <w:sz w:val="20"/>
          <w:szCs w:val="20"/>
        </w:rPr>
        <w:t>Aos</w:t>
      </w:r>
      <w:r>
        <w:rPr>
          <w:rFonts w:ascii="Arial" w:hAnsi="Arial" w:cs="Arial"/>
          <w:sz w:val="20"/>
          <w:szCs w:val="20"/>
        </w:rPr>
        <w:t xml:space="preserve"> dezoito dias </w:t>
      </w:r>
      <w:r w:rsidRPr="0042647A">
        <w:rPr>
          <w:rFonts w:ascii="Arial" w:hAnsi="Arial" w:cs="Arial"/>
          <w:sz w:val="20"/>
          <w:szCs w:val="20"/>
        </w:rPr>
        <w:t>do m</w:t>
      </w:r>
      <w:r>
        <w:rPr>
          <w:rFonts w:ascii="Arial" w:hAnsi="Arial" w:cs="Arial"/>
          <w:sz w:val="20"/>
          <w:szCs w:val="20"/>
        </w:rPr>
        <w:t xml:space="preserve">ês de </w:t>
      </w:r>
      <w:r>
        <w:rPr>
          <w:rFonts w:ascii="Arial" w:hAnsi="Arial" w:cs="Arial"/>
          <w:sz w:val="20"/>
          <w:szCs w:val="20"/>
        </w:rPr>
        <w:t>junho de 2018</w:t>
      </w:r>
      <w:r w:rsidRPr="0042647A">
        <w:rPr>
          <w:rFonts w:ascii="Arial" w:hAnsi="Arial" w:cs="Arial"/>
          <w:sz w:val="20"/>
          <w:szCs w:val="20"/>
        </w:rPr>
        <w:t xml:space="preserve">, na cidade de Leme, Estado de São Paulo, a </w:t>
      </w:r>
      <w:r w:rsidRPr="00BF62FE">
        <w:rPr>
          <w:rFonts w:ascii="Arial" w:hAnsi="Arial" w:cs="Arial"/>
          <w:b/>
          <w:sz w:val="20"/>
          <w:szCs w:val="20"/>
        </w:rPr>
        <w:t>SAECIL – Superintendência de Água e Esgotos da Cidade de Leme</w:t>
      </w:r>
      <w:r w:rsidRPr="0042647A">
        <w:rPr>
          <w:rFonts w:ascii="Arial" w:hAnsi="Arial" w:cs="Arial"/>
          <w:sz w:val="20"/>
          <w:szCs w:val="20"/>
        </w:rPr>
        <w:t>, situada à Rua Padre Julião, n.º 971, Centro, devidamente representada e assistida pelo Diretor-Presidente</w:t>
      </w:r>
      <w:r w:rsidRPr="004F74BA">
        <w:rPr>
          <w:rFonts w:ascii="Arial" w:hAnsi="Arial" w:cs="Arial"/>
          <w:b/>
          <w:color w:val="000000" w:themeColor="text1"/>
          <w:sz w:val="20"/>
          <w:szCs w:val="20"/>
        </w:rPr>
        <w:t xml:space="preserve"> </w:t>
      </w:r>
      <w:r w:rsidRPr="00177C6E">
        <w:rPr>
          <w:rFonts w:ascii="Arial" w:hAnsi="Arial" w:cs="Arial"/>
          <w:b/>
          <w:color w:val="000000" w:themeColor="text1"/>
          <w:sz w:val="20"/>
          <w:szCs w:val="20"/>
        </w:rPr>
        <w:t>S</w:t>
      </w:r>
      <w:r w:rsidR="00BF62FE">
        <w:rPr>
          <w:rFonts w:ascii="Arial" w:hAnsi="Arial" w:cs="Arial"/>
          <w:b/>
          <w:color w:val="000000" w:themeColor="text1"/>
          <w:sz w:val="20"/>
          <w:szCs w:val="20"/>
        </w:rPr>
        <w:t>r</w:t>
      </w:r>
      <w:r w:rsidRPr="00177C6E">
        <w:rPr>
          <w:rFonts w:ascii="Arial" w:hAnsi="Arial" w:cs="Arial"/>
          <w:b/>
          <w:color w:val="000000" w:themeColor="text1"/>
          <w:sz w:val="20"/>
          <w:szCs w:val="20"/>
        </w:rPr>
        <w:t xml:space="preserve">. </w:t>
      </w:r>
      <w:r w:rsidR="00BF62FE" w:rsidRPr="00177C6E">
        <w:rPr>
          <w:rFonts w:ascii="Arial" w:hAnsi="Arial" w:cs="Arial"/>
          <w:b/>
          <w:color w:val="000000" w:themeColor="text1"/>
          <w:sz w:val="20"/>
          <w:szCs w:val="20"/>
        </w:rPr>
        <w:t>Marcos Roberto Bonfogo</w:t>
      </w:r>
      <w:r w:rsidRPr="00177C6E">
        <w:rPr>
          <w:rFonts w:ascii="Arial" w:hAnsi="Arial" w:cs="Arial"/>
          <w:b/>
          <w:color w:val="000000" w:themeColor="text1"/>
          <w:sz w:val="20"/>
          <w:szCs w:val="20"/>
        </w:rPr>
        <w:t xml:space="preserve">, </w:t>
      </w:r>
      <w:r w:rsidRPr="00177C6E">
        <w:rPr>
          <w:rFonts w:ascii="Arial" w:hAnsi="Arial" w:cs="Arial"/>
          <w:color w:val="000000" w:themeColor="text1"/>
          <w:sz w:val="20"/>
          <w:szCs w:val="20"/>
        </w:rPr>
        <w:t>portador do RG n.º 23.991.946–4 e do CPF n.º 125.053.718–57</w:t>
      </w:r>
      <w:r w:rsidRPr="0042647A">
        <w:rPr>
          <w:rFonts w:ascii="Arial" w:hAnsi="Arial" w:cs="Arial"/>
          <w:sz w:val="20"/>
          <w:szCs w:val="20"/>
        </w:rPr>
        <w:t xml:space="preserve">, de ora em diante denominada </w:t>
      </w:r>
      <w:r w:rsidRPr="004F74BA">
        <w:rPr>
          <w:rFonts w:ascii="Arial" w:hAnsi="Arial" w:cs="Arial"/>
          <w:b/>
          <w:sz w:val="20"/>
          <w:szCs w:val="20"/>
        </w:rPr>
        <w:t>GERENCIADORA DA ATA/CONTRATANTE</w:t>
      </w:r>
      <w:r w:rsidRPr="0042647A">
        <w:rPr>
          <w:rFonts w:ascii="Arial" w:hAnsi="Arial" w:cs="Arial"/>
          <w:sz w:val="20"/>
          <w:szCs w:val="20"/>
        </w:rPr>
        <w:t xml:space="preserve">, tendo em vista o que consta no Processo Licitatório na modalidade </w:t>
      </w:r>
      <w:r>
        <w:rPr>
          <w:rFonts w:ascii="Arial" w:hAnsi="Arial" w:cs="Arial"/>
          <w:sz w:val="20"/>
          <w:szCs w:val="20"/>
        </w:rPr>
        <w:t>Pregão Presencial</w:t>
      </w:r>
      <w:r w:rsidRPr="0042647A">
        <w:rPr>
          <w:rFonts w:ascii="Arial" w:hAnsi="Arial" w:cs="Arial"/>
          <w:sz w:val="20"/>
          <w:szCs w:val="20"/>
        </w:rPr>
        <w:t>, resolve REGISTRAR OS PREÇOS da empresa</w:t>
      </w:r>
      <w:r>
        <w:rPr>
          <w:rFonts w:ascii="Arial" w:hAnsi="Arial" w:cs="Arial"/>
          <w:sz w:val="20"/>
          <w:szCs w:val="20"/>
        </w:rPr>
        <w:t xml:space="preserve"> </w:t>
      </w:r>
      <w:r w:rsidRPr="004F74BA">
        <w:rPr>
          <w:rFonts w:ascii="Arial" w:hAnsi="Arial" w:cs="Arial"/>
          <w:b/>
          <w:sz w:val="20"/>
          <w:szCs w:val="20"/>
        </w:rPr>
        <w:t>HIDRO – SANE COMÉRCIO E INSTALAÇÃO DE EQUIPAMENTOS HIDRÁULICOS EIRELI – ME</w:t>
      </w:r>
      <w:r w:rsidRPr="0042647A">
        <w:rPr>
          <w:rFonts w:ascii="Arial" w:hAnsi="Arial" w:cs="Arial"/>
          <w:sz w:val="20"/>
          <w:szCs w:val="20"/>
        </w:rPr>
        <w:t xml:space="preserve">, sita à </w:t>
      </w:r>
      <w:r w:rsidR="002537A3">
        <w:rPr>
          <w:rFonts w:ascii="Arial" w:hAnsi="Arial" w:cs="Arial"/>
          <w:sz w:val="20"/>
          <w:szCs w:val="20"/>
        </w:rPr>
        <w:t>Rua Benedito Francisco de Faria, n.º 445  - Sala 06, Bairro Remanso Campineiro, na cidade de Hortolândia/SP</w:t>
      </w:r>
      <w:r w:rsidRPr="0042647A">
        <w:rPr>
          <w:rFonts w:ascii="Arial" w:hAnsi="Arial" w:cs="Arial"/>
          <w:sz w:val="20"/>
          <w:szCs w:val="20"/>
        </w:rPr>
        <w:t xml:space="preserve">, inscrita no CNPJ sob n.º </w:t>
      </w:r>
      <w:r w:rsidR="002537A3">
        <w:rPr>
          <w:rFonts w:ascii="Arial" w:hAnsi="Arial" w:cs="Arial"/>
          <w:sz w:val="20"/>
          <w:szCs w:val="20"/>
        </w:rPr>
        <w:t xml:space="preserve">72.908.585/0001–53 </w:t>
      </w:r>
      <w:r w:rsidRPr="0042647A">
        <w:rPr>
          <w:rFonts w:ascii="Arial" w:hAnsi="Arial" w:cs="Arial"/>
          <w:sz w:val="20"/>
          <w:szCs w:val="20"/>
        </w:rPr>
        <w:t xml:space="preserve">e Inscrição Estadual n.º </w:t>
      </w:r>
      <w:r w:rsidR="00C866B0">
        <w:rPr>
          <w:rFonts w:ascii="Arial" w:hAnsi="Arial" w:cs="Arial"/>
          <w:sz w:val="20"/>
          <w:szCs w:val="20"/>
        </w:rPr>
        <w:t>748.192.670.115</w:t>
      </w:r>
      <w:r w:rsidRPr="0042647A">
        <w:rPr>
          <w:rFonts w:ascii="Arial" w:hAnsi="Arial" w:cs="Arial"/>
          <w:sz w:val="20"/>
          <w:szCs w:val="20"/>
        </w:rPr>
        <w:t xml:space="preserve">, por seu representante legal </w:t>
      </w:r>
      <w:r w:rsidR="00C866B0">
        <w:rPr>
          <w:rFonts w:ascii="Arial" w:hAnsi="Arial" w:cs="Arial"/>
          <w:sz w:val="20"/>
          <w:szCs w:val="20"/>
        </w:rPr>
        <w:t xml:space="preserve">Sr. Raphael Washington Fernandes, Procurador, </w:t>
      </w:r>
      <w:r w:rsidRPr="0042647A">
        <w:rPr>
          <w:rFonts w:ascii="Arial" w:hAnsi="Arial" w:cs="Arial"/>
          <w:sz w:val="20"/>
          <w:szCs w:val="20"/>
        </w:rPr>
        <w:t xml:space="preserve">portador do R.G. n.º </w:t>
      </w:r>
      <w:r w:rsidR="00C866B0">
        <w:rPr>
          <w:rFonts w:ascii="Arial" w:hAnsi="Arial" w:cs="Arial"/>
          <w:sz w:val="20"/>
          <w:szCs w:val="20"/>
        </w:rPr>
        <w:t xml:space="preserve">44.112.857–9 </w:t>
      </w:r>
      <w:r w:rsidRPr="0042647A">
        <w:rPr>
          <w:rFonts w:ascii="Arial" w:hAnsi="Arial" w:cs="Arial"/>
          <w:sz w:val="20"/>
          <w:szCs w:val="20"/>
        </w:rPr>
        <w:t xml:space="preserve"> e CPF n.º </w:t>
      </w:r>
      <w:r w:rsidR="00C866B0">
        <w:rPr>
          <w:rFonts w:ascii="Arial" w:hAnsi="Arial" w:cs="Arial"/>
          <w:sz w:val="20"/>
          <w:szCs w:val="20"/>
        </w:rPr>
        <w:t>221.534.408–31</w:t>
      </w:r>
      <w:r w:rsidRPr="0042647A">
        <w:rPr>
          <w:rFonts w:ascii="Arial" w:hAnsi="Arial" w:cs="Arial"/>
          <w:sz w:val="20"/>
          <w:szCs w:val="20"/>
        </w:rPr>
        <w:t xml:space="preserve">, doravante denominada </w:t>
      </w:r>
      <w:r w:rsidRPr="00C866B0">
        <w:rPr>
          <w:rFonts w:ascii="Arial" w:hAnsi="Arial" w:cs="Arial"/>
          <w:b/>
          <w:sz w:val="20"/>
          <w:szCs w:val="20"/>
        </w:rPr>
        <w:t>DETENTORA DA ATA/CONTRATADA</w:t>
      </w:r>
      <w:r w:rsidRPr="0042647A">
        <w:rPr>
          <w:rFonts w:ascii="Arial" w:hAnsi="Arial" w:cs="Arial"/>
          <w:sz w:val="20"/>
          <w:szCs w:val="20"/>
        </w:rPr>
        <w:t xml:space="preserve">, tendo em vista que a proposta apresentada representou o menor preço para </w:t>
      </w:r>
      <w:r w:rsidR="00C866B0" w:rsidRPr="003E3B5B">
        <w:rPr>
          <w:rFonts w:ascii="Arial" w:hAnsi="Arial" w:cs="Arial"/>
          <w:sz w:val="20"/>
          <w:szCs w:val="20"/>
        </w:rPr>
        <w:t>aquisição de peças e materiais para utilização em manutenções corretivas e preventivas em bombas re-autoescorvantes, sendo 04 (quatro) equipamentos do modelo ESCO LP 10 e 01 (um) modelo FBRE/E10, pelo período de 12 (doze) meses, conforme especificações d</w:t>
      </w:r>
      <w:r w:rsidR="00C866B0">
        <w:rPr>
          <w:rFonts w:ascii="Arial" w:hAnsi="Arial" w:cs="Arial"/>
          <w:sz w:val="20"/>
          <w:szCs w:val="20"/>
        </w:rPr>
        <w:t>o</w:t>
      </w:r>
      <w:r w:rsidR="00C866B0" w:rsidRPr="003E3B5B">
        <w:rPr>
          <w:rFonts w:ascii="Arial" w:hAnsi="Arial" w:cs="Arial"/>
          <w:sz w:val="20"/>
          <w:szCs w:val="20"/>
        </w:rPr>
        <w:t xml:space="preserve"> Edital e seus Anexos</w:t>
      </w:r>
      <w:r w:rsidRPr="0042647A">
        <w:rPr>
          <w:rFonts w:ascii="Arial" w:hAnsi="Arial" w:cs="Arial"/>
          <w:sz w:val="20"/>
          <w:szCs w:val="20"/>
        </w:rPr>
        <w:t>, sujeitando-se as partes às determinações da Lei 8.666/93 e suas alterações, Decreto Municipal 5.678/2008 e ao Edital</w:t>
      </w:r>
      <w:r>
        <w:rPr>
          <w:rFonts w:ascii="Arial" w:hAnsi="Arial" w:cs="Arial"/>
          <w:sz w:val="20"/>
          <w:szCs w:val="20"/>
        </w:rPr>
        <w:t xml:space="preserve"> do</w:t>
      </w:r>
      <w:r w:rsidRPr="0042647A">
        <w:rPr>
          <w:rFonts w:ascii="Arial" w:hAnsi="Arial" w:cs="Arial"/>
          <w:sz w:val="20"/>
          <w:szCs w:val="20"/>
        </w:rPr>
        <w:t xml:space="preserve"> Pregão Presencial em epígrafe, sendo observadas as bases e os fornecimentos indicados nesta Ata.</w:t>
      </w:r>
    </w:p>
    <w:p w:rsidR="004F74BA" w:rsidRDefault="004F74BA" w:rsidP="004F74BA">
      <w:pPr>
        <w:spacing w:after="0" w:line="240" w:lineRule="auto"/>
        <w:jc w:val="both"/>
        <w:rPr>
          <w:rFonts w:ascii="Arial" w:hAnsi="Arial" w:cs="Arial"/>
          <w:sz w:val="20"/>
          <w:szCs w:val="20"/>
        </w:rPr>
      </w:pPr>
    </w:p>
    <w:p w:rsidR="004F74BA" w:rsidRPr="00A02D03" w:rsidRDefault="004F74BA" w:rsidP="004F74BA">
      <w:pPr>
        <w:spacing w:after="0" w:line="240" w:lineRule="auto"/>
        <w:jc w:val="both"/>
        <w:rPr>
          <w:rFonts w:ascii="Arial" w:hAnsi="Arial" w:cs="Arial"/>
          <w:sz w:val="20"/>
          <w:szCs w:val="20"/>
        </w:rPr>
      </w:pPr>
    </w:p>
    <w:p w:rsidR="004F74BA" w:rsidRPr="00A02D03" w:rsidRDefault="004F74BA" w:rsidP="004F74BA">
      <w:pPr>
        <w:spacing w:after="0" w:line="240" w:lineRule="auto"/>
        <w:jc w:val="both"/>
        <w:rPr>
          <w:rFonts w:ascii="Arial" w:hAnsi="Arial" w:cs="Arial"/>
          <w:b/>
          <w:sz w:val="20"/>
          <w:szCs w:val="20"/>
        </w:rPr>
      </w:pPr>
      <w:r w:rsidRPr="00A02D03">
        <w:rPr>
          <w:rFonts w:ascii="Arial" w:hAnsi="Arial" w:cs="Arial"/>
          <w:b/>
          <w:sz w:val="20"/>
          <w:szCs w:val="20"/>
        </w:rPr>
        <w:t>1) DO OBJETO</w:t>
      </w:r>
    </w:p>
    <w:p w:rsidR="004F74BA" w:rsidRDefault="004F74BA" w:rsidP="004F74BA">
      <w:pPr>
        <w:spacing w:after="0" w:line="240" w:lineRule="auto"/>
        <w:jc w:val="both"/>
        <w:rPr>
          <w:rFonts w:ascii="Arial" w:hAnsi="Arial" w:cs="Arial"/>
          <w:sz w:val="20"/>
          <w:szCs w:val="20"/>
        </w:rPr>
      </w:pPr>
    </w:p>
    <w:p w:rsidR="004F74BA" w:rsidRPr="00A02D03" w:rsidRDefault="004F74BA" w:rsidP="004F74BA">
      <w:pPr>
        <w:spacing w:after="0" w:line="240" w:lineRule="auto"/>
        <w:jc w:val="both"/>
        <w:rPr>
          <w:rFonts w:ascii="Arial" w:hAnsi="Arial" w:cs="Arial"/>
          <w:sz w:val="20"/>
          <w:szCs w:val="20"/>
        </w:rPr>
      </w:pPr>
    </w:p>
    <w:p w:rsidR="004F74BA" w:rsidRPr="000E21D3" w:rsidRDefault="004F74BA" w:rsidP="00E94304">
      <w:pPr>
        <w:pStyle w:val="PargrafodaLista"/>
        <w:numPr>
          <w:ilvl w:val="1"/>
          <w:numId w:val="1"/>
        </w:numPr>
        <w:jc w:val="both"/>
        <w:rPr>
          <w:rFonts w:ascii="Arial" w:hAnsi="Arial" w:cs="Arial"/>
          <w:sz w:val="20"/>
          <w:szCs w:val="20"/>
        </w:rPr>
      </w:pPr>
      <w:r w:rsidRPr="00B018D4">
        <w:rPr>
          <w:rFonts w:ascii="Arial" w:hAnsi="Arial" w:cs="Arial"/>
          <w:sz w:val="20"/>
          <w:szCs w:val="20"/>
        </w:rPr>
        <w:t>A presente Ata tem por objeto o</w:t>
      </w:r>
      <w:r w:rsidRPr="00B018D4">
        <w:t xml:space="preserve"> </w:t>
      </w:r>
      <w:r w:rsidRPr="00B018D4">
        <w:rPr>
          <w:rFonts w:ascii="Arial" w:hAnsi="Arial" w:cs="Arial"/>
          <w:sz w:val="20"/>
          <w:szCs w:val="20"/>
        </w:rPr>
        <w:t>Registro de Preços para aquisição de peças e materiais para utilização em manutenções corretivas e preventivas em bombas re-autoescorvantes, sendo 04 (quatro) equipamentos do modelo ESCO LP 10 e 01 (um) modelo FBRE/E10, pelo período de 12 (doze) meses, conforme especifica</w:t>
      </w:r>
      <w:r>
        <w:rPr>
          <w:rFonts w:ascii="Arial" w:hAnsi="Arial" w:cs="Arial"/>
          <w:sz w:val="20"/>
          <w:szCs w:val="20"/>
        </w:rPr>
        <w:t>ções deste</w:t>
      </w:r>
      <w:r w:rsidRPr="00B018D4">
        <w:t xml:space="preserve"> </w:t>
      </w:r>
      <w:r>
        <w:rPr>
          <w:rFonts w:ascii="Arial" w:hAnsi="Arial" w:cs="Arial"/>
          <w:sz w:val="20"/>
          <w:szCs w:val="20"/>
        </w:rPr>
        <w:t>Edital,</w:t>
      </w:r>
      <w:r w:rsidRPr="00B018D4">
        <w:rPr>
          <w:rFonts w:ascii="Arial" w:hAnsi="Arial" w:cs="Arial"/>
          <w:sz w:val="20"/>
          <w:szCs w:val="20"/>
        </w:rPr>
        <w:t xml:space="preserve"> seus Anexos</w:t>
      </w:r>
      <w:r>
        <w:rPr>
          <w:rFonts w:ascii="Arial" w:hAnsi="Arial" w:cs="Arial"/>
          <w:sz w:val="20"/>
          <w:szCs w:val="20"/>
        </w:rPr>
        <w:t>,</w:t>
      </w:r>
      <w:r w:rsidRPr="000E21D3">
        <w:rPr>
          <w:rFonts w:ascii="Arial" w:hAnsi="Arial" w:cs="Arial"/>
          <w:sz w:val="20"/>
          <w:szCs w:val="20"/>
        </w:rPr>
        <w:t xml:space="preserve"> </w:t>
      </w:r>
      <w:r>
        <w:rPr>
          <w:rFonts w:ascii="Arial" w:hAnsi="Arial" w:cs="Arial"/>
          <w:sz w:val="20"/>
          <w:szCs w:val="20"/>
        </w:rPr>
        <w:t xml:space="preserve">e relação </w:t>
      </w:r>
      <w:r w:rsidRPr="000E21D3">
        <w:rPr>
          <w:rFonts w:ascii="Arial" w:hAnsi="Arial" w:cs="Arial"/>
          <w:sz w:val="20"/>
          <w:szCs w:val="20"/>
        </w:rPr>
        <w:t>a seguir:</w:t>
      </w:r>
    </w:p>
    <w:tbl>
      <w:tblPr>
        <w:tblStyle w:val="Tabelacomgrade"/>
        <w:tblW w:w="0" w:type="auto"/>
        <w:tblLook w:val="04A0" w:firstRow="1" w:lastRow="0" w:firstColumn="1" w:lastColumn="0" w:noHBand="0" w:noVBand="1"/>
      </w:tblPr>
      <w:tblGrid>
        <w:gridCol w:w="655"/>
        <w:gridCol w:w="3576"/>
        <w:gridCol w:w="1458"/>
        <w:gridCol w:w="1850"/>
        <w:gridCol w:w="955"/>
      </w:tblGrid>
      <w:tr w:rsidR="004F74BA" w:rsidRPr="00DA0B55" w:rsidTr="00E94304">
        <w:tc>
          <w:tcPr>
            <w:tcW w:w="655" w:type="dxa"/>
          </w:tcPr>
          <w:p w:rsidR="004F74BA" w:rsidRPr="00BF62FE" w:rsidRDefault="004F74BA" w:rsidP="00F63EC3">
            <w:pPr>
              <w:jc w:val="center"/>
              <w:rPr>
                <w:rFonts w:ascii="Arial" w:eastAsiaTheme="minorHAnsi" w:hAnsi="Arial" w:cs="Arial"/>
                <w:b/>
                <w:sz w:val="18"/>
                <w:szCs w:val="18"/>
                <w:lang w:eastAsia="en-US"/>
              </w:rPr>
            </w:pPr>
            <w:r w:rsidRPr="00BF62FE">
              <w:rPr>
                <w:rFonts w:ascii="Arial" w:eastAsiaTheme="minorHAnsi" w:hAnsi="Arial" w:cs="Arial"/>
                <w:b/>
                <w:sz w:val="18"/>
                <w:szCs w:val="18"/>
                <w:lang w:eastAsia="en-US"/>
              </w:rPr>
              <w:t>Item</w:t>
            </w:r>
          </w:p>
        </w:tc>
        <w:tc>
          <w:tcPr>
            <w:tcW w:w="3576" w:type="dxa"/>
          </w:tcPr>
          <w:p w:rsidR="004F74BA" w:rsidRPr="00BF62FE" w:rsidRDefault="004F74BA" w:rsidP="00F63EC3">
            <w:pPr>
              <w:jc w:val="center"/>
              <w:rPr>
                <w:rFonts w:ascii="Arial" w:eastAsiaTheme="minorHAnsi" w:hAnsi="Arial" w:cs="Arial"/>
                <w:b/>
                <w:sz w:val="18"/>
                <w:szCs w:val="18"/>
                <w:lang w:eastAsia="en-US"/>
              </w:rPr>
            </w:pPr>
            <w:r w:rsidRPr="00BF62FE">
              <w:rPr>
                <w:rFonts w:ascii="Arial" w:eastAsiaTheme="minorHAnsi" w:hAnsi="Arial" w:cs="Arial"/>
                <w:b/>
                <w:sz w:val="18"/>
                <w:szCs w:val="18"/>
                <w:lang w:eastAsia="en-US"/>
              </w:rPr>
              <w:t>Peças</w:t>
            </w:r>
          </w:p>
        </w:tc>
        <w:tc>
          <w:tcPr>
            <w:tcW w:w="1458" w:type="dxa"/>
          </w:tcPr>
          <w:p w:rsidR="004F74BA" w:rsidRPr="00BF62FE" w:rsidRDefault="004F74BA" w:rsidP="00F63EC3">
            <w:pPr>
              <w:jc w:val="center"/>
              <w:rPr>
                <w:rFonts w:ascii="Arial" w:eastAsiaTheme="minorHAnsi" w:hAnsi="Arial" w:cs="Arial"/>
                <w:b/>
                <w:sz w:val="18"/>
                <w:szCs w:val="18"/>
                <w:lang w:eastAsia="en-US"/>
              </w:rPr>
            </w:pPr>
            <w:r w:rsidRPr="00BF62FE">
              <w:rPr>
                <w:rFonts w:ascii="Arial" w:eastAsiaTheme="minorHAnsi" w:hAnsi="Arial" w:cs="Arial"/>
                <w:b/>
                <w:sz w:val="18"/>
                <w:szCs w:val="18"/>
                <w:lang w:eastAsia="en-US"/>
              </w:rPr>
              <w:t>Unidade</w:t>
            </w:r>
          </w:p>
        </w:tc>
        <w:tc>
          <w:tcPr>
            <w:tcW w:w="1850" w:type="dxa"/>
          </w:tcPr>
          <w:p w:rsidR="004F74BA" w:rsidRPr="00BF62FE" w:rsidRDefault="004F74BA" w:rsidP="00F63EC3">
            <w:pPr>
              <w:jc w:val="center"/>
              <w:rPr>
                <w:rFonts w:ascii="Arial" w:eastAsiaTheme="minorHAnsi" w:hAnsi="Arial" w:cs="Arial"/>
                <w:b/>
                <w:sz w:val="18"/>
                <w:szCs w:val="18"/>
                <w:lang w:eastAsia="en-US"/>
              </w:rPr>
            </w:pPr>
            <w:r w:rsidRPr="00BF62FE">
              <w:rPr>
                <w:rFonts w:ascii="Arial" w:eastAsiaTheme="minorHAnsi" w:hAnsi="Arial" w:cs="Arial"/>
                <w:b/>
                <w:sz w:val="18"/>
                <w:szCs w:val="18"/>
                <w:lang w:eastAsia="en-US"/>
              </w:rPr>
              <w:t>Material</w:t>
            </w:r>
          </w:p>
        </w:tc>
        <w:tc>
          <w:tcPr>
            <w:tcW w:w="955" w:type="dxa"/>
          </w:tcPr>
          <w:p w:rsidR="004F74BA" w:rsidRPr="00BF62FE" w:rsidRDefault="004F74BA" w:rsidP="00F63EC3">
            <w:pPr>
              <w:jc w:val="center"/>
              <w:rPr>
                <w:rFonts w:ascii="Arial" w:eastAsiaTheme="minorHAnsi" w:hAnsi="Arial" w:cs="Arial"/>
                <w:b/>
                <w:sz w:val="18"/>
                <w:szCs w:val="18"/>
                <w:lang w:eastAsia="en-US"/>
              </w:rPr>
            </w:pPr>
            <w:r w:rsidRPr="00BF62FE">
              <w:rPr>
                <w:rFonts w:ascii="Arial" w:eastAsiaTheme="minorHAnsi" w:hAnsi="Arial" w:cs="Arial"/>
                <w:b/>
                <w:sz w:val="18"/>
                <w:szCs w:val="18"/>
                <w:lang w:eastAsia="en-US"/>
              </w:rPr>
              <w:t>Qtde.</w:t>
            </w:r>
          </w:p>
        </w:tc>
      </w:tr>
      <w:tr w:rsidR="004F74BA" w:rsidRPr="00DA0B55" w:rsidTr="00E94304">
        <w:tc>
          <w:tcPr>
            <w:tcW w:w="655" w:type="dxa"/>
          </w:tcPr>
          <w:p w:rsidR="004F74BA" w:rsidRPr="00BF62FE" w:rsidRDefault="004F74BA" w:rsidP="00F63EC3">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01</w:t>
            </w:r>
          </w:p>
        </w:tc>
        <w:tc>
          <w:tcPr>
            <w:tcW w:w="3576" w:type="dxa"/>
          </w:tcPr>
          <w:p w:rsidR="004F74BA" w:rsidRPr="00BF62FE" w:rsidRDefault="004F74BA" w:rsidP="00F63EC3">
            <w:pPr>
              <w:rPr>
                <w:rFonts w:ascii="Arial" w:eastAsiaTheme="minorHAnsi" w:hAnsi="Arial" w:cs="Arial"/>
                <w:sz w:val="18"/>
                <w:szCs w:val="18"/>
                <w:lang w:eastAsia="en-US"/>
              </w:rPr>
            </w:pPr>
            <w:r w:rsidRPr="00BF62FE">
              <w:rPr>
                <w:rFonts w:ascii="Arial" w:eastAsiaTheme="minorHAnsi" w:hAnsi="Arial" w:cs="Arial"/>
                <w:sz w:val="18"/>
                <w:szCs w:val="18"/>
                <w:lang w:eastAsia="en-US"/>
              </w:rPr>
              <w:t>Rolamento 3311 NR C3</w:t>
            </w:r>
          </w:p>
        </w:tc>
        <w:tc>
          <w:tcPr>
            <w:tcW w:w="1458" w:type="dxa"/>
          </w:tcPr>
          <w:p w:rsidR="004F74BA" w:rsidRPr="00BF62FE" w:rsidRDefault="004F74BA" w:rsidP="00F63EC3">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Peça</w:t>
            </w:r>
          </w:p>
        </w:tc>
        <w:tc>
          <w:tcPr>
            <w:tcW w:w="1850" w:type="dxa"/>
          </w:tcPr>
          <w:p w:rsidR="004F74BA" w:rsidRPr="00BF62FE" w:rsidRDefault="004F74BA" w:rsidP="00F63EC3">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Aço</w:t>
            </w:r>
          </w:p>
        </w:tc>
        <w:tc>
          <w:tcPr>
            <w:tcW w:w="955" w:type="dxa"/>
          </w:tcPr>
          <w:p w:rsidR="004F74BA" w:rsidRPr="00BF62FE" w:rsidRDefault="004F74BA" w:rsidP="00F63EC3">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08</w:t>
            </w:r>
          </w:p>
        </w:tc>
      </w:tr>
      <w:tr w:rsidR="004F74BA" w:rsidRPr="00DA0B55" w:rsidTr="00E94304">
        <w:tc>
          <w:tcPr>
            <w:tcW w:w="655" w:type="dxa"/>
          </w:tcPr>
          <w:p w:rsidR="004F74BA" w:rsidRPr="00BF62FE" w:rsidRDefault="004F74BA" w:rsidP="00F63EC3">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02</w:t>
            </w:r>
          </w:p>
        </w:tc>
        <w:tc>
          <w:tcPr>
            <w:tcW w:w="3576" w:type="dxa"/>
          </w:tcPr>
          <w:p w:rsidR="004F74BA" w:rsidRPr="00BF62FE" w:rsidRDefault="004F74BA" w:rsidP="00F63EC3">
            <w:pPr>
              <w:rPr>
                <w:rFonts w:ascii="Arial" w:eastAsiaTheme="minorHAnsi" w:hAnsi="Arial" w:cs="Arial"/>
                <w:sz w:val="18"/>
                <w:szCs w:val="18"/>
                <w:lang w:eastAsia="en-US"/>
              </w:rPr>
            </w:pPr>
            <w:r w:rsidRPr="00BF62FE">
              <w:rPr>
                <w:rFonts w:ascii="Arial" w:eastAsiaTheme="minorHAnsi" w:hAnsi="Arial" w:cs="Arial"/>
                <w:sz w:val="18"/>
                <w:szCs w:val="18"/>
                <w:lang w:eastAsia="en-US"/>
              </w:rPr>
              <w:t>Rolamento 3310 C3</w:t>
            </w:r>
          </w:p>
        </w:tc>
        <w:tc>
          <w:tcPr>
            <w:tcW w:w="1458" w:type="dxa"/>
          </w:tcPr>
          <w:p w:rsidR="004F74BA" w:rsidRPr="00BF62FE" w:rsidRDefault="004F74BA" w:rsidP="00F63EC3">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Peça</w:t>
            </w:r>
          </w:p>
        </w:tc>
        <w:tc>
          <w:tcPr>
            <w:tcW w:w="1850" w:type="dxa"/>
          </w:tcPr>
          <w:p w:rsidR="004F74BA" w:rsidRPr="00BF62FE" w:rsidRDefault="004F74BA" w:rsidP="00F63EC3">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Aço</w:t>
            </w:r>
          </w:p>
        </w:tc>
        <w:tc>
          <w:tcPr>
            <w:tcW w:w="955" w:type="dxa"/>
          </w:tcPr>
          <w:p w:rsidR="004F74BA" w:rsidRPr="00BF62FE" w:rsidRDefault="004F74BA" w:rsidP="00F63EC3">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08</w:t>
            </w:r>
          </w:p>
        </w:tc>
      </w:tr>
      <w:tr w:rsidR="004F74BA" w:rsidRPr="00DA0B55" w:rsidTr="00E94304">
        <w:tc>
          <w:tcPr>
            <w:tcW w:w="655" w:type="dxa"/>
          </w:tcPr>
          <w:p w:rsidR="004F74BA" w:rsidRPr="00BF62FE" w:rsidRDefault="004F74BA" w:rsidP="00F63EC3">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03</w:t>
            </w:r>
          </w:p>
        </w:tc>
        <w:tc>
          <w:tcPr>
            <w:tcW w:w="3576" w:type="dxa"/>
          </w:tcPr>
          <w:p w:rsidR="004F74BA" w:rsidRPr="00BF62FE" w:rsidRDefault="004F74BA" w:rsidP="00F63EC3">
            <w:pPr>
              <w:rPr>
                <w:rFonts w:ascii="Arial" w:eastAsiaTheme="minorHAnsi" w:hAnsi="Arial" w:cs="Arial"/>
                <w:sz w:val="18"/>
                <w:szCs w:val="18"/>
                <w:lang w:eastAsia="en-US"/>
              </w:rPr>
            </w:pPr>
            <w:r w:rsidRPr="00BF62FE">
              <w:rPr>
                <w:rFonts w:ascii="Arial" w:eastAsiaTheme="minorHAnsi" w:hAnsi="Arial" w:cs="Arial"/>
                <w:sz w:val="18"/>
                <w:szCs w:val="18"/>
                <w:lang w:eastAsia="en-US"/>
              </w:rPr>
              <w:t>Porca do eixo</w:t>
            </w:r>
          </w:p>
        </w:tc>
        <w:tc>
          <w:tcPr>
            <w:tcW w:w="1458" w:type="dxa"/>
          </w:tcPr>
          <w:p w:rsidR="004F74BA" w:rsidRPr="00BF62FE" w:rsidRDefault="004F74BA" w:rsidP="00F63EC3">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Unidade</w:t>
            </w:r>
          </w:p>
        </w:tc>
        <w:tc>
          <w:tcPr>
            <w:tcW w:w="1850" w:type="dxa"/>
          </w:tcPr>
          <w:p w:rsidR="004F74BA" w:rsidRPr="00BF62FE" w:rsidRDefault="004F74BA" w:rsidP="00F63EC3">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Inox</w:t>
            </w:r>
          </w:p>
        </w:tc>
        <w:tc>
          <w:tcPr>
            <w:tcW w:w="955" w:type="dxa"/>
          </w:tcPr>
          <w:p w:rsidR="004F74BA" w:rsidRPr="00BF62FE" w:rsidRDefault="004F74BA" w:rsidP="00F63EC3">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08</w:t>
            </w:r>
          </w:p>
        </w:tc>
      </w:tr>
      <w:tr w:rsidR="004F74BA" w:rsidRPr="00DA0B55" w:rsidTr="00E94304">
        <w:tc>
          <w:tcPr>
            <w:tcW w:w="655" w:type="dxa"/>
          </w:tcPr>
          <w:p w:rsidR="004F74BA" w:rsidRPr="00BF62FE" w:rsidRDefault="004F74BA" w:rsidP="00F63EC3">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04</w:t>
            </w:r>
          </w:p>
        </w:tc>
        <w:tc>
          <w:tcPr>
            <w:tcW w:w="3576" w:type="dxa"/>
          </w:tcPr>
          <w:p w:rsidR="004F74BA" w:rsidRPr="00BF62FE" w:rsidRDefault="004F74BA" w:rsidP="00F63EC3">
            <w:pPr>
              <w:rPr>
                <w:rFonts w:ascii="Arial" w:eastAsiaTheme="minorHAnsi" w:hAnsi="Arial" w:cs="Arial"/>
                <w:sz w:val="18"/>
                <w:szCs w:val="18"/>
                <w:lang w:eastAsia="en-US"/>
              </w:rPr>
            </w:pPr>
            <w:r w:rsidRPr="00BF62FE">
              <w:rPr>
                <w:rFonts w:ascii="Arial" w:eastAsiaTheme="minorHAnsi" w:hAnsi="Arial" w:cs="Arial"/>
                <w:sz w:val="18"/>
                <w:szCs w:val="18"/>
                <w:lang w:eastAsia="en-US"/>
              </w:rPr>
              <w:t>Eixo AISI 420</w:t>
            </w:r>
          </w:p>
        </w:tc>
        <w:tc>
          <w:tcPr>
            <w:tcW w:w="1458" w:type="dxa"/>
          </w:tcPr>
          <w:p w:rsidR="004F74BA" w:rsidRPr="00BF62FE" w:rsidRDefault="004F74BA" w:rsidP="00F63EC3">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Peça</w:t>
            </w:r>
          </w:p>
        </w:tc>
        <w:tc>
          <w:tcPr>
            <w:tcW w:w="1850" w:type="dxa"/>
          </w:tcPr>
          <w:p w:rsidR="004F74BA" w:rsidRPr="00BF62FE" w:rsidRDefault="004F74BA" w:rsidP="00F63EC3">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Aço Inox</w:t>
            </w:r>
          </w:p>
        </w:tc>
        <w:tc>
          <w:tcPr>
            <w:tcW w:w="955" w:type="dxa"/>
          </w:tcPr>
          <w:p w:rsidR="004F74BA" w:rsidRPr="00BF62FE" w:rsidRDefault="004F74BA" w:rsidP="00F63EC3">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08</w:t>
            </w:r>
          </w:p>
        </w:tc>
      </w:tr>
      <w:tr w:rsidR="00E94304" w:rsidRPr="00DA0B55" w:rsidTr="00FD418C">
        <w:trPr>
          <w:trHeight w:val="422"/>
        </w:trPr>
        <w:tc>
          <w:tcPr>
            <w:tcW w:w="655" w:type="dxa"/>
            <w:vAlign w:val="center"/>
          </w:tcPr>
          <w:p w:rsidR="00E94304" w:rsidRPr="00BF62FE" w:rsidRDefault="00E94304" w:rsidP="00FD418C">
            <w:pPr>
              <w:jc w:val="center"/>
              <w:rPr>
                <w:rFonts w:ascii="Arial" w:eastAsiaTheme="minorHAnsi" w:hAnsi="Arial" w:cs="Arial"/>
                <w:b/>
                <w:sz w:val="18"/>
                <w:szCs w:val="18"/>
                <w:lang w:eastAsia="en-US"/>
              </w:rPr>
            </w:pPr>
            <w:r w:rsidRPr="00BF62FE">
              <w:rPr>
                <w:rFonts w:ascii="Arial" w:eastAsiaTheme="minorHAnsi" w:hAnsi="Arial" w:cs="Arial"/>
                <w:b/>
                <w:sz w:val="18"/>
                <w:szCs w:val="18"/>
                <w:lang w:eastAsia="en-US"/>
              </w:rPr>
              <w:lastRenderedPageBreak/>
              <w:t>Item</w:t>
            </w:r>
          </w:p>
        </w:tc>
        <w:tc>
          <w:tcPr>
            <w:tcW w:w="3576" w:type="dxa"/>
            <w:vAlign w:val="center"/>
          </w:tcPr>
          <w:p w:rsidR="00E94304" w:rsidRPr="00BF62FE" w:rsidRDefault="00E94304" w:rsidP="00FD418C">
            <w:pPr>
              <w:jc w:val="center"/>
              <w:rPr>
                <w:rFonts w:ascii="Arial" w:eastAsiaTheme="minorHAnsi" w:hAnsi="Arial" w:cs="Arial"/>
                <w:b/>
                <w:sz w:val="18"/>
                <w:szCs w:val="18"/>
                <w:lang w:eastAsia="en-US"/>
              </w:rPr>
            </w:pPr>
            <w:r w:rsidRPr="00BF62FE">
              <w:rPr>
                <w:rFonts w:ascii="Arial" w:eastAsiaTheme="minorHAnsi" w:hAnsi="Arial" w:cs="Arial"/>
                <w:b/>
                <w:sz w:val="18"/>
                <w:szCs w:val="18"/>
                <w:lang w:eastAsia="en-US"/>
              </w:rPr>
              <w:t>Peças</w:t>
            </w:r>
          </w:p>
        </w:tc>
        <w:tc>
          <w:tcPr>
            <w:tcW w:w="1458" w:type="dxa"/>
            <w:vAlign w:val="center"/>
          </w:tcPr>
          <w:p w:rsidR="00E94304" w:rsidRPr="00BF62FE" w:rsidRDefault="00E94304" w:rsidP="00FD418C">
            <w:pPr>
              <w:jc w:val="center"/>
              <w:rPr>
                <w:rFonts w:ascii="Arial" w:eastAsiaTheme="minorHAnsi" w:hAnsi="Arial" w:cs="Arial"/>
                <w:b/>
                <w:sz w:val="18"/>
                <w:szCs w:val="18"/>
                <w:lang w:eastAsia="en-US"/>
              </w:rPr>
            </w:pPr>
            <w:r w:rsidRPr="00BF62FE">
              <w:rPr>
                <w:rFonts w:ascii="Arial" w:eastAsiaTheme="minorHAnsi" w:hAnsi="Arial" w:cs="Arial"/>
                <w:b/>
                <w:sz w:val="18"/>
                <w:szCs w:val="18"/>
                <w:lang w:eastAsia="en-US"/>
              </w:rPr>
              <w:t>Unidade</w:t>
            </w:r>
          </w:p>
        </w:tc>
        <w:tc>
          <w:tcPr>
            <w:tcW w:w="1850" w:type="dxa"/>
            <w:vAlign w:val="center"/>
          </w:tcPr>
          <w:p w:rsidR="00E94304" w:rsidRPr="00BF62FE" w:rsidRDefault="00E94304" w:rsidP="00FD418C">
            <w:pPr>
              <w:jc w:val="center"/>
              <w:rPr>
                <w:rFonts w:ascii="Arial" w:eastAsiaTheme="minorHAnsi" w:hAnsi="Arial" w:cs="Arial"/>
                <w:b/>
                <w:sz w:val="18"/>
                <w:szCs w:val="18"/>
                <w:lang w:eastAsia="en-US"/>
              </w:rPr>
            </w:pPr>
            <w:r w:rsidRPr="00BF62FE">
              <w:rPr>
                <w:rFonts w:ascii="Arial" w:eastAsiaTheme="minorHAnsi" w:hAnsi="Arial" w:cs="Arial"/>
                <w:b/>
                <w:sz w:val="18"/>
                <w:szCs w:val="18"/>
                <w:lang w:eastAsia="en-US"/>
              </w:rPr>
              <w:t>Material</w:t>
            </w:r>
          </w:p>
        </w:tc>
        <w:tc>
          <w:tcPr>
            <w:tcW w:w="955" w:type="dxa"/>
            <w:vAlign w:val="center"/>
          </w:tcPr>
          <w:p w:rsidR="00E94304" w:rsidRPr="00BF62FE" w:rsidRDefault="00E94304" w:rsidP="00FD418C">
            <w:pPr>
              <w:jc w:val="center"/>
              <w:rPr>
                <w:rFonts w:ascii="Arial" w:eastAsiaTheme="minorHAnsi" w:hAnsi="Arial" w:cs="Arial"/>
                <w:b/>
                <w:sz w:val="18"/>
                <w:szCs w:val="18"/>
                <w:lang w:eastAsia="en-US"/>
              </w:rPr>
            </w:pPr>
            <w:r w:rsidRPr="00BF62FE">
              <w:rPr>
                <w:rFonts w:ascii="Arial" w:eastAsiaTheme="minorHAnsi" w:hAnsi="Arial" w:cs="Arial"/>
                <w:b/>
                <w:sz w:val="18"/>
                <w:szCs w:val="18"/>
                <w:lang w:eastAsia="en-US"/>
              </w:rPr>
              <w:t>Qtde.</w:t>
            </w:r>
          </w:p>
        </w:tc>
      </w:tr>
      <w:tr w:rsidR="00E94304" w:rsidRPr="00DA0B55" w:rsidTr="00E94304">
        <w:trPr>
          <w:trHeight w:val="517"/>
        </w:trPr>
        <w:tc>
          <w:tcPr>
            <w:tcW w:w="655" w:type="dxa"/>
            <w:vAlign w:val="center"/>
          </w:tcPr>
          <w:p w:rsidR="00E94304" w:rsidRPr="00BF62FE" w:rsidRDefault="00E94304" w:rsidP="00E94304">
            <w:pPr>
              <w:rPr>
                <w:rFonts w:ascii="Arial" w:eastAsiaTheme="minorHAnsi" w:hAnsi="Arial" w:cs="Arial"/>
                <w:sz w:val="18"/>
                <w:szCs w:val="18"/>
                <w:lang w:eastAsia="en-US"/>
              </w:rPr>
            </w:pPr>
            <w:r w:rsidRPr="00BF62FE">
              <w:rPr>
                <w:rFonts w:ascii="Arial" w:eastAsiaTheme="minorHAnsi" w:hAnsi="Arial" w:cs="Arial"/>
                <w:sz w:val="18"/>
                <w:szCs w:val="18"/>
                <w:lang w:eastAsia="en-US"/>
              </w:rPr>
              <w:t xml:space="preserve">  </w:t>
            </w:r>
            <w:r w:rsidRPr="00BF62FE">
              <w:rPr>
                <w:rFonts w:ascii="Arial" w:eastAsiaTheme="minorHAnsi" w:hAnsi="Arial" w:cs="Arial"/>
                <w:sz w:val="18"/>
                <w:szCs w:val="18"/>
                <w:lang w:eastAsia="en-US"/>
              </w:rPr>
              <w:t>05</w:t>
            </w:r>
          </w:p>
        </w:tc>
        <w:tc>
          <w:tcPr>
            <w:tcW w:w="3576" w:type="dxa"/>
            <w:vAlign w:val="center"/>
          </w:tcPr>
          <w:p w:rsidR="00E94304" w:rsidRPr="00BF62FE" w:rsidRDefault="00E94304" w:rsidP="00E94304">
            <w:pPr>
              <w:rPr>
                <w:rFonts w:ascii="Arial" w:eastAsiaTheme="minorHAnsi" w:hAnsi="Arial" w:cs="Arial"/>
                <w:sz w:val="18"/>
                <w:szCs w:val="18"/>
                <w:lang w:eastAsia="en-US"/>
              </w:rPr>
            </w:pPr>
            <w:r w:rsidRPr="00BF62FE">
              <w:rPr>
                <w:rFonts w:ascii="Arial" w:eastAsiaTheme="minorHAnsi" w:hAnsi="Arial" w:cs="Arial"/>
                <w:sz w:val="18"/>
                <w:szCs w:val="18"/>
                <w:lang w:eastAsia="en-US"/>
              </w:rPr>
              <w:t>Selo mecânico</w:t>
            </w:r>
          </w:p>
        </w:tc>
        <w:tc>
          <w:tcPr>
            <w:tcW w:w="1458" w:type="dxa"/>
          </w:tcPr>
          <w:p w:rsidR="00E94304" w:rsidRPr="00BF62FE" w:rsidRDefault="00E94304" w:rsidP="00E94304">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Peça</w:t>
            </w:r>
          </w:p>
        </w:tc>
        <w:tc>
          <w:tcPr>
            <w:tcW w:w="1850" w:type="dxa"/>
            <w:vAlign w:val="center"/>
          </w:tcPr>
          <w:p w:rsidR="00E94304" w:rsidRPr="00BF62FE" w:rsidRDefault="00E94304" w:rsidP="00E94304">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Carbeto Tungstênio</w:t>
            </w:r>
          </w:p>
        </w:tc>
        <w:tc>
          <w:tcPr>
            <w:tcW w:w="955" w:type="dxa"/>
            <w:vAlign w:val="center"/>
          </w:tcPr>
          <w:p w:rsidR="00E94304" w:rsidRPr="00BF62FE" w:rsidRDefault="00E94304" w:rsidP="00E94304">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08</w:t>
            </w:r>
          </w:p>
        </w:tc>
      </w:tr>
      <w:tr w:rsidR="00E94304" w:rsidRPr="00DA0B55" w:rsidTr="00E94304">
        <w:tc>
          <w:tcPr>
            <w:tcW w:w="655" w:type="dxa"/>
          </w:tcPr>
          <w:p w:rsidR="00E94304" w:rsidRPr="00BF62FE" w:rsidRDefault="00E94304" w:rsidP="00E94304">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06</w:t>
            </w:r>
          </w:p>
        </w:tc>
        <w:tc>
          <w:tcPr>
            <w:tcW w:w="3576" w:type="dxa"/>
          </w:tcPr>
          <w:p w:rsidR="00E94304" w:rsidRPr="00BF62FE" w:rsidRDefault="00E94304" w:rsidP="00E94304">
            <w:pPr>
              <w:rPr>
                <w:rFonts w:ascii="Arial" w:eastAsiaTheme="minorHAnsi" w:hAnsi="Arial" w:cs="Arial"/>
                <w:sz w:val="18"/>
                <w:szCs w:val="18"/>
                <w:lang w:eastAsia="en-US"/>
              </w:rPr>
            </w:pPr>
            <w:r w:rsidRPr="00BF62FE">
              <w:rPr>
                <w:rFonts w:ascii="Arial" w:eastAsiaTheme="minorHAnsi" w:hAnsi="Arial" w:cs="Arial"/>
                <w:sz w:val="18"/>
                <w:szCs w:val="18"/>
                <w:lang w:eastAsia="en-US"/>
              </w:rPr>
              <w:t>Jogo de juntas e O’rings</w:t>
            </w:r>
          </w:p>
        </w:tc>
        <w:tc>
          <w:tcPr>
            <w:tcW w:w="1458" w:type="dxa"/>
          </w:tcPr>
          <w:p w:rsidR="00E94304" w:rsidRPr="00BF62FE" w:rsidRDefault="00E94304" w:rsidP="00E94304">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Conjunto</w:t>
            </w:r>
          </w:p>
        </w:tc>
        <w:tc>
          <w:tcPr>
            <w:tcW w:w="1850" w:type="dxa"/>
          </w:tcPr>
          <w:p w:rsidR="00E94304" w:rsidRPr="00BF62FE" w:rsidRDefault="00E94304" w:rsidP="00E94304">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Diversos</w:t>
            </w:r>
          </w:p>
        </w:tc>
        <w:tc>
          <w:tcPr>
            <w:tcW w:w="955" w:type="dxa"/>
          </w:tcPr>
          <w:p w:rsidR="00E94304" w:rsidRPr="00BF62FE" w:rsidRDefault="00E94304" w:rsidP="00E94304">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08</w:t>
            </w:r>
          </w:p>
        </w:tc>
      </w:tr>
      <w:tr w:rsidR="00E94304" w:rsidRPr="00DA0B55" w:rsidTr="00E94304">
        <w:tc>
          <w:tcPr>
            <w:tcW w:w="655" w:type="dxa"/>
            <w:vAlign w:val="center"/>
          </w:tcPr>
          <w:p w:rsidR="00E94304" w:rsidRPr="00BF62FE" w:rsidRDefault="00E94304" w:rsidP="00E94304">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07</w:t>
            </w:r>
          </w:p>
        </w:tc>
        <w:tc>
          <w:tcPr>
            <w:tcW w:w="3576" w:type="dxa"/>
            <w:vAlign w:val="center"/>
          </w:tcPr>
          <w:p w:rsidR="00E94304" w:rsidRPr="00BF62FE" w:rsidRDefault="00E94304" w:rsidP="00E94304">
            <w:pPr>
              <w:rPr>
                <w:rFonts w:ascii="Arial" w:eastAsiaTheme="minorHAnsi" w:hAnsi="Arial" w:cs="Arial"/>
                <w:sz w:val="18"/>
                <w:szCs w:val="18"/>
                <w:lang w:eastAsia="en-US"/>
              </w:rPr>
            </w:pPr>
            <w:r w:rsidRPr="00BF62FE">
              <w:rPr>
                <w:rFonts w:ascii="Arial" w:eastAsiaTheme="minorHAnsi" w:hAnsi="Arial" w:cs="Arial"/>
                <w:sz w:val="18"/>
                <w:szCs w:val="18"/>
                <w:lang w:eastAsia="en-US"/>
              </w:rPr>
              <w:t>Jogo de Prisioneiro/Porca/Arruela/ Parafuso</w:t>
            </w:r>
          </w:p>
        </w:tc>
        <w:tc>
          <w:tcPr>
            <w:tcW w:w="1458" w:type="dxa"/>
            <w:vAlign w:val="center"/>
          </w:tcPr>
          <w:p w:rsidR="00E94304" w:rsidRPr="00BF62FE" w:rsidRDefault="00E94304" w:rsidP="00E94304">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Conjunto</w:t>
            </w:r>
          </w:p>
        </w:tc>
        <w:tc>
          <w:tcPr>
            <w:tcW w:w="1850" w:type="dxa"/>
            <w:vAlign w:val="center"/>
          </w:tcPr>
          <w:p w:rsidR="00E94304" w:rsidRPr="00BF62FE" w:rsidRDefault="00E94304" w:rsidP="00E94304">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FoFo</w:t>
            </w:r>
          </w:p>
        </w:tc>
        <w:tc>
          <w:tcPr>
            <w:tcW w:w="955" w:type="dxa"/>
            <w:vAlign w:val="center"/>
          </w:tcPr>
          <w:p w:rsidR="00E94304" w:rsidRPr="00BF62FE" w:rsidRDefault="00E94304" w:rsidP="00E94304">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08</w:t>
            </w:r>
          </w:p>
        </w:tc>
      </w:tr>
      <w:tr w:rsidR="00E94304" w:rsidRPr="00DA0B55" w:rsidTr="00E94304">
        <w:tc>
          <w:tcPr>
            <w:tcW w:w="655" w:type="dxa"/>
          </w:tcPr>
          <w:p w:rsidR="00E94304" w:rsidRPr="00BF62FE" w:rsidRDefault="00E94304" w:rsidP="00E94304">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08</w:t>
            </w:r>
          </w:p>
        </w:tc>
        <w:tc>
          <w:tcPr>
            <w:tcW w:w="3576" w:type="dxa"/>
          </w:tcPr>
          <w:p w:rsidR="00E94304" w:rsidRPr="00BF62FE" w:rsidRDefault="00E94304" w:rsidP="00E94304">
            <w:pPr>
              <w:rPr>
                <w:rFonts w:ascii="Arial" w:eastAsiaTheme="minorHAnsi" w:hAnsi="Arial" w:cs="Arial"/>
                <w:sz w:val="18"/>
                <w:szCs w:val="18"/>
                <w:lang w:eastAsia="en-US"/>
              </w:rPr>
            </w:pPr>
            <w:r w:rsidRPr="00BF62FE">
              <w:rPr>
                <w:rFonts w:ascii="Arial" w:eastAsiaTheme="minorHAnsi" w:hAnsi="Arial" w:cs="Arial"/>
                <w:sz w:val="18"/>
                <w:szCs w:val="18"/>
                <w:lang w:eastAsia="en-US"/>
              </w:rPr>
              <w:t>Jogo de Retentores</w:t>
            </w:r>
          </w:p>
        </w:tc>
        <w:tc>
          <w:tcPr>
            <w:tcW w:w="1458" w:type="dxa"/>
          </w:tcPr>
          <w:p w:rsidR="00E94304" w:rsidRPr="00BF62FE" w:rsidRDefault="00E94304" w:rsidP="00E94304">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Conjunto</w:t>
            </w:r>
          </w:p>
        </w:tc>
        <w:tc>
          <w:tcPr>
            <w:tcW w:w="1850" w:type="dxa"/>
          </w:tcPr>
          <w:p w:rsidR="00E94304" w:rsidRPr="00BF62FE" w:rsidRDefault="00E94304" w:rsidP="00E94304">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Nitrílico</w:t>
            </w:r>
          </w:p>
        </w:tc>
        <w:tc>
          <w:tcPr>
            <w:tcW w:w="955" w:type="dxa"/>
          </w:tcPr>
          <w:p w:rsidR="00E94304" w:rsidRPr="00BF62FE" w:rsidRDefault="00E94304" w:rsidP="00E94304">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08</w:t>
            </w:r>
          </w:p>
        </w:tc>
      </w:tr>
      <w:tr w:rsidR="00E94304" w:rsidRPr="00DA0B55" w:rsidTr="00E94304">
        <w:tc>
          <w:tcPr>
            <w:tcW w:w="655" w:type="dxa"/>
          </w:tcPr>
          <w:p w:rsidR="00E94304" w:rsidRPr="00BF62FE" w:rsidRDefault="00E94304" w:rsidP="00E94304">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09</w:t>
            </w:r>
          </w:p>
        </w:tc>
        <w:tc>
          <w:tcPr>
            <w:tcW w:w="3576" w:type="dxa"/>
          </w:tcPr>
          <w:p w:rsidR="00E94304" w:rsidRPr="00BF62FE" w:rsidRDefault="00E94304" w:rsidP="00E94304">
            <w:pPr>
              <w:rPr>
                <w:rFonts w:ascii="Arial" w:eastAsiaTheme="minorHAnsi" w:hAnsi="Arial" w:cs="Arial"/>
                <w:sz w:val="18"/>
                <w:szCs w:val="18"/>
                <w:lang w:eastAsia="en-US"/>
              </w:rPr>
            </w:pPr>
            <w:r w:rsidRPr="00BF62FE">
              <w:rPr>
                <w:rFonts w:ascii="Arial" w:eastAsiaTheme="minorHAnsi" w:hAnsi="Arial" w:cs="Arial"/>
                <w:sz w:val="18"/>
                <w:szCs w:val="18"/>
                <w:lang w:eastAsia="en-US"/>
              </w:rPr>
              <w:t>Placa de desgaste traseira</w:t>
            </w:r>
          </w:p>
        </w:tc>
        <w:tc>
          <w:tcPr>
            <w:tcW w:w="1458" w:type="dxa"/>
          </w:tcPr>
          <w:p w:rsidR="00E94304" w:rsidRPr="00BF62FE" w:rsidRDefault="00E94304" w:rsidP="00E94304">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Peça</w:t>
            </w:r>
          </w:p>
        </w:tc>
        <w:tc>
          <w:tcPr>
            <w:tcW w:w="1850" w:type="dxa"/>
          </w:tcPr>
          <w:p w:rsidR="00E94304" w:rsidRPr="00BF62FE" w:rsidRDefault="00E94304" w:rsidP="00E94304">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FoFo</w:t>
            </w:r>
          </w:p>
        </w:tc>
        <w:tc>
          <w:tcPr>
            <w:tcW w:w="955" w:type="dxa"/>
          </w:tcPr>
          <w:p w:rsidR="00E94304" w:rsidRPr="00BF62FE" w:rsidRDefault="00E94304" w:rsidP="00E94304">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08</w:t>
            </w:r>
          </w:p>
        </w:tc>
      </w:tr>
      <w:tr w:rsidR="00E94304" w:rsidRPr="00DA0B55" w:rsidTr="00E94304">
        <w:tc>
          <w:tcPr>
            <w:tcW w:w="655" w:type="dxa"/>
          </w:tcPr>
          <w:p w:rsidR="00E94304" w:rsidRPr="00BF62FE" w:rsidRDefault="00E94304" w:rsidP="00E94304">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10</w:t>
            </w:r>
          </w:p>
        </w:tc>
        <w:tc>
          <w:tcPr>
            <w:tcW w:w="3576" w:type="dxa"/>
          </w:tcPr>
          <w:p w:rsidR="00E94304" w:rsidRPr="00BF62FE" w:rsidRDefault="00E94304" w:rsidP="00E94304">
            <w:pPr>
              <w:rPr>
                <w:rFonts w:ascii="Arial" w:eastAsiaTheme="minorHAnsi" w:hAnsi="Arial" w:cs="Arial"/>
                <w:sz w:val="18"/>
                <w:szCs w:val="18"/>
                <w:lang w:eastAsia="en-US"/>
              </w:rPr>
            </w:pPr>
            <w:r w:rsidRPr="00BF62FE">
              <w:rPr>
                <w:rFonts w:ascii="Arial" w:eastAsiaTheme="minorHAnsi" w:hAnsi="Arial" w:cs="Arial"/>
                <w:sz w:val="18"/>
                <w:szCs w:val="18"/>
                <w:lang w:eastAsia="en-US"/>
              </w:rPr>
              <w:t>Placa de desgaste dianteira</w:t>
            </w:r>
          </w:p>
        </w:tc>
        <w:tc>
          <w:tcPr>
            <w:tcW w:w="1458" w:type="dxa"/>
          </w:tcPr>
          <w:p w:rsidR="00E94304" w:rsidRPr="00BF62FE" w:rsidRDefault="00E94304" w:rsidP="00E94304">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Peça</w:t>
            </w:r>
          </w:p>
        </w:tc>
        <w:tc>
          <w:tcPr>
            <w:tcW w:w="1850" w:type="dxa"/>
          </w:tcPr>
          <w:p w:rsidR="00E94304" w:rsidRPr="00BF62FE" w:rsidRDefault="00E94304" w:rsidP="00E94304">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FoFo</w:t>
            </w:r>
          </w:p>
        </w:tc>
        <w:tc>
          <w:tcPr>
            <w:tcW w:w="955" w:type="dxa"/>
          </w:tcPr>
          <w:p w:rsidR="00E94304" w:rsidRPr="00BF62FE" w:rsidRDefault="00E94304" w:rsidP="00E94304">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08</w:t>
            </w:r>
          </w:p>
        </w:tc>
      </w:tr>
      <w:tr w:rsidR="00E94304" w:rsidRPr="00DA0B55" w:rsidTr="00E94304">
        <w:tc>
          <w:tcPr>
            <w:tcW w:w="655" w:type="dxa"/>
          </w:tcPr>
          <w:p w:rsidR="00E94304" w:rsidRPr="00BF62FE" w:rsidRDefault="00E94304" w:rsidP="00E94304">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11</w:t>
            </w:r>
          </w:p>
        </w:tc>
        <w:tc>
          <w:tcPr>
            <w:tcW w:w="3576" w:type="dxa"/>
          </w:tcPr>
          <w:p w:rsidR="00E94304" w:rsidRPr="00BF62FE" w:rsidRDefault="00E94304" w:rsidP="00E94304">
            <w:pPr>
              <w:rPr>
                <w:rFonts w:ascii="Arial" w:eastAsiaTheme="minorHAnsi" w:hAnsi="Arial" w:cs="Arial"/>
                <w:sz w:val="18"/>
                <w:szCs w:val="18"/>
                <w:lang w:eastAsia="en-US"/>
              </w:rPr>
            </w:pPr>
            <w:r w:rsidRPr="00BF62FE">
              <w:rPr>
                <w:rFonts w:ascii="Arial" w:eastAsiaTheme="minorHAnsi" w:hAnsi="Arial" w:cs="Arial"/>
                <w:sz w:val="18"/>
                <w:szCs w:val="18"/>
                <w:lang w:eastAsia="en-US"/>
              </w:rPr>
              <w:t>Válvula de alívio de pressão ½” NPT</w:t>
            </w:r>
          </w:p>
        </w:tc>
        <w:tc>
          <w:tcPr>
            <w:tcW w:w="1458" w:type="dxa"/>
          </w:tcPr>
          <w:p w:rsidR="00E94304" w:rsidRPr="00BF62FE" w:rsidRDefault="00E94304" w:rsidP="00E94304">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Peça</w:t>
            </w:r>
          </w:p>
        </w:tc>
        <w:tc>
          <w:tcPr>
            <w:tcW w:w="1850" w:type="dxa"/>
          </w:tcPr>
          <w:p w:rsidR="00E94304" w:rsidRPr="00BF62FE" w:rsidRDefault="00E94304" w:rsidP="00E94304">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 xml:space="preserve">Bronze </w:t>
            </w:r>
          </w:p>
        </w:tc>
        <w:tc>
          <w:tcPr>
            <w:tcW w:w="955" w:type="dxa"/>
          </w:tcPr>
          <w:p w:rsidR="00E94304" w:rsidRPr="00BF62FE" w:rsidRDefault="00E94304" w:rsidP="00E94304">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08</w:t>
            </w:r>
          </w:p>
        </w:tc>
      </w:tr>
      <w:tr w:rsidR="00E94304" w:rsidRPr="00DA0B55" w:rsidTr="00E94304">
        <w:tc>
          <w:tcPr>
            <w:tcW w:w="655" w:type="dxa"/>
          </w:tcPr>
          <w:p w:rsidR="00E94304" w:rsidRPr="00BF62FE" w:rsidRDefault="00E94304" w:rsidP="00E94304">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12</w:t>
            </w:r>
          </w:p>
        </w:tc>
        <w:tc>
          <w:tcPr>
            <w:tcW w:w="3576" w:type="dxa"/>
          </w:tcPr>
          <w:p w:rsidR="00E94304" w:rsidRPr="00BF62FE" w:rsidRDefault="00E94304" w:rsidP="00E94304">
            <w:pPr>
              <w:rPr>
                <w:rFonts w:ascii="Arial" w:eastAsiaTheme="minorHAnsi" w:hAnsi="Arial" w:cs="Arial"/>
                <w:sz w:val="18"/>
                <w:szCs w:val="18"/>
                <w:lang w:eastAsia="en-US"/>
              </w:rPr>
            </w:pPr>
            <w:r w:rsidRPr="00BF62FE">
              <w:rPr>
                <w:rFonts w:ascii="Arial" w:eastAsiaTheme="minorHAnsi" w:hAnsi="Arial" w:cs="Arial"/>
                <w:sz w:val="18"/>
                <w:szCs w:val="18"/>
                <w:lang w:eastAsia="en-US"/>
              </w:rPr>
              <w:t>Conjunto Válvula Flap</w:t>
            </w:r>
          </w:p>
        </w:tc>
        <w:tc>
          <w:tcPr>
            <w:tcW w:w="1458" w:type="dxa"/>
          </w:tcPr>
          <w:p w:rsidR="00E94304" w:rsidRPr="00BF62FE" w:rsidRDefault="00E94304" w:rsidP="00E94304">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Conjunto</w:t>
            </w:r>
          </w:p>
        </w:tc>
        <w:tc>
          <w:tcPr>
            <w:tcW w:w="1850" w:type="dxa"/>
          </w:tcPr>
          <w:p w:rsidR="00E94304" w:rsidRPr="00BF62FE" w:rsidRDefault="00E94304" w:rsidP="00E94304">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Borracha/ferro</w:t>
            </w:r>
          </w:p>
        </w:tc>
        <w:tc>
          <w:tcPr>
            <w:tcW w:w="955" w:type="dxa"/>
          </w:tcPr>
          <w:p w:rsidR="00E94304" w:rsidRPr="00BF62FE" w:rsidRDefault="00E94304" w:rsidP="00E94304">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08</w:t>
            </w:r>
          </w:p>
        </w:tc>
      </w:tr>
      <w:tr w:rsidR="00E94304" w:rsidRPr="00DA0B55" w:rsidTr="00E94304">
        <w:tc>
          <w:tcPr>
            <w:tcW w:w="655" w:type="dxa"/>
          </w:tcPr>
          <w:p w:rsidR="00E94304" w:rsidRPr="00BF62FE" w:rsidRDefault="00E94304" w:rsidP="00E94304">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13</w:t>
            </w:r>
          </w:p>
        </w:tc>
        <w:tc>
          <w:tcPr>
            <w:tcW w:w="3576" w:type="dxa"/>
          </w:tcPr>
          <w:p w:rsidR="00E94304" w:rsidRPr="00BF62FE" w:rsidRDefault="00E94304" w:rsidP="00E94304">
            <w:pPr>
              <w:rPr>
                <w:rFonts w:ascii="Arial" w:eastAsiaTheme="minorHAnsi" w:hAnsi="Arial" w:cs="Arial"/>
                <w:sz w:val="18"/>
                <w:szCs w:val="18"/>
                <w:lang w:eastAsia="en-US"/>
              </w:rPr>
            </w:pPr>
            <w:r w:rsidRPr="00BF62FE">
              <w:rPr>
                <w:rFonts w:ascii="Arial" w:eastAsiaTheme="minorHAnsi" w:hAnsi="Arial" w:cs="Arial"/>
                <w:sz w:val="18"/>
                <w:szCs w:val="18"/>
                <w:lang w:eastAsia="en-US"/>
              </w:rPr>
              <w:t>Caixa do Selo Mecânico</w:t>
            </w:r>
          </w:p>
        </w:tc>
        <w:tc>
          <w:tcPr>
            <w:tcW w:w="1458" w:type="dxa"/>
          </w:tcPr>
          <w:p w:rsidR="00E94304" w:rsidRPr="00BF62FE" w:rsidRDefault="00E94304" w:rsidP="00E94304">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Peça</w:t>
            </w:r>
          </w:p>
        </w:tc>
        <w:tc>
          <w:tcPr>
            <w:tcW w:w="1850" w:type="dxa"/>
          </w:tcPr>
          <w:p w:rsidR="00E94304" w:rsidRPr="00BF62FE" w:rsidRDefault="00E94304" w:rsidP="00E94304">
            <w:pPr>
              <w:jc w:val="center"/>
              <w:rPr>
                <w:rFonts w:ascii="Arial" w:eastAsiaTheme="minorHAnsi" w:hAnsi="Arial" w:cs="Arial"/>
                <w:sz w:val="18"/>
                <w:szCs w:val="18"/>
                <w:lang w:eastAsia="en-US"/>
              </w:rPr>
            </w:pPr>
          </w:p>
        </w:tc>
        <w:tc>
          <w:tcPr>
            <w:tcW w:w="955" w:type="dxa"/>
          </w:tcPr>
          <w:p w:rsidR="00E94304" w:rsidRPr="00BF62FE" w:rsidRDefault="00E94304" w:rsidP="00E94304">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08</w:t>
            </w:r>
          </w:p>
        </w:tc>
      </w:tr>
      <w:tr w:rsidR="00E94304" w:rsidRPr="00DA0B55" w:rsidTr="00E94304">
        <w:tc>
          <w:tcPr>
            <w:tcW w:w="655" w:type="dxa"/>
          </w:tcPr>
          <w:p w:rsidR="00E94304" w:rsidRPr="00BF62FE" w:rsidRDefault="00E94304" w:rsidP="00E94304">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14</w:t>
            </w:r>
          </w:p>
        </w:tc>
        <w:tc>
          <w:tcPr>
            <w:tcW w:w="3576" w:type="dxa"/>
          </w:tcPr>
          <w:p w:rsidR="00E94304" w:rsidRPr="00BF62FE" w:rsidRDefault="00E94304" w:rsidP="00E94304">
            <w:pPr>
              <w:rPr>
                <w:rFonts w:ascii="Arial" w:eastAsiaTheme="minorHAnsi" w:hAnsi="Arial" w:cs="Arial"/>
                <w:sz w:val="18"/>
                <w:szCs w:val="18"/>
                <w:lang w:eastAsia="en-US"/>
              </w:rPr>
            </w:pPr>
            <w:r w:rsidRPr="00BF62FE">
              <w:rPr>
                <w:rFonts w:ascii="Arial" w:eastAsiaTheme="minorHAnsi" w:hAnsi="Arial" w:cs="Arial"/>
                <w:sz w:val="18"/>
                <w:szCs w:val="18"/>
                <w:lang w:eastAsia="en-US"/>
              </w:rPr>
              <w:t>Rotor</w:t>
            </w:r>
          </w:p>
        </w:tc>
        <w:tc>
          <w:tcPr>
            <w:tcW w:w="1458" w:type="dxa"/>
          </w:tcPr>
          <w:p w:rsidR="00E94304" w:rsidRPr="00BF62FE" w:rsidRDefault="00E94304" w:rsidP="00E94304">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Peça</w:t>
            </w:r>
          </w:p>
        </w:tc>
        <w:tc>
          <w:tcPr>
            <w:tcW w:w="1850" w:type="dxa"/>
          </w:tcPr>
          <w:p w:rsidR="00E94304" w:rsidRPr="00BF62FE" w:rsidRDefault="00E94304" w:rsidP="00E94304">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FoFo</w:t>
            </w:r>
          </w:p>
        </w:tc>
        <w:tc>
          <w:tcPr>
            <w:tcW w:w="955" w:type="dxa"/>
          </w:tcPr>
          <w:p w:rsidR="00E94304" w:rsidRPr="00BF62FE" w:rsidRDefault="00E94304" w:rsidP="00E94304">
            <w:pPr>
              <w:jc w:val="center"/>
              <w:rPr>
                <w:rFonts w:ascii="Arial" w:eastAsiaTheme="minorHAnsi" w:hAnsi="Arial" w:cs="Arial"/>
                <w:sz w:val="18"/>
                <w:szCs w:val="18"/>
                <w:lang w:eastAsia="en-US"/>
              </w:rPr>
            </w:pPr>
            <w:r w:rsidRPr="00BF62FE">
              <w:rPr>
                <w:rFonts w:ascii="Arial" w:eastAsiaTheme="minorHAnsi" w:hAnsi="Arial" w:cs="Arial"/>
                <w:sz w:val="18"/>
                <w:szCs w:val="18"/>
                <w:lang w:eastAsia="en-US"/>
              </w:rPr>
              <w:t>08</w:t>
            </w:r>
          </w:p>
        </w:tc>
      </w:tr>
    </w:tbl>
    <w:p w:rsidR="004F74BA" w:rsidRDefault="004F74BA" w:rsidP="004F74BA">
      <w:pPr>
        <w:tabs>
          <w:tab w:val="left" w:pos="1134"/>
        </w:tabs>
        <w:spacing w:after="0" w:line="240" w:lineRule="auto"/>
        <w:jc w:val="both"/>
        <w:rPr>
          <w:rFonts w:ascii="Arial" w:hAnsi="Arial" w:cs="Arial"/>
          <w:b/>
          <w:sz w:val="20"/>
          <w:szCs w:val="20"/>
        </w:rPr>
      </w:pPr>
    </w:p>
    <w:p w:rsidR="004F74BA" w:rsidRDefault="004F74BA" w:rsidP="004F74BA">
      <w:pPr>
        <w:tabs>
          <w:tab w:val="left" w:pos="1134"/>
        </w:tabs>
        <w:spacing w:after="0" w:line="240" w:lineRule="auto"/>
        <w:jc w:val="both"/>
        <w:rPr>
          <w:rFonts w:ascii="Arial" w:hAnsi="Arial" w:cs="Arial"/>
          <w:b/>
          <w:sz w:val="20"/>
          <w:szCs w:val="20"/>
        </w:rPr>
      </w:pPr>
    </w:p>
    <w:p w:rsidR="00FD418C" w:rsidRDefault="00FD418C" w:rsidP="004F74BA">
      <w:pPr>
        <w:tabs>
          <w:tab w:val="left" w:pos="1134"/>
        </w:tabs>
        <w:spacing w:after="0" w:line="240" w:lineRule="auto"/>
        <w:jc w:val="both"/>
        <w:rPr>
          <w:rFonts w:ascii="Arial" w:hAnsi="Arial" w:cs="Arial"/>
          <w:b/>
          <w:sz w:val="20"/>
          <w:szCs w:val="20"/>
        </w:rPr>
      </w:pPr>
    </w:p>
    <w:p w:rsidR="004F74BA" w:rsidRDefault="004F74BA" w:rsidP="004F74BA">
      <w:pPr>
        <w:tabs>
          <w:tab w:val="left" w:pos="1134"/>
        </w:tabs>
        <w:spacing w:after="0" w:line="240" w:lineRule="auto"/>
        <w:jc w:val="both"/>
        <w:rPr>
          <w:rFonts w:ascii="Arial" w:hAnsi="Arial" w:cs="Arial"/>
          <w:b/>
          <w:sz w:val="20"/>
          <w:szCs w:val="20"/>
        </w:rPr>
      </w:pPr>
      <w:r w:rsidRPr="007148DC">
        <w:rPr>
          <w:rFonts w:ascii="Arial" w:hAnsi="Arial" w:cs="Arial"/>
          <w:b/>
          <w:sz w:val="20"/>
          <w:szCs w:val="20"/>
        </w:rPr>
        <w:t xml:space="preserve">2) </w:t>
      </w:r>
      <w:r>
        <w:rPr>
          <w:rFonts w:ascii="Arial" w:hAnsi="Arial" w:cs="Arial"/>
          <w:b/>
          <w:sz w:val="20"/>
          <w:szCs w:val="20"/>
        </w:rPr>
        <w:t xml:space="preserve">DO FORNECIMENTO E </w:t>
      </w:r>
      <w:r w:rsidRPr="00BC5DCD">
        <w:rPr>
          <w:rFonts w:ascii="Arial" w:hAnsi="Arial" w:cs="Arial"/>
          <w:b/>
          <w:sz w:val="20"/>
          <w:szCs w:val="20"/>
        </w:rPr>
        <w:t>RECEBIMENTO DO OBJETO</w:t>
      </w:r>
    </w:p>
    <w:p w:rsidR="00E94304" w:rsidRDefault="00E94304" w:rsidP="004F74BA">
      <w:pPr>
        <w:spacing w:after="0" w:line="240" w:lineRule="auto"/>
        <w:jc w:val="both"/>
        <w:rPr>
          <w:rFonts w:ascii="Arial" w:hAnsi="Arial" w:cs="Arial"/>
          <w:b/>
          <w:sz w:val="20"/>
          <w:szCs w:val="20"/>
        </w:rPr>
      </w:pPr>
    </w:p>
    <w:p w:rsidR="00FD418C" w:rsidRDefault="00FD418C" w:rsidP="004F74BA">
      <w:pPr>
        <w:spacing w:after="0" w:line="240" w:lineRule="auto"/>
        <w:jc w:val="both"/>
        <w:rPr>
          <w:rFonts w:ascii="Arial" w:hAnsi="Arial" w:cs="Arial"/>
          <w:b/>
          <w:sz w:val="20"/>
          <w:szCs w:val="20"/>
        </w:rPr>
      </w:pPr>
    </w:p>
    <w:p w:rsidR="004F74BA" w:rsidRPr="00EB52EF" w:rsidRDefault="004F74BA" w:rsidP="004F74BA">
      <w:pPr>
        <w:spacing w:after="0" w:line="240" w:lineRule="auto"/>
        <w:jc w:val="both"/>
        <w:rPr>
          <w:rFonts w:ascii="Arial" w:hAnsi="Arial" w:cs="Arial"/>
          <w:sz w:val="20"/>
          <w:szCs w:val="20"/>
        </w:rPr>
      </w:pPr>
      <w:r w:rsidRPr="00B018D4">
        <w:rPr>
          <w:rFonts w:ascii="Arial" w:hAnsi="Arial" w:cs="Arial"/>
          <w:b/>
          <w:sz w:val="20"/>
          <w:szCs w:val="20"/>
        </w:rPr>
        <w:t>2.1.</w:t>
      </w:r>
      <w:r>
        <w:rPr>
          <w:rFonts w:ascii="Arial" w:hAnsi="Arial" w:cs="Arial"/>
          <w:sz w:val="20"/>
          <w:szCs w:val="20"/>
        </w:rPr>
        <w:t xml:space="preserve"> </w:t>
      </w:r>
      <w:r w:rsidRPr="00EB52EF">
        <w:rPr>
          <w:rFonts w:ascii="Arial" w:hAnsi="Arial" w:cs="Arial"/>
          <w:sz w:val="20"/>
          <w:szCs w:val="20"/>
        </w:rPr>
        <w:t xml:space="preserve">As peças deverão ser de primeira linha, novas, não remanufaturadas, sem uso, embaladas adequadamente a fim de proteger de avarias e possuírem etiqueta de identificação.  </w:t>
      </w:r>
    </w:p>
    <w:p w:rsidR="004F74BA" w:rsidRDefault="004F74BA" w:rsidP="004F74BA">
      <w:pPr>
        <w:spacing w:after="0" w:line="240" w:lineRule="auto"/>
        <w:jc w:val="both"/>
        <w:rPr>
          <w:rFonts w:ascii="Arial" w:hAnsi="Arial" w:cs="Arial"/>
          <w:sz w:val="20"/>
          <w:szCs w:val="20"/>
        </w:rPr>
      </w:pPr>
    </w:p>
    <w:p w:rsidR="004F74BA" w:rsidRPr="004131FB" w:rsidRDefault="004F74BA" w:rsidP="004F74BA">
      <w:pPr>
        <w:spacing w:after="0" w:line="240" w:lineRule="auto"/>
        <w:jc w:val="both"/>
        <w:rPr>
          <w:rFonts w:ascii="Arial" w:hAnsi="Arial" w:cs="Arial"/>
          <w:sz w:val="20"/>
          <w:szCs w:val="20"/>
        </w:rPr>
      </w:pPr>
      <w:r>
        <w:rPr>
          <w:rFonts w:ascii="Arial" w:hAnsi="Arial" w:cs="Arial"/>
          <w:b/>
          <w:sz w:val="20"/>
          <w:szCs w:val="20"/>
        </w:rPr>
        <w:t>2</w:t>
      </w:r>
      <w:r w:rsidRPr="000F0B9F">
        <w:rPr>
          <w:rFonts w:ascii="Arial" w:hAnsi="Arial" w:cs="Arial"/>
          <w:b/>
          <w:sz w:val="20"/>
          <w:szCs w:val="20"/>
        </w:rPr>
        <w:t>.2.</w:t>
      </w:r>
      <w:r>
        <w:rPr>
          <w:rFonts w:ascii="Arial" w:hAnsi="Arial" w:cs="Arial"/>
          <w:sz w:val="20"/>
          <w:szCs w:val="20"/>
        </w:rPr>
        <w:t xml:space="preserve"> </w:t>
      </w:r>
      <w:r w:rsidRPr="00EB52EF">
        <w:rPr>
          <w:rFonts w:ascii="Arial" w:hAnsi="Arial" w:cs="Arial"/>
          <w:sz w:val="20"/>
          <w:szCs w:val="20"/>
        </w:rPr>
        <w:t>Deverão ser entregues na SAECIL – Rua Padre Julião 971, Centro, Leme/SP, de segunda à sexta-feira, das 8h às 16 horas.</w:t>
      </w:r>
    </w:p>
    <w:p w:rsidR="004F74BA" w:rsidRDefault="004F74BA" w:rsidP="004F74BA">
      <w:pPr>
        <w:spacing w:after="0" w:line="240" w:lineRule="auto"/>
        <w:jc w:val="both"/>
        <w:rPr>
          <w:rFonts w:ascii="Arial" w:hAnsi="Arial" w:cs="Arial"/>
          <w:sz w:val="20"/>
          <w:szCs w:val="20"/>
        </w:rPr>
      </w:pPr>
    </w:p>
    <w:p w:rsidR="004F74BA" w:rsidRDefault="004F74BA" w:rsidP="004F74BA">
      <w:pPr>
        <w:spacing w:after="0" w:line="240" w:lineRule="auto"/>
        <w:jc w:val="both"/>
        <w:rPr>
          <w:rFonts w:ascii="Arial" w:hAnsi="Arial" w:cs="Arial"/>
          <w:sz w:val="20"/>
          <w:szCs w:val="20"/>
        </w:rPr>
      </w:pPr>
      <w:r>
        <w:rPr>
          <w:rFonts w:ascii="Arial" w:hAnsi="Arial" w:cs="Arial"/>
          <w:b/>
          <w:sz w:val="20"/>
          <w:szCs w:val="20"/>
        </w:rPr>
        <w:t>2</w:t>
      </w:r>
      <w:r w:rsidR="00DE6D28">
        <w:rPr>
          <w:rFonts w:ascii="Arial" w:hAnsi="Arial" w:cs="Arial"/>
          <w:b/>
          <w:sz w:val="20"/>
          <w:szCs w:val="20"/>
        </w:rPr>
        <w:t>.</w:t>
      </w:r>
      <w:r>
        <w:rPr>
          <w:rFonts w:ascii="Arial" w:hAnsi="Arial" w:cs="Arial"/>
          <w:b/>
          <w:sz w:val="20"/>
          <w:szCs w:val="20"/>
        </w:rPr>
        <w:t>3</w:t>
      </w:r>
      <w:r w:rsidRPr="000F0B9F">
        <w:rPr>
          <w:rFonts w:ascii="Arial" w:hAnsi="Arial" w:cs="Arial"/>
          <w:b/>
          <w:sz w:val="20"/>
          <w:szCs w:val="20"/>
        </w:rPr>
        <w:t>.</w:t>
      </w:r>
      <w:r>
        <w:rPr>
          <w:rFonts w:ascii="Arial" w:hAnsi="Arial" w:cs="Arial"/>
          <w:sz w:val="20"/>
          <w:szCs w:val="20"/>
        </w:rPr>
        <w:t xml:space="preserve"> </w:t>
      </w:r>
      <w:r w:rsidRPr="00EB52EF">
        <w:rPr>
          <w:rFonts w:ascii="Arial" w:hAnsi="Arial" w:cs="Arial"/>
          <w:sz w:val="20"/>
          <w:szCs w:val="20"/>
        </w:rPr>
        <w:t>A SAECIL solicitará as peças que julgar necessários, de forma parcelada.</w:t>
      </w:r>
    </w:p>
    <w:p w:rsidR="004F74BA" w:rsidRDefault="004F74BA" w:rsidP="004F74BA">
      <w:pPr>
        <w:spacing w:after="0" w:line="240" w:lineRule="auto"/>
        <w:jc w:val="both"/>
        <w:rPr>
          <w:rFonts w:ascii="Arial" w:hAnsi="Arial" w:cs="Arial"/>
          <w:sz w:val="20"/>
          <w:szCs w:val="20"/>
        </w:rPr>
      </w:pPr>
      <w:r>
        <w:rPr>
          <w:rFonts w:ascii="Arial" w:hAnsi="Arial" w:cs="Arial"/>
          <w:sz w:val="20"/>
          <w:szCs w:val="20"/>
        </w:rPr>
        <w:t xml:space="preserve"> </w:t>
      </w:r>
    </w:p>
    <w:p w:rsidR="004F74BA" w:rsidRDefault="004F74BA" w:rsidP="004F74BA">
      <w:pPr>
        <w:spacing w:after="0" w:line="240" w:lineRule="auto"/>
        <w:jc w:val="both"/>
        <w:rPr>
          <w:rFonts w:ascii="Arial" w:hAnsi="Arial" w:cs="Arial"/>
          <w:sz w:val="20"/>
          <w:szCs w:val="20"/>
        </w:rPr>
      </w:pPr>
      <w:r>
        <w:rPr>
          <w:rFonts w:ascii="Arial" w:hAnsi="Arial" w:cs="Arial"/>
          <w:b/>
          <w:sz w:val="20"/>
          <w:szCs w:val="20"/>
        </w:rPr>
        <w:t>2</w:t>
      </w:r>
      <w:r w:rsidRPr="000F0B9F">
        <w:rPr>
          <w:rFonts w:ascii="Arial" w:hAnsi="Arial" w:cs="Arial"/>
          <w:b/>
          <w:sz w:val="20"/>
          <w:szCs w:val="20"/>
        </w:rPr>
        <w:t>.</w:t>
      </w:r>
      <w:r>
        <w:rPr>
          <w:rFonts w:ascii="Arial" w:hAnsi="Arial" w:cs="Arial"/>
          <w:b/>
          <w:sz w:val="20"/>
          <w:szCs w:val="20"/>
        </w:rPr>
        <w:t>4</w:t>
      </w:r>
      <w:r w:rsidRPr="000F0B9F">
        <w:rPr>
          <w:rFonts w:ascii="Arial" w:hAnsi="Arial" w:cs="Arial"/>
          <w:b/>
          <w:sz w:val="20"/>
          <w:szCs w:val="20"/>
        </w:rPr>
        <w:t>.</w:t>
      </w:r>
      <w:r>
        <w:rPr>
          <w:rFonts w:ascii="Arial" w:hAnsi="Arial" w:cs="Arial"/>
          <w:sz w:val="20"/>
          <w:szCs w:val="20"/>
        </w:rPr>
        <w:t xml:space="preserve"> </w:t>
      </w:r>
      <w:r w:rsidRPr="00EB52EF">
        <w:rPr>
          <w:rFonts w:ascii="Arial" w:hAnsi="Arial" w:cs="Arial"/>
          <w:sz w:val="20"/>
          <w:szCs w:val="20"/>
        </w:rPr>
        <w:t>Após a solicitação das peças pela SAECIL, a CONTRATADA deverá efetuar a entrega em até 30 dias, a partir da emissão e da confirmação do recebimento do Pedido de Fornecimento pel</w:t>
      </w:r>
      <w:r>
        <w:rPr>
          <w:rFonts w:ascii="Arial" w:hAnsi="Arial" w:cs="Arial"/>
          <w:sz w:val="20"/>
          <w:szCs w:val="20"/>
        </w:rPr>
        <w:t>a (Modelo: Anexo VII) pela C</w:t>
      </w:r>
      <w:r w:rsidRPr="003756B2">
        <w:rPr>
          <w:rFonts w:ascii="Arial" w:hAnsi="Arial" w:cs="Arial"/>
          <w:sz w:val="20"/>
          <w:szCs w:val="20"/>
        </w:rPr>
        <w:t>ontratada</w:t>
      </w:r>
      <w:r w:rsidRPr="004131FB">
        <w:rPr>
          <w:rFonts w:ascii="Arial" w:hAnsi="Arial" w:cs="Arial"/>
          <w:sz w:val="20"/>
          <w:szCs w:val="20"/>
        </w:rPr>
        <w:t>.</w:t>
      </w:r>
    </w:p>
    <w:p w:rsidR="004F74BA" w:rsidRDefault="004F74BA" w:rsidP="004F74BA">
      <w:pPr>
        <w:autoSpaceDE w:val="0"/>
        <w:autoSpaceDN w:val="0"/>
        <w:adjustRightInd w:val="0"/>
        <w:spacing w:after="0" w:line="240" w:lineRule="auto"/>
        <w:jc w:val="both"/>
        <w:rPr>
          <w:rFonts w:ascii="Arial" w:eastAsiaTheme="minorHAnsi" w:hAnsi="Arial" w:cs="Arial"/>
          <w:b/>
          <w:color w:val="000000"/>
          <w:sz w:val="20"/>
          <w:szCs w:val="20"/>
          <w:lang w:eastAsia="en-US"/>
        </w:rPr>
      </w:pPr>
    </w:p>
    <w:p w:rsidR="004F74BA" w:rsidRPr="00EB52EF" w:rsidRDefault="004F74BA" w:rsidP="004F74BA">
      <w:pPr>
        <w:autoSpaceDE w:val="0"/>
        <w:autoSpaceDN w:val="0"/>
        <w:adjustRightInd w:val="0"/>
        <w:spacing w:after="0" w:line="240" w:lineRule="auto"/>
        <w:jc w:val="both"/>
        <w:rPr>
          <w:rFonts w:ascii="Arial" w:eastAsiaTheme="minorHAnsi" w:hAnsi="Arial" w:cs="Arial"/>
          <w:color w:val="000000"/>
          <w:sz w:val="20"/>
          <w:szCs w:val="20"/>
          <w:lang w:eastAsia="en-US"/>
        </w:rPr>
      </w:pPr>
      <w:r>
        <w:rPr>
          <w:rFonts w:ascii="Arial" w:eastAsiaTheme="minorHAnsi" w:hAnsi="Arial" w:cs="Arial"/>
          <w:b/>
          <w:color w:val="000000"/>
          <w:sz w:val="20"/>
          <w:szCs w:val="20"/>
          <w:lang w:eastAsia="en-US"/>
        </w:rPr>
        <w:t>2.5</w:t>
      </w:r>
      <w:r w:rsidRPr="00505720">
        <w:rPr>
          <w:rFonts w:ascii="Arial" w:eastAsiaTheme="minorHAnsi" w:hAnsi="Arial" w:cs="Arial"/>
          <w:b/>
          <w:color w:val="000000"/>
          <w:sz w:val="20"/>
          <w:szCs w:val="20"/>
          <w:lang w:eastAsia="en-US"/>
        </w:rPr>
        <w:t xml:space="preserve">. </w:t>
      </w:r>
      <w:r w:rsidRPr="00EB52EF">
        <w:rPr>
          <w:rFonts w:ascii="Arial" w:eastAsiaTheme="minorHAnsi" w:hAnsi="Arial" w:cs="Arial"/>
          <w:color w:val="000000"/>
          <w:sz w:val="20"/>
          <w:szCs w:val="20"/>
          <w:lang w:eastAsia="en-US"/>
        </w:rPr>
        <w:t>As peças serão recebidas, provisoriamente, quando da entrega, para a devida verificação da conformidade dos mesmos com as especificações, observados os requisitos quantitativos e de qualidade, segundo exigências do Termo de Referência; definitivamente, no prazo de até 10 (dez) dias úteis após o recebimento provisório, desde que averiguada a pertinência dos mesmos, sempre tendo em vista as determinações do Anexo I – Termo de Referência deste Edital.</w:t>
      </w:r>
    </w:p>
    <w:p w:rsidR="004F74BA" w:rsidRPr="00EB52EF" w:rsidRDefault="004F74BA" w:rsidP="004F74BA">
      <w:pPr>
        <w:autoSpaceDE w:val="0"/>
        <w:autoSpaceDN w:val="0"/>
        <w:adjustRightInd w:val="0"/>
        <w:spacing w:after="0" w:line="240" w:lineRule="auto"/>
        <w:jc w:val="both"/>
        <w:rPr>
          <w:rFonts w:ascii="Arial" w:eastAsiaTheme="minorHAnsi" w:hAnsi="Arial" w:cs="Arial"/>
          <w:b/>
          <w:color w:val="000000"/>
          <w:sz w:val="20"/>
          <w:szCs w:val="20"/>
          <w:lang w:eastAsia="en-US"/>
        </w:rPr>
      </w:pPr>
    </w:p>
    <w:p w:rsidR="004F74BA" w:rsidRPr="00EB52EF" w:rsidRDefault="004F74BA" w:rsidP="004F74BA">
      <w:pPr>
        <w:autoSpaceDE w:val="0"/>
        <w:autoSpaceDN w:val="0"/>
        <w:adjustRightInd w:val="0"/>
        <w:spacing w:after="0" w:line="240" w:lineRule="auto"/>
        <w:jc w:val="both"/>
        <w:rPr>
          <w:rFonts w:ascii="Arial" w:hAnsi="Arial" w:cs="Arial"/>
          <w:color w:val="000000"/>
          <w:sz w:val="20"/>
          <w:szCs w:val="20"/>
        </w:rPr>
      </w:pPr>
      <w:r>
        <w:rPr>
          <w:rFonts w:ascii="Arial" w:hAnsi="Arial" w:cs="Arial"/>
          <w:b/>
          <w:color w:val="000000"/>
          <w:sz w:val="20"/>
          <w:szCs w:val="20"/>
        </w:rPr>
        <w:t>2</w:t>
      </w:r>
      <w:r w:rsidR="003D0ADD">
        <w:rPr>
          <w:rFonts w:ascii="Arial" w:hAnsi="Arial" w:cs="Arial"/>
          <w:b/>
          <w:color w:val="000000"/>
          <w:sz w:val="20"/>
          <w:szCs w:val="20"/>
        </w:rPr>
        <w:t>.</w:t>
      </w:r>
      <w:r w:rsidRPr="00EB52EF">
        <w:rPr>
          <w:rFonts w:ascii="Arial" w:hAnsi="Arial" w:cs="Arial"/>
          <w:b/>
          <w:color w:val="000000"/>
          <w:sz w:val="20"/>
          <w:szCs w:val="20"/>
        </w:rPr>
        <w:t xml:space="preserve">6. </w:t>
      </w:r>
      <w:r w:rsidRPr="00EB52EF">
        <w:rPr>
          <w:rFonts w:ascii="Arial" w:hAnsi="Arial" w:cs="Arial"/>
          <w:color w:val="000000"/>
          <w:sz w:val="20"/>
          <w:szCs w:val="20"/>
        </w:rPr>
        <w:t>Averiguada qualquer anormalidade nas peças e nos materiais entregues, será emitido Termo de Não Recebimento, devendo, nesta hipótese, o fornecedor tomar as providências necessárias, visando às adequações de rigor, por sua conta e risco, sem quaisquer ônus à SAECIL, ficando o recebimento definitivo condicionado à efetiva adequação pertinente.</w:t>
      </w:r>
    </w:p>
    <w:p w:rsidR="004F74BA" w:rsidRPr="005209ED" w:rsidRDefault="004F74BA" w:rsidP="004F74BA">
      <w:pPr>
        <w:autoSpaceDE w:val="0"/>
        <w:autoSpaceDN w:val="0"/>
        <w:adjustRightInd w:val="0"/>
        <w:spacing w:after="0" w:line="240" w:lineRule="auto"/>
        <w:jc w:val="both"/>
        <w:rPr>
          <w:rFonts w:ascii="Arial" w:eastAsiaTheme="minorHAnsi" w:hAnsi="Arial" w:cs="Arial"/>
          <w:color w:val="000000"/>
          <w:sz w:val="20"/>
          <w:szCs w:val="20"/>
          <w:lang w:eastAsia="en-US"/>
        </w:rPr>
      </w:pPr>
      <w:r w:rsidRPr="00505720">
        <w:rPr>
          <w:rFonts w:ascii="Arial" w:hAnsi="Arial" w:cs="Arial"/>
          <w:b/>
          <w:color w:val="000000"/>
          <w:sz w:val="18"/>
          <w:szCs w:val="18"/>
        </w:rPr>
        <w:t xml:space="preserve"> </w:t>
      </w:r>
      <w:r w:rsidRPr="00505720">
        <w:rPr>
          <w:rFonts w:ascii="Arial" w:hAnsi="Arial" w:cs="Arial"/>
          <w:b/>
          <w:color w:val="000000"/>
          <w:sz w:val="18"/>
          <w:szCs w:val="18"/>
        </w:rPr>
        <w:br/>
      </w:r>
      <w:r>
        <w:rPr>
          <w:rFonts w:ascii="Arial" w:eastAsiaTheme="minorHAnsi" w:hAnsi="Arial" w:cs="Arial"/>
          <w:b/>
          <w:color w:val="000000"/>
          <w:sz w:val="20"/>
          <w:szCs w:val="20"/>
          <w:lang w:eastAsia="en-US"/>
        </w:rPr>
        <w:t>2</w:t>
      </w:r>
      <w:r w:rsidR="003D0ADD">
        <w:rPr>
          <w:rFonts w:ascii="Arial" w:eastAsiaTheme="minorHAnsi" w:hAnsi="Arial" w:cs="Arial"/>
          <w:b/>
          <w:color w:val="000000"/>
          <w:sz w:val="20"/>
          <w:szCs w:val="20"/>
          <w:lang w:eastAsia="en-US"/>
        </w:rPr>
        <w:t>.</w:t>
      </w:r>
      <w:r>
        <w:rPr>
          <w:rFonts w:ascii="Arial" w:eastAsiaTheme="minorHAnsi" w:hAnsi="Arial" w:cs="Arial"/>
          <w:b/>
          <w:color w:val="000000"/>
          <w:sz w:val="20"/>
          <w:szCs w:val="20"/>
          <w:lang w:eastAsia="en-US"/>
        </w:rPr>
        <w:t>7</w:t>
      </w:r>
      <w:r w:rsidRPr="00505720">
        <w:rPr>
          <w:rFonts w:ascii="Arial" w:eastAsiaTheme="minorHAnsi" w:hAnsi="Arial" w:cs="Arial"/>
          <w:b/>
          <w:color w:val="000000"/>
          <w:sz w:val="20"/>
          <w:szCs w:val="20"/>
          <w:lang w:eastAsia="en-US"/>
        </w:rPr>
        <w:t xml:space="preserve">. </w:t>
      </w:r>
      <w:r w:rsidRPr="00EB52EF">
        <w:rPr>
          <w:rFonts w:ascii="Arial" w:eastAsiaTheme="minorHAnsi" w:hAnsi="Arial" w:cs="Arial"/>
          <w:color w:val="000000"/>
          <w:sz w:val="20"/>
          <w:szCs w:val="20"/>
          <w:lang w:eastAsia="en-US"/>
        </w:rPr>
        <w:t>A entrega das peças será acompanhada e fiscalizada em todos os seus termos, por representante da SAECIL, cabendo ao mesmo conferir os materiais, podendo rejeitá-los quando estes não atenderem ao especificado.</w:t>
      </w:r>
    </w:p>
    <w:p w:rsidR="004F74BA" w:rsidRPr="00505720" w:rsidRDefault="004F74BA" w:rsidP="004F74BA">
      <w:pPr>
        <w:autoSpaceDE w:val="0"/>
        <w:autoSpaceDN w:val="0"/>
        <w:adjustRightInd w:val="0"/>
        <w:spacing w:after="0" w:line="240" w:lineRule="auto"/>
        <w:jc w:val="both"/>
        <w:rPr>
          <w:rFonts w:ascii="Arial" w:eastAsiaTheme="minorHAnsi" w:hAnsi="Arial" w:cs="Arial"/>
          <w:b/>
          <w:color w:val="000000"/>
          <w:sz w:val="20"/>
          <w:szCs w:val="20"/>
          <w:lang w:eastAsia="en-US"/>
        </w:rPr>
      </w:pPr>
    </w:p>
    <w:p w:rsidR="00E94304" w:rsidRDefault="00E94304" w:rsidP="004F74BA">
      <w:pPr>
        <w:spacing w:after="0" w:line="240" w:lineRule="auto"/>
        <w:ind w:left="708"/>
        <w:jc w:val="both"/>
        <w:rPr>
          <w:rFonts w:ascii="Arial" w:hAnsi="Arial" w:cs="Arial"/>
          <w:b/>
          <w:sz w:val="20"/>
          <w:szCs w:val="20"/>
        </w:rPr>
      </w:pPr>
    </w:p>
    <w:p w:rsidR="00FD418C" w:rsidRDefault="00FD418C" w:rsidP="004F74BA">
      <w:pPr>
        <w:spacing w:after="0" w:line="240" w:lineRule="auto"/>
        <w:ind w:left="708"/>
        <w:jc w:val="both"/>
        <w:rPr>
          <w:rFonts w:ascii="Arial" w:hAnsi="Arial" w:cs="Arial"/>
          <w:b/>
          <w:sz w:val="20"/>
          <w:szCs w:val="20"/>
        </w:rPr>
      </w:pPr>
    </w:p>
    <w:p w:rsidR="00FD418C" w:rsidRDefault="00FD418C" w:rsidP="004F74BA">
      <w:pPr>
        <w:spacing w:after="0" w:line="240" w:lineRule="auto"/>
        <w:ind w:left="708"/>
        <w:jc w:val="both"/>
        <w:rPr>
          <w:rFonts w:ascii="Arial" w:hAnsi="Arial" w:cs="Arial"/>
          <w:b/>
          <w:sz w:val="20"/>
          <w:szCs w:val="20"/>
        </w:rPr>
      </w:pPr>
    </w:p>
    <w:p w:rsidR="00FD418C" w:rsidRDefault="00FD418C" w:rsidP="004F74BA">
      <w:pPr>
        <w:spacing w:after="0" w:line="240" w:lineRule="auto"/>
        <w:ind w:left="708"/>
        <w:jc w:val="both"/>
        <w:rPr>
          <w:rFonts w:ascii="Arial" w:hAnsi="Arial" w:cs="Arial"/>
          <w:b/>
          <w:sz w:val="20"/>
          <w:szCs w:val="20"/>
        </w:rPr>
      </w:pPr>
    </w:p>
    <w:p w:rsidR="00FD418C" w:rsidRDefault="00FD418C" w:rsidP="004F74BA">
      <w:pPr>
        <w:spacing w:after="0" w:line="240" w:lineRule="auto"/>
        <w:ind w:left="708"/>
        <w:jc w:val="both"/>
        <w:rPr>
          <w:rFonts w:ascii="Arial" w:hAnsi="Arial" w:cs="Arial"/>
          <w:b/>
          <w:sz w:val="20"/>
          <w:szCs w:val="20"/>
        </w:rPr>
      </w:pPr>
    </w:p>
    <w:p w:rsidR="004F74BA" w:rsidRDefault="004F74BA" w:rsidP="004F74BA">
      <w:pPr>
        <w:spacing w:after="0" w:line="240" w:lineRule="auto"/>
        <w:ind w:left="708"/>
        <w:jc w:val="both"/>
        <w:rPr>
          <w:rFonts w:ascii="Arial" w:hAnsi="Arial" w:cs="Arial"/>
          <w:sz w:val="20"/>
          <w:szCs w:val="20"/>
        </w:rPr>
      </w:pPr>
      <w:r>
        <w:rPr>
          <w:rFonts w:ascii="Arial" w:hAnsi="Arial" w:cs="Arial"/>
          <w:b/>
          <w:sz w:val="20"/>
          <w:szCs w:val="20"/>
        </w:rPr>
        <w:t>2</w:t>
      </w:r>
      <w:r w:rsidR="003D0ADD">
        <w:rPr>
          <w:rFonts w:ascii="Arial" w:hAnsi="Arial" w:cs="Arial"/>
          <w:b/>
          <w:sz w:val="20"/>
          <w:szCs w:val="20"/>
        </w:rPr>
        <w:t>.</w:t>
      </w:r>
      <w:r>
        <w:rPr>
          <w:rFonts w:ascii="Arial" w:hAnsi="Arial" w:cs="Arial"/>
          <w:b/>
          <w:sz w:val="20"/>
          <w:szCs w:val="20"/>
        </w:rPr>
        <w:t>7</w:t>
      </w:r>
      <w:r w:rsidR="003D0ADD">
        <w:rPr>
          <w:rFonts w:ascii="Arial" w:hAnsi="Arial" w:cs="Arial"/>
          <w:b/>
          <w:sz w:val="20"/>
          <w:szCs w:val="20"/>
        </w:rPr>
        <w:t>.</w:t>
      </w:r>
      <w:r w:rsidRPr="00505720">
        <w:rPr>
          <w:rFonts w:ascii="Arial" w:hAnsi="Arial" w:cs="Arial"/>
          <w:b/>
          <w:sz w:val="20"/>
          <w:szCs w:val="20"/>
        </w:rPr>
        <w:t>1</w:t>
      </w:r>
      <w:r w:rsidRPr="00505720">
        <w:rPr>
          <w:rFonts w:ascii="Arial" w:hAnsi="Arial" w:cs="Arial"/>
          <w:b/>
          <w:color w:val="000000" w:themeColor="text1"/>
          <w:sz w:val="20"/>
          <w:szCs w:val="20"/>
        </w:rPr>
        <w:t xml:space="preserve">. </w:t>
      </w:r>
      <w:r w:rsidRPr="00EB52EF">
        <w:rPr>
          <w:rFonts w:ascii="Arial" w:hAnsi="Arial" w:cs="Arial"/>
          <w:color w:val="000000" w:themeColor="text1"/>
          <w:sz w:val="20"/>
          <w:szCs w:val="20"/>
        </w:rPr>
        <w:t>As peças deverão estar isentas de qualquer defeito que comprometa a sua utilização. Caso ocorra a recusa de alguma unidade, o material em desconformidade deverá ser substituído pela Contratada no prazo de até 05 (cinco) dias úteis após a notificação da ocorrência, ficando os custos de tal ação sob responsabilidade do fornecedor.</w:t>
      </w:r>
    </w:p>
    <w:p w:rsidR="004F74BA" w:rsidRPr="00505720" w:rsidRDefault="004F74BA" w:rsidP="004F74BA">
      <w:pPr>
        <w:spacing w:after="0" w:line="240" w:lineRule="auto"/>
        <w:ind w:left="708"/>
        <w:jc w:val="both"/>
        <w:rPr>
          <w:rFonts w:ascii="Arial" w:hAnsi="Arial" w:cs="Arial"/>
          <w:b/>
          <w:color w:val="000000" w:themeColor="text1"/>
          <w:sz w:val="20"/>
          <w:szCs w:val="20"/>
        </w:rPr>
      </w:pPr>
      <w:r w:rsidRPr="00505720">
        <w:rPr>
          <w:rFonts w:ascii="Arial" w:hAnsi="Arial" w:cs="Arial"/>
          <w:b/>
          <w:color w:val="000000" w:themeColor="text1"/>
          <w:sz w:val="20"/>
          <w:szCs w:val="20"/>
        </w:rPr>
        <w:t xml:space="preserve"> </w:t>
      </w:r>
    </w:p>
    <w:p w:rsidR="004F74BA" w:rsidRPr="00EB52EF" w:rsidRDefault="003D0ADD" w:rsidP="004F74BA">
      <w:pPr>
        <w:autoSpaceDE w:val="0"/>
        <w:autoSpaceDN w:val="0"/>
        <w:adjustRightInd w:val="0"/>
        <w:spacing w:after="0" w:line="240" w:lineRule="auto"/>
        <w:jc w:val="both"/>
        <w:rPr>
          <w:rFonts w:ascii="Arial" w:hAnsi="Arial" w:cs="Arial"/>
          <w:sz w:val="20"/>
          <w:szCs w:val="20"/>
        </w:rPr>
      </w:pPr>
      <w:r>
        <w:rPr>
          <w:rFonts w:ascii="Arial" w:eastAsiaTheme="minorHAnsi" w:hAnsi="Arial" w:cs="Arial"/>
          <w:b/>
          <w:color w:val="000000"/>
          <w:sz w:val="20"/>
          <w:szCs w:val="20"/>
          <w:lang w:eastAsia="en-US"/>
        </w:rPr>
        <w:t>2.</w:t>
      </w:r>
      <w:r w:rsidR="004F74BA">
        <w:rPr>
          <w:rFonts w:ascii="Arial" w:eastAsiaTheme="minorHAnsi" w:hAnsi="Arial" w:cs="Arial"/>
          <w:b/>
          <w:color w:val="000000"/>
          <w:sz w:val="20"/>
          <w:szCs w:val="20"/>
          <w:lang w:eastAsia="en-US"/>
        </w:rPr>
        <w:t>8.</w:t>
      </w:r>
      <w:r w:rsidR="004F74BA" w:rsidRPr="00EB52EF">
        <w:t xml:space="preserve"> </w:t>
      </w:r>
      <w:r w:rsidR="004F74BA" w:rsidRPr="00EB52EF">
        <w:rPr>
          <w:rFonts w:ascii="Arial" w:eastAsiaTheme="minorHAnsi" w:hAnsi="Arial" w:cs="Arial"/>
          <w:color w:val="000000"/>
          <w:sz w:val="20"/>
          <w:szCs w:val="20"/>
          <w:lang w:eastAsia="en-US"/>
        </w:rPr>
        <w:t>O(s) servidor(es) responsável(is) pelo recebimento do objeto, após o seu recebimento definitivo, encaminhará o documento hábil para aprovação da autoridade competente, que o encaminhará para pagamento.</w:t>
      </w:r>
      <w:r w:rsidR="004F74BA" w:rsidRPr="00EB52EF">
        <w:rPr>
          <w:rFonts w:ascii="Arial" w:hAnsi="Arial" w:cs="Arial"/>
          <w:sz w:val="20"/>
          <w:szCs w:val="20"/>
        </w:rPr>
        <w:t xml:space="preserve"> </w:t>
      </w:r>
    </w:p>
    <w:p w:rsidR="004F74BA" w:rsidRDefault="004F74BA" w:rsidP="004F74BA">
      <w:pPr>
        <w:spacing w:after="0" w:line="240" w:lineRule="auto"/>
        <w:jc w:val="both"/>
        <w:rPr>
          <w:rFonts w:ascii="Arial" w:hAnsi="Arial" w:cs="Arial"/>
          <w:b/>
          <w:sz w:val="20"/>
          <w:szCs w:val="20"/>
        </w:rPr>
      </w:pPr>
    </w:p>
    <w:p w:rsidR="004F74BA" w:rsidRDefault="004F74BA" w:rsidP="004F74BA">
      <w:pPr>
        <w:spacing w:after="0" w:line="240" w:lineRule="auto"/>
        <w:jc w:val="both"/>
        <w:rPr>
          <w:rFonts w:ascii="Arial" w:hAnsi="Arial" w:cs="Arial"/>
          <w:b/>
          <w:sz w:val="20"/>
          <w:szCs w:val="20"/>
        </w:rPr>
      </w:pPr>
    </w:p>
    <w:p w:rsidR="004F74BA" w:rsidRDefault="004F74BA" w:rsidP="004F74BA">
      <w:pPr>
        <w:spacing w:after="0" w:line="240" w:lineRule="auto"/>
        <w:jc w:val="both"/>
        <w:rPr>
          <w:rFonts w:ascii="Arial" w:hAnsi="Arial" w:cs="Arial"/>
          <w:b/>
          <w:sz w:val="20"/>
          <w:szCs w:val="20"/>
        </w:rPr>
      </w:pPr>
      <w:r w:rsidRPr="00942D0A">
        <w:rPr>
          <w:rFonts w:ascii="Arial" w:hAnsi="Arial" w:cs="Arial"/>
          <w:b/>
          <w:sz w:val="20"/>
          <w:szCs w:val="20"/>
        </w:rPr>
        <w:t>3) DO PREÇO</w:t>
      </w:r>
    </w:p>
    <w:p w:rsidR="00FD418C" w:rsidRPr="00942D0A" w:rsidRDefault="00FD418C" w:rsidP="004F74BA">
      <w:pPr>
        <w:spacing w:after="0" w:line="240" w:lineRule="auto"/>
        <w:jc w:val="both"/>
        <w:rPr>
          <w:rFonts w:ascii="Arial" w:hAnsi="Arial" w:cs="Arial"/>
          <w:b/>
          <w:sz w:val="20"/>
          <w:szCs w:val="20"/>
        </w:rPr>
      </w:pPr>
    </w:p>
    <w:p w:rsidR="004F74BA" w:rsidRDefault="004F74BA" w:rsidP="004F74BA">
      <w:pPr>
        <w:spacing w:after="0" w:line="240" w:lineRule="auto"/>
        <w:jc w:val="both"/>
        <w:rPr>
          <w:rFonts w:ascii="Arial" w:hAnsi="Arial" w:cs="Arial"/>
          <w:sz w:val="20"/>
          <w:szCs w:val="20"/>
        </w:rPr>
      </w:pPr>
    </w:p>
    <w:p w:rsidR="004F74BA" w:rsidRDefault="004F74BA" w:rsidP="004F74BA">
      <w:pPr>
        <w:spacing w:after="0" w:line="240" w:lineRule="auto"/>
        <w:jc w:val="both"/>
        <w:rPr>
          <w:rFonts w:ascii="Arial" w:hAnsi="Arial" w:cs="Arial"/>
          <w:sz w:val="20"/>
          <w:szCs w:val="20"/>
        </w:rPr>
      </w:pPr>
      <w:r w:rsidRPr="008B0A12">
        <w:rPr>
          <w:rFonts w:ascii="Arial" w:hAnsi="Arial" w:cs="Arial"/>
          <w:b/>
          <w:sz w:val="20"/>
          <w:szCs w:val="20"/>
        </w:rPr>
        <w:t xml:space="preserve">3.1) </w:t>
      </w:r>
      <w:r w:rsidRPr="00A00E0F">
        <w:rPr>
          <w:rFonts w:ascii="Arial" w:hAnsi="Arial" w:cs="Arial"/>
          <w:sz w:val="20"/>
          <w:szCs w:val="20"/>
        </w:rPr>
        <w:t>A Gerenciadora da Ata/Contratante pagará à Detento</w:t>
      </w:r>
      <w:r w:rsidR="00E94304">
        <w:rPr>
          <w:rFonts w:ascii="Arial" w:hAnsi="Arial" w:cs="Arial"/>
          <w:sz w:val="20"/>
          <w:szCs w:val="20"/>
        </w:rPr>
        <w:t xml:space="preserve">ra da Ata/Contratada os valores </w:t>
      </w:r>
      <w:r w:rsidRPr="00A00E0F">
        <w:rPr>
          <w:rFonts w:ascii="Arial" w:hAnsi="Arial" w:cs="Arial"/>
          <w:sz w:val="20"/>
          <w:szCs w:val="20"/>
        </w:rPr>
        <w:t xml:space="preserve">registrados nesta Ata, conforme </w:t>
      </w:r>
      <w:r>
        <w:rPr>
          <w:rFonts w:ascii="Arial" w:hAnsi="Arial" w:cs="Arial"/>
          <w:sz w:val="20"/>
          <w:szCs w:val="20"/>
        </w:rPr>
        <w:t>tabela</w:t>
      </w:r>
      <w:r w:rsidRPr="00A00E0F">
        <w:rPr>
          <w:rFonts w:ascii="Arial" w:hAnsi="Arial" w:cs="Arial"/>
          <w:sz w:val="20"/>
          <w:szCs w:val="20"/>
        </w:rPr>
        <w:t xml:space="preserve"> a seguir:</w:t>
      </w:r>
    </w:p>
    <w:p w:rsidR="004F74BA" w:rsidRDefault="004F74BA" w:rsidP="004F74BA">
      <w:pPr>
        <w:spacing w:after="0" w:line="240" w:lineRule="auto"/>
        <w:jc w:val="center"/>
        <w:rPr>
          <w:rFonts w:ascii="Arial" w:hAnsi="Arial" w:cs="Arial"/>
          <w:sz w:val="20"/>
          <w:szCs w:val="20"/>
        </w:rPr>
      </w:pPr>
    </w:p>
    <w:p w:rsidR="00FD418C" w:rsidRDefault="00FD418C" w:rsidP="004F74BA">
      <w:pPr>
        <w:spacing w:after="0" w:line="240" w:lineRule="auto"/>
        <w:jc w:val="center"/>
        <w:rPr>
          <w:rFonts w:ascii="Arial" w:hAnsi="Arial" w:cs="Arial"/>
          <w:sz w:val="20"/>
          <w:szCs w:val="20"/>
        </w:rPr>
      </w:pPr>
    </w:p>
    <w:tbl>
      <w:tblPr>
        <w:tblStyle w:val="Tabelacomgrade"/>
        <w:tblW w:w="9582" w:type="dxa"/>
        <w:jc w:val="center"/>
        <w:tblLayout w:type="fixed"/>
        <w:tblLook w:val="04A0" w:firstRow="1" w:lastRow="0" w:firstColumn="1" w:lastColumn="0" w:noHBand="0" w:noVBand="1"/>
      </w:tblPr>
      <w:tblGrid>
        <w:gridCol w:w="826"/>
        <w:gridCol w:w="2745"/>
        <w:gridCol w:w="1144"/>
        <w:gridCol w:w="1719"/>
        <w:gridCol w:w="1717"/>
        <w:gridCol w:w="1431"/>
      </w:tblGrid>
      <w:tr w:rsidR="006F7D6A" w:rsidRPr="005D2799" w:rsidTr="00FD418C">
        <w:trPr>
          <w:trHeight w:val="865"/>
          <w:jc w:val="center"/>
        </w:trPr>
        <w:tc>
          <w:tcPr>
            <w:tcW w:w="826" w:type="dxa"/>
            <w:vAlign w:val="center"/>
          </w:tcPr>
          <w:p w:rsidR="004F74BA" w:rsidRPr="00BF62FE" w:rsidRDefault="004F74BA" w:rsidP="00BF62FE">
            <w:pPr>
              <w:pStyle w:val="SemEspaamento"/>
              <w:jc w:val="center"/>
              <w:rPr>
                <w:rFonts w:ascii="Arial" w:hAnsi="Arial" w:cs="Arial"/>
                <w:b/>
                <w:sz w:val="20"/>
                <w:szCs w:val="20"/>
              </w:rPr>
            </w:pPr>
            <w:r w:rsidRPr="00BF62FE">
              <w:rPr>
                <w:rFonts w:ascii="Arial" w:hAnsi="Arial" w:cs="Arial"/>
                <w:b/>
                <w:sz w:val="20"/>
                <w:szCs w:val="20"/>
              </w:rPr>
              <w:t>Item</w:t>
            </w:r>
          </w:p>
        </w:tc>
        <w:tc>
          <w:tcPr>
            <w:tcW w:w="2745" w:type="dxa"/>
            <w:vAlign w:val="center"/>
          </w:tcPr>
          <w:p w:rsidR="004F74BA" w:rsidRPr="00BF62FE" w:rsidRDefault="004F74BA" w:rsidP="00BF62FE">
            <w:pPr>
              <w:pStyle w:val="SemEspaamento"/>
              <w:jc w:val="center"/>
              <w:rPr>
                <w:rFonts w:ascii="Arial" w:hAnsi="Arial" w:cs="Arial"/>
                <w:b/>
                <w:sz w:val="20"/>
                <w:szCs w:val="20"/>
              </w:rPr>
            </w:pPr>
            <w:r w:rsidRPr="00BF62FE">
              <w:rPr>
                <w:rFonts w:ascii="Arial" w:hAnsi="Arial" w:cs="Arial"/>
                <w:b/>
                <w:sz w:val="20"/>
                <w:szCs w:val="20"/>
              </w:rPr>
              <w:t>Descrição</w:t>
            </w:r>
          </w:p>
        </w:tc>
        <w:tc>
          <w:tcPr>
            <w:tcW w:w="1144" w:type="dxa"/>
            <w:vAlign w:val="center"/>
          </w:tcPr>
          <w:p w:rsidR="004F74BA" w:rsidRPr="00BF62FE" w:rsidRDefault="004F74BA" w:rsidP="00BF62FE">
            <w:pPr>
              <w:pStyle w:val="SemEspaamento"/>
              <w:jc w:val="center"/>
              <w:rPr>
                <w:rFonts w:ascii="Arial" w:hAnsi="Arial" w:cs="Arial"/>
                <w:b/>
                <w:sz w:val="20"/>
                <w:szCs w:val="20"/>
              </w:rPr>
            </w:pPr>
            <w:r w:rsidRPr="00BF62FE">
              <w:rPr>
                <w:rFonts w:ascii="Arial" w:hAnsi="Arial" w:cs="Arial"/>
                <w:b/>
                <w:sz w:val="20"/>
                <w:szCs w:val="20"/>
              </w:rPr>
              <w:t>Unidade</w:t>
            </w:r>
          </w:p>
        </w:tc>
        <w:tc>
          <w:tcPr>
            <w:tcW w:w="1719" w:type="dxa"/>
            <w:vAlign w:val="center"/>
          </w:tcPr>
          <w:p w:rsidR="004F74BA" w:rsidRPr="00BF62FE" w:rsidRDefault="004F74BA" w:rsidP="00BF62FE">
            <w:pPr>
              <w:pStyle w:val="SemEspaamento"/>
              <w:jc w:val="center"/>
              <w:rPr>
                <w:rFonts w:ascii="Arial" w:hAnsi="Arial" w:cs="Arial"/>
                <w:b/>
                <w:sz w:val="20"/>
                <w:szCs w:val="20"/>
              </w:rPr>
            </w:pPr>
            <w:r w:rsidRPr="00BF62FE">
              <w:rPr>
                <w:rFonts w:ascii="Arial" w:hAnsi="Arial" w:cs="Arial"/>
                <w:b/>
                <w:sz w:val="20"/>
                <w:szCs w:val="20"/>
              </w:rPr>
              <w:t xml:space="preserve">Quantidade estimada para </w:t>
            </w:r>
            <w:r w:rsidR="00E94304" w:rsidRPr="00BF62FE">
              <w:rPr>
                <w:rFonts w:ascii="Arial" w:hAnsi="Arial" w:cs="Arial"/>
                <w:b/>
                <w:sz w:val="20"/>
                <w:szCs w:val="20"/>
              </w:rPr>
              <w:t xml:space="preserve">    </w:t>
            </w:r>
            <w:r w:rsidRPr="00BF62FE">
              <w:rPr>
                <w:rFonts w:ascii="Arial" w:hAnsi="Arial" w:cs="Arial"/>
                <w:b/>
                <w:sz w:val="20"/>
                <w:szCs w:val="20"/>
              </w:rPr>
              <w:t>12 meses</w:t>
            </w:r>
          </w:p>
        </w:tc>
        <w:tc>
          <w:tcPr>
            <w:tcW w:w="1717" w:type="dxa"/>
            <w:vAlign w:val="center"/>
          </w:tcPr>
          <w:p w:rsidR="004F74BA" w:rsidRPr="00BF62FE" w:rsidRDefault="004F74BA" w:rsidP="00BF62FE">
            <w:pPr>
              <w:pStyle w:val="SemEspaamento"/>
              <w:jc w:val="center"/>
              <w:rPr>
                <w:rFonts w:ascii="Arial" w:hAnsi="Arial" w:cs="Arial"/>
                <w:b/>
                <w:sz w:val="20"/>
                <w:szCs w:val="20"/>
              </w:rPr>
            </w:pPr>
            <w:r w:rsidRPr="00BF62FE">
              <w:rPr>
                <w:rFonts w:ascii="Arial" w:hAnsi="Arial" w:cs="Arial"/>
                <w:b/>
                <w:sz w:val="20"/>
                <w:szCs w:val="20"/>
              </w:rPr>
              <w:t>Preço por item (R$)</w:t>
            </w:r>
          </w:p>
        </w:tc>
        <w:tc>
          <w:tcPr>
            <w:tcW w:w="1431" w:type="dxa"/>
            <w:vAlign w:val="center"/>
          </w:tcPr>
          <w:p w:rsidR="004F74BA" w:rsidRPr="00BF62FE" w:rsidRDefault="004F74BA" w:rsidP="00BF62FE">
            <w:pPr>
              <w:pStyle w:val="SemEspaamento"/>
              <w:jc w:val="center"/>
              <w:rPr>
                <w:rFonts w:ascii="Arial" w:hAnsi="Arial" w:cs="Arial"/>
                <w:b/>
                <w:sz w:val="20"/>
                <w:szCs w:val="20"/>
              </w:rPr>
            </w:pPr>
            <w:r w:rsidRPr="00BF62FE">
              <w:rPr>
                <w:rFonts w:ascii="Arial" w:hAnsi="Arial" w:cs="Arial"/>
                <w:b/>
                <w:sz w:val="20"/>
                <w:szCs w:val="20"/>
              </w:rPr>
              <w:t>Preço total (R$)</w:t>
            </w:r>
          </w:p>
        </w:tc>
      </w:tr>
      <w:tr w:rsidR="006F7D6A" w:rsidRPr="005D2799" w:rsidTr="006F7D6A">
        <w:trPr>
          <w:trHeight w:val="430"/>
          <w:jc w:val="center"/>
        </w:trPr>
        <w:tc>
          <w:tcPr>
            <w:tcW w:w="826" w:type="dxa"/>
            <w:vAlign w:val="center"/>
          </w:tcPr>
          <w:p w:rsidR="00E94304" w:rsidRPr="00BF62FE" w:rsidRDefault="00E94304" w:rsidP="00BF62FE">
            <w:pPr>
              <w:pStyle w:val="SemEspaamento"/>
              <w:jc w:val="center"/>
              <w:rPr>
                <w:rFonts w:ascii="Arial" w:hAnsi="Arial" w:cs="Arial"/>
                <w:sz w:val="19"/>
                <w:szCs w:val="19"/>
              </w:rPr>
            </w:pPr>
            <w:r w:rsidRPr="00BF62FE">
              <w:rPr>
                <w:rFonts w:ascii="Arial" w:hAnsi="Arial" w:cs="Arial"/>
                <w:sz w:val="19"/>
                <w:szCs w:val="19"/>
              </w:rPr>
              <w:t>01</w:t>
            </w:r>
          </w:p>
        </w:tc>
        <w:tc>
          <w:tcPr>
            <w:tcW w:w="2745" w:type="dxa"/>
            <w:vAlign w:val="center"/>
          </w:tcPr>
          <w:p w:rsidR="00E94304" w:rsidRPr="00BF62FE" w:rsidRDefault="00E94304" w:rsidP="00BF62FE">
            <w:pPr>
              <w:pStyle w:val="SemEspaamento"/>
              <w:rPr>
                <w:rFonts w:ascii="Arial" w:eastAsiaTheme="minorHAnsi" w:hAnsi="Arial" w:cs="Arial"/>
                <w:sz w:val="19"/>
                <w:szCs w:val="19"/>
                <w:lang w:eastAsia="en-US"/>
              </w:rPr>
            </w:pPr>
            <w:r w:rsidRPr="00BF62FE">
              <w:rPr>
                <w:rFonts w:ascii="Arial" w:eastAsiaTheme="minorHAnsi" w:hAnsi="Arial" w:cs="Arial"/>
                <w:sz w:val="19"/>
                <w:szCs w:val="19"/>
                <w:lang w:eastAsia="en-US"/>
              </w:rPr>
              <w:t>Rolamento 3311 NR C3</w:t>
            </w:r>
          </w:p>
        </w:tc>
        <w:tc>
          <w:tcPr>
            <w:tcW w:w="1144" w:type="dxa"/>
            <w:vAlign w:val="center"/>
          </w:tcPr>
          <w:p w:rsidR="00E94304" w:rsidRPr="00BF62FE" w:rsidRDefault="00E94304" w:rsidP="00BF62FE">
            <w:pPr>
              <w:pStyle w:val="SemEspaamento"/>
              <w:jc w:val="center"/>
              <w:rPr>
                <w:rFonts w:ascii="Arial" w:eastAsiaTheme="minorHAnsi" w:hAnsi="Arial" w:cs="Arial"/>
                <w:sz w:val="19"/>
                <w:szCs w:val="19"/>
                <w:lang w:eastAsia="en-US"/>
              </w:rPr>
            </w:pPr>
            <w:r w:rsidRPr="00BF62FE">
              <w:rPr>
                <w:rFonts w:ascii="Arial" w:eastAsiaTheme="minorHAnsi" w:hAnsi="Arial" w:cs="Arial"/>
                <w:sz w:val="19"/>
                <w:szCs w:val="19"/>
                <w:lang w:eastAsia="en-US"/>
              </w:rPr>
              <w:t>Peça</w:t>
            </w:r>
          </w:p>
        </w:tc>
        <w:tc>
          <w:tcPr>
            <w:tcW w:w="1719" w:type="dxa"/>
            <w:vAlign w:val="center"/>
          </w:tcPr>
          <w:p w:rsidR="00E94304" w:rsidRPr="00BF62FE" w:rsidRDefault="00E94304" w:rsidP="00BF62FE">
            <w:pPr>
              <w:pStyle w:val="SemEspaamento"/>
              <w:jc w:val="center"/>
              <w:rPr>
                <w:rFonts w:ascii="Arial" w:eastAsiaTheme="minorHAnsi" w:hAnsi="Arial" w:cs="Arial"/>
                <w:sz w:val="19"/>
                <w:szCs w:val="19"/>
                <w:lang w:eastAsia="en-US"/>
              </w:rPr>
            </w:pPr>
            <w:r w:rsidRPr="00BF62FE">
              <w:rPr>
                <w:rFonts w:ascii="Arial" w:eastAsiaTheme="minorHAnsi" w:hAnsi="Arial" w:cs="Arial"/>
                <w:sz w:val="19"/>
                <w:szCs w:val="19"/>
                <w:lang w:eastAsia="en-US"/>
              </w:rPr>
              <w:t>08</w:t>
            </w:r>
          </w:p>
        </w:tc>
        <w:tc>
          <w:tcPr>
            <w:tcW w:w="1717" w:type="dxa"/>
            <w:vAlign w:val="center"/>
          </w:tcPr>
          <w:p w:rsidR="00E94304" w:rsidRPr="00BF62FE" w:rsidRDefault="00970583" w:rsidP="00BF62FE">
            <w:pPr>
              <w:pStyle w:val="SemEspaamento"/>
              <w:jc w:val="center"/>
              <w:rPr>
                <w:rFonts w:ascii="Arial" w:hAnsi="Arial" w:cs="Arial"/>
                <w:sz w:val="19"/>
                <w:szCs w:val="19"/>
              </w:rPr>
            </w:pPr>
            <w:r w:rsidRPr="00BF62FE">
              <w:rPr>
                <w:rFonts w:ascii="Arial" w:hAnsi="Arial" w:cs="Arial"/>
                <w:sz w:val="19"/>
                <w:szCs w:val="19"/>
              </w:rPr>
              <w:t>R$ 461,00</w:t>
            </w:r>
          </w:p>
        </w:tc>
        <w:tc>
          <w:tcPr>
            <w:tcW w:w="1431" w:type="dxa"/>
            <w:vAlign w:val="center"/>
          </w:tcPr>
          <w:p w:rsidR="00E94304" w:rsidRPr="00BF62FE" w:rsidRDefault="00970583" w:rsidP="00BF62FE">
            <w:pPr>
              <w:pStyle w:val="SemEspaamento"/>
              <w:jc w:val="center"/>
              <w:rPr>
                <w:rFonts w:ascii="Arial" w:hAnsi="Arial" w:cs="Arial"/>
                <w:sz w:val="19"/>
                <w:szCs w:val="19"/>
              </w:rPr>
            </w:pPr>
            <w:r w:rsidRPr="00BF62FE">
              <w:rPr>
                <w:rFonts w:ascii="Arial" w:hAnsi="Arial" w:cs="Arial"/>
                <w:sz w:val="19"/>
                <w:szCs w:val="19"/>
              </w:rPr>
              <w:t>R$ 3.688,00</w:t>
            </w:r>
          </w:p>
        </w:tc>
      </w:tr>
      <w:tr w:rsidR="00E94304" w:rsidRPr="005D2799" w:rsidTr="006F7D6A">
        <w:trPr>
          <w:trHeight w:val="416"/>
          <w:jc w:val="center"/>
        </w:trPr>
        <w:tc>
          <w:tcPr>
            <w:tcW w:w="826" w:type="dxa"/>
            <w:vAlign w:val="center"/>
          </w:tcPr>
          <w:p w:rsidR="00E94304" w:rsidRPr="00BF62FE" w:rsidRDefault="00E94304" w:rsidP="00BF62FE">
            <w:pPr>
              <w:pStyle w:val="SemEspaamento"/>
              <w:jc w:val="center"/>
              <w:rPr>
                <w:rFonts w:ascii="Arial" w:hAnsi="Arial" w:cs="Arial"/>
                <w:sz w:val="19"/>
                <w:szCs w:val="19"/>
              </w:rPr>
            </w:pPr>
            <w:r w:rsidRPr="00BF62FE">
              <w:rPr>
                <w:rFonts w:ascii="Arial" w:hAnsi="Arial" w:cs="Arial"/>
                <w:sz w:val="19"/>
                <w:szCs w:val="19"/>
              </w:rPr>
              <w:t>02</w:t>
            </w:r>
          </w:p>
        </w:tc>
        <w:tc>
          <w:tcPr>
            <w:tcW w:w="2745" w:type="dxa"/>
            <w:vAlign w:val="center"/>
          </w:tcPr>
          <w:p w:rsidR="00E94304" w:rsidRPr="00BF62FE" w:rsidRDefault="00E94304" w:rsidP="00BF62FE">
            <w:pPr>
              <w:pStyle w:val="SemEspaamento"/>
              <w:rPr>
                <w:rFonts w:ascii="Arial" w:eastAsiaTheme="minorHAnsi" w:hAnsi="Arial" w:cs="Arial"/>
                <w:sz w:val="19"/>
                <w:szCs w:val="19"/>
                <w:lang w:eastAsia="en-US"/>
              </w:rPr>
            </w:pPr>
            <w:r w:rsidRPr="00BF62FE">
              <w:rPr>
                <w:rFonts w:ascii="Arial" w:eastAsiaTheme="minorHAnsi" w:hAnsi="Arial" w:cs="Arial"/>
                <w:sz w:val="19"/>
                <w:szCs w:val="19"/>
                <w:lang w:eastAsia="en-US"/>
              </w:rPr>
              <w:t>Rolamento 3310 C3</w:t>
            </w:r>
          </w:p>
        </w:tc>
        <w:tc>
          <w:tcPr>
            <w:tcW w:w="1144" w:type="dxa"/>
            <w:vAlign w:val="center"/>
          </w:tcPr>
          <w:p w:rsidR="00E94304" w:rsidRPr="00BF62FE" w:rsidRDefault="00E94304" w:rsidP="00BF62FE">
            <w:pPr>
              <w:pStyle w:val="SemEspaamento"/>
              <w:jc w:val="center"/>
              <w:rPr>
                <w:rFonts w:ascii="Arial" w:eastAsiaTheme="minorHAnsi" w:hAnsi="Arial" w:cs="Arial"/>
                <w:sz w:val="19"/>
                <w:szCs w:val="19"/>
                <w:lang w:eastAsia="en-US"/>
              </w:rPr>
            </w:pPr>
            <w:r w:rsidRPr="00BF62FE">
              <w:rPr>
                <w:rFonts w:ascii="Arial" w:eastAsiaTheme="minorHAnsi" w:hAnsi="Arial" w:cs="Arial"/>
                <w:sz w:val="19"/>
                <w:szCs w:val="19"/>
                <w:lang w:eastAsia="en-US"/>
              </w:rPr>
              <w:t>Peça</w:t>
            </w:r>
          </w:p>
        </w:tc>
        <w:tc>
          <w:tcPr>
            <w:tcW w:w="1719" w:type="dxa"/>
            <w:vAlign w:val="center"/>
          </w:tcPr>
          <w:p w:rsidR="00E94304" w:rsidRPr="00BF62FE" w:rsidRDefault="00E94304" w:rsidP="00BF62FE">
            <w:pPr>
              <w:pStyle w:val="SemEspaamento"/>
              <w:jc w:val="center"/>
              <w:rPr>
                <w:rFonts w:ascii="Arial" w:eastAsiaTheme="minorHAnsi" w:hAnsi="Arial" w:cs="Arial"/>
                <w:sz w:val="19"/>
                <w:szCs w:val="19"/>
                <w:lang w:eastAsia="en-US"/>
              </w:rPr>
            </w:pPr>
            <w:r w:rsidRPr="00BF62FE">
              <w:rPr>
                <w:rFonts w:ascii="Arial" w:eastAsiaTheme="minorHAnsi" w:hAnsi="Arial" w:cs="Arial"/>
                <w:sz w:val="19"/>
                <w:szCs w:val="19"/>
                <w:lang w:eastAsia="en-US"/>
              </w:rPr>
              <w:t>08</w:t>
            </w:r>
          </w:p>
        </w:tc>
        <w:tc>
          <w:tcPr>
            <w:tcW w:w="1717" w:type="dxa"/>
            <w:vAlign w:val="center"/>
          </w:tcPr>
          <w:p w:rsidR="00E94304" w:rsidRPr="00BF62FE" w:rsidRDefault="00970583" w:rsidP="00BF62FE">
            <w:pPr>
              <w:pStyle w:val="SemEspaamento"/>
              <w:jc w:val="center"/>
              <w:rPr>
                <w:rFonts w:ascii="Arial" w:hAnsi="Arial" w:cs="Arial"/>
                <w:sz w:val="19"/>
                <w:szCs w:val="19"/>
              </w:rPr>
            </w:pPr>
            <w:r w:rsidRPr="00BF62FE">
              <w:rPr>
                <w:rFonts w:ascii="Arial" w:hAnsi="Arial" w:cs="Arial"/>
                <w:sz w:val="19"/>
                <w:szCs w:val="19"/>
              </w:rPr>
              <w:t>R$ 481,00</w:t>
            </w:r>
          </w:p>
        </w:tc>
        <w:tc>
          <w:tcPr>
            <w:tcW w:w="1431" w:type="dxa"/>
            <w:vAlign w:val="center"/>
          </w:tcPr>
          <w:p w:rsidR="00E94304" w:rsidRPr="00BF62FE" w:rsidRDefault="00970583" w:rsidP="00BF62FE">
            <w:pPr>
              <w:pStyle w:val="SemEspaamento"/>
              <w:jc w:val="center"/>
              <w:rPr>
                <w:rFonts w:ascii="Arial" w:hAnsi="Arial" w:cs="Arial"/>
                <w:sz w:val="19"/>
                <w:szCs w:val="19"/>
              </w:rPr>
            </w:pPr>
            <w:r w:rsidRPr="00BF62FE">
              <w:rPr>
                <w:rFonts w:ascii="Arial" w:hAnsi="Arial" w:cs="Arial"/>
                <w:sz w:val="19"/>
                <w:szCs w:val="19"/>
              </w:rPr>
              <w:t>R$ 3.848,00</w:t>
            </w:r>
          </w:p>
        </w:tc>
      </w:tr>
      <w:tr w:rsidR="00E94304" w:rsidRPr="005D2799" w:rsidTr="006F7D6A">
        <w:trPr>
          <w:trHeight w:val="430"/>
          <w:jc w:val="center"/>
        </w:trPr>
        <w:tc>
          <w:tcPr>
            <w:tcW w:w="826" w:type="dxa"/>
            <w:vAlign w:val="center"/>
          </w:tcPr>
          <w:p w:rsidR="00E94304" w:rsidRPr="00BF62FE" w:rsidRDefault="00E94304" w:rsidP="00BF62FE">
            <w:pPr>
              <w:pStyle w:val="SemEspaamento"/>
              <w:jc w:val="center"/>
              <w:rPr>
                <w:rFonts w:ascii="Arial" w:hAnsi="Arial" w:cs="Arial"/>
                <w:sz w:val="19"/>
                <w:szCs w:val="19"/>
              </w:rPr>
            </w:pPr>
            <w:r w:rsidRPr="00BF62FE">
              <w:rPr>
                <w:rFonts w:ascii="Arial" w:hAnsi="Arial" w:cs="Arial"/>
                <w:sz w:val="19"/>
                <w:szCs w:val="19"/>
              </w:rPr>
              <w:t>03</w:t>
            </w:r>
          </w:p>
        </w:tc>
        <w:tc>
          <w:tcPr>
            <w:tcW w:w="2745" w:type="dxa"/>
            <w:vAlign w:val="center"/>
          </w:tcPr>
          <w:p w:rsidR="00E94304" w:rsidRPr="00BF62FE" w:rsidRDefault="00E94304" w:rsidP="00BF62FE">
            <w:pPr>
              <w:pStyle w:val="SemEspaamento"/>
              <w:rPr>
                <w:rFonts w:ascii="Arial" w:eastAsiaTheme="minorHAnsi" w:hAnsi="Arial" w:cs="Arial"/>
                <w:sz w:val="19"/>
                <w:szCs w:val="19"/>
                <w:lang w:eastAsia="en-US"/>
              </w:rPr>
            </w:pPr>
            <w:r w:rsidRPr="00BF62FE">
              <w:rPr>
                <w:rFonts w:ascii="Arial" w:eastAsiaTheme="minorHAnsi" w:hAnsi="Arial" w:cs="Arial"/>
                <w:sz w:val="19"/>
                <w:szCs w:val="19"/>
                <w:lang w:eastAsia="en-US"/>
              </w:rPr>
              <w:t>Porca do eixo</w:t>
            </w:r>
          </w:p>
        </w:tc>
        <w:tc>
          <w:tcPr>
            <w:tcW w:w="1144" w:type="dxa"/>
            <w:vAlign w:val="center"/>
          </w:tcPr>
          <w:p w:rsidR="00E94304" w:rsidRPr="00BF62FE" w:rsidRDefault="00E94304" w:rsidP="00BF62FE">
            <w:pPr>
              <w:pStyle w:val="SemEspaamento"/>
              <w:jc w:val="center"/>
              <w:rPr>
                <w:rFonts w:ascii="Arial" w:eastAsiaTheme="minorHAnsi" w:hAnsi="Arial" w:cs="Arial"/>
                <w:sz w:val="19"/>
                <w:szCs w:val="19"/>
                <w:lang w:eastAsia="en-US"/>
              </w:rPr>
            </w:pPr>
            <w:r w:rsidRPr="00BF62FE">
              <w:rPr>
                <w:rFonts w:ascii="Arial" w:eastAsiaTheme="minorHAnsi" w:hAnsi="Arial" w:cs="Arial"/>
                <w:sz w:val="19"/>
                <w:szCs w:val="19"/>
                <w:lang w:eastAsia="en-US"/>
              </w:rPr>
              <w:t>Unidade</w:t>
            </w:r>
          </w:p>
        </w:tc>
        <w:tc>
          <w:tcPr>
            <w:tcW w:w="1719" w:type="dxa"/>
            <w:vAlign w:val="center"/>
          </w:tcPr>
          <w:p w:rsidR="00E94304" w:rsidRPr="00BF62FE" w:rsidRDefault="00E94304" w:rsidP="00BF62FE">
            <w:pPr>
              <w:pStyle w:val="SemEspaamento"/>
              <w:jc w:val="center"/>
              <w:rPr>
                <w:rFonts w:ascii="Arial" w:eastAsiaTheme="minorHAnsi" w:hAnsi="Arial" w:cs="Arial"/>
                <w:sz w:val="19"/>
                <w:szCs w:val="19"/>
                <w:lang w:eastAsia="en-US"/>
              </w:rPr>
            </w:pPr>
            <w:r w:rsidRPr="00BF62FE">
              <w:rPr>
                <w:rFonts w:ascii="Arial" w:eastAsiaTheme="minorHAnsi" w:hAnsi="Arial" w:cs="Arial"/>
                <w:sz w:val="19"/>
                <w:szCs w:val="19"/>
                <w:lang w:eastAsia="en-US"/>
              </w:rPr>
              <w:t>08</w:t>
            </w:r>
          </w:p>
        </w:tc>
        <w:tc>
          <w:tcPr>
            <w:tcW w:w="1717" w:type="dxa"/>
            <w:vAlign w:val="center"/>
          </w:tcPr>
          <w:p w:rsidR="00E94304" w:rsidRPr="00BF62FE" w:rsidRDefault="00970583" w:rsidP="00BF62FE">
            <w:pPr>
              <w:pStyle w:val="SemEspaamento"/>
              <w:jc w:val="center"/>
              <w:rPr>
                <w:rFonts w:ascii="Arial" w:hAnsi="Arial" w:cs="Arial"/>
                <w:sz w:val="19"/>
                <w:szCs w:val="19"/>
              </w:rPr>
            </w:pPr>
            <w:r w:rsidRPr="00BF62FE">
              <w:rPr>
                <w:rFonts w:ascii="Arial" w:hAnsi="Arial" w:cs="Arial"/>
                <w:sz w:val="19"/>
                <w:szCs w:val="19"/>
              </w:rPr>
              <w:t>R$ 43,00</w:t>
            </w:r>
          </w:p>
        </w:tc>
        <w:tc>
          <w:tcPr>
            <w:tcW w:w="1431" w:type="dxa"/>
            <w:vAlign w:val="center"/>
          </w:tcPr>
          <w:p w:rsidR="00E94304" w:rsidRPr="00BF62FE" w:rsidRDefault="00970583" w:rsidP="00BF62FE">
            <w:pPr>
              <w:pStyle w:val="SemEspaamento"/>
              <w:jc w:val="center"/>
              <w:rPr>
                <w:rFonts w:ascii="Arial" w:hAnsi="Arial" w:cs="Arial"/>
                <w:sz w:val="19"/>
                <w:szCs w:val="19"/>
              </w:rPr>
            </w:pPr>
            <w:r w:rsidRPr="00BF62FE">
              <w:rPr>
                <w:rFonts w:ascii="Arial" w:hAnsi="Arial" w:cs="Arial"/>
                <w:sz w:val="19"/>
                <w:szCs w:val="19"/>
              </w:rPr>
              <w:t>R$ 344,00</w:t>
            </w:r>
          </w:p>
        </w:tc>
      </w:tr>
      <w:tr w:rsidR="00E94304" w:rsidRPr="005D2799" w:rsidTr="006F7D6A">
        <w:trPr>
          <w:trHeight w:val="430"/>
          <w:jc w:val="center"/>
        </w:trPr>
        <w:tc>
          <w:tcPr>
            <w:tcW w:w="826" w:type="dxa"/>
            <w:vAlign w:val="center"/>
          </w:tcPr>
          <w:p w:rsidR="00E94304" w:rsidRPr="00BF62FE" w:rsidRDefault="00E94304" w:rsidP="00BF62FE">
            <w:pPr>
              <w:pStyle w:val="SemEspaamento"/>
              <w:jc w:val="center"/>
              <w:rPr>
                <w:rFonts w:ascii="Arial" w:hAnsi="Arial" w:cs="Arial"/>
                <w:sz w:val="19"/>
                <w:szCs w:val="19"/>
              </w:rPr>
            </w:pPr>
            <w:r w:rsidRPr="00BF62FE">
              <w:rPr>
                <w:rFonts w:ascii="Arial" w:hAnsi="Arial" w:cs="Arial"/>
                <w:sz w:val="19"/>
                <w:szCs w:val="19"/>
              </w:rPr>
              <w:t>04</w:t>
            </w:r>
          </w:p>
        </w:tc>
        <w:tc>
          <w:tcPr>
            <w:tcW w:w="2745" w:type="dxa"/>
            <w:vAlign w:val="center"/>
          </w:tcPr>
          <w:p w:rsidR="00E94304" w:rsidRPr="00BF62FE" w:rsidRDefault="00E94304" w:rsidP="00BF62FE">
            <w:pPr>
              <w:pStyle w:val="SemEspaamento"/>
              <w:rPr>
                <w:rFonts w:ascii="Arial" w:eastAsiaTheme="minorHAnsi" w:hAnsi="Arial" w:cs="Arial"/>
                <w:sz w:val="19"/>
                <w:szCs w:val="19"/>
                <w:lang w:eastAsia="en-US"/>
              </w:rPr>
            </w:pPr>
            <w:r w:rsidRPr="00BF62FE">
              <w:rPr>
                <w:rFonts w:ascii="Arial" w:eastAsiaTheme="minorHAnsi" w:hAnsi="Arial" w:cs="Arial"/>
                <w:sz w:val="19"/>
                <w:szCs w:val="19"/>
                <w:lang w:eastAsia="en-US"/>
              </w:rPr>
              <w:t>Eixo AISI 420</w:t>
            </w:r>
          </w:p>
        </w:tc>
        <w:tc>
          <w:tcPr>
            <w:tcW w:w="1144" w:type="dxa"/>
            <w:vAlign w:val="center"/>
          </w:tcPr>
          <w:p w:rsidR="00E94304" w:rsidRPr="00BF62FE" w:rsidRDefault="00E94304" w:rsidP="00BF62FE">
            <w:pPr>
              <w:pStyle w:val="SemEspaamento"/>
              <w:jc w:val="center"/>
              <w:rPr>
                <w:rFonts w:ascii="Arial" w:eastAsiaTheme="minorHAnsi" w:hAnsi="Arial" w:cs="Arial"/>
                <w:sz w:val="19"/>
                <w:szCs w:val="19"/>
                <w:lang w:eastAsia="en-US"/>
              </w:rPr>
            </w:pPr>
            <w:r w:rsidRPr="00BF62FE">
              <w:rPr>
                <w:rFonts w:ascii="Arial" w:eastAsiaTheme="minorHAnsi" w:hAnsi="Arial" w:cs="Arial"/>
                <w:sz w:val="19"/>
                <w:szCs w:val="19"/>
                <w:lang w:eastAsia="en-US"/>
              </w:rPr>
              <w:t>Peça</w:t>
            </w:r>
          </w:p>
        </w:tc>
        <w:tc>
          <w:tcPr>
            <w:tcW w:w="1719" w:type="dxa"/>
            <w:vAlign w:val="center"/>
          </w:tcPr>
          <w:p w:rsidR="00E94304" w:rsidRPr="00BF62FE" w:rsidRDefault="00E94304" w:rsidP="00BF62FE">
            <w:pPr>
              <w:pStyle w:val="SemEspaamento"/>
              <w:jc w:val="center"/>
              <w:rPr>
                <w:rFonts w:ascii="Arial" w:eastAsiaTheme="minorHAnsi" w:hAnsi="Arial" w:cs="Arial"/>
                <w:sz w:val="19"/>
                <w:szCs w:val="19"/>
                <w:lang w:eastAsia="en-US"/>
              </w:rPr>
            </w:pPr>
            <w:r w:rsidRPr="00BF62FE">
              <w:rPr>
                <w:rFonts w:ascii="Arial" w:eastAsiaTheme="minorHAnsi" w:hAnsi="Arial" w:cs="Arial"/>
                <w:sz w:val="19"/>
                <w:szCs w:val="19"/>
                <w:lang w:eastAsia="en-US"/>
              </w:rPr>
              <w:t>08</w:t>
            </w:r>
          </w:p>
        </w:tc>
        <w:tc>
          <w:tcPr>
            <w:tcW w:w="1717" w:type="dxa"/>
            <w:vAlign w:val="center"/>
          </w:tcPr>
          <w:p w:rsidR="00E94304" w:rsidRPr="00BF62FE" w:rsidRDefault="00970583" w:rsidP="00BF62FE">
            <w:pPr>
              <w:pStyle w:val="SemEspaamento"/>
              <w:jc w:val="center"/>
              <w:rPr>
                <w:rFonts w:ascii="Arial" w:hAnsi="Arial" w:cs="Arial"/>
                <w:sz w:val="19"/>
                <w:szCs w:val="19"/>
              </w:rPr>
            </w:pPr>
            <w:r w:rsidRPr="00BF62FE">
              <w:rPr>
                <w:rFonts w:ascii="Arial" w:hAnsi="Arial" w:cs="Arial"/>
                <w:sz w:val="19"/>
                <w:szCs w:val="19"/>
              </w:rPr>
              <w:t>R$ 1.726,00</w:t>
            </w:r>
          </w:p>
        </w:tc>
        <w:tc>
          <w:tcPr>
            <w:tcW w:w="1431" w:type="dxa"/>
            <w:vAlign w:val="center"/>
          </w:tcPr>
          <w:p w:rsidR="00E94304" w:rsidRPr="00BF62FE" w:rsidRDefault="00970583" w:rsidP="00BF62FE">
            <w:pPr>
              <w:pStyle w:val="SemEspaamento"/>
              <w:jc w:val="center"/>
              <w:rPr>
                <w:rFonts w:ascii="Arial" w:hAnsi="Arial" w:cs="Arial"/>
                <w:sz w:val="19"/>
                <w:szCs w:val="19"/>
              </w:rPr>
            </w:pPr>
            <w:r w:rsidRPr="00BF62FE">
              <w:rPr>
                <w:rFonts w:ascii="Arial" w:hAnsi="Arial" w:cs="Arial"/>
                <w:sz w:val="19"/>
                <w:szCs w:val="19"/>
              </w:rPr>
              <w:t>R$ 13.808,00</w:t>
            </w:r>
          </w:p>
        </w:tc>
        <w:bookmarkStart w:id="0" w:name="_GoBack"/>
        <w:bookmarkEnd w:id="0"/>
      </w:tr>
      <w:tr w:rsidR="00E94304" w:rsidRPr="005D2799" w:rsidTr="006F7D6A">
        <w:trPr>
          <w:trHeight w:val="430"/>
          <w:jc w:val="center"/>
        </w:trPr>
        <w:tc>
          <w:tcPr>
            <w:tcW w:w="826" w:type="dxa"/>
            <w:vAlign w:val="center"/>
          </w:tcPr>
          <w:p w:rsidR="00E94304" w:rsidRPr="00BF62FE" w:rsidRDefault="00E94304" w:rsidP="00BF62FE">
            <w:pPr>
              <w:pStyle w:val="SemEspaamento"/>
              <w:jc w:val="center"/>
              <w:rPr>
                <w:rFonts w:ascii="Arial" w:hAnsi="Arial" w:cs="Arial"/>
                <w:sz w:val="19"/>
                <w:szCs w:val="19"/>
              </w:rPr>
            </w:pPr>
            <w:r w:rsidRPr="00BF62FE">
              <w:rPr>
                <w:rFonts w:ascii="Arial" w:hAnsi="Arial" w:cs="Arial"/>
                <w:sz w:val="19"/>
                <w:szCs w:val="19"/>
              </w:rPr>
              <w:t>05</w:t>
            </w:r>
          </w:p>
        </w:tc>
        <w:tc>
          <w:tcPr>
            <w:tcW w:w="2745" w:type="dxa"/>
            <w:vAlign w:val="center"/>
          </w:tcPr>
          <w:p w:rsidR="00E94304" w:rsidRPr="00BF62FE" w:rsidRDefault="00E94304" w:rsidP="00BF62FE">
            <w:pPr>
              <w:pStyle w:val="SemEspaamento"/>
              <w:rPr>
                <w:rFonts w:ascii="Arial" w:eastAsiaTheme="minorHAnsi" w:hAnsi="Arial" w:cs="Arial"/>
                <w:sz w:val="19"/>
                <w:szCs w:val="19"/>
                <w:lang w:eastAsia="en-US"/>
              </w:rPr>
            </w:pPr>
            <w:r w:rsidRPr="00BF62FE">
              <w:rPr>
                <w:rFonts w:ascii="Arial" w:eastAsiaTheme="minorHAnsi" w:hAnsi="Arial" w:cs="Arial"/>
                <w:sz w:val="19"/>
                <w:szCs w:val="19"/>
                <w:lang w:eastAsia="en-US"/>
              </w:rPr>
              <w:t>Selo mecânico</w:t>
            </w:r>
          </w:p>
        </w:tc>
        <w:tc>
          <w:tcPr>
            <w:tcW w:w="1144" w:type="dxa"/>
            <w:vAlign w:val="center"/>
          </w:tcPr>
          <w:p w:rsidR="00E94304" w:rsidRPr="00BF62FE" w:rsidRDefault="00E94304" w:rsidP="00BF62FE">
            <w:pPr>
              <w:pStyle w:val="SemEspaamento"/>
              <w:jc w:val="center"/>
              <w:rPr>
                <w:rFonts w:ascii="Arial" w:eastAsiaTheme="minorHAnsi" w:hAnsi="Arial" w:cs="Arial"/>
                <w:sz w:val="19"/>
                <w:szCs w:val="19"/>
                <w:lang w:eastAsia="en-US"/>
              </w:rPr>
            </w:pPr>
            <w:r w:rsidRPr="00BF62FE">
              <w:rPr>
                <w:rFonts w:ascii="Arial" w:eastAsiaTheme="minorHAnsi" w:hAnsi="Arial" w:cs="Arial"/>
                <w:sz w:val="19"/>
                <w:szCs w:val="19"/>
                <w:lang w:eastAsia="en-US"/>
              </w:rPr>
              <w:t>Peça</w:t>
            </w:r>
          </w:p>
        </w:tc>
        <w:tc>
          <w:tcPr>
            <w:tcW w:w="1719" w:type="dxa"/>
            <w:vAlign w:val="center"/>
          </w:tcPr>
          <w:p w:rsidR="00E94304" w:rsidRPr="00BF62FE" w:rsidRDefault="00E94304" w:rsidP="00BF62FE">
            <w:pPr>
              <w:pStyle w:val="SemEspaamento"/>
              <w:jc w:val="center"/>
              <w:rPr>
                <w:rFonts w:ascii="Arial" w:eastAsiaTheme="minorHAnsi" w:hAnsi="Arial" w:cs="Arial"/>
                <w:sz w:val="19"/>
                <w:szCs w:val="19"/>
                <w:lang w:eastAsia="en-US"/>
              </w:rPr>
            </w:pPr>
            <w:r w:rsidRPr="00BF62FE">
              <w:rPr>
                <w:rFonts w:ascii="Arial" w:eastAsiaTheme="minorHAnsi" w:hAnsi="Arial" w:cs="Arial"/>
                <w:sz w:val="19"/>
                <w:szCs w:val="19"/>
                <w:lang w:eastAsia="en-US"/>
              </w:rPr>
              <w:t>08</w:t>
            </w:r>
          </w:p>
        </w:tc>
        <w:tc>
          <w:tcPr>
            <w:tcW w:w="1717" w:type="dxa"/>
            <w:vAlign w:val="center"/>
          </w:tcPr>
          <w:p w:rsidR="00E94304" w:rsidRPr="00BF62FE" w:rsidRDefault="00970583" w:rsidP="00BF62FE">
            <w:pPr>
              <w:pStyle w:val="SemEspaamento"/>
              <w:jc w:val="center"/>
              <w:rPr>
                <w:rFonts w:ascii="Arial" w:hAnsi="Arial" w:cs="Arial"/>
                <w:sz w:val="19"/>
                <w:szCs w:val="19"/>
              </w:rPr>
            </w:pPr>
            <w:r w:rsidRPr="00BF62FE">
              <w:rPr>
                <w:rFonts w:ascii="Arial" w:hAnsi="Arial" w:cs="Arial"/>
                <w:sz w:val="19"/>
                <w:szCs w:val="19"/>
              </w:rPr>
              <w:t>R$ 1.472,00</w:t>
            </w:r>
          </w:p>
        </w:tc>
        <w:tc>
          <w:tcPr>
            <w:tcW w:w="1431" w:type="dxa"/>
            <w:vAlign w:val="center"/>
          </w:tcPr>
          <w:p w:rsidR="00E94304" w:rsidRPr="00BF62FE" w:rsidRDefault="00970583" w:rsidP="00BF62FE">
            <w:pPr>
              <w:pStyle w:val="SemEspaamento"/>
              <w:jc w:val="center"/>
              <w:rPr>
                <w:rFonts w:ascii="Arial" w:hAnsi="Arial" w:cs="Arial"/>
                <w:sz w:val="19"/>
                <w:szCs w:val="19"/>
              </w:rPr>
            </w:pPr>
            <w:r w:rsidRPr="00BF62FE">
              <w:rPr>
                <w:rFonts w:ascii="Arial" w:hAnsi="Arial" w:cs="Arial"/>
                <w:sz w:val="19"/>
                <w:szCs w:val="19"/>
              </w:rPr>
              <w:t>R$ 11.776,00</w:t>
            </w:r>
          </w:p>
        </w:tc>
      </w:tr>
      <w:tr w:rsidR="00E94304" w:rsidRPr="005D2799" w:rsidTr="006F7D6A">
        <w:trPr>
          <w:trHeight w:val="416"/>
          <w:jc w:val="center"/>
        </w:trPr>
        <w:tc>
          <w:tcPr>
            <w:tcW w:w="826" w:type="dxa"/>
            <w:vAlign w:val="center"/>
          </w:tcPr>
          <w:p w:rsidR="00E94304" w:rsidRPr="00BF62FE" w:rsidRDefault="00E94304" w:rsidP="00BF62FE">
            <w:pPr>
              <w:pStyle w:val="SemEspaamento"/>
              <w:jc w:val="center"/>
              <w:rPr>
                <w:rFonts w:ascii="Arial" w:hAnsi="Arial" w:cs="Arial"/>
                <w:sz w:val="19"/>
                <w:szCs w:val="19"/>
              </w:rPr>
            </w:pPr>
            <w:r w:rsidRPr="00BF62FE">
              <w:rPr>
                <w:rFonts w:ascii="Arial" w:hAnsi="Arial" w:cs="Arial"/>
                <w:sz w:val="19"/>
                <w:szCs w:val="19"/>
              </w:rPr>
              <w:t>06</w:t>
            </w:r>
          </w:p>
        </w:tc>
        <w:tc>
          <w:tcPr>
            <w:tcW w:w="2745" w:type="dxa"/>
            <w:vAlign w:val="center"/>
          </w:tcPr>
          <w:p w:rsidR="00E94304" w:rsidRPr="00BF62FE" w:rsidRDefault="00E94304" w:rsidP="00BF62FE">
            <w:pPr>
              <w:pStyle w:val="SemEspaamento"/>
              <w:rPr>
                <w:rFonts w:ascii="Arial" w:eastAsiaTheme="minorHAnsi" w:hAnsi="Arial" w:cs="Arial"/>
                <w:sz w:val="19"/>
                <w:szCs w:val="19"/>
                <w:lang w:eastAsia="en-US"/>
              </w:rPr>
            </w:pPr>
            <w:r w:rsidRPr="00BF62FE">
              <w:rPr>
                <w:rFonts w:ascii="Arial" w:eastAsiaTheme="minorHAnsi" w:hAnsi="Arial" w:cs="Arial"/>
                <w:sz w:val="19"/>
                <w:szCs w:val="19"/>
                <w:lang w:eastAsia="en-US"/>
              </w:rPr>
              <w:t>Jogo de juntas e O’rings</w:t>
            </w:r>
          </w:p>
        </w:tc>
        <w:tc>
          <w:tcPr>
            <w:tcW w:w="1144" w:type="dxa"/>
            <w:vAlign w:val="center"/>
          </w:tcPr>
          <w:p w:rsidR="00E94304" w:rsidRPr="00BF62FE" w:rsidRDefault="00E94304" w:rsidP="00BF62FE">
            <w:pPr>
              <w:pStyle w:val="SemEspaamento"/>
              <w:jc w:val="center"/>
              <w:rPr>
                <w:rFonts w:ascii="Arial" w:eastAsiaTheme="minorHAnsi" w:hAnsi="Arial" w:cs="Arial"/>
                <w:sz w:val="19"/>
                <w:szCs w:val="19"/>
                <w:lang w:eastAsia="en-US"/>
              </w:rPr>
            </w:pPr>
            <w:r w:rsidRPr="00BF62FE">
              <w:rPr>
                <w:rFonts w:ascii="Arial" w:eastAsiaTheme="minorHAnsi" w:hAnsi="Arial" w:cs="Arial"/>
                <w:sz w:val="19"/>
                <w:szCs w:val="19"/>
                <w:lang w:eastAsia="en-US"/>
              </w:rPr>
              <w:t>Conjunto</w:t>
            </w:r>
          </w:p>
        </w:tc>
        <w:tc>
          <w:tcPr>
            <w:tcW w:w="1719" w:type="dxa"/>
            <w:vAlign w:val="center"/>
          </w:tcPr>
          <w:p w:rsidR="00E94304" w:rsidRPr="00BF62FE" w:rsidRDefault="00E94304" w:rsidP="00BF62FE">
            <w:pPr>
              <w:pStyle w:val="SemEspaamento"/>
              <w:jc w:val="center"/>
              <w:rPr>
                <w:rFonts w:ascii="Arial" w:eastAsiaTheme="minorHAnsi" w:hAnsi="Arial" w:cs="Arial"/>
                <w:sz w:val="19"/>
                <w:szCs w:val="19"/>
                <w:lang w:eastAsia="en-US"/>
              </w:rPr>
            </w:pPr>
            <w:r w:rsidRPr="00BF62FE">
              <w:rPr>
                <w:rFonts w:ascii="Arial" w:eastAsiaTheme="minorHAnsi" w:hAnsi="Arial" w:cs="Arial"/>
                <w:sz w:val="19"/>
                <w:szCs w:val="19"/>
                <w:lang w:eastAsia="en-US"/>
              </w:rPr>
              <w:t>08</w:t>
            </w:r>
          </w:p>
        </w:tc>
        <w:tc>
          <w:tcPr>
            <w:tcW w:w="1717" w:type="dxa"/>
            <w:vAlign w:val="center"/>
          </w:tcPr>
          <w:p w:rsidR="00E94304" w:rsidRPr="00BF62FE" w:rsidRDefault="00970583" w:rsidP="00BF62FE">
            <w:pPr>
              <w:pStyle w:val="SemEspaamento"/>
              <w:jc w:val="center"/>
              <w:rPr>
                <w:rFonts w:ascii="Arial" w:hAnsi="Arial" w:cs="Arial"/>
                <w:sz w:val="19"/>
                <w:szCs w:val="19"/>
              </w:rPr>
            </w:pPr>
            <w:r w:rsidRPr="00BF62FE">
              <w:rPr>
                <w:rFonts w:ascii="Arial" w:hAnsi="Arial" w:cs="Arial"/>
                <w:sz w:val="19"/>
                <w:szCs w:val="19"/>
              </w:rPr>
              <w:t>R$ 344,00</w:t>
            </w:r>
          </w:p>
        </w:tc>
        <w:tc>
          <w:tcPr>
            <w:tcW w:w="1431" w:type="dxa"/>
            <w:vAlign w:val="center"/>
          </w:tcPr>
          <w:p w:rsidR="00E94304" w:rsidRPr="00BF62FE" w:rsidRDefault="00970583" w:rsidP="00BF62FE">
            <w:pPr>
              <w:pStyle w:val="SemEspaamento"/>
              <w:jc w:val="center"/>
              <w:rPr>
                <w:rFonts w:ascii="Arial" w:hAnsi="Arial" w:cs="Arial"/>
                <w:sz w:val="19"/>
                <w:szCs w:val="19"/>
              </w:rPr>
            </w:pPr>
            <w:r w:rsidRPr="00BF62FE">
              <w:rPr>
                <w:rFonts w:ascii="Arial" w:hAnsi="Arial" w:cs="Arial"/>
                <w:sz w:val="19"/>
                <w:szCs w:val="19"/>
              </w:rPr>
              <w:t>R$ 2.752,00</w:t>
            </w:r>
          </w:p>
        </w:tc>
      </w:tr>
      <w:tr w:rsidR="00E94304" w:rsidRPr="005D2799" w:rsidTr="006F7D6A">
        <w:trPr>
          <w:trHeight w:val="430"/>
          <w:jc w:val="center"/>
        </w:trPr>
        <w:tc>
          <w:tcPr>
            <w:tcW w:w="826" w:type="dxa"/>
            <w:vAlign w:val="center"/>
          </w:tcPr>
          <w:p w:rsidR="00E94304" w:rsidRPr="00BF62FE" w:rsidRDefault="00E94304" w:rsidP="00BF62FE">
            <w:pPr>
              <w:pStyle w:val="SemEspaamento"/>
              <w:jc w:val="center"/>
              <w:rPr>
                <w:rFonts w:ascii="Arial" w:hAnsi="Arial" w:cs="Arial"/>
                <w:sz w:val="19"/>
                <w:szCs w:val="19"/>
              </w:rPr>
            </w:pPr>
            <w:r w:rsidRPr="00BF62FE">
              <w:rPr>
                <w:rFonts w:ascii="Arial" w:hAnsi="Arial" w:cs="Arial"/>
                <w:sz w:val="19"/>
                <w:szCs w:val="19"/>
              </w:rPr>
              <w:t>07</w:t>
            </w:r>
          </w:p>
        </w:tc>
        <w:tc>
          <w:tcPr>
            <w:tcW w:w="2745" w:type="dxa"/>
            <w:vAlign w:val="center"/>
          </w:tcPr>
          <w:p w:rsidR="00E94304" w:rsidRPr="00BF62FE" w:rsidRDefault="00E94304" w:rsidP="00BF62FE">
            <w:pPr>
              <w:pStyle w:val="SemEspaamento"/>
              <w:rPr>
                <w:rFonts w:ascii="Arial" w:eastAsiaTheme="minorHAnsi" w:hAnsi="Arial" w:cs="Arial"/>
                <w:sz w:val="19"/>
                <w:szCs w:val="19"/>
                <w:lang w:eastAsia="en-US"/>
              </w:rPr>
            </w:pPr>
            <w:r w:rsidRPr="00BF62FE">
              <w:rPr>
                <w:rFonts w:ascii="Arial" w:eastAsiaTheme="minorHAnsi" w:hAnsi="Arial" w:cs="Arial"/>
                <w:sz w:val="19"/>
                <w:szCs w:val="19"/>
                <w:lang w:eastAsia="en-US"/>
              </w:rPr>
              <w:t>Jogo de Prisioneiro/ Porca/Arruela/ Parafuso</w:t>
            </w:r>
          </w:p>
        </w:tc>
        <w:tc>
          <w:tcPr>
            <w:tcW w:w="1144" w:type="dxa"/>
            <w:vAlign w:val="center"/>
          </w:tcPr>
          <w:p w:rsidR="00E94304" w:rsidRPr="00BF62FE" w:rsidRDefault="00E94304" w:rsidP="00BF62FE">
            <w:pPr>
              <w:pStyle w:val="SemEspaamento"/>
              <w:jc w:val="center"/>
              <w:rPr>
                <w:rFonts w:ascii="Arial" w:eastAsiaTheme="minorHAnsi" w:hAnsi="Arial" w:cs="Arial"/>
                <w:sz w:val="19"/>
                <w:szCs w:val="19"/>
                <w:lang w:eastAsia="en-US"/>
              </w:rPr>
            </w:pPr>
            <w:r w:rsidRPr="00BF62FE">
              <w:rPr>
                <w:rFonts w:ascii="Arial" w:eastAsiaTheme="minorHAnsi" w:hAnsi="Arial" w:cs="Arial"/>
                <w:sz w:val="19"/>
                <w:szCs w:val="19"/>
                <w:lang w:eastAsia="en-US"/>
              </w:rPr>
              <w:t>Conjunto</w:t>
            </w:r>
          </w:p>
        </w:tc>
        <w:tc>
          <w:tcPr>
            <w:tcW w:w="1719" w:type="dxa"/>
            <w:vAlign w:val="center"/>
          </w:tcPr>
          <w:p w:rsidR="00E94304" w:rsidRPr="00BF62FE" w:rsidRDefault="00E94304" w:rsidP="00BF62FE">
            <w:pPr>
              <w:pStyle w:val="SemEspaamento"/>
              <w:jc w:val="center"/>
              <w:rPr>
                <w:rFonts w:ascii="Arial" w:eastAsiaTheme="minorHAnsi" w:hAnsi="Arial" w:cs="Arial"/>
                <w:sz w:val="19"/>
                <w:szCs w:val="19"/>
                <w:lang w:eastAsia="en-US"/>
              </w:rPr>
            </w:pPr>
            <w:r w:rsidRPr="00BF62FE">
              <w:rPr>
                <w:rFonts w:ascii="Arial" w:eastAsiaTheme="minorHAnsi" w:hAnsi="Arial" w:cs="Arial"/>
                <w:sz w:val="19"/>
                <w:szCs w:val="19"/>
                <w:lang w:eastAsia="en-US"/>
              </w:rPr>
              <w:t>08</w:t>
            </w:r>
          </w:p>
        </w:tc>
        <w:tc>
          <w:tcPr>
            <w:tcW w:w="1717" w:type="dxa"/>
            <w:vAlign w:val="center"/>
          </w:tcPr>
          <w:p w:rsidR="00E94304" w:rsidRPr="00BF62FE" w:rsidRDefault="00970583" w:rsidP="00BF62FE">
            <w:pPr>
              <w:pStyle w:val="SemEspaamento"/>
              <w:jc w:val="center"/>
              <w:rPr>
                <w:rFonts w:ascii="Arial" w:hAnsi="Arial" w:cs="Arial"/>
                <w:sz w:val="19"/>
                <w:szCs w:val="19"/>
              </w:rPr>
            </w:pPr>
            <w:r w:rsidRPr="00BF62FE">
              <w:rPr>
                <w:rFonts w:ascii="Arial" w:hAnsi="Arial" w:cs="Arial"/>
                <w:sz w:val="19"/>
                <w:szCs w:val="19"/>
              </w:rPr>
              <w:t>R$ 213,00</w:t>
            </w:r>
          </w:p>
        </w:tc>
        <w:tc>
          <w:tcPr>
            <w:tcW w:w="1431" w:type="dxa"/>
            <w:vAlign w:val="center"/>
          </w:tcPr>
          <w:p w:rsidR="00E94304" w:rsidRPr="00BF62FE" w:rsidRDefault="00970583" w:rsidP="00BF62FE">
            <w:pPr>
              <w:pStyle w:val="SemEspaamento"/>
              <w:jc w:val="center"/>
              <w:rPr>
                <w:rFonts w:ascii="Arial" w:hAnsi="Arial" w:cs="Arial"/>
                <w:sz w:val="19"/>
                <w:szCs w:val="19"/>
              </w:rPr>
            </w:pPr>
            <w:r w:rsidRPr="00BF62FE">
              <w:rPr>
                <w:rFonts w:ascii="Arial" w:hAnsi="Arial" w:cs="Arial"/>
                <w:sz w:val="19"/>
                <w:szCs w:val="19"/>
              </w:rPr>
              <w:t>R$ 1.704,00</w:t>
            </w:r>
          </w:p>
        </w:tc>
      </w:tr>
      <w:tr w:rsidR="00E94304" w:rsidRPr="005D2799" w:rsidTr="006F7D6A">
        <w:trPr>
          <w:trHeight w:val="430"/>
          <w:jc w:val="center"/>
        </w:trPr>
        <w:tc>
          <w:tcPr>
            <w:tcW w:w="826" w:type="dxa"/>
            <w:vAlign w:val="center"/>
          </w:tcPr>
          <w:p w:rsidR="00E94304" w:rsidRPr="00BF62FE" w:rsidRDefault="00E94304" w:rsidP="00BF62FE">
            <w:pPr>
              <w:pStyle w:val="SemEspaamento"/>
              <w:jc w:val="center"/>
              <w:rPr>
                <w:rFonts w:ascii="Arial" w:hAnsi="Arial" w:cs="Arial"/>
                <w:sz w:val="19"/>
                <w:szCs w:val="19"/>
              </w:rPr>
            </w:pPr>
            <w:r w:rsidRPr="00BF62FE">
              <w:rPr>
                <w:rFonts w:ascii="Arial" w:hAnsi="Arial" w:cs="Arial"/>
                <w:sz w:val="19"/>
                <w:szCs w:val="19"/>
              </w:rPr>
              <w:t>08</w:t>
            </w:r>
          </w:p>
        </w:tc>
        <w:tc>
          <w:tcPr>
            <w:tcW w:w="2745" w:type="dxa"/>
            <w:vAlign w:val="center"/>
          </w:tcPr>
          <w:p w:rsidR="00E94304" w:rsidRPr="00BF62FE" w:rsidRDefault="00E94304" w:rsidP="00BF62FE">
            <w:pPr>
              <w:pStyle w:val="SemEspaamento"/>
              <w:rPr>
                <w:rFonts w:ascii="Arial" w:eastAsiaTheme="minorHAnsi" w:hAnsi="Arial" w:cs="Arial"/>
                <w:sz w:val="19"/>
                <w:szCs w:val="19"/>
                <w:lang w:eastAsia="en-US"/>
              </w:rPr>
            </w:pPr>
            <w:r w:rsidRPr="00BF62FE">
              <w:rPr>
                <w:rFonts w:ascii="Arial" w:eastAsiaTheme="minorHAnsi" w:hAnsi="Arial" w:cs="Arial"/>
                <w:sz w:val="19"/>
                <w:szCs w:val="19"/>
                <w:lang w:eastAsia="en-US"/>
              </w:rPr>
              <w:t>Jogo de Retentores</w:t>
            </w:r>
          </w:p>
        </w:tc>
        <w:tc>
          <w:tcPr>
            <w:tcW w:w="1144" w:type="dxa"/>
            <w:vAlign w:val="center"/>
          </w:tcPr>
          <w:p w:rsidR="00E94304" w:rsidRPr="00BF62FE" w:rsidRDefault="00E94304" w:rsidP="00BF62FE">
            <w:pPr>
              <w:pStyle w:val="SemEspaamento"/>
              <w:jc w:val="center"/>
              <w:rPr>
                <w:rFonts w:ascii="Arial" w:eastAsiaTheme="minorHAnsi" w:hAnsi="Arial" w:cs="Arial"/>
                <w:sz w:val="19"/>
                <w:szCs w:val="19"/>
                <w:lang w:eastAsia="en-US"/>
              </w:rPr>
            </w:pPr>
            <w:r w:rsidRPr="00BF62FE">
              <w:rPr>
                <w:rFonts w:ascii="Arial" w:eastAsiaTheme="minorHAnsi" w:hAnsi="Arial" w:cs="Arial"/>
                <w:sz w:val="19"/>
                <w:szCs w:val="19"/>
                <w:lang w:eastAsia="en-US"/>
              </w:rPr>
              <w:t>Conjunto</w:t>
            </w:r>
          </w:p>
        </w:tc>
        <w:tc>
          <w:tcPr>
            <w:tcW w:w="1719" w:type="dxa"/>
            <w:vAlign w:val="center"/>
          </w:tcPr>
          <w:p w:rsidR="00E94304" w:rsidRPr="00BF62FE" w:rsidRDefault="00E94304" w:rsidP="00BF62FE">
            <w:pPr>
              <w:pStyle w:val="SemEspaamento"/>
              <w:jc w:val="center"/>
              <w:rPr>
                <w:rFonts w:ascii="Arial" w:eastAsiaTheme="minorHAnsi" w:hAnsi="Arial" w:cs="Arial"/>
                <w:sz w:val="19"/>
                <w:szCs w:val="19"/>
                <w:lang w:eastAsia="en-US"/>
              </w:rPr>
            </w:pPr>
            <w:r w:rsidRPr="00BF62FE">
              <w:rPr>
                <w:rFonts w:ascii="Arial" w:eastAsiaTheme="minorHAnsi" w:hAnsi="Arial" w:cs="Arial"/>
                <w:sz w:val="19"/>
                <w:szCs w:val="19"/>
                <w:lang w:eastAsia="en-US"/>
              </w:rPr>
              <w:t>08</w:t>
            </w:r>
          </w:p>
        </w:tc>
        <w:tc>
          <w:tcPr>
            <w:tcW w:w="1717" w:type="dxa"/>
            <w:vAlign w:val="center"/>
          </w:tcPr>
          <w:p w:rsidR="00E94304" w:rsidRPr="00BF62FE" w:rsidRDefault="00970583" w:rsidP="00BF62FE">
            <w:pPr>
              <w:pStyle w:val="SemEspaamento"/>
              <w:jc w:val="center"/>
              <w:rPr>
                <w:rFonts w:ascii="Arial" w:hAnsi="Arial" w:cs="Arial"/>
                <w:sz w:val="19"/>
                <w:szCs w:val="19"/>
              </w:rPr>
            </w:pPr>
            <w:r w:rsidRPr="00BF62FE">
              <w:rPr>
                <w:rFonts w:ascii="Arial" w:hAnsi="Arial" w:cs="Arial"/>
                <w:sz w:val="19"/>
                <w:szCs w:val="19"/>
              </w:rPr>
              <w:t>R$ 139,00</w:t>
            </w:r>
          </w:p>
        </w:tc>
        <w:tc>
          <w:tcPr>
            <w:tcW w:w="1431" w:type="dxa"/>
            <w:vAlign w:val="center"/>
          </w:tcPr>
          <w:p w:rsidR="00E94304" w:rsidRPr="00BF62FE" w:rsidRDefault="00970583" w:rsidP="00BF62FE">
            <w:pPr>
              <w:pStyle w:val="SemEspaamento"/>
              <w:jc w:val="center"/>
              <w:rPr>
                <w:rFonts w:ascii="Arial" w:hAnsi="Arial" w:cs="Arial"/>
                <w:sz w:val="19"/>
                <w:szCs w:val="19"/>
              </w:rPr>
            </w:pPr>
            <w:r w:rsidRPr="00BF62FE">
              <w:rPr>
                <w:rFonts w:ascii="Arial" w:hAnsi="Arial" w:cs="Arial"/>
                <w:sz w:val="19"/>
                <w:szCs w:val="19"/>
              </w:rPr>
              <w:t>R$ 1.112,00</w:t>
            </w:r>
          </w:p>
        </w:tc>
      </w:tr>
      <w:tr w:rsidR="00E94304" w:rsidRPr="005D2799" w:rsidTr="006F7D6A">
        <w:trPr>
          <w:trHeight w:val="430"/>
          <w:jc w:val="center"/>
        </w:trPr>
        <w:tc>
          <w:tcPr>
            <w:tcW w:w="826" w:type="dxa"/>
            <w:vAlign w:val="center"/>
          </w:tcPr>
          <w:p w:rsidR="00E94304" w:rsidRPr="00BF62FE" w:rsidRDefault="00E94304" w:rsidP="00BF62FE">
            <w:pPr>
              <w:pStyle w:val="SemEspaamento"/>
              <w:jc w:val="center"/>
              <w:rPr>
                <w:rFonts w:ascii="Arial" w:hAnsi="Arial" w:cs="Arial"/>
                <w:sz w:val="19"/>
                <w:szCs w:val="19"/>
              </w:rPr>
            </w:pPr>
            <w:r w:rsidRPr="00BF62FE">
              <w:rPr>
                <w:rFonts w:ascii="Arial" w:hAnsi="Arial" w:cs="Arial"/>
                <w:sz w:val="19"/>
                <w:szCs w:val="19"/>
              </w:rPr>
              <w:t>09</w:t>
            </w:r>
          </w:p>
        </w:tc>
        <w:tc>
          <w:tcPr>
            <w:tcW w:w="2745" w:type="dxa"/>
            <w:vAlign w:val="center"/>
          </w:tcPr>
          <w:p w:rsidR="00E94304" w:rsidRPr="00BF62FE" w:rsidRDefault="00E94304" w:rsidP="00BF62FE">
            <w:pPr>
              <w:pStyle w:val="SemEspaamento"/>
              <w:rPr>
                <w:rFonts w:ascii="Arial" w:eastAsiaTheme="minorHAnsi" w:hAnsi="Arial" w:cs="Arial"/>
                <w:sz w:val="19"/>
                <w:szCs w:val="19"/>
                <w:lang w:eastAsia="en-US"/>
              </w:rPr>
            </w:pPr>
            <w:r w:rsidRPr="00BF62FE">
              <w:rPr>
                <w:rFonts w:ascii="Arial" w:eastAsiaTheme="minorHAnsi" w:hAnsi="Arial" w:cs="Arial"/>
                <w:sz w:val="19"/>
                <w:szCs w:val="19"/>
                <w:lang w:eastAsia="en-US"/>
              </w:rPr>
              <w:t>Placa de desgaste traseira</w:t>
            </w:r>
          </w:p>
        </w:tc>
        <w:tc>
          <w:tcPr>
            <w:tcW w:w="1144" w:type="dxa"/>
            <w:vAlign w:val="center"/>
          </w:tcPr>
          <w:p w:rsidR="00E94304" w:rsidRPr="00BF62FE" w:rsidRDefault="00E94304" w:rsidP="00BF62FE">
            <w:pPr>
              <w:pStyle w:val="SemEspaamento"/>
              <w:jc w:val="center"/>
              <w:rPr>
                <w:rFonts w:ascii="Arial" w:eastAsiaTheme="minorHAnsi" w:hAnsi="Arial" w:cs="Arial"/>
                <w:sz w:val="19"/>
                <w:szCs w:val="19"/>
                <w:lang w:eastAsia="en-US"/>
              </w:rPr>
            </w:pPr>
            <w:r w:rsidRPr="00BF62FE">
              <w:rPr>
                <w:rFonts w:ascii="Arial" w:eastAsiaTheme="minorHAnsi" w:hAnsi="Arial" w:cs="Arial"/>
                <w:sz w:val="19"/>
                <w:szCs w:val="19"/>
                <w:lang w:eastAsia="en-US"/>
              </w:rPr>
              <w:t>Peça</w:t>
            </w:r>
          </w:p>
        </w:tc>
        <w:tc>
          <w:tcPr>
            <w:tcW w:w="1719" w:type="dxa"/>
            <w:vAlign w:val="center"/>
          </w:tcPr>
          <w:p w:rsidR="00E94304" w:rsidRPr="00BF62FE" w:rsidRDefault="00E94304" w:rsidP="00BF62FE">
            <w:pPr>
              <w:pStyle w:val="SemEspaamento"/>
              <w:jc w:val="center"/>
              <w:rPr>
                <w:rFonts w:ascii="Arial" w:eastAsiaTheme="minorHAnsi" w:hAnsi="Arial" w:cs="Arial"/>
                <w:sz w:val="19"/>
                <w:szCs w:val="19"/>
                <w:lang w:eastAsia="en-US"/>
              </w:rPr>
            </w:pPr>
            <w:r w:rsidRPr="00BF62FE">
              <w:rPr>
                <w:rFonts w:ascii="Arial" w:eastAsiaTheme="minorHAnsi" w:hAnsi="Arial" w:cs="Arial"/>
                <w:sz w:val="19"/>
                <w:szCs w:val="19"/>
                <w:lang w:eastAsia="en-US"/>
              </w:rPr>
              <w:t>08</w:t>
            </w:r>
          </w:p>
        </w:tc>
        <w:tc>
          <w:tcPr>
            <w:tcW w:w="1717" w:type="dxa"/>
            <w:vAlign w:val="center"/>
          </w:tcPr>
          <w:p w:rsidR="00970583" w:rsidRPr="00BF62FE" w:rsidRDefault="00970583" w:rsidP="00BF62FE">
            <w:pPr>
              <w:pStyle w:val="SemEspaamento"/>
              <w:jc w:val="center"/>
              <w:rPr>
                <w:rFonts w:ascii="Arial" w:hAnsi="Arial" w:cs="Arial"/>
                <w:sz w:val="19"/>
                <w:szCs w:val="19"/>
              </w:rPr>
            </w:pPr>
            <w:r w:rsidRPr="00BF62FE">
              <w:rPr>
                <w:rFonts w:ascii="Arial" w:hAnsi="Arial" w:cs="Arial"/>
                <w:sz w:val="19"/>
                <w:szCs w:val="19"/>
              </w:rPr>
              <w:t>R$ 401,00</w:t>
            </w:r>
          </w:p>
        </w:tc>
        <w:tc>
          <w:tcPr>
            <w:tcW w:w="1431" w:type="dxa"/>
            <w:vAlign w:val="center"/>
          </w:tcPr>
          <w:p w:rsidR="00E94304" w:rsidRPr="00BF62FE" w:rsidRDefault="00970583" w:rsidP="00BF62FE">
            <w:pPr>
              <w:pStyle w:val="SemEspaamento"/>
              <w:jc w:val="center"/>
              <w:rPr>
                <w:rFonts w:ascii="Arial" w:hAnsi="Arial" w:cs="Arial"/>
                <w:sz w:val="19"/>
                <w:szCs w:val="19"/>
              </w:rPr>
            </w:pPr>
            <w:r w:rsidRPr="00BF62FE">
              <w:rPr>
                <w:rFonts w:ascii="Arial" w:hAnsi="Arial" w:cs="Arial"/>
                <w:sz w:val="19"/>
                <w:szCs w:val="19"/>
              </w:rPr>
              <w:t>R$ 3.208,00</w:t>
            </w:r>
          </w:p>
        </w:tc>
      </w:tr>
      <w:tr w:rsidR="00E94304" w:rsidRPr="005D2799" w:rsidTr="006F7D6A">
        <w:trPr>
          <w:trHeight w:val="416"/>
          <w:jc w:val="center"/>
        </w:trPr>
        <w:tc>
          <w:tcPr>
            <w:tcW w:w="826" w:type="dxa"/>
            <w:vAlign w:val="center"/>
          </w:tcPr>
          <w:p w:rsidR="00E94304" w:rsidRPr="00BF62FE" w:rsidRDefault="00E94304" w:rsidP="00BF62FE">
            <w:pPr>
              <w:pStyle w:val="SemEspaamento"/>
              <w:jc w:val="center"/>
              <w:rPr>
                <w:rFonts w:ascii="Arial" w:hAnsi="Arial" w:cs="Arial"/>
                <w:sz w:val="19"/>
                <w:szCs w:val="19"/>
              </w:rPr>
            </w:pPr>
            <w:r w:rsidRPr="00BF62FE">
              <w:rPr>
                <w:rFonts w:ascii="Arial" w:hAnsi="Arial" w:cs="Arial"/>
                <w:sz w:val="19"/>
                <w:szCs w:val="19"/>
              </w:rPr>
              <w:t>10</w:t>
            </w:r>
          </w:p>
        </w:tc>
        <w:tc>
          <w:tcPr>
            <w:tcW w:w="2745" w:type="dxa"/>
            <w:vAlign w:val="center"/>
          </w:tcPr>
          <w:p w:rsidR="00E94304" w:rsidRPr="00BF62FE" w:rsidRDefault="00E94304" w:rsidP="00BF62FE">
            <w:pPr>
              <w:pStyle w:val="SemEspaamento"/>
              <w:rPr>
                <w:rFonts w:ascii="Arial" w:eastAsiaTheme="minorHAnsi" w:hAnsi="Arial" w:cs="Arial"/>
                <w:sz w:val="19"/>
                <w:szCs w:val="19"/>
                <w:lang w:eastAsia="en-US"/>
              </w:rPr>
            </w:pPr>
            <w:r w:rsidRPr="00BF62FE">
              <w:rPr>
                <w:rFonts w:ascii="Arial" w:eastAsiaTheme="minorHAnsi" w:hAnsi="Arial" w:cs="Arial"/>
                <w:sz w:val="19"/>
                <w:szCs w:val="19"/>
                <w:lang w:eastAsia="en-US"/>
              </w:rPr>
              <w:t>Placa de desgaste dianteira</w:t>
            </w:r>
          </w:p>
        </w:tc>
        <w:tc>
          <w:tcPr>
            <w:tcW w:w="1144" w:type="dxa"/>
            <w:vAlign w:val="center"/>
          </w:tcPr>
          <w:p w:rsidR="00E94304" w:rsidRPr="00BF62FE" w:rsidRDefault="00E94304" w:rsidP="00BF62FE">
            <w:pPr>
              <w:pStyle w:val="SemEspaamento"/>
              <w:jc w:val="center"/>
              <w:rPr>
                <w:rFonts w:ascii="Arial" w:eastAsiaTheme="minorHAnsi" w:hAnsi="Arial" w:cs="Arial"/>
                <w:sz w:val="19"/>
                <w:szCs w:val="19"/>
                <w:lang w:eastAsia="en-US"/>
              </w:rPr>
            </w:pPr>
            <w:r w:rsidRPr="00BF62FE">
              <w:rPr>
                <w:rFonts w:ascii="Arial" w:eastAsiaTheme="minorHAnsi" w:hAnsi="Arial" w:cs="Arial"/>
                <w:sz w:val="19"/>
                <w:szCs w:val="19"/>
                <w:lang w:eastAsia="en-US"/>
              </w:rPr>
              <w:t>Peça</w:t>
            </w:r>
          </w:p>
        </w:tc>
        <w:tc>
          <w:tcPr>
            <w:tcW w:w="1719" w:type="dxa"/>
            <w:vAlign w:val="center"/>
          </w:tcPr>
          <w:p w:rsidR="00E94304" w:rsidRPr="00BF62FE" w:rsidRDefault="00E94304" w:rsidP="00BF62FE">
            <w:pPr>
              <w:pStyle w:val="SemEspaamento"/>
              <w:jc w:val="center"/>
              <w:rPr>
                <w:rFonts w:ascii="Arial" w:eastAsiaTheme="minorHAnsi" w:hAnsi="Arial" w:cs="Arial"/>
                <w:sz w:val="19"/>
                <w:szCs w:val="19"/>
                <w:lang w:eastAsia="en-US"/>
              </w:rPr>
            </w:pPr>
            <w:r w:rsidRPr="00BF62FE">
              <w:rPr>
                <w:rFonts w:ascii="Arial" w:eastAsiaTheme="minorHAnsi" w:hAnsi="Arial" w:cs="Arial"/>
                <w:sz w:val="19"/>
                <w:szCs w:val="19"/>
                <w:lang w:eastAsia="en-US"/>
              </w:rPr>
              <w:t>08</w:t>
            </w:r>
          </w:p>
        </w:tc>
        <w:tc>
          <w:tcPr>
            <w:tcW w:w="1717" w:type="dxa"/>
            <w:vAlign w:val="center"/>
          </w:tcPr>
          <w:p w:rsidR="00E94304" w:rsidRPr="00BF62FE" w:rsidRDefault="00970583" w:rsidP="00BF62FE">
            <w:pPr>
              <w:pStyle w:val="SemEspaamento"/>
              <w:jc w:val="center"/>
              <w:rPr>
                <w:rFonts w:ascii="Arial" w:hAnsi="Arial" w:cs="Arial"/>
                <w:sz w:val="19"/>
                <w:szCs w:val="19"/>
              </w:rPr>
            </w:pPr>
            <w:r w:rsidRPr="00BF62FE">
              <w:rPr>
                <w:rFonts w:ascii="Arial" w:hAnsi="Arial" w:cs="Arial"/>
                <w:sz w:val="19"/>
                <w:szCs w:val="19"/>
              </w:rPr>
              <w:t>R$ 1.397,00</w:t>
            </w:r>
          </w:p>
        </w:tc>
        <w:tc>
          <w:tcPr>
            <w:tcW w:w="1431" w:type="dxa"/>
            <w:vAlign w:val="center"/>
          </w:tcPr>
          <w:p w:rsidR="00E94304" w:rsidRPr="00BF62FE" w:rsidRDefault="00970583" w:rsidP="00BF62FE">
            <w:pPr>
              <w:pStyle w:val="SemEspaamento"/>
              <w:jc w:val="center"/>
              <w:rPr>
                <w:rFonts w:ascii="Arial" w:hAnsi="Arial" w:cs="Arial"/>
                <w:sz w:val="19"/>
                <w:szCs w:val="19"/>
              </w:rPr>
            </w:pPr>
            <w:r w:rsidRPr="00BF62FE">
              <w:rPr>
                <w:rFonts w:ascii="Arial" w:hAnsi="Arial" w:cs="Arial"/>
                <w:sz w:val="19"/>
                <w:szCs w:val="19"/>
              </w:rPr>
              <w:t>R$ 11.176,00</w:t>
            </w:r>
          </w:p>
        </w:tc>
      </w:tr>
      <w:tr w:rsidR="00E94304" w:rsidRPr="005D2799" w:rsidTr="006F7D6A">
        <w:trPr>
          <w:trHeight w:val="430"/>
          <w:jc w:val="center"/>
        </w:trPr>
        <w:tc>
          <w:tcPr>
            <w:tcW w:w="826" w:type="dxa"/>
            <w:vAlign w:val="center"/>
          </w:tcPr>
          <w:p w:rsidR="00E94304" w:rsidRPr="00BF62FE" w:rsidRDefault="00E94304" w:rsidP="00BF62FE">
            <w:pPr>
              <w:pStyle w:val="SemEspaamento"/>
              <w:jc w:val="center"/>
              <w:rPr>
                <w:rFonts w:ascii="Arial" w:hAnsi="Arial" w:cs="Arial"/>
                <w:sz w:val="19"/>
                <w:szCs w:val="19"/>
              </w:rPr>
            </w:pPr>
            <w:r w:rsidRPr="00BF62FE">
              <w:rPr>
                <w:rFonts w:ascii="Arial" w:hAnsi="Arial" w:cs="Arial"/>
                <w:sz w:val="19"/>
                <w:szCs w:val="19"/>
              </w:rPr>
              <w:t>11</w:t>
            </w:r>
          </w:p>
        </w:tc>
        <w:tc>
          <w:tcPr>
            <w:tcW w:w="2745" w:type="dxa"/>
            <w:vAlign w:val="center"/>
          </w:tcPr>
          <w:p w:rsidR="00E94304" w:rsidRPr="00BF62FE" w:rsidRDefault="00E94304" w:rsidP="00BF62FE">
            <w:pPr>
              <w:pStyle w:val="SemEspaamento"/>
              <w:rPr>
                <w:rFonts w:ascii="Arial" w:eastAsiaTheme="minorHAnsi" w:hAnsi="Arial" w:cs="Arial"/>
                <w:sz w:val="19"/>
                <w:szCs w:val="19"/>
                <w:lang w:eastAsia="en-US"/>
              </w:rPr>
            </w:pPr>
            <w:r w:rsidRPr="00BF62FE">
              <w:rPr>
                <w:rFonts w:ascii="Arial" w:eastAsiaTheme="minorHAnsi" w:hAnsi="Arial" w:cs="Arial"/>
                <w:sz w:val="19"/>
                <w:szCs w:val="19"/>
                <w:lang w:eastAsia="en-US"/>
              </w:rPr>
              <w:t>Válvula de alívio de pressão ½” NPT</w:t>
            </w:r>
          </w:p>
        </w:tc>
        <w:tc>
          <w:tcPr>
            <w:tcW w:w="1144" w:type="dxa"/>
            <w:vAlign w:val="center"/>
          </w:tcPr>
          <w:p w:rsidR="00E94304" w:rsidRPr="00BF62FE" w:rsidRDefault="00E94304" w:rsidP="00BF62FE">
            <w:pPr>
              <w:pStyle w:val="SemEspaamento"/>
              <w:jc w:val="center"/>
              <w:rPr>
                <w:rFonts w:ascii="Arial" w:eastAsiaTheme="minorHAnsi" w:hAnsi="Arial" w:cs="Arial"/>
                <w:sz w:val="19"/>
                <w:szCs w:val="19"/>
                <w:lang w:eastAsia="en-US"/>
              </w:rPr>
            </w:pPr>
            <w:r w:rsidRPr="00BF62FE">
              <w:rPr>
                <w:rFonts w:ascii="Arial" w:eastAsiaTheme="minorHAnsi" w:hAnsi="Arial" w:cs="Arial"/>
                <w:sz w:val="19"/>
                <w:szCs w:val="19"/>
                <w:lang w:eastAsia="en-US"/>
              </w:rPr>
              <w:t>Peça</w:t>
            </w:r>
          </w:p>
        </w:tc>
        <w:tc>
          <w:tcPr>
            <w:tcW w:w="1719" w:type="dxa"/>
            <w:vAlign w:val="center"/>
          </w:tcPr>
          <w:p w:rsidR="00E94304" w:rsidRPr="00BF62FE" w:rsidRDefault="00E94304" w:rsidP="00BF62FE">
            <w:pPr>
              <w:pStyle w:val="SemEspaamento"/>
              <w:jc w:val="center"/>
              <w:rPr>
                <w:rFonts w:ascii="Arial" w:eastAsiaTheme="minorHAnsi" w:hAnsi="Arial" w:cs="Arial"/>
                <w:sz w:val="19"/>
                <w:szCs w:val="19"/>
                <w:lang w:eastAsia="en-US"/>
              </w:rPr>
            </w:pPr>
            <w:r w:rsidRPr="00BF62FE">
              <w:rPr>
                <w:rFonts w:ascii="Arial" w:eastAsiaTheme="minorHAnsi" w:hAnsi="Arial" w:cs="Arial"/>
                <w:sz w:val="19"/>
                <w:szCs w:val="19"/>
                <w:lang w:eastAsia="en-US"/>
              </w:rPr>
              <w:t>08</w:t>
            </w:r>
          </w:p>
        </w:tc>
        <w:tc>
          <w:tcPr>
            <w:tcW w:w="1717" w:type="dxa"/>
            <w:vAlign w:val="center"/>
          </w:tcPr>
          <w:p w:rsidR="00E94304" w:rsidRPr="00BF62FE" w:rsidRDefault="00970583" w:rsidP="00BF62FE">
            <w:pPr>
              <w:pStyle w:val="SemEspaamento"/>
              <w:jc w:val="center"/>
              <w:rPr>
                <w:rFonts w:ascii="Arial" w:hAnsi="Arial" w:cs="Arial"/>
                <w:sz w:val="19"/>
                <w:szCs w:val="19"/>
              </w:rPr>
            </w:pPr>
            <w:r w:rsidRPr="00BF62FE">
              <w:rPr>
                <w:rFonts w:ascii="Arial" w:hAnsi="Arial" w:cs="Arial"/>
                <w:sz w:val="19"/>
                <w:szCs w:val="19"/>
              </w:rPr>
              <w:t>R$ 147,00</w:t>
            </w:r>
          </w:p>
        </w:tc>
        <w:tc>
          <w:tcPr>
            <w:tcW w:w="1431" w:type="dxa"/>
            <w:vAlign w:val="center"/>
          </w:tcPr>
          <w:p w:rsidR="00E94304" w:rsidRPr="00BF62FE" w:rsidRDefault="00970583" w:rsidP="00BF62FE">
            <w:pPr>
              <w:pStyle w:val="SemEspaamento"/>
              <w:jc w:val="center"/>
              <w:rPr>
                <w:rFonts w:ascii="Arial" w:hAnsi="Arial" w:cs="Arial"/>
                <w:sz w:val="19"/>
                <w:szCs w:val="19"/>
              </w:rPr>
            </w:pPr>
            <w:r w:rsidRPr="00BF62FE">
              <w:rPr>
                <w:rFonts w:ascii="Arial" w:hAnsi="Arial" w:cs="Arial"/>
                <w:sz w:val="19"/>
                <w:szCs w:val="19"/>
              </w:rPr>
              <w:t>R$ 1.176,00</w:t>
            </w:r>
          </w:p>
        </w:tc>
      </w:tr>
      <w:tr w:rsidR="00BF62FE" w:rsidRPr="005D2799" w:rsidTr="006F7D6A">
        <w:trPr>
          <w:trHeight w:val="430"/>
          <w:jc w:val="center"/>
        </w:trPr>
        <w:tc>
          <w:tcPr>
            <w:tcW w:w="826" w:type="dxa"/>
            <w:vAlign w:val="center"/>
          </w:tcPr>
          <w:p w:rsidR="00E94304" w:rsidRPr="00BF62FE" w:rsidRDefault="00E94304" w:rsidP="00BF62FE">
            <w:pPr>
              <w:pStyle w:val="SemEspaamento"/>
              <w:jc w:val="center"/>
              <w:rPr>
                <w:rFonts w:ascii="Arial" w:hAnsi="Arial" w:cs="Arial"/>
                <w:sz w:val="19"/>
                <w:szCs w:val="19"/>
              </w:rPr>
            </w:pPr>
            <w:r w:rsidRPr="00BF62FE">
              <w:rPr>
                <w:rFonts w:ascii="Arial" w:hAnsi="Arial" w:cs="Arial"/>
                <w:sz w:val="19"/>
                <w:szCs w:val="19"/>
              </w:rPr>
              <w:t>12</w:t>
            </w:r>
          </w:p>
        </w:tc>
        <w:tc>
          <w:tcPr>
            <w:tcW w:w="2745" w:type="dxa"/>
            <w:vAlign w:val="center"/>
          </w:tcPr>
          <w:p w:rsidR="00E94304" w:rsidRPr="00BF62FE" w:rsidRDefault="00E94304" w:rsidP="00BF62FE">
            <w:pPr>
              <w:pStyle w:val="SemEspaamento"/>
              <w:rPr>
                <w:rFonts w:ascii="Arial" w:eastAsiaTheme="minorHAnsi" w:hAnsi="Arial" w:cs="Arial"/>
                <w:sz w:val="19"/>
                <w:szCs w:val="19"/>
                <w:lang w:eastAsia="en-US"/>
              </w:rPr>
            </w:pPr>
            <w:r w:rsidRPr="00BF62FE">
              <w:rPr>
                <w:rFonts w:ascii="Arial" w:eastAsiaTheme="minorHAnsi" w:hAnsi="Arial" w:cs="Arial"/>
                <w:sz w:val="19"/>
                <w:szCs w:val="19"/>
                <w:lang w:eastAsia="en-US"/>
              </w:rPr>
              <w:t>Conjunto Válvula Flap</w:t>
            </w:r>
          </w:p>
        </w:tc>
        <w:tc>
          <w:tcPr>
            <w:tcW w:w="1144" w:type="dxa"/>
            <w:vAlign w:val="center"/>
          </w:tcPr>
          <w:p w:rsidR="00E94304" w:rsidRPr="00BF62FE" w:rsidRDefault="00E94304" w:rsidP="00BF62FE">
            <w:pPr>
              <w:pStyle w:val="SemEspaamento"/>
              <w:jc w:val="center"/>
              <w:rPr>
                <w:rFonts w:ascii="Arial" w:eastAsiaTheme="minorHAnsi" w:hAnsi="Arial" w:cs="Arial"/>
                <w:sz w:val="19"/>
                <w:szCs w:val="19"/>
                <w:lang w:eastAsia="en-US"/>
              </w:rPr>
            </w:pPr>
            <w:r w:rsidRPr="00BF62FE">
              <w:rPr>
                <w:rFonts w:ascii="Arial" w:eastAsiaTheme="minorHAnsi" w:hAnsi="Arial" w:cs="Arial"/>
                <w:sz w:val="19"/>
                <w:szCs w:val="19"/>
                <w:lang w:eastAsia="en-US"/>
              </w:rPr>
              <w:t>Conjunto</w:t>
            </w:r>
          </w:p>
        </w:tc>
        <w:tc>
          <w:tcPr>
            <w:tcW w:w="1719" w:type="dxa"/>
            <w:vAlign w:val="center"/>
          </w:tcPr>
          <w:p w:rsidR="00E94304" w:rsidRPr="00BF62FE" w:rsidRDefault="00E94304" w:rsidP="00BF62FE">
            <w:pPr>
              <w:pStyle w:val="SemEspaamento"/>
              <w:jc w:val="center"/>
              <w:rPr>
                <w:rFonts w:ascii="Arial" w:eastAsiaTheme="minorHAnsi" w:hAnsi="Arial" w:cs="Arial"/>
                <w:sz w:val="19"/>
                <w:szCs w:val="19"/>
                <w:lang w:eastAsia="en-US"/>
              </w:rPr>
            </w:pPr>
            <w:r w:rsidRPr="00BF62FE">
              <w:rPr>
                <w:rFonts w:ascii="Arial" w:eastAsiaTheme="minorHAnsi" w:hAnsi="Arial" w:cs="Arial"/>
                <w:sz w:val="19"/>
                <w:szCs w:val="19"/>
                <w:lang w:eastAsia="en-US"/>
              </w:rPr>
              <w:t>08</w:t>
            </w:r>
          </w:p>
        </w:tc>
        <w:tc>
          <w:tcPr>
            <w:tcW w:w="1717" w:type="dxa"/>
            <w:vAlign w:val="center"/>
          </w:tcPr>
          <w:p w:rsidR="00E94304" w:rsidRPr="00BF62FE" w:rsidRDefault="00970583" w:rsidP="00BF62FE">
            <w:pPr>
              <w:pStyle w:val="SemEspaamento"/>
              <w:jc w:val="center"/>
              <w:rPr>
                <w:rFonts w:ascii="Arial" w:hAnsi="Arial" w:cs="Arial"/>
                <w:sz w:val="19"/>
                <w:szCs w:val="19"/>
              </w:rPr>
            </w:pPr>
            <w:r w:rsidRPr="00BF62FE">
              <w:rPr>
                <w:rFonts w:ascii="Arial" w:hAnsi="Arial" w:cs="Arial"/>
                <w:sz w:val="19"/>
                <w:szCs w:val="19"/>
              </w:rPr>
              <w:t>R$ 694,00</w:t>
            </w:r>
          </w:p>
        </w:tc>
        <w:tc>
          <w:tcPr>
            <w:tcW w:w="1431" w:type="dxa"/>
            <w:vAlign w:val="center"/>
          </w:tcPr>
          <w:p w:rsidR="00E94304" w:rsidRPr="00BF62FE" w:rsidRDefault="00970583" w:rsidP="00BF62FE">
            <w:pPr>
              <w:pStyle w:val="SemEspaamento"/>
              <w:jc w:val="center"/>
              <w:rPr>
                <w:rFonts w:ascii="Arial" w:hAnsi="Arial" w:cs="Arial"/>
                <w:sz w:val="19"/>
                <w:szCs w:val="19"/>
              </w:rPr>
            </w:pPr>
            <w:r w:rsidRPr="00BF62FE">
              <w:rPr>
                <w:rFonts w:ascii="Arial" w:hAnsi="Arial" w:cs="Arial"/>
                <w:sz w:val="19"/>
                <w:szCs w:val="19"/>
              </w:rPr>
              <w:t>R$ 5.552,00</w:t>
            </w:r>
          </w:p>
        </w:tc>
      </w:tr>
      <w:tr w:rsidR="00E94304" w:rsidRPr="005D2799" w:rsidTr="006F7D6A">
        <w:trPr>
          <w:trHeight w:val="297"/>
          <w:jc w:val="center"/>
        </w:trPr>
        <w:tc>
          <w:tcPr>
            <w:tcW w:w="826" w:type="dxa"/>
            <w:vAlign w:val="center"/>
          </w:tcPr>
          <w:p w:rsidR="00E94304" w:rsidRPr="00BF62FE" w:rsidRDefault="00E94304" w:rsidP="00BF62FE">
            <w:pPr>
              <w:pStyle w:val="SemEspaamento"/>
              <w:jc w:val="center"/>
              <w:rPr>
                <w:rFonts w:ascii="Arial" w:hAnsi="Arial" w:cs="Arial"/>
                <w:sz w:val="19"/>
                <w:szCs w:val="19"/>
              </w:rPr>
            </w:pPr>
            <w:r w:rsidRPr="00BF62FE">
              <w:rPr>
                <w:rFonts w:ascii="Arial" w:hAnsi="Arial" w:cs="Arial"/>
                <w:sz w:val="19"/>
                <w:szCs w:val="19"/>
              </w:rPr>
              <w:t>13</w:t>
            </w:r>
          </w:p>
        </w:tc>
        <w:tc>
          <w:tcPr>
            <w:tcW w:w="2745" w:type="dxa"/>
            <w:vAlign w:val="center"/>
          </w:tcPr>
          <w:p w:rsidR="00E94304" w:rsidRPr="00BF62FE" w:rsidRDefault="00E94304" w:rsidP="00BF62FE">
            <w:pPr>
              <w:pStyle w:val="SemEspaamento"/>
              <w:rPr>
                <w:rFonts w:ascii="Arial" w:eastAsiaTheme="minorHAnsi" w:hAnsi="Arial" w:cs="Arial"/>
                <w:sz w:val="19"/>
                <w:szCs w:val="19"/>
                <w:lang w:eastAsia="en-US"/>
              </w:rPr>
            </w:pPr>
            <w:r w:rsidRPr="00BF62FE">
              <w:rPr>
                <w:rFonts w:ascii="Arial" w:eastAsiaTheme="minorHAnsi" w:hAnsi="Arial" w:cs="Arial"/>
                <w:sz w:val="19"/>
                <w:szCs w:val="19"/>
                <w:lang w:eastAsia="en-US"/>
              </w:rPr>
              <w:t>Caixa do Selo Mecânico</w:t>
            </w:r>
          </w:p>
        </w:tc>
        <w:tc>
          <w:tcPr>
            <w:tcW w:w="1144" w:type="dxa"/>
            <w:vAlign w:val="center"/>
          </w:tcPr>
          <w:p w:rsidR="00E94304" w:rsidRPr="00BF62FE" w:rsidRDefault="00E94304" w:rsidP="00BF62FE">
            <w:pPr>
              <w:pStyle w:val="SemEspaamento"/>
              <w:jc w:val="center"/>
              <w:rPr>
                <w:rFonts w:ascii="Arial" w:eastAsiaTheme="minorHAnsi" w:hAnsi="Arial" w:cs="Arial"/>
                <w:sz w:val="19"/>
                <w:szCs w:val="19"/>
                <w:lang w:eastAsia="en-US"/>
              </w:rPr>
            </w:pPr>
            <w:r w:rsidRPr="00BF62FE">
              <w:rPr>
                <w:rFonts w:ascii="Arial" w:eastAsiaTheme="minorHAnsi" w:hAnsi="Arial" w:cs="Arial"/>
                <w:sz w:val="19"/>
                <w:szCs w:val="19"/>
                <w:lang w:eastAsia="en-US"/>
              </w:rPr>
              <w:t>Peça</w:t>
            </w:r>
          </w:p>
        </w:tc>
        <w:tc>
          <w:tcPr>
            <w:tcW w:w="1719" w:type="dxa"/>
            <w:vAlign w:val="center"/>
          </w:tcPr>
          <w:p w:rsidR="00E94304" w:rsidRPr="00BF62FE" w:rsidRDefault="00E94304" w:rsidP="00BF62FE">
            <w:pPr>
              <w:pStyle w:val="SemEspaamento"/>
              <w:jc w:val="center"/>
              <w:rPr>
                <w:rFonts w:ascii="Arial" w:eastAsiaTheme="minorHAnsi" w:hAnsi="Arial" w:cs="Arial"/>
                <w:sz w:val="19"/>
                <w:szCs w:val="19"/>
                <w:lang w:eastAsia="en-US"/>
              </w:rPr>
            </w:pPr>
            <w:r w:rsidRPr="00BF62FE">
              <w:rPr>
                <w:rFonts w:ascii="Arial" w:eastAsiaTheme="minorHAnsi" w:hAnsi="Arial" w:cs="Arial"/>
                <w:sz w:val="19"/>
                <w:szCs w:val="19"/>
                <w:lang w:eastAsia="en-US"/>
              </w:rPr>
              <w:t>08</w:t>
            </w:r>
          </w:p>
        </w:tc>
        <w:tc>
          <w:tcPr>
            <w:tcW w:w="1717" w:type="dxa"/>
            <w:vAlign w:val="center"/>
          </w:tcPr>
          <w:p w:rsidR="00E94304" w:rsidRPr="00BF62FE" w:rsidRDefault="00970583" w:rsidP="00BF62FE">
            <w:pPr>
              <w:pStyle w:val="SemEspaamento"/>
              <w:jc w:val="center"/>
              <w:rPr>
                <w:rFonts w:ascii="Arial" w:hAnsi="Arial" w:cs="Arial"/>
                <w:sz w:val="19"/>
                <w:szCs w:val="19"/>
              </w:rPr>
            </w:pPr>
            <w:r w:rsidRPr="00BF62FE">
              <w:rPr>
                <w:rFonts w:ascii="Arial" w:hAnsi="Arial" w:cs="Arial"/>
                <w:sz w:val="19"/>
                <w:szCs w:val="19"/>
              </w:rPr>
              <w:t>R$ 1.445,00</w:t>
            </w:r>
          </w:p>
        </w:tc>
        <w:tc>
          <w:tcPr>
            <w:tcW w:w="1431" w:type="dxa"/>
            <w:vAlign w:val="center"/>
          </w:tcPr>
          <w:p w:rsidR="00E94304" w:rsidRPr="00BF62FE" w:rsidRDefault="00970583" w:rsidP="00BF62FE">
            <w:pPr>
              <w:pStyle w:val="SemEspaamento"/>
              <w:jc w:val="center"/>
              <w:rPr>
                <w:rFonts w:ascii="Arial" w:hAnsi="Arial" w:cs="Arial"/>
                <w:sz w:val="19"/>
                <w:szCs w:val="19"/>
              </w:rPr>
            </w:pPr>
            <w:r w:rsidRPr="00BF62FE">
              <w:rPr>
                <w:rFonts w:ascii="Arial" w:hAnsi="Arial" w:cs="Arial"/>
                <w:sz w:val="19"/>
                <w:szCs w:val="19"/>
              </w:rPr>
              <w:t>R$ 11.560,00</w:t>
            </w:r>
          </w:p>
        </w:tc>
      </w:tr>
      <w:tr w:rsidR="00E94304" w:rsidRPr="005D2799" w:rsidTr="006F7D6A">
        <w:trPr>
          <w:trHeight w:val="262"/>
          <w:jc w:val="center"/>
        </w:trPr>
        <w:tc>
          <w:tcPr>
            <w:tcW w:w="826" w:type="dxa"/>
            <w:vAlign w:val="center"/>
          </w:tcPr>
          <w:p w:rsidR="00E94304" w:rsidRPr="00BF62FE" w:rsidRDefault="00E94304" w:rsidP="00BF62FE">
            <w:pPr>
              <w:pStyle w:val="SemEspaamento"/>
              <w:jc w:val="center"/>
              <w:rPr>
                <w:rFonts w:ascii="Arial" w:hAnsi="Arial" w:cs="Arial"/>
                <w:sz w:val="19"/>
                <w:szCs w:val="19"/>
              </w:rPr>
            </w:pPr>
            <w:r w:rsidRPr="00BF62FE">
              <w:rPr>
                <w:rFonts w:ascii="Arial" w:hAnsi="Arial" w:cs="Arial"/>
                <w:sz w:val="19"/>
                <w:szCs w:val="19"/>
              </w:rPr>
              <w:t>14</w:t>
            </w:r>
          </w:p>
        </w:tc>
        <w:tc>
          <w:tcPr>
            <w:tcW w:w="2745" w:type="dxa"/>
            <w:vAlign w:val="center"/>
          </w:tcPr>
          <w:p w:rsidR="00E94304" w:rsidRPr="00BF62FE" w:rsidRDefault="00E94304" w:rsidP="00BF62FE">
            <w:pPr>
              <w:pStyle w:val="SemEspaamento"/>
              <w:rPr>
                <w:rFonts w:ascii="Arial" w:eastAsiaTheme="minorHAnsi" w:hAnsi="Arial" w:cs="Arial"/>
                <w:sz w:val="19"/>
                <w:szCs w:val="19"/>
                <w:lang w:eastAsia="en-US"/>
              </w:rPr>
            </w:pPr>
            <w:r w:rsidRPr="00BF62FE">
              <w:rPr>
                <w:rFonts w:ascii="Arial" w:eastAsiaTheme="minorHAnsi" w:hAnsi="Arial" w:cs="Arial"/>
                <w:sz w:val="19"/>
                <w:szCs w:val="19"/>
                <w:lang w:eastAsia="en-US"/>
              </w:rPr>
              <w:t>Rotor</w:t>
            </w:r>
          </w:p>
        </w:tc>
        <w:tc>
          <w:tcPr>
            <w:tcW w:w="1144" w:type="dxa"/>
            <w:vAlign w:val="center"/>
          </w:tcPr>
          <w:p w:rsidR="00E94304" w:rsidRPr="00BF62FE" w:rsidRDefault="00E94304" w:rsidP="00BF62FE">
            <w:pPr>
              <w:pStyle w:val="SemEspaamento"/>
              <w:jc w:val="center"/>
              <w:rPr>
                <w:rFonts w:ascii="Arial" w:eastAsiaTheme="minorHAnsi" w:hAnsi="Arial" w:cs="Arial"/>
                <w:sz w:val="19"/>
                <w:szCs w:val="19"/>
                <w:lang w:eastAsia="en-US"/>
              </w:rPr>
            </w:pPr>
            <w:r w:rsidRPr="00BF62FE">
              <w:rPr>
                <w:rFonts w:ascii="Arial" w:eastAsiaTheme="minorHAnsi" w:hAnsi="Arial" w:cs="Arial"/>
                <w:sz w:val="19"/>
                <w:szCs w:val="19"/>
                <w:lang w:eastAsia="en-US"/>
              </w:rPr>
              <w:t>Peça</w:t>
            </w:r>
          </w:p>
        </w:tc>
        <w:tc>
          <w:tcPr>
            <w:tcW w:w="1719" w:type="dxa"/>
            <w:vAlign w:val="center"/>
          </w:tcPr>
          <w:p w:rsidR="00E94304" w:rsidRPr="00BF62FE" w:rsidRDefault="00E94304" w:rsidP="00BF62FE">
            <w:pPr>
              <w:pStyle w:val="SemEspaamento"/>
              <w:jc w:val="center"/>
              <w:rPr>
                <w:rFonts w:ascii="Arial" w:eastAsiaTheme="minorHAnsi" w:hAnsi="Arial" w:cs="Arial"/>
                <w:sz w:val="19"/>
                <w:szCs w:val="19"/>
                <w:lang w:eastAsia="en-US"/>
              </w:rPr>
            </w:pPr>
            <w:r w:rsidRPr="00BF62FE">
              <w:rPr>
                <w:rFonts w:ascii="Arial" w:eastAsiaTheme="minorHAnsi" w:hAnsi="Arial" w:cs="Arial"/>
                <w:sz w:val="19"/>
                <w:szCs w:val="19"/>
                <w:lang w:eastAsia="en-US"/>
              </w:rPr>
              <w:t>08</w:t>
            </w:r>
          </w:p>
        </w:tc>
        <w:tc>
          <w:tcPr>
            <w:tcW w:w="1717" w:type="dxa"/>
            <w:vAlign w:val="center"/>
          </w:tcPr>
          <w:p w:rsidR="00E94304" w:rsidRPr="00BF62FE" w:rsidRDefault="00970583" w:rsidP="00BF62FE">
            <w:pPr>
              <w:pStyle w:val="SemEspaamento"/>
              <w:jc w:val="center"/>
              <w:rPr>
                <w:rFonts w:ascii="Arial" w:hAnsi="Arial" w:cs="Arial"/>
                <w:sz w:val="19"/>
                <w:szCs w:val="19"/>
              </w:rPr>
            </w:pPr>
            <w:r w:rsidRPr="00BF62FE">
              <w:rPr>
                <w:rFonts w:ascii="Arial" w:hAnsi="Arial" w:cs="Arial"/>
                <w:sz w:val="19"/>
                <w:szCs w:val="19"/>
              </w:rPr>
              <w:t>R$ 3.412,00</w:t>
            </w:r>
          </w:p>
        </w:tc>
        <w:tc>
          <w:tcPr>
            <w:tcW w:w="1431" w:type="dxa"/>
            <w:vAlign w:val="center"/>
          </w:tcPr>
          <w:p w:rsidR="00E94304" w:rsidRPr="00BF62FE" w:rsidRDefault="00970583" w:rsidP="00BF62FE">
            <w:pPr>
              <w:pStyle w:val="SemEspaamento"/>
              <w:jc w:val="center"/>
              <w:rPr>
                <w:rFonts w:ascii="Arial" w:hAnsi="Arial" w:cs="Arial"/>
                <w:sz w:val="19"/>
                <w:szCs w:val="19"/>
              </w:rPr>
            </w:pPr>
            <w:r w:rsidRPr="00BF62FE">
              <w:rPr>
                <w:rFonts w:ascii="Arial" w:hAnsi="Arial" w:cs="Arial"/>
                <w:sz w:val="19"/>
                <w:szCs w:val="19"/>
              </w:rPr>
              <w:t>R$ 27.296,00</w:t>
            </w:r>
          </w:p>
        </w:tc>
      </w:tr>
      <w:tr w:rsidR="006F7D6A" w:rsidRPr="005D2799" w:rsidTr="00BF62FE">
        <w:trPr>
          <w:trHeight w:val="267"/>
          <w:jc w:val="center"/>
        </w:trPr>
        <w:tc>
          <w:tcPr>
            <w:tcW w:w="6434" w:type="dxa"/>
            <w:gridSpan w:val="4"/>
            <w:vAlign w:val="bottom"/>
          </w:tcPr>
          <w:p w:rsidR="006F7D6A" w:rsidRPr="00BF62FE" w:rsidRDefault="006F7D6A" w:rsidP="00BF62FE">
            <w:pPr>
              <w:pStyle w:val="SemEspaamento"/>
              <w:jc w:val="center"/>
              <w:rPr>
                <w:rFonts w:ascii="Arial" w:hAnsi="Arial" w:cs="Arial"/>
                <w:b/>
                <w:sz w:val="20"/>
                <w:szCs w:val="20"/>
              </w:rPr>
            </w:pPr>
            <w:r w:rsidRPr="00BF62FE">
              <w:rPr>
                <w:rFonts w:ascii="Arial" w:hAnsi="Arial" w:cs="Arial"/>
                <w:b/>
                <w:sz w:val="20"/>
                <w:szCs w:val="20"/>
              </w:rPr>
              <w:t>Valor Total da Ata</w:t>
            </w:r>
          </w:p>
        </w:tc>
        <w:tc>
          <w:tcPr>
            <w:tcW w:w="3148" w:type="dxa"/>
            <w:gridSpan w:val="2"/>
            <w:vAlign w:val="center"/>
          </w:tcPr>
          <w:p w:rsidR="00BF62FE" w:rsidRPr="00BF62FE" w:rsidRDefault="00BF62FE" w:rsidP="00BF62FE">
            <w:pPr>
              <w:pStyle w:val="SemEspaamento"/>
              <w:jc w:val="center"/>
              <w:rPr>
                <w:rFonts w:ascii="Arial" w:hAnsi="Arial" w:cs="Arial"/>
                <w:b/>
                <w:sz w:val="20"/>
                <w:szCs w:val="20"/>
              </w:rPr>
            </w:pPr>
          </w:p>
          <w:p w:rsidR="006F7D6A" w:rsidRPr="00BF62FE" w:rsidRDefault="006F7D6A" w:rsidP="00BF62FE">
            <w:pPr>
              <w:pStyle w:val="SemEspaamento"/>
              <w:jc w:val="center"/>
              <w:rPr>
                <w:rFonts w:ascii="Arial" w:hAnsi="Arial" w:cs="Arial"/>
                <w:b/>
                <w:sz w:val="20"/>
                <w:szCs w:val="20"/>
              </w:rPr>
            </w:pPr>
            <w:r w:rsidRPr="00BF62FE">
              <w:rPr>
                <w:rFonts w:ascii="Arial" w:hAnsi="Arial" w:cs="Arial"/>
                <w:b/>
                <w:sz w:val="20"/>
                <w:szCs w:val="20"/>
              </w:rPr>
              <w:t>R$ 99.000,00</w:t>
            </w:r>
          </w:p>
        </w:tc>
      </w:tr>
    </w:tbl>
    <w:p w:rsidR="00E94304" w:rsidRDefault="00E94304" w:rsidP="004F74BA">
      <w:pPr>
        <w:spacing w:after="0" w:line="240" w:lineRule="auto"/>
        <w:jc w:val="both"/>
        <w:rPr>
          <w:rFonts w:ascii="Arial" w:hAnsi="Arial" w:cs="Arial"/>
          <w:sz w:val="20"/>
          <w:szCs w:val="20"/>
        </w:rPr>
      </w:pPr>
    </w:p>
    <w:p w:rsidR="004F74BA" w:rsidRPr="00A00E0F" w:rsidRDefault="004F74BA" w:rsidP="004F74BA">
      <w:pPr>
        <w:spacing w:after="0" w:line="240" w:lineRule="auto"/>
        <w:jc w:val="both"/>
        <w:rPr>
          <w:rFonts w:ascii="Arial" w:hAnsi="Arial" w:cs="Arial"/>
          <w:sz w:val="20"/>
          <w:szCs w:val="20"/>
        </w:rPr>
      </w:pPr>
      <w:r w:rsidRPr="008B0A12">
        <w:rPr>
          <w:rFonts w:ascii="Arial" w:hAnsi="Arial" w:cs="Arial"/>
          <w:b/>
          <w:sz w:val="20"/>
          <w:szCs w:val="20"/>
        </w:rPr>
        <w:t>3.2)</w:t>
      </w:r>
      <w:r>
        <w:rPr>
          <w:rFonts w:ascii="Arial" w:hAnsi="Arial" w:cs="Arial"/>
          <w:sz w:val="20"/>
          <w:szCs w:val="20"/>
        </w:rPr>
        <w:t xml:space="preserve"> </w:t>
      </w:r>
      <w:r w:rsidRPr="00A00E0F">
        <w:rPr>
          <w:rFonts w:ascii="Arial" w:hAnsi="Arial" w:cs="Arial"/>
          <w:sz w:val="20"/>
          <w:szCs w:val="20"/>
        </w:rPr>
        <w:t>O valor é fixo e irreajustável enquanto estiver vigente a Ata de Registro de Preços.</w:t>
      </w:r>
    </w:p>
    <w:p w:rsidR="004F74BA" w:rsidRPr="00A00E0F" w:rsidRDefault="004F74BA" w:rsidP="004F74BA">
      <w:pPr>
        <w:spacing w:after="0" w:line="240" w:lineRule="auto"/>
        <w:jc w:val="both"/>
        <w:rPr>
          <w:rFonts w:ascii="Arial" w:hAnsi="Arial" w:cs="Arial"/>
          <w:sz w:val="20"/>
          <w:szCs w:val="20"/>
        </w:rPr>
      </w:pPr>
    </w:p>
    <w:p w:rsidR="00FD418C" w:rsidRDefault="00FD418C" w:rsidP="004F74BA">
      <w:pPr>
        <w:spacing w:after="0" w:line="240" w:lineRule="auto"/>
        <w:jc w:val="both"/>
        <w:rPr>
          <w:rFonts w:ascii="Arial" w:hAnsi="Arial" w:cs="Arial"/>
          <w:b/>
          <w:sz w:val="20"/>
          <w:szCs w:val="20"/>
        </w:rPr>
      </w:pPr>
    </w:p>
    <w:p w:rsidR="00BF62FE" w:rsidRDefault="00BF62FE" w:rsidP="004F74BA">
      <w:pPr>
        <w:spacing w:after="0" w:line="240" w:lineRule="auto"/>
        <w:jc w:val="both"/>
        <w:rPr>
          <w:rFonts w:ascii="Arial" w:hAnsi="Arial" w:cs="Arial"/>
          <w:b/>
          <w:sz w:val="20"/>
          <w:szCs w:val="20"/>
        </w:rPr>
      </w:pPr>
    </w:p>
    <w:p w:rsidR="004F74BA" w:rsidRPr="00FD418C" w:rsidRDefault="004F74BA" w:rsidP="004F74BA">
      <w:pPr>
        <w:spacing w:after="0" w:line="240" w:lineRule="auto"/>
        <w:jc w:val="both"/>
        <w:rPr>
          <w:rFonts w:ascii="Arial" w:hAnsi="Arial" w:cs="Arial"/>
          <w:b/>
          <w:sz w:val="20"/>
          <w:szCs w:val="20"/>
        </w:rPr>
      </w:pPr>
      <w:r w:rsidRPr="0086174A">
        <w:rPr>
          <w:rFonts w:ascii="Arial" w:hAnsi="Arial" w:cs="Arial"/>
          <w:b/>
          <w:sz w:val="20"/>
          <w:szCs w:val="20"/>
        </w:rPr>
        <w:t>4) REVISÃO DE PREÇOS</w:t>
      </w:r>
    </w:p>
    <w:p w:rsidR="00FD418C" w:rsidRDefault="00FD418C" w:rsidP="004F74BA">
      <w:pPr>
        <w:spacing w:after="0" w:line="240" w:lineRule="auto"/>
        <w:jc w:val="both"/>
        <w:rPr>
          <w:rFonts w:ascii="Arial" w:hAnsi="Arial" w:cs="Arial"/>
          <w:sz w:val="20"/>
          <w:szCs w:val="20"/>
        </w:rPr>
      </w:pPr>
    </w:p>
    <w:p w:rsidR="00FD418C" w:rsidRDefault="00FD418C" w:rsidP="004F74BA">
      <w:pPr>
        <w:spacing w:after="0" w:line="240" w:lineRule="auto"/>
        <w:jc w:val="both"/>
        <w:rPr>
          <w:rFonts w:ascii="Arial" w:hAnsi="Arial" w:cs="Arial"/>
          <w:sz w:val="20"/>
          <w:szCs w:val="20"/>
        </w:rPr>
      </w:pPr>
    </w:p>
    <w:p w:rsidR="00BF62FE" w:rsidRDefault="00BF62FE" w:rsidP="004F74BA">
      <w:pPr>
        <w:spacing w:after="0" w:line="240" w:lineRule="auto"/>
        <w:jc w:val="both"/>
        <w:rPr>
          <w:rFonts w:ascii="Arial" w:hAnsi="Arial" w:cs="Arial"/>
          <w:b/>
          <w:sz w:val="20"/>
          <w:szCs w:val="20"/>
        </w:rPr>
      </w:pPr>
    </w:p>
    <w:p w:rsidR="00BF62FE" w:rsidRDefault="00BF62FE" w:rsidP="004F74BA">
      <w:pPr>
        <w:spacing w:after="0" w:line="240" w:lineRule="auto"/>
        <w:jc w:val="both"/>
        <w:rPr>
          <w:rFonts w:ascii="Arial" w:hAnsi="Arial" w:cs="Arial"/>
          <w:b/>
          <w:sz w:val="20"/>
          <w:szCs w:val="20"/>
        </w:rPr>
      </w:pPr>
    </w:p>
    <w:p w:rsidR="00BF62FE" w:rsidRDefault="00BF62FE" w:rsidP="004F74BA">
      <w:pPr>
        <w:spacing w:after="0" w:line="240" w:lineRule="auto"/>
        <w:jc w:val="both"/>
        <w:rPr>
          <w:rFonts w:ascii="Arial" w:hAnsi="Arial" w:cs="Arial"/>
          <w:b/>
          <w:sz w:val="20"/>
          <w:szCs w:val="20"/>
        </w:rPr>
      </w:pPr>
    </w:p>
    <w:p w:rsidR="004F74BA" w:rsidRPr="007140B2" w:rsidRDefault="004F74BA" w:rsidP="004F74BA">
      <w:pPr>
        <w:spacing w:after="0" w:line="240" w:lineRule="auto"/>
        <w:jc w:val="both"/>
        <w:rPr>
          <w:rFonts w:ascii="Arial" w:hAnsi="Arial" w:cs="Arial"/>
          <w:sz w:val="20"/>
          <w:szCs w:val="20"/>
        </w:rPr>
      </w:pPr>
      <w:r w:rsidRPr="003D49CC">
        <w:rPr>
          <w:rFonts w:ascii="Arial" w:hAnsi="Arial" w:cs="Arial"/>
          <w:b/>
          <w:sz w:val="20"/>
          <w:szCs w:val="20"/>
        </w:rPr>
        <w:t>4.1.</w:t>
      </w:r>
      <w:r>
        <w:rPr>
          <w:rFonts w:ascii="Arial" w:hAnsi="Arial" w:cs="Arial"/>
          <w:sz w:val="20"/>
          <w:szCs w:val="20"/>
        </w:rPr>
        <w:t xml:space="preserve"> </w:t>
      </w:r>
      <w:r w:rsidRPr="007140B2">
        <w:rPr>
          <w:rFonts w:ascii="Arial" w:hAnsi="Arial" w:cs="Arial"/>
          <w:sz w:val="20"/>
          <w:szCs w:val="20"/>
        </w:rPr>
        <w:t xml:space="preserve">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w:t>
      </w:r>
      <w:r>
        <w:rPr>
          <w:rFonts w:ascii="Arial" w:hAnsi="Arial" w:cs="Arial"/>
          <w:sz w:val="20"/>
          <w:szCs w:val="20"/>
        </w:rPr>
        <w:t>D</w:t>
      </w:r>
      <w:r w:rsidRPr="007140B2">
        <w:rPr>
          <w:rFonts w:ascii="Arial" w:hAnsi="Arial" w:cs="Arial"/>
          <w:sz w:val="20"/>
          <w:szCs w:val="20"/>
        </w:rPr>
        <w:t xml:space="preserve">etentora da Ata e a retribuição da Contratante para a justa remuneração dos </w:t>
      </w:r>
      <w:r>
        <w:rPr>
          <w:rFonts w:ascii="Arial" w:hAnsi="Arial" w:cs="Arial"/>
          <w:sz w:val="20"/>
          <w:szCs w:val="20"/>
        </w:rPr>
        <w:t>materiais</w:t>
      </w:r>
      <w:r w:rsidRPr="007140B2">
        <w:rPr>
          <w:rFonts w:ascii="Arial" w:hAnsi="Arial" w:cs="Arial"/>
          <w:sz w:val="20"/>
          <w:szCs w:val="20"/>
        </w:rPr>
        <w:t xml:space="preserve"> poderá ser revisada, objetivando a manutenção do equilíbrio econômico-financeiro.</w:t>
      </w:r>
    </w:p>
    <w:p w:rsidR="004F74BA" w:rsidRPr="007140B2" w:rsidRDefault="004F74BA" w:rsidP="004F74BA">
      <w:pPr>
        <w:spacing w:after="0" w:line="240" w:lineRule="auto"/>
        <w:jc w:val="both"/>
        <w:rPr>
          <w:rFonts w:ascii="Arial" w:hAnsi="Arial" w:cs="Arial"/>
          <w:sz w:val="20"/>
          <w:szCs w:val="20"/>
        </w:rPr>
      </w:pPr>
    </w:p>
    <w:p w:rsidR="004F74BA" w:rsidRPr="00EA559F" w:rsidRDefault="004F74BA" w:rsidP="004F74BA">
      <w:pPr>
        <w:spacing w:after="0" w:line="240" w:lineRule="auto"/>
        <w:jc w:val="both"/>
        <w:rPr>
          <w:rFonts w:ascii="Arial" w:hAnsi="Arial" w:cs="Arial"/>
          <w:sz w:val="20"/>
          <w:szCs w:val="20"/>
        </w:rPr>
      </w:pPr>
      <w:r>
        <w:rPr>
          <w:rFonts w:ascii="Arial" w:hAnsi="Arial" w:cs="Arial"/>
          <w:b/>
          <w:sz w:val="20"/>
          <w:szCs w:val="20"/>
        </w:rPr>
        <w:t>4</w:t>
      </w:r>
      <w:r w:rsidR="003D0ADD">
        <w:rPr>
          <w:rFonts w:ascii="Arial" w:hAnsi="Arial" w:cs="Arial"/>
          <w:b/>
          <w:sz w:val="20"/>
          <w:szCs w:val="20"/>
        </w:rPr>
        <w:t>.</w:t>
      </w:r>
      <w:r w:rsidRPr="005E1983">
        <w:rPr>
          <w:rFonts w:ascii="Arial" w:hAnsi="Arial" w:cs="Arial"/>
          <w:b/>
          <w:sz w:val="20"/>
          <w:szCs w:val="20"/>
        </w:rPr>
        <w:t>2.</w:t>
      </w:r>
      <w:r>
        <w:rPr>
          <w:rFonts w:ascii="Arial" w:hAnsi="Arial" w:cs="Arial"/>
          <w:sz w:val="20"/>
          <w:szCs w:val="20"/>
        </w:rPr>
        <w:t xml:space="preserve"> Caso</w:t>
      </w:r>
      <w:r w:rsidRPr="007140B2">
        <w:rPr>
          <w:rFonts w:ascii="Arial" w:hAnsi="Arial" w:cs="Arial"/>
          <w:sz w:val="20"/>
          <w:szCs w:val="20"/>
        </w:rPr>
        <w:t xml:space="preserve"> a empresa </w:t>
      </w:r>
      <w:r>
        <w:rPr>
          <w:rFonts w:ascii="Arial" w:hAnsi="Arial" w:cs="Arial"/>
          <w:sz w:val="20"/>
          <w:szCs w:val="20"/>
        </w:rPr>
        <w:t>D</w:t>
      </w:r>
      <w:r w:rsidRPr="007140B2">
        <w:rPr>
          <w:rFonts w:ascii="Arial" w:hAnsi="Arial" w:cs="Arial"/>
          <w:sz w:val="20"/>
          <w:szCs w:val="20"/>
        </w:rPr>
        <w:t>etentora da Ata solicit</w:t>
      </w:r>
      <w:r>
        <w:rPr>
          <w:rFonts w:ascii="Arial" w:hAnsi="Arial" w:cs="Arial"/>
          <w:sz w:val="20"/>
          <w:szCs w:val="20"/>
        </w:rPr>
        <w:t>e</w:t>
      </w:r>
      <w:r w:rsidRPr="007140B2">
        <w:rPr>
          <w:rFonts w:ascii="Arial" w:hAnsi="Arial" w:cs="Arial"/>
          <w:sz w:val="20"/>
          <w:szCs w:val="20"/>
        </w:rPr>
        <w:t xml:space="preserve"> alteração de preço(s), a mesma terá que justificar o pedido através de planilha(s) detalhada(s) de custos acompanhada(s) de documento(s) que comprove(m) a procedência do pedido, tais como: lista de preços de fabricantes, notas fiscais de aquisição de produtos e/ou matérias-primas, etc.</w:t>
      </w:r>
    </w:p>
    <w:p w:rsidR="004F74BA" w:rsidRDefault="004F74BA" w:rsidP="004F74BA">
      <w:pPr>
        <w:spacing w:after="0" w:line="240" w:lineRule="auto"/>
        <w:jc w:val="both"/>
        <w:rPr>
          <w:rFonts w:ascii="Arial" w:hAnsi="Arial" w:cs="Arial"/>
          <w:sz w:val="20"/>
          <w:szCs w:val="20"/>
        </w:rPr>
      </w:pPr>
    </w:p>
    <w:p w:rsidR="004F74BA" w:rsidRDefault="004F74BA" w:rsidP="004F74BA">
      <w:pPr>
        <w:spacing w:after="0" w:line="240" w:lineRule="auto"/>
        <w:jc w:val="both"/>
        <w:rPr>
          <w:rFonts w:ascii="Arial" w:hAnsi="Arial" w:cs="Arial"/>
          <w:sz w:val="20"/>
          <w:szCs w:val="20"/>
        </w:rPr>
      </w:pPr>
    </w:p>
    <w:p w:rsidR="004F74BA" w:rsidRDefault="004F74BA" w:rsidP="004F74BA">
      <w:pPr>
        <w:spacing w:after="0" w:line="240" w:lineRule="auto"/>
        <w:jc w:val="both"/>
        <w:rPr>
          <w:rFonts w:ascii="Arial" w:hAnsi="Arial" w:cs="Arial"/>
          <w:b/>
          <w:sz w:val="20"/>
          <w:szCs w:val="20"/>
        </w:rPr>
      </w:pPr>
      <w:r>
        <w:rPr>
          <w:rFonts w:ascii="Arial" w:hAnsi="Arial" w:cs="Arial"/>
          <w:b/>
          <w:sz w:val="20"/>
          <w:szCs w:val="20"/>
        </w:rPr>
        <w:t>5.</w:t>
      </w:r>
      <w:r w:rsidRPr="006E0690">
        <w:rPr>
          <w:rFonts w:ascii="Arial" w:hAnsi="Arial" w:cs="Arial"/>
          <w:b/>
          <w:sz w:val="20"/>
          <w:szCs w:val="20"/>
        </w:rPr>
        <w:t>) DOS PRAZOS</w:t>
      </w:r>
    </w:p>
    <w:p w:rsidR="00FD418C" w:rsidRDefault="00FD418C" w:rsidP="004F74BA">
      <w:pPr>
        <w:spacing w:after="0" w:line="240" w:lineRule="auto"/>
        <w:jc w:val="both"/>
        <w:rPr>
          <w:rFonts w:ascii="Arial" w:hAnsi="Arial" w:cs="Arial"/>
          <w:b/>
          <w:sz w:val="20"/>
          <w:szCs w:val="20"/>
        </w:rPr>
      </w:pPr>
    </w:p>
    <w:p w:rsidR="00FD418C" w:rsidRDefault="00FD418C" w:rsidP="004F74BA">
      <w:pPr>
        <w:spacing w:after="0" w:line="240" w:lineRule="auto"/>
        <w:jc w:val="both"/>
        <w:rPr>
          <w:rFonts w:ascii="Arial" w:hAnsi="Arial" w:cs="Arial"/>
          <w:b/>
          <w:sz w:val="20"/>
          <w:szCs w:val="20"/>
        </w:rPr>
      </w:pPr>
    </w:p>
    <w:p w:rsidR="004F74BA" w:rsidRPr="00A00E0F" w:rsidRDefault="004F74BA" w:rsidP="004F74BA">
      <w:pPr>
        <w:spacing w:after="0" w:line="240" w:lineRule="auto"/>
        <w:jc w:val="both"/>
        <w:rPr>
          <w:rFonts w:ascii="Arial" w:hAnsi="Arial" w:cs="Arial"/>
          <w:sz w:val="20"/>
          <w:szCs w:val="20"/>
        </w:rPr>
      </w:pPr>
      <w:r w:rsidRPr="006E0690">
        <w:rPr>
          <w:rFonts w:ascii="Arial" w:hAnsi="Arial" w:cs="Arial"/>
          <w:b/>
          <w:sz w:val="20"/>
          <w:szCs w:val="20"/>
        </w:rPr>
        <w:t>5.1)</w:t>
      </w:r>
      <w:r>
        <w:rPr>
          <w:rFonts w:ascii="Arial" w:hAnsi="Arial" w:cs="Arial"/>
          <w:sz w:val="20"/>
          <w:szCs w:val="20"/>
        </w:rPr>
        <w:t xml:space="preserve"> </w:t>
      </w:r>
      <w:r w:rsidRPr="006E0690">
        <w:rPr>
          <w:rFonts w:ascii="Arial" w:hAnsi="Arial" w:cs="Arial"/>
          <w:sz w:val="20"/>
          <w:szCs w:val="20"/>
        </w:rPr>
        <w:t xml:space="preserve">O prazo de validade da Ata de Registro de Preços, será de 12 (doze) meses a contar de sua assinatura.  </w:t>
      </w:r>
    </w:p>
    <w:p w:rsidR="004F74BA" w:rsidRDefault="004F74BA" w:rsidP="004F74BA">
      <w:pPr>
        <w:spacing w:after="0" w:line="240" w:lineRule="auto"/>
        <w:jc w:val="both"/>
        <w:rPr>
          <w:rFonts w:ascii="Arial" w:hAnsi="Arial" w:cs="Arial"/>
          <w:b/>
          <w:sz w:val="20"/>
          <w:szCs w:val="20"/>
        </w:rPr>
      </w:pPr>
    </w:p>
    <w:p w:rsidR="004F74BA" w:rsidRPr="002158CB" w:rsidRDefault="004F74BA" w:rsidP="004F74BA">
      <w:pPr>
        <w:spacing w:after="0" w:line="240" w:lineRule="auto"/>
        <w:jc w:val="both"/>
        <w:rPr>
          <w:rFonts w:ascii="Arial" w:hAnsi="Arial" w:cs="Arial"/>
          <w:b/>
          <w:sz w:val="20"/>
          <w:szCs w:val="20"/>
        </w:rPr>
      </w:pPr>
    </w:p>
    <w:p w:rsidR="004F74BA" w:rsidRPr="00FD418C" w:rsidRDefault="004F74BA" w:rsidP="004F74BA">
      <w:pPr>
        <w:spacing w:after="0" w:line="240" w:lineRule="auto"/>
        <w:jc w:val="both"/>
        <w:rPr>
          <w:rFonts w:ascii="Arial" w:hAnsi="Arial" w:cs="Arial"/>
          <w:b/>
          <w:sz w:val="20"/>
          <w:szCs w:val="20"/>
        </w:rPr>
      </w:pPr>
      <w:r w:rsidRPr="002158CB">
        <w:rPr>
          <w:rFonts w:ascii="Arial" w:hAnsi="Arial" w:cs="Arial"/>
          <w:b/>
          <w:sz w:val="20"/>
          <w:szCs w:val="20"/>
        </w:rPr>
        <w:t>6) CONDIÇÕES DE PAGAMENTO</w:t>
      </w:r>
    </w:p>
    <w:p w:rsidR="00FD418C" w:rsidRDefault="00FD418C" w:rsidP="004F74BA">
      <w:pPr>
        <w:spacing w:after="0" w:line="240" w:lineRule="auto"/>
        <w:jc w:val="both"/>
        <w:rPr>
          <w:rFonts w:ascii="Arial" w:hAnsi="Arial" w:cs="Arial"/>
          <w:color w:val="FF0000"/>
          <w:sz w:val="20"/>
          <w:szCs w:val="20"/>
        </w:rPr>
      </w:pPr>
    </w:p>
    <w:p w:rsidR="00FD418C" w:rsidRDefault="00FD418C" w:rsidP="004F74BA">
      <w:pPr>
        <w:spacing w:after="0" w:line="240" w:lineRule="auto"/>
        <w:jc w:val="both"/>
        <w:rPr>
          <w:rFonts w:ascii="Arial" w:hAnsi="Arial" w:cs="Arial"/>
          <w:color w:val="FF0000"/>
          <w:sz w:val="20"/>
          <w:szCs w:val="20"/>
        </w:rPr>
      </w:pPr>
    </w:p>
    <w:p w:rsidR="004F74BA" w:rsidRPr="00355224" w:rsidRDefault="004F74BA" w:rsidP="004F74BA">
      <w:pPr>
        <w:spacing w:after="0" w:line="240" w:lineRule="auto"/>
        <w:jc w:val="both"/>
        <w:rPr>
          <w:rFonts w:ascii="Arial" w:hAnsi="Arial" w:cs="Arial"/>
          <w:sz w:val="20"/>
          <w:szCs w:val="20"/>
        </w:rPr>
      </w:pPr>
      <w:r w:rsidRPr="002158CB">
        <w:rPr>
          <w:rFonts w:ascii="Arial" w:hAnsi="Arial" w:cs="Arial"/>
          <w:b/>
          <w:sz w:val="20"/>
          <w:szCs w:val="20"/>
        </w:rPr>
        <w:t>6.1)</w:t>
      </w:r>
      <w:r w:rsidRPr="002158CB">
        <w:rPr>
          <w:rFonts w:ascii="Arial" w:hAnsi="Arial" w:cs="Arial"/>
          <w:sz w:val="20"/>
          <w:szCs w:val="20"/>
        </w:rPr>
        <w:t xml:space="preserve"> </w:t>
      </w:r>
      <w:r w:rsidRPr="00355224">
        <w:rPr>
          <w:rFonts w:ascii="Arial" w:hAnsi="Arial" w:cs="Arial"/>
          <w:sz w:val="20"/>
          <w:szCs w:val="20"/>
        </w:rPr>
        <w:t xml:space="preserve">O pagamento será efetuado </w:t>
      </w:r>
      <w:r w:rsidRPr="003D49CC">
        <w:rPr>
          <w:rFonts w:ascii="Arial" w:hAnsi="Arial" w:cs="Arial"/>
          <w:sz w:val="20"/>
          <w:szCs w:val="20"/>
        </w:rPr>
        <w:t>em até 10 (dez) dias</w:t>
      </w:r>
      <w:r w:rsidRPr="00355224">
        <w:rPr>
          <w:rFonts w:ascii="Arial" w:hAnsi="Arial" w:cs="Arial"/>
          <w:sz w:val="20"/>
          <w:szCs w:val="20"/>
        </w:rPr>
        <w:t xml:space="preserve"> após o recebimento do objeto, emissão e aceitação da fatura. </w:t>
      </w:r>
    </w:p>
    <w:p w:rsidR="004F74BA" w:rsidRDefault="004F74BA" w:rsidP="004F74BA">
      <w:pPr>
        <w:spacing w:after="0" w:line="240" w:lineRule="auto"/>
        <w:jc w:val="both"/>
        <w:rPr>
          <w:rFonts w:ascii="Arial" w:hAnsi="Arial" w:cs="Arial"/>
          <w:color w:val="FF0000"/>
          <w:sz w:val="20"/>
          <w:szCs w:val="20"/>
        </w:rPr>
      </w:pPr>
    </w:p>
    <w:p w:rsidR="004F74BA" w:rsidRPr="0029267E" w:rsidRDefault="004F74BA" w:rsidP="004F74BA">
      <w:pPr>
        <w:spacing w:after="0" w:line="240" w:lineRule="auto"/>
        <w:ind w:left="708"/>
        <w:jc w:val="both"/>
        <w:rPr>
          <w:rFonts w:ascii="Arial" w:hAnsi="Arial" w:cs="Arial"/>
          <w:sz w:val="20"/>
          <w:szCs w:val="20"/>
        </w:rPr>
      </w:pPr>
      <w:r>
        <w:rPr>
          <w:rFonts w:ascii="Arial" w:hAnsi="Arial" w:cs="Arial"/>
          <w:b/>
          <w:sz w:val="20"/>
          <w:szCs w:val="20"/>
        </w:rPr>
        <w:t>6.1.1)</w:t>
      </w:r>
      <w:r>
        <w:rPr>
          <w:rFonts w:ascii="Arial" w:hAnsi="Arial" w:cs="Arial"/>
          <w:sz w:val="20"/>
          <w:szCs w:val="20"/>
        </w:rPr>
        <w:t xml:space="preserve"> </w:t>
      </w:r>
      <w:r w:rsidRPr="0029267E">
        <w:rPr>
          <w:rFonts w:ascii="Arial" w:hAnsi="Arial" w:cs="Arial"/>
          <w:sz w:val="20"/>
          <w:szCs w:val="20"/>
        </w:rPr>
        <w:t>A fatura não aprovada pela S</w:t>
      </w:r>
      <w:r>
        <w:rPr>
          <w:rFonts w:ascii="Arial" w:hAnsi="Arial" w:cs="Arial"/>
          <w:sz w:val="20"/>
          <w:szCs w:val="20"/>
        </w:rPr>
        <w:t>AECIL será devolvida à empresa D</w:t>
      </w:r>
      <w:r w:rsidRPr="0029267E">
        <w:rPr>
          <w:rFonts w:ascii="Arial" w:hAnsi="Arial" w:cs="Arial"/>
          <w:sz w:val="20"/>
          <w:szCs w:val="20"/>
        </w:rPr>
        <w:t xml:space="preserve">etentora da Ata </w:t>
      </w:r>
      <w:r>
        <w:rPr>
          <w:rFonts w:ascii="Arial" w:hAnsi="Arial" w:cs="Arial"/>
          <w:sz w:val="20"/>
          <w:szCs w:val="20"/>
        </w:rPr>
        <w:t>p</w:t>
      </w:r>
      <w:r w:rsidRPr="0029267E">
        <w:rPr>
          <w:rFonts w:ascii="Arial" w:hAnsi="Arial" w:cs="Arial"/>
          <w:sz w:val="20"/>
          <w:szCs w:val="20"/>
        </w:rPr>
        <w:t>ara as necessárias correções, com as informações que motivaram sua rejeição.</w:t>
      </w:r>
    </w:p>
    <w:p w:rsidR="004F74BA" w:rsidRPr="0029267E" w:rsidRDefault="004F74BA" w:rsidP="004F74BA">
      <w:pPr>
        <w:spacing w:after="0" w:line="240" w:lineRule="auto"/>
        <w:jc w:val="both"/>
        <w:rPr>
          <w:rFonts w:ascii="Arial" w:hAnsi="Arial" w:cs="Arial"/>
          <w:sz w:val="20"/>
          <w:szCs w:val="20"/>
        </w:rPr>
      </w:pPr>
    </w:p>
    <w:p w:rsidR="004F74BA" w:rsidRPr="0029267E" w:rsidRDefault="004F74BA" w:rsidP="004F74BA">
      <w:pPr>
        <w:spacing w:after="0" w:line="240" w:lineRule="auto"/>
        <w:ind w:left="708"/>
        <w:jc w:val="both"/>
        <w:rPr>
          <w:rFonts w:ascii="Arial" w:hAnsi="Arial" w:cs="Arial"/>
          <w:sz w:val="20"/>
          <w:szCs w:val="20"/>
        </w:rPr>
      </w:pPr>
      <w:r>
        <w:rPr>
          <w:rFonts w:ascii="Arial" w:hAnsi="Arial" w:cs="Arial"/>
          <w:b/>
          <w:sz w:val="20"/>
          <w:szCs w:val="20"/>
        </w:rPr>
        <w:t>6.1.2)</w:t>
      </w:r>
      <w:r w:rsidRPr="0029267E">
        <w:rPr>
          <w:rFonts w:ascii="Arial" w:hAnsi="Arial" w:cs="Arial"/>
          <w:sz w:val="20"/>
          <w:szCs w:val="20"/>
        </w:rPr>
        <w:t xml:space="preserve"> A devolução da fatura não aprovada pela SAECIL em hipótese alguma servirá de pretexto para que a empresa </w:t>
      </w:r>
      <w:r>
        <w:rPr>
          <w:rFonts w:ascii="Arial" w:hAnsi="Arial" w:cs="Arial"/>
          <w:sz w:val="20"/>
          <w:szCs w:val="20"/>
        </w:rPr>
        <w:t>D</w:t>
      </w:r>
      <w:r w:rsidRPr="0029267E">
        <w:rPr>
          <w:rFonts w:ascii="Arial" w:hAnsi="Arial" w:cs="Arial"/>
          <w:sz w:val="20"/>
          <w:szCs w:val="20"/>
        </w:rPr>
        <w:t>etentora da Ata suspenda quaisquer fornecimentos.</w:t>
      </w:r>
    </w:p>
    <w:p w:rsidR="004F74BA" w:rsidRDefault="004F74BA" w:rsidP="004F74BA">
      <w:pPr>
        <w:spacing w:after="0" w:line="240" w:lineRule="auto"/>
        <w:jc w:val="both"/>
        <w:rPr>
          <w:rFonts w:ascii="Arial" w:hAnsi="Arial" w:cs="Arial"/>
          <w:b/>
          <w:sz w:val="20"/>
          <w:szCs w:val="20"/>
        </w:rPr>
      </w:pPr>
    </w:p>
    <w:p w:rsidR="004F74BA" w:rsidRPr="00EB3CFD" w:rsidRDefault="004F74BA" w:rsidP="004F74BA">
      <w:pPr>
        <w:spacing w:after="0" w:line="240" w:lineRule="auto"/>
        <w:jc w:val="both"/>
        <w:rPr>
          <w:rFonts w:ascii="Arial" w:hAnsi="Arial" w:cs="Arial"/>
          <w:sz w:val="20"/>
          <w:szCs w:val="20"/>
        </w:rPr>
      </w:pPr>
      <w:r>
        <w:rPr>
          <w:rFonts w:ascii="Arial" w:hAnsi="Arial" w:cs="Arial"/>
          <w:b/>
          <w:sz w:val="20"/>
          <w:szCs w:val="20"/>
        </w:rPr>
        <w:t xml:space="preserve">6.2) </w:t>
      </w:r>
      <w:r w:rsidRPr="00EB3CFD">
        <w:rPr>
          <w:rFonts w:ascii="Arial" w:hAnsi="Arial" w:cs="Arial"/>
          <w:sz w:val="20"/>
          <w:szCs w:val="20"/>
        </w:rPr>
        <w:t xml:space="preserve">A(s) licitante(s) vencedora(s) deverá(ão) </w:t>
      </w:r>
      <w:r>
        <w:rPr>
          <w:rFonts w:ascii="Arial" w:hAnsi="Arial" w:cs="Arial"/>
          <w:sz w:val="20"/>
          <w:szCs w:val="20"/>
        </w:rPr>
        <w:t xml:space="preserve">também </w:t>
      </w:r>
      <w:r w:rsidRPr="00EB3CFD">
        <w:rPr>
          <w:rFonts w:ascii="Arial" w:hAnsi="Arial" w:cs="Arial"/>
          <w:sz w:val="20"/>
          <w:szCs w:val="20"/>
        </w:rPr>
        <w:t xml:space="preserve">enviar o arquivo </w:t>
      </w:r>
      <w:r w:rsidRPr="00EB3CFD">
        <w:rPr>
          <w:rFonts w:ascii="Arial" w:hAnsi="Arial" w:cs="Arial"/>
          <w:b/>
          <w:sz w:val="20"/>
          <w:szCs w:val="20"/>
        </w:rPr>
        <w:t>XML da NOTA FISCAL ELETRÔNICA</w:t>
      </w:r>
      <w:r w:rsidRPr="00EB3CFD">
        <w:rPr>
          <w:rFonts w:ascii="Arial" w:hAnsi="Arial" w:cs="Arial"/>
          <w:sz w:val="20"/>
          <w:szCs w:val="20"/>
        </w:rPr>
        <w:t xml:space="preserve"> para o e-mail: </w:t>
      </w:r>
      <w:r w:rsidRPr="00EB3CFD">
        <w:rPr>
          <w:rFonts w:ascii="Arial" w:hAnsi="Arial" w:cs="Arial"/>
          <w:b/>
          <w:sz w:val="20"/>
          <w:szCs w:val="20"/>
        </w:rPr>
        <w:t>compras@saecil.com.br</w:t>
      </w:r>
      <w:r w:rsidRPr="00EB3CFD">
        <w:rPr>
          <w:rFonts w:ascii="Arial" w:hAnsi="Arial" w:cs="Arial"/>
          <w:sz w:val="20"/>
          <w:szCs w:val="20"/>
        </w:rPr>
        <w:t>, onde a nota será analisada pelo sistema VARITUS.</w:t>
      </w:r>
    </w:p>
    <w:p w:rsidR="004F74BA" w:rsidRDefault="004F74BA" w:rsidP="004F74BA">
      <w:pPr>
        <w:spacing w:after="0" w:line="240" w:lineRule="auto"/>
        <w:jc w:val="both"/>
        <w:rPr>
          <w:rFonts w:ascii="Arial" w:hAnsi="Arial" w:cs="Arial"/>
          <w:b/>
          <w:sz w:val="20"/>
          <w:szCs w:val="20"/>
        </w:rPr>
      </w:pPr>
    </w:p>
    <w:p w:rsidR="004F74BA" w:rsidRPr="00E1138A" w:rsidRDefault="004F74BA" w:rsidP="004F74BA">
      <w:pPr>
        <w:spacing w:after="0" w:line="240" w:lineRule="auto"/>
        <w:jc w:val="both"/>
        <w:rPr>
          <w:rFonts w:ascii="Arial" w:hAnsi="Arial" w:cs="Arial"/>
          <w:sz w:val="20"/>
          <w:szCs w:val="20"/>
        </w:rPr>
      </w:pPr>
      <w:r>
        <w:rPr>
          <w:rFonts w:ascii="Arial" w:hAnsi="Arial" w:cs="Arial"/>
          <w:b/>
          <w:sz w:val="20"/>
          <w:szCs w:val="20"/>
        </w:rPr>
        <w:t>6.3)</w:t>
      </w:r>
      <w:r w:rsidRPr="00E1138A">
        <w:rPr>
          <w:rFonts w:ascii="Arial" w:hAnsi="Arial" w:cs="Arial"/>
          <w:sz w:val="20"/>
          <w:szCs w:val="20"/>
        </w:rPr>
        <w:t xml:space="preserve"> Todo e qualquer pagamento devido pela </w:t>
      </w:r>
      <w:r>
        <w:rPr>
          <w:rFonts w:ascii="Arial" w:hAnsi="Arial" w:cs="Arial"/>
          <w:sz w:val="20"/>
          <w:szCs w:val="20"/>
        </w:rPr>
        <w:t>C</w:t>
      </w:r>
      <w:r w:rsidRPr="00E1138A">
        <w:rPr>
          <w:rFonts w:ascii="Arial" w:hAnsi="Arial" w:cs="Arial"/>
          <w:sz w:val="20"/>
          <w:szCs w:val="20"/>
        </w:rPr>
        <w:t xml:space="preserve">ontratante será efetuado </w:t>
      </w:r>
      <w:r w:rsidRPr="0083754B">
        <w:rPr>
          <w:rFonts w:ascii="Arial" w:hAnsi="Arial" w:cs="Arial"/>
          <w:b/>
          <w:sz w:val="20"/>
          <w:szCs w:val="20"/>
        </w:rPr>
        <w:t>exclusivamente</w:t>
      </w:r>
      <w:r w:rsidRPr="00E1138A">
        <w:rPr>
          <w:rFonts w:ascii="Arial" w:hAnsi="Arial" w:cs="Arial"/>
          <w:sz w:val="20"/>
          <w:szCs w:val="20"/>
        </w:rPr>
        <w:t xml:space="preserve"> através de depósito em conta corrente, devendo, portanto, as licitantes informar</w:t>
      </w:r>
      <w:r>
        <w:rPr>
          <w:rFonts w:ascii="Arial" w:hAnsi="Arial" w:cs="Arial"/>
          <w:sz w:val="20"/>
          <w:szCs w:val="20"/>
        </w:rPr>
        <w:t>em</w:t>
      </w:r>
      <w:r w:rsidRPr="00E1138A">
        <w:rPr>
          <w:rFonts w:ascii="Arial" w:hAnsi="Arial" w:cs="Arial"/>
          <w:sz w:val="20"/>
          <w:szCs w:val="20"/>
        </w:rPr>
        <w:t xml:space="preserve"> o banco, a agência e o n</w:t>
      </w:r>
      <w:r>
        <w:rPr>
          <w:rFonts w:ascii="Arial" w:hAnsi="Arial" w:cs="Arial"/>
          <w:sz w:val="20"/>
          <w:szCs w:val="20"/>
        </w:rPr>
        <w:t>úmero</w:t>
      </w:r>
      <w:r w:rsidRPr="00E1138A">
        <w:rPr>
          <w:rFonts w:ascii="Arial" w:hAnsi="Arial" w:cs="Arial"/>
          <w:sz w:val="20"/>
          <w:szCs w:val="20"/>
        </w:rPr>
        <w:t xml:space="preserve"> de conta em sua proposta.</w:t>
      </w:r>
    </w:p>
    <w:p w:rsidR="004F74BA" w:rsidRPr="00E1138A" w:rsidRDefault="004F74BA" w:rsidP="004F74BA">
      <w:pPr>
        <w:spacing w:after="0" w:line="240" w:lineRule="auto"/>
        <w:jc w:val="both"/>
        <w:rPr>
          <w:rFonts w:ascii="Arial" w:hAnsi="Arial" w:cs="Arial"/>
          <w:sz w:val="20"/>
          <w:szCs w:val="20"/>
        </w:rPr>
      </w:pPr>
    </w:p>
    <w:p w:rsidR="004F74BA" w:rsidRPr="00E1138A" w:rsidRDefault="004F74BA" w:rsidP="004F74BA">
      <w:pPr>
        <w:spacing w:after="0" w:line="240" w:lineRule="auto"/>
        <w:jc w:val="both"/>
        <w:rPr>
          <w:rFonts w:ascii="Arial" w:hAnsi="Arial" w:cs="Arial"/>
          <w:sz w:val="20"/>
          <w:szCs w:val="20"/>
        </w:rPr>
      </w:pPr>
      <w:r>
        <w:rPr>
          <w:rFonts w:ascii="Arial" w:hAnsi="Arial" w:cs="Arial"/>
          <w:b/>
          <w:sz w:val="20"/>
          <w:szCs w:val="20"/>
        </w:rPr>
        <w:t>6.4)</w:t>
      </w:r>
      <w:r w:rsidRPr="00E1138A">
        <w:rPr>
          <w:rFonts w:ascii="Arial" w:hAnsi="Arial" w:cs="Arial"/>
          <w:sz w:val="20"/>
          <w:szCs w:val="20"/>
        </w:rPr>
        <w:t xml:space="preserve"> Os preços deverão ser fixos e irreajustáveis, expressos em moeda corrente nacional com todos os encargos e taxas inclusas, salvo com as devidas just</w:t>
      </w:r>
      <w:r>
        <w:rPr>
          <w:rFonts w:ascii="Arial" w:hAnsi="Arial" w:cs="Arial"/>
          <w:sz w:val="20"/>
          <w:szCs w:val="20"/>
        </w:rPr>
        <w:t>ificativas, nos termos previstos</w:t>
      </w:r>
      <w:r w:rsidRPr="00E1138A">
        <w:rPr>
          <w:rFonts w:ascii="Arial" w:hAnsi="Arial" w:cs="Arial"/>
          <w:sz w:val="20"/>
          <w:szCs w:val="20"/>
        </w:rPr>
        <w:t xml:space="preserve"> </w:t>
      </w:r>
      <w:r>
        <w:rPr>
          <w:rFonts w:ascii="Arial" w:hAnsi="Arial" w:cs="Arial"/>
          <w:sz w:val="20"/>
          <w:szCs w:val="20"/>
        </w:rPr>
        <w:t>n</w:t>
      </w:r>
      <w:r w:rsidRPr="00E1138A">
        <w:rPr>
          <w:rFonts w:ascii="Arial" w:hAnsi="Arial" w:cs="Arial"/>
          <w:sz w:val="20"/>
          <w:szCs w:val="20"/>
        </w:rPr>
        <w:t>a Lei Federal n.</w:t>
      </w:r>
      <w:r>
        <w:rPr>
          <w:rFonts w:ascii="Arial" w:hAnsi="Arial" w:cs="Arial"/>
          <w:sz w:val="20"/>
          <w:szCs w:val="20"/>
        </w:rPr>
        <w:t>º 8666/93</w:t>
      </w:r>
      <w:r w:rsidRPr="00E1138A">
        <w:rPr>
          <w:rFonts w:ascii="Arial" w:hAnsi="Arial" w:cs="Arial"/>
          <w:sz w:val="20"/>
          <w:szCs w:val="20"/>
        </w:rPr>
        <w:t>.</w:t>
      </w:r>
    </w:p>
    <w:p w:rsidR="004F74BA" w:rsidRPr="00A02D03" w:rsidRDefault="004F74BA" w:rsidP="004F74BA">
      <w:pPr>
        <w:spacing w:after="0" w:line="240" w:lineRule="auto"/>
        <w:jc w:val="both"/>
        <w:rPr>
          <w:rFonts w:ascii="Arial" w:hAnsi="Arial" w:cs="Arial"/>
          <w:color w:val="FF0000"/>
          <w:sz w:val="20"/>
          <w:szCs w:val="20"/>
        </w:rPr>
      </w:pPr>
    </w:p>
    <w:p w:rsidR="004F74BA" w:rsidRPr="002158CB" w:rsidRDefault="004F74BA" w:rsidP="004F74BA">
      <w:pPr>
        <w:spacing w:after="0" w:line="240" w:lineRule="auto"/>
        <w:jc w:val="both"/>
        <w:rPr>
          <w:rFonts w:ascii="Arial" w:hAnsi="Arial" w:cs="Arial"/>
          <w:color w:val="000000" w:themeColor="text1"/>
          <w:sz w:val="20"/>
          <w:szCs w:val="20"/>
        </w:rPr>
      </w:pPr>
      <w:r w:rsidRPr="00011D32">
        <w:rPr>
          <w:rFonts w:ascii="Arial" w:hAnsi="Arial" w:cs="Arial"/>
          <w:b/>
          <w:color w:val="000000" w:themeColor="text1"/>
          <w:sz w:val="20"/>
          <w:szCs w:val="20"/>
        </w:rPr>
        <w:t xml:space="preserve">6.5) </w:t>
      </w:r>
      <w:r w:rsidRPr="002158CB">
        <w:rPr>
          <w:rFonts w:ascii="Arial" w:hAnsi="Arial" w:cs="Arial"/>
          <w:color w:val="000000" w:themeColor="text1"/>
          <w:sz w:val="20"/>
          <w:szCs w:val="20"/>
        </w:rPr>
        <w:t>Por eventuais atrasos de pagamento, a SAECIL pagará multa de mora à base de 0,5% (cinco décimos percentuais) ao mês, calculada linearmente sobre o valor devido, a partir do sétimo dia decorrido do atraso.</w:t>
      </w:r>
    </w:p>
    <w:p w:rsidR="004F74BA" w:rsidRDefault="004F74BA" w:rsidP="004F74BA">
      <w:pPr>
        <w:spacing w:after="0" w:line="240" w:lineRule="auto"/>
        <w:jc w:val="both"/>
        <w:rPr>
          <w:rFonts w:ascii="Arial" w:hAnsi="Arial" w:cs="Arial"/>
          <w:color w:val="FF0000"/>
          <w:sz w:val="20"/>
          <w:szCs w:val="20"/>
        </w:rPr>
      </w:pPr>
    </w:p>
    <w:p w:rsidR="004F74BA" w:rsidRDefault="004F74BA" w:rsidP="004F74BA">
      <w:pPr>
        <w:spacing w:after="0" w:line="240" w:lineRule="auto"/>
        <w:jc w:val="both"/>
        <w:rPr>
          <w:rFonts w:ascii="Arial" w:hAnsi="Arial" w:cs="Arial"/>
          <w:b/>
          <w:sz w:val="20"/>
          <w:szCs w:val="20"/>
        </w:rPr>
      </w:pPr>
    </w:p>
    <w:p w:rsidR="004F74BA" w:rsidRPr="009F6711" w:rsidRDefault="004F74BA" w:rsidP="004F74BA">
      <w:pPr>
        <w:spacing w:after="0" w:line="240" w:lineRule="auto"/>
        <w:jc w:val="both"/>
        <w:rPr>
          <w:rFonts w:ascii="Arial" w:hAnsi="Arial" w:cs="Arial"/>
          <w:b/>
          <w:sz w:val="20"/>
          <w:szCs w:val="20"/>
        </w:rPr>
      </w:pPr>
      <w:r w:rsidRPr="009F6711">
        <w:rPr>
          <w:rFonts w:ascii="Arial" w:hAnsi="Arial" w:cs="Arial"/>
          <w:b/>
          <w:sz w:val="20"/>
          <w:szCs w:val="20"/>
        </w:rPr>
        <w:t>7) DAS OBRIGAÇÕES DA FUTURA CONTRATADA</w:t>
      </w:r>
    </w:p>
    <w:p w:rsidR="00FD418C" w:rsidRDefault="00FD418C" w:rsidP="004F74BA">
      <w:pPr>
        <w:spacing w:after="0" w:line="240" w:lineRule="auto"/>
        <w:jc w:val="both"/>
        <w:rPr>
          <w:rFonts w:ascii="Arial" w:hAnsi="Arial" w:cs="Arial"/>
          <w:b/>
          <w:sz w:val="20"/>
          <w:szCs w:val="20"/>
        </w:rPr>
      </w:pPr>
    </w:p>
    <w:p w:rsidR="00825F41" w:rsidRDefault="00825F41" w:rsidP="004F74BA">
      <w:pPr>
        <w:spacing w:after="0" w:line="240" w:lineRule="auto"/>
        <w:jc w:val="both"/>
        <w:rPr>
          <w:rFonts w:ascii="Arial" w:hAnsi="Arial" w:cs="Arial"/>
          <w:b/>
          <w:sz w:val="20"/>
          <w:szCs w:val="20"/>
        </w:rPr>
      </w:pPr>
    </w:p>
    <w:p w:rsidR="004F74BA" w:rsidRPr="00355224" w:rsidRDefault="003D0ADD" w:rsidP="004F74BA">
      <w:pPr>
        <w:spacing w:after="0" w:line="240" w:lineRule="auto"/>
        <w:jc w:val="both"/>
        <w:rPr>
          <w:rFonts w:ascii="Arial" w:hAnsi="Arial" w:cs="Arial"/>
          <w:sz w:val="20"/>
          <w:szCs w:val="20"/>
        </w:rPr>
      </w:pPr>
      <w:r>
        <w:rPr>
          <w:rFonts w:ascii="Arial" w:hAnsi="Arial" w:cs="Arial"/>
          <w:b/>
          <w:sz w:val="20"/>
          <w:szCs w:val="20"/>
        </w:rPr>
        <w:t>7.</w:t>
      </w:r>
      <w:r w:rsidR="004F74BA" w:rsidRPr="00355224">
        <w:rPr>
          <w:rFonts w:ascii="Arial" w:hAnsi="Arial" w:cs="Arial"/>
          <w:b/>
          <w:sz w:val="20"/>
          <w:szCs w:val="20"/>
        </w:rPr>
        <w:t xml:space="preserve">1. </w:t>
      </w:r>
      <w:r w:rsidR="004F74BA">
        <w:rPr>
          <w:rFonts w:ascii="Arial" w:hAnsi="Arial" w:cs="Arial"/>
          <w:sz w:val="20"/>
          <w:szCs w:val="20"/>
        </w:rPr>
        <w:t xml:space="preserve">O fornecimento das peças </w:t>
      </w:r>
      <w:r w:rsidR="004F74BA" w:rsidRPr="00355224">
        <w:rPr>
          <w:rFonts w:ascii="Arial" w:hAnsi="Arial" w:cs="Arial"/>
          <w:sz w:val="20"/>
          <w:szCs w:val="20"/>
        </w:rPr>
        <w:t>será efetuado mediante expedição, pelo Departamento de Compras e Licitações da SAECIL, do Pedido de Fornecimento</w:t>
      </w:r>
      <w:r w:rsidR="004F74BA" w:rsidRPr="00EA559F">
        <w:rPr>
          <w:rFonts w:ascii="Arial" w:hAnsi="Arial" w:cs="Arial"/>
          <w:sz w:val="20"/>
          <w:szCs w:val="20"/>
        </w:rPr>
        <w:t xml:space="preserve">, </w:t>
      </w:r>
      <w:r w:rsidR="004F74BA" w:rsidRPr="00355224">
        <w:rPr>
          <w:rFonts w:ascii="Arial" w:hAnsi="Arial" w:cs="Arial"/>
          <w:sz w:val="20"/>
          <w:szCs w:val="20"/>
        </w:rPr>
        <w:t xml:space="preserve">que substituirá o Termo de Contrato, e do qual constarão: a data de </w:t>
      </w:r>
      <w:r w:rsidR="004F74BA">
        <w:rPr>
          <w:rFonts w:ascii="Arial" w:hAnsi="Arial" w:cs="Arial"/>
          <w:sz w:val="20"/>
          <w:szCs w:val="20"/>
        </w:rPr>
        <w:t xml:space="preserve">expedição, especificações da(s) </w:t>
      </w:r>
      <w:r w:rsidR="004F74BA" w:rsidRPr="00355224">
        <w:rPr>
          <w:rFonts w:ascii="Arial" w:hAnsi="Arial" w:cs="Arial"/>
          <w:sz w:val="20"/>
          <w:szCs w:val="20"/>
        </w:rPr>
        <w:t>p</w:t>
      </w:r>
      <w:r w:rsidR="004F74BA">
        <w:rPr>
          <w:rFonts w:ascii="Arial" w:hAnsi="Arial" w:cs="Arial"/>
          <w:sz w:val="20"/>
          <w:szCs w:val="20"/>
        </w:rPr>
        <w:t>eças</w:t>
      </w:r>
      <w:r w:rsidR="004F74BA" w:rsidRPr="00355224">
        <w:rPr>
          <w:rFonts w:ascii="Arial" w:hAnsi="Arial" w:cs="Arial"/>
          <w:sz w:val="20"/>
          <w:szCs w:val="20"/>
        </w:rPr>
        <w:t>(s), quantitativo, prazos e preços unitário</w:t>
      </w:r>
      <w:r w:rsidR="004F74BA">
        <w:rPr>
          <w:rFonts w:ascii="Arial" w:hAnsi="Arial" w:cs="Arial"/>
          <w:sz w:val="20"/>
          <w:szCs w:val="20"/>
        </w:rPr>
        <w:t>s</w:t>
      </w:r>
      <w:r w:rsidR="004F74BA" w:rsidRPr="00355224">
        <w:rPr>
          <w:rFonts w:ascii="Arial" w:hAnsi="Arial" w:cs="Arial"/>
          <w:sz w:val="20"/>
          <w:szCs w:val="20"/>
        </w:rPr>
        <w:t xml:space="preserve"> e totais. </w:t>
      </w:r>
    </w:p>
    <w:p w:rsidR="009259B5" w:rsidRDefault="009259B5" w:rsidP="004F74BA">
      <w:pPr>
        <w:spacing w:after="0" w:line="240" w:lineRule="auto"/>
        <w:jc w:val="both"/>
        <w:rPr>
          <w:rFonts w:ascii="Arial" w:hAnsi="Arial" w:cs="Arial"/>
          <w:b/>
          <w:sz w:val="20"/>
          <w:szCs w:val="20"/>
        </w:rPr>
      </w:pPr>
    </w:p>
    <w:p w:rsidR="00825F41" w:rsidRDefault="00825F41" w:rsidP="004F74BA">
      <w:pPr>
        <w:spacing w:after="0" w:line="240" w:lineRule="auto"/>
        <w:jc w:val="both"/>
        <w:rPr>
          <w:rFonts w:ascii="Arial" w:hAnsi="Arial" w:cs="Arial"/>
          <w:b/>
          <w:sz w:val="20"/>
          <w:szCs w:val="20"/>
        </w:rPr>
      </w:pPr>
    </w:p>
    <w:p w:rsidR="00825F41" w:rsidRDefault="00825F41" w:rsidP="004F74BA">
      <w:pPr>
        <w:spacing w:after="0" w:line="240" w:lineRule="auto"/>
        <w:jc w:val="both"/>
        <w:rPr>
          <w:rFonts w:ascii="Arial" w:hAnsi="Arial" w:cs="Arial"/>
          <w:b/>
          <w:sz w:val="20"/>
          <w:szCs w:val="20"/>
        </w:rPr>
      </w:pPr>
    </w:p>
    <w:p w:rsidR="004F74BA" w:rsidRPr="00355224" w:rsidRDefault="003D0ADD" w:rsidP="004F74BA">
      <w:pPr>
        <w:spacing w:after="0" w:line="240" w:lineRule="auto"/>
        <w:jc w:val="both"/>
        <w:rPr>
          <w:rFonts w:ascii="Arial" w:hAnsi="Arial" w:cs="Arial"/>
          <w:sz w:val="20"/>
          <w:szCs w:val="20"/>
        </w:rPr>
      </w:pPr>
      <w:r>
        <w:rPr>
          <w:rFonts w:ascii="Arial" w:hAnsi="Arial" w:cs="Arial"/>
          <w:b/>
          <w:sz w:val="20"/>
          <w:szCs w:val="20"/>
        </w:rPr>
        <w:t>7.</w:t>
      </w:r>
      <w:r w:rsidR="004F74BA" w:rsidRPr="00355224">
        <w:rPr>
          <w:rFonts w:ascii="Arial" w:hAnsi="Arial" w:cs="Arial"/>
          <w:b/>
          <w:sz w:val="20"/>
          <w:szCs w:val="20"/>
        </w:rPr>
        <w:t>2.</w:t>
      </w:r>
      <w:r w:rsidR="004F74BA" w:rsidRPr="00355224">
        <w:rPr>
          <w:rFonts w:ascii="Arial" w:hAnsi="Arial" w:cs="Arial"/>
          <w:sz w:val="20"/>
          <w:szCs w:val="20"/>
        </w:rPr>
        <w:t xml:space="preserve"> 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4F74BA" w:rsidRPr="00355224" w:rsidRDefault="004F74BA" w:rsidP="004F74BA">
      <w:pPr>
        <w:spacing w:after="0" w:line="240" w:lineRule="auto"/>
        <w:jc w:val="both"/>
        <w:rPr>
          <w:rFonts w:ascii="Arial" w:hAnsi="Arial" w:cs="Arial"/>
          <w:b/>
          <w:sz w:val="20"/>
          <w:szCs w:val="20"/>
        </w:rPr>
      </w:pPr>
    </w:p>
    <w:p w:rsidR="004F74BA" w:rsidRPr="00355224" w:rsidRDefault="003D0ADD" w:rsidP="004F74BA">
      <w:pPr>
        <w:spacing w:after="0" w:line="240" w:lineRule="auto"/>
        <w:jc w:val="both"/>
        <w:rPr>
          <w:rFonts w:ascii="Arial" w:hAnsi="Arial" w:cs="Arial"/>
          <w:sz w:val="20"/>
          <w:szCs w:val="20"/>
        </w:rPr>
      </w:pPr>
      <w:r>
        <w:rPr>
          <w:rFonts w:ascii="Arial" w:hAnsi="Arial" w:cs="Arial"/>
          <w:b/>
          <w:sz w:val="20"/>
          <w:szCs w:val="20"/>
        </w:rPr>
        <w:t>7.</w:t>
      </w:r>
      <w:r w:rsidR="004F74BA" w:rsidRPr="00355224">
        <w:rPr>
          <w:rFonts w:ascii="Arial" w:hAnsi="Arial" w:cs="Arial"/>
          <w:b/>
          <w:sz w:val="20"/>
          <w:szCs w:val="20"/>
        </w:rPr>
        <w:t>3.</w:t>
      </w:r>
      <w:r w:rsidR="004F74BA" w:rsidRPr="00355224">
        <w:rPr>
          <w:rFonts w:ascii="Arial" w:hAnsi="Arial" w:cs="Arial"/>
          <w:sz w:val="20"/>
          <w:szCs w:val="20"/>
        </w:rPr>
        <w:t xml:space="preserve"> Sempre que convocada, a Detentora da Ata/Contratada deverá comparecer, sob pena de assumir o ônus pelo não cumprimento.</w:t>
      </w:r>
    </w:p>
    <w:p w:rsidR="004F74BA" w:rsidRDefault="004F74BA" w:rsidP="004F74BA">
      <w:pPr>
        <w:spacing w:after="0" w:line="240" w:lineRule="auto"/>
        <w:jc w:val="both"/>
        <w:rPr>
          <w:rFonts w:ascii="Arial" w:hAnsi="Arial" w:cs="Arial"/>
          <w:b/>
          <w:sz w:val="20"/>
          <w:szCs w:val="20"/>
        </w:rPr>
      </w:pPr>
    </w:p>
    <w:p w:rsidR="004F74BA" w:rsidRPr="009F2875" w:rsidRDefault="004F74BA" w:rsidP="004F74BA">
      <w:pPr>
        <w:jc w:val="both"/>
        <w:rPr>
          <w:rFonts w:ascii="Arial" w:eastAsiaTheme="minorHAnsi" w:hAnsi="Arial" w:cs="Arial"/>
          <w:sz w:val="20"/>
          <w:szCs w:val="20"/>
        </w:rPr>
      </w:pPr>
      <w:r>
        <w:rPr>
          <w:rFonts w:ascii="Arial" w:hAnsi="Arial" w:cs="Arial"/>
          <w:b/>
          <w:sz w:val="20"/>
          <w:szCs w:val="20"/>
        </w:rPr>
        <w:t>7</w:t>
      </w:r>
      <w:r w:rsidRPr="009D57A1">
        <w:rPr>
          <w:rFonts w:ascii="Arial" w:hAnsi="Arial" w:cs="Arial"/>
          <w:b/>
          <w:sz w:val="20"/>
          <w:szCs w:val="20"/>
        </w:rPr>
        <w:t>.</w:t>
      </w:r>
      <w:r>
        <w:rPr>
          <w:rFonts w:ascii="Arial" w:hAnsi="Arial" w:cs="Arial"/>
          <w:b/>
          <w:sz w:val="20"/>
          <w:szCs w:val="20"/>
        </w:rPr>
        <w:t>4.</w:t>
      </w:r>
      <w:r w:rsidRPr="009D57A1">
        <w:rPr>
          <w:rFonts w:ascii="Arial" w:hAnsi="Arial" w:cs="Arial"/>
          <w:b/>
          <w:sz w:val="20"/>
          <w:szCs w:val="20"/>
        </w:rPr>
        <w:t xml:space="preserve"> </w:t>
      </w:r>
      <w:r w:rsidRPr="009F2875">
        <w:rPr>
          <w:rFonts w:ascii="Arial" w:eastAsiaTheme="minorHAnsi" w:hAnsi="Arial" w:cs="Arial"/>
          <w:sz w:val="20"/>
          <w:szCs w:val="20"/>
        </w:rPr>
        <w:t>As peças deverão estar isentas de qualquer defeito que comprometa a sua utilização. Caso ocorra a recusa de alguma unidade, o material em desconformidade dev</w:t>
      </w:r>
      <w:r>
        <w:rPr>
          <w:rFonts w:ascii="Arial" w:eastAsiaTheme="minorHAnsi" w:hAnsi="Arial" w:cs="Arial"/>
          <w:sz w:val="20"/>
          <w:szCs w:val="20"/>
        </w:rPr>
        <w:t xml:space="preserve">erá ser substituído pela </w:t>
      </w:r>
      <w:r w:rsidRPr="009F2875">
        <w:rPr>
          <w:rFonts w:ascii="Arial" w:eastAsiaTheme="minorHAnsi" w:hAnsi="Arial" w:cs="Arial"/>
          <w:sz w:val="20"/>
          <w:szCs w:val="20"/>
        </w:rPr>
        <w:t>Contratada no prazo de até 05 (cinco) dias úteis após a notificação da ocorrência, ficando os custos de tal ação sob responsabilidade do fornecedor.</w:t>
      </w:r>
    </w:p>
    <w:p w:rsidR="004F74BA" w:rsidRPr="00355224" w:rsidRDefault="003D0ADD" w:rsidP="004F74BA">
      <w:pPr>
        <w:spacing w:after="0" w:line="240" w:lineRule="auto"/>
        <w:jc w:val="both"/>
        <w:rPr>
          <w:rFonts w:ascii="Arial" w:hAnsi="Arial" w:cs="Arial"/>
          <w:b/>
          <w:sz w:val="20"/>
          <w:szCs w:val="20"/>
        </w:rPr>
      </w:pPr>
      <w:r>
        <w:rPr>
          <w:rFonts w:ascii="Arial" w:hAnsi="Arial" w:cs="Arial"/>
          <w:b/>
          <w:sz w:val="20"/>
          <w:szCs w:val="20"/>
        </w:rPr>
        <w:t>7.</w:t>
      </w:r>
      <w:r w:rsidR="004F74BA">
        <w:rPr>
          <w:rFonts w:ascii="Arial" w:hAnsi="Arial" w:cs="Arial"/>
          <w:b/>
          <w:sz w:val="20"/>
          <w:szCs w:val="20"/>
        </w:rPr>
        <w:t>5</w:t>
      </w:r>
      <w:r w:rsidR="004F74BA" w:rsidRPr="00355224">
        <w:rPr>
          <w:rFonts w:ascii="Arial" w:hAnsi="Arial" w:cs="Arial"/>
          <w:b/>
          <w:sz w:val="20"/>
          <w:szCs w:val="20"/>
        </w:rPr>
        <w:t xml:space="preserve">. </w:t>
      </w:r>
      <w:r w:rsidR="004F74BA" w:rsidRPr="00355224">
        <w:rPr>
          <w:rFonts w:ascii="Arial" w:hAnsi="Arial" w:cs="Arial"/>
          <w:sz w:val="20"/>
          <w:szCs w:val="20"/>
        </w:rPr>
        <w:t>A Detentora da Ata/Contratada será responsável pelos danos causados à SAECIL ou a terceiros, decorrentes de sua culpa ou dolo.</w:t>
      </w:r>
      <w:r w:rsidR="004F74BA" w:rsidRPr="00355224">
        <w:rPr>
          <w:rFonts w:ascii="Arial" w:hAnsi="Arial" w:cs="Arial"/>
          <w:b/>
          <w:sz w:val="20"/>
          <w:szCs w:val="20"/>
        </w:rPr>
        <w:t xml:space="preserve"> </w:t>
      </w:r>
    </w:p>
    <w:p w:rsidR="004F74BA" w:rsidRDefault="004F74BA" w:rsidP="004F74BA">
      <w:pPr>
        <w:spacing w:after="0" w:line="240" w:lineRule="auto"/>
        <w:jc w:val="both"/>
        <w:rPr>
          <w:rFonts w:ascii="Arial" w:hAnsi="Arial" w:cs="Arial"/>
          <w:sz w:val="20"/>
          <w:szCs w:val="20"/>
        </w:rPr>
      </w:pPr>
    </w:p>
    <w:p w:rsidR="004F74BA" w:rsidRDefault="003D0ADD" w:rsidP="004F74BA">
      <w:pPr>
        <w:spacing w:after="0" w:line="240" w:lineRule="auto"/>
        <w:jc w:val="both"/>
        <w:rPr>
          <w:rFonts w:ascii="Arial" w:hAnsi="Arial" w:cs="Arial"/>
          <w:sz w:val="20"/>
          <w:szCs w:val="20"/>
        </w:rPr>
      </w:pPr>
      <w:r>
        <w:rPr>
          <w:rFonts w:ascii="Arial" w:hAnsi="Arial" w:cs="Arial"/>
          <w:b/>
          <w:sz w:val="20"/>
          <w:szCs w:val="20"/>
        </w:rPr>
        <w:t>7.</w:t>
      </w:r>
      <w:r w:rsidR="004F74BA">
        <w:rPr>
          <w:rFonts w:ascii="Arial" w:hAnsi="Arial" w:cs="Arial"/>
          <w:b/>
          <w:sz w:val="20"/>
          <w:szCs w:val="20"/>
        </w:rPr>
        <w:t xml:space="preserve">6. </w:t>
      </w:r>
      <w:r w:rsidR="004F74BA">
        <w:rPr>
          <w:rFonts w:ascii="Arial" w:hAnsi="Arial" w:cs="Arial"/>
          <w:sz w:val="20"/>
          <w:szCs w:val="20"/>
        </w:rPr>
        <w:t>Prestar todos os esclarecimentos solicitados pela Contratante, bem como atender prontamente às reclamações apresentadas relacionadas com a execução do objeto.</w:t>
      </w:r>
    </w:p>
    <w:p w:rsidR="004F74BA" w:rsidRDefault="004F74BA" w:rsidP="004F74BA">
      <w:pPr>
        <w:spacing w:after="0" w:line="240" w:lineRule="auto"/>
        <w:jc w:val="both"/>
        <w:rPr>
          <w:rFonts w:ascii="Arial" w:hAnsi="Arial" w:cs="Arial"/>
          <w:sz w:val="20"/>
          <w:szCs w:val="20"/>
        </w:rPr>
      </w:pPr>
    </w:p>
    <w:p w:rsidR="004F74BA" w:rsidRDefault="003D0ADD" w:rsidP="004F74BA">
      <w:pPr>
        <w:spacing w:after="0" w:line="240" w:lineRule="auto"/>
        <w:jc w:val="both"/>
        <w:rPr>
          <w:rFonts w:ascii="Arial" w:hAnsi="Arial" w:cs="Arial"/>
          <w:sz w:val="20"/>
          <w:szCs w:val="20"/>
        </w:rPr>
      </w:pPr>
      <w:r>
        <w:rPr>
          <w:rFonts w:ascii="Arial" w:hAnsi="Arial" w:cs="Arial"/>
          <w:b/>
          <w:sz w:val="20"/>
          <w:szCs w:val="20"/>
        </w:rPr>
        <w:t>7.</w:t>
      </w:r>
      <w:r w:rsidR="004F74BA">
        <w:rPr>
          <w:rFonts w:ascii="Arial" w:hAnsi="Arial" w:cs="Arial"/>
          <w:b/>
          <w:sz w:val="20"/>
          <w:szCs w:val="20"/>
        </w:rPr>
        <w:t xml:space="preserve">7. </w:t>
      </w:r>
      <w:r w:rsidR="004F74BA">
        <w:rPr>
          <w:rFonts w:ascii="Arial" w:hAnsi="Arial" w:cs="Arial"/>
          <w:sz w:val="20"/>
          <w:szCs w:val="20"/>
        </w:rPr>
        <w:t>Indicar um interlocutor para eventual comunicação sobre o cumprimento desta Ata junto à Contratante.</w:t>
      </w:r>
    </w:p>
    <w:p w:rsidR="004F74BA" w:rsidRDefault="004F74BA" w:rsidP="004F74BA">
      <w:pPr>
        <w:spacing w:after="0" w:line="240" w:lineRule="auto"/>
        <w:jc w:val="both"/>
        <w:rPr>
          <w:rFonts w:ascii="Arial" w:hAnsi="Arial" w:cs="Arial"/>
          <w:sz w:val="20"/>
          <w:szCs w:val="20"/>
        </w:rPr>
      </w:pPr>
    </w:p>
    <w:p w:rsidR="004F74BA" w:rsidRPr="00355224" w:rsidRDefault="003D0ADD" w:rsidP="004F74BA">
      <w:pPr>
        <w:spacing w:after="0" w:line="240" w:lineRule="auto"/>
        <w:jc w:val="both"/>
        <w:rPr>
          <w:rFonts w:ascii="Arial" w:hAnsi="Arial" w:cs="Arial"/>
          <w:sz w:val="20"/>
          <w:szCs w:val="20"/>
        </w:rPr>
      </w:pPr>
      <w:r>
        <w:rPr>
          <w:rFonts w:ascii="Arial" w:hAnsi="Arial" w:cs="Arial"/>
          <w:b/>
          <w:sz w:val="20"/>
          <w:szCs w:val="20"/>
        </w:rPr>
        <w:t>7.</w:t>
      </w:r>
      <w:r w:rsidR="004F74BA">
        <w:rPr>
          <w:rFonts w:ascii="Arial" w:hAnsi="Arial" w:cs="Arial"/>
          <w:b/>
          <w:sz w:val="20"/>
          <w:szCs w:val="20"/>
        </w:rPr>
        <w:t>8</w:t>
      </w:r>
      <w:r w:rsidR="004F74BA">
        <w:rPr>
          <w:rFonts w:ascii="Arial" w:hAnsi="Arial" w:cs="Arial"/>
          <w:sz w:val="20"/>
          <w:szCs w:val="20"/>
        </w:rPr>
        <w:t xml:space="preserve">. </w:t>
      </w:r>
      <w:r w:rsidR="004F74BA" w:rsidRPr="00355224">
        <w:rPr>
          <w:rFonts w:ascii="Arial" w:hAnsi="Arial" w:cs="Arial"/>
          <w:sz w:val="20"/>
          <w:szCs w:val="20"/>
        </w:rPr>
        <w:t xml:space="preserve">Manter, durante a vigência da Ata de Registro de Preços, </w:t>
      </w:r>
      <w:r w:rsidR="004F74BA">
        <w:rPr>
          <w:rFonts w:ascii="Arial" w:hAnsi="Arial" w:cs="Arial"/>
          <w:sz w:val="20"/>
          <w:szCs w:val="20"/>
        </w:rPr>
        <w:t xml:space="preserve">em compatibilidade com as obrigações assumidas, </w:t>
      </w:r>
      <w:r w:rsidR="004F74BA" w:rsidRPr="00355224">
        <w:rPr>
          <w:rFonts w:ascii="Arial" w:hAnsi="Arial" w:cs="Arial"/>
          <w:sz w:val="20"/>
          <w:szCs w:val="20"/>
        </w:rPr>
        <w:t xml:space="preserve">todas as condições </w:t>
      </w:r>
      <w:r w:rsidR="004F74BA">
        <w:rPr>
          <w:rFonts w:ascii="Arial" w:hAnsi="Arial" w:cs="Arial"/>
          <w:sz w:val="20"/>
          <w:szCs w:val="20"/>
        </w:rPr>
        <w:t xml:space="preserve">de habilitação e qualificação </w:t>
      </w:r>
      <w:r w:rsidR="004F74BA" w:rsidRPr="00355224">
        <w:rPr>
          <w:rFonts w:ascii="Arial" w:hAnsi="Arial" w:cs="Arial"/>
          <w:sz w:val="20"/>
          <w:szCs w:val="20"/>
        </w:rPr>
        <w:t xml:space="preserve">exigidas na </w:t>
      </w:r>
      <w:r w:rsidR="004F74BA">
        <w:rPr>
          <w:rFonts w:ascii="Arial" w:hAnsi="Arial" w:cs="Arial"/>
          <w:sz w:val="20"/>
          <w:szCs w:val="20"/>
        </w:rPr>
        <w:t>licitação.</w:t>
      </w:r>
    </w:p>
    <w:p w:rsidR="004F74BA" w:rsidRDefault="004F74BA" w:rsidP="004F74BA">
      <w:pPr>
        <w:spacing w:after="0" w:line="240" w:lineRule="auto"/>
        <w:jc w:val="both"/>
        <w:rPr>
          <w:rFonts w:ascii="Arial" w:hAnsi="Arial" w:cs="Arial"/>
          <w:b/>
          <w:sz w:val="20"/>
          <w:szCs w:val="20"/>
        </w:rPr>
      </w:pPr>
    </w:p>
    <w:p w:rsidR="004F74BA" w:rsidRPr="00355224" w:rsidRDefault="003D0ADD" w:rsidP="004F74BA">
      <w:pPr>
        <w:spacing w:after="0" w:line="240" w:lineRule="auto"/>
        <w:jc w:val="both"/>
        <w:rPr>
          <w:rFonts w:ascii="Arial" w:hAnsi="Arial" w:cs="Arial"/>
          <w:sz w:val="20"/>
          <w:szCs w:val="20"/>
        </w:rPr>
      </w:pPr>
      <w:r>
        <w:rPr>
          <w:rFonts w:ascii="Arial" w:hAnsi="Arial" w:cs="Arial"/>
          <w:b/>
          <w:sz w:val="20"/>
          <w:szCs w:val="20"/>
        </w:rPr>
        <w:t>7.</w:t>
      </w:r>
      <w:r w:rsidR="004F74BA">
        <w:rPr>
          <w:rFonts w:ascii="Arial" w:hAnsi="Arial" w:cs="Arial"/>
          <w:b/>
          <w:sz w:val="20"/>
          <w:szCs w:val="20"/>
        </w:rPr>
        <w:t>9</w:t>
      </w:r>
      <w:r w:rsidR="004F74BA" w:rsidRPr="00355224">
        <w:rPr>
          <w:rFonts w:ascii="Arial" w:hAnsi="Arial" w:cs="Arial"/>
          <w:b/>
          <w:sz w:val="20"/>
          <w:szCs w:val="20"/>
        </w:rPr>
        <w:t xml:space="preserve">. </w:t>
      </w:r>
      <w:r w:rsidR="004F74BA" w:rsidRPr="00355224">
        <w:rPr>
          <w:rFonts w:ascii="Arial" w:hAnsi="Arial" w:cs="Arial"/>
          <w:sz w:val="20"/>
          <w:szCs w:val="20"/>
        </w:rPr>
        <w:t>Demais obrigações da Detentora da Ata/Contratada indicadas no processo licitatór</w:t>
      </w:r>
      <w:r w:rsidR="004F74BA">
        <w:rPr>
          <w:rFonts w:ascii="Arial" w:hAnsi="Arial" w:cs="Arial"/>
          <w:sz w:val="20"/>
          <w:szCs w:val="20"/>
        </w:rPr>
        <w:t xml:space="preserve">io Pregão Presencial n.º </w:t>
      </w:r>
      <w:r w:rsidR="009259B5">
        <w:rPr>
          <w:rFonts w:ascii="Arial" w:hAnsi="Arial" w:cs="Arial"/>
          <w:sz w:val="20"/>
          <w:szCs w:val="20"/>
        </w:rPr>
        <w:t>11/2018.</w:t>
      </w:r>
    </w:p>
    <w:p w:rsidR="004F74BA" w:rsidRDefault="004F74BA" w:rsidP="004F74BA">
      <w:pPr>
        <w:spacing w:after="0" w:line="240" w:lineRule="auto"/>
        <w:jc w:val="both"/>
        <w:rPr>
          <w:rFonts w:ascii="Arial" w:hAnsi="Arial" w:cs="Arial"/>
          <w:b/>
          <w:sz w:val="20"/>
          <w:szCs w:val="20"/>
        </w:rPr>
      </w:pPr>
    </w:p>
    <w:p w:rsidR="004F74BA" w:rsidRDefault="004F74BA" w:rsidP="004F74BA">
      <w:pPr>
        <w:spacing w:after="0" w:line="240" w:lineRule="auto"/>
        <w:jc w:val="both"/>
        <w:rPr>
          <w:rFonts w:ascii="Arial" w:hAnsi="Arial" w:cs="Arial"/>
          <w:b/>
          <w:sz w:val="20"/>
          <w:szCs w:val="20"/>
        </w:rPr>
      </w:pPr>
    </w:p>
    <w:p w:rsidR="004F74BA" w:rsidRDefault="004F74BA" w:rsidP="004F74BA">
      <w:pPr>
        <w:spacing w:after="0" w:line="240" w:lineRule="auto"/>
        <w:jc w:val="both"/>
        <w:rPr>
          <w:rFonts w:ascii="Arial" w:hAnsi="Arial" w:cs="Arial"/>
          <w:b/>
          <w:sz w:val="20"/>
          <w:szCs w:val="20"/>
        </w:rPr>
      </w:pPr>
      <w:r w:rsidRPr="00F54F8A">
        <w:rPr>
          <w:rFonts w:ascii="Arial" w:hAnsi="Arial" w:cs="Arial"/>
          <w:b/>
          <w:sz w:val="20"/>
          <w:szCs w:val="20"/>
        </w:rPr>
        <w:t>8) DAS OBRIGAÇÕES DA CONTRATANTE</w:t>
      </w:r>
    </w:p>
    <w:p w:rsidR="00FD418C" w:rsidRDefault="00FD418C" w:rsidP="004F74BA">
      <w:pPr>
        <w:spacing w:after="0" w:line="240" w:lineRule="auto"/>
        <w:jc w:val="both"/>
        <w:rPr>
          <w:rFonts w:ascii="Arial" w:hAnsi="Arial" w:cs="Arial"/>
          <w:b/>
          <w:sz w:val="20"/>
          <w:szCs w:val="20"/>
        </w:rPr>
      </w:pPr>
    </w:p>
    <w:p w:rsidR="00FD418C" w:rsidRDefault="00FD418C" w:rsidP="004F74BA">
      <w:pPr>
        <w:spacing w:after="0" w:line="240" w:lineRule="auto"/>
        <w:jc w:val="both"/>
        <w:rPr>
          <w:rFonts w:ascii="Arial" w:hAnsi="Arial" w:cs="Arial"/>
          <w:b/>
          <w:sz w:val="20"/>
          <w:szCs w:val="20"/>
        </w:rPr>
      </w:pPr>
    </w:p>
    <w:p w:rsidR="004F74BA" w:rsidRPr="00355224" w:rsidRDefault="003D0ADD" w:rsidP="004F74BA">
      <w:pPr>
        <w:spacing w:after="0" w:line="240" w:lineRule="auto"/>
        <w:jc w:val="both"/>
        <w:rPr>
          <w:rFonts w:ascii="Arial" w:hAnsi="Arial" w:cs="Arial"/>
          <w:sz w:val="20"/>
          <w:szCs w:val="20"/>
        </w:rPr>
      </w:pPr>
      <w:r>
        <w:rPr>
          <w:rFonts w:ascii="Arial" w:hAnsi="Arial" w:cs="Arial"/>
          <w:b/>
          <w:sz w:val="20"/>
          <w:szCs w:val="20"/>
        </w:rPr>
        <w:t>8.</w:t>
      </w:r>
      <w:r w:rsidR="004F74BA" w:rsidRPr="00355224">
        <w:rPr>
          <w:rFonts w:ascii="Arial" w:hAnsi="Arial" w:cs="Arial"/>
          <w:b/>
          <w:sz w:val="20"/>
          <w:szCs w:val="20"/>
        </w:rPr>
        <w:t xml:space="preserve">1. </w:t>
      </w:r>
      <w:r w:rsidR="004F74BA" w:rsidRPr="00355224">
        <w:rPr>
          <w:rFonts w:ascii="Arial" w:hAnsi="Arial" w:cs="Arial"/>
          <w:sz w:val="20"/>
          <w:szCs w:val="20"/>
        </w:rPr>
        <w:t xml:space="preserve">Efetuar os pagamentos devidos de acordo com o estipulado no Edital. </w:t>
      </w:r>
    </w:p>
    <w:p w:rsidR="004F74BA" w:rsidRPr="00355224" w:rsidRDefault="004F74BA" w:rsidP="004F74BA">
      <w:pPr>
        <w:spacing w:after="0" w:line="240" w:lineRule="auto"/>
        <w:jc w:val="both"/>
        <w:rPr>
          <w:rFonts w:ascii="Arial" w:hAnsi="Arial" w:cs="Arial"/>
          <w:sz w:val="20"/>
          <w:szCs w:val="20"/>
        </w:rPr>
      </w:pPr>
    </w:p>
    <w:p w:rsidR="004F74BA" w:rsidRPr="00355224" w:rsidRDefault="003D0ADD" w:rsidP="004F74BA">
      <w:pPr>
        <w:spacing w:after="0" w:line="240" w:lineRule="auto"/>
        <w:jc w:val="both"/>
        <w:rPr>
          <w:rFonts w:ascii="Arial" w:hAnsi="Arial" w:cs="Arial"/>
          <w:sz w:val="20"/>
          <w:szCs w:val="20"/>
        </w:rPr>
      </w:pPr>
      <w:r>
        <w:rPr>
          <w:rFonts w:ascii="Arial" w:hAnsi="Arial" w:cs="Arial"/>
          <w:b/>
          <w:sz w:val="20"/>
          <w:szCs w:val="20"/>
        </w:rPr>
        <w:t>8.</w:t>
      </w:r>
      <w:r w:rsidR="004F74BA" w:rsidRPr="00355224">
        <w:rPr>
          <w:rFonts w:ascii="Arial" w:hAnsi="Arial" w:cs="Arial"/>
          <w:b/>
          <w:sz w:val="20"/>
          <w:szCs w:val="20"/>
        </w:rPr>
        <w:t xml:space="preserve">2. </w:t>
      </w:r>
      <w:r w:rsidR="004F74BA" w:rsidRPr="00355224">
        <w:rPr>
          <w:rFonts w:ascii="Arial" w:hAnsi="Arial" w:cs="Arial"/>
          <w:sz w:val="20"/>
          <w:szCs w:val="20"/>
        </w:rPr>
        <w:t xml:space="preserve">Sustar quaisquer </w:t>
      </w:r>
      <w:r w:rsidR="004F74BA">
        <w:rPr>
          <w:rFonts w:ascii="Arial" w:hAnsi="Arial" w:cs="Arial"/>
          <w:sz w:val="20"/>
          <w:szCs w:val="20"/>
        </w:rPr>
        <w:t xml:space="preserve">peças </w:t>
      </w:r>
      <w:r w:rsidR="004F74BA" w:rsidRPr="00355224">
        <w:rPr>
          <w:rFonts w:ascii="Arial" w:hAnsi="Arial" w:cs="Arial"/>
          <w:sz w:val="20"/>
          <w:szCs w:val="20"/>
        </w:rPr>
        <w:t>entregues em desacordo com o objeto.</w:t>
      </w:r>
    </w:p>
    <w:p w:rsidR="004F74BA" w:rsidRDefault="004F74BA" w:rsidP="004F74BA">
      <w:pPr>
        <w:spacing w:after="0" w:line="240" w:lineRule="auto"/>
        <w:jc w:val="both"/>
        <w:rPr>
          <w:rFonts w:ascii="Arial" w:hAnsi="Arial" w:cs="Arial"/>
          <w:b/>
          <w:sz w:val="20"/>
          <w:szCs w:val="20"/>
        </w:rPr>
      </w:pPr>
    </w:p>
    <w:p w:rsidR="004F74BA" w:rsidRDefault="003D0ADD" w:rsidP="004F74BA">
      <w:pPr>
        <w:spacing w:after="0" w:line="240" w:lineRule="auto"/>
        <w:jc w:val="both"/>
        <w:rPr>
          <w:rFonts w:ascii="Arial" w:hAnsi="Arial" w:cs="Arial"/>
          <w:sz w:val="20"/>
          <w:szCs w:val="20"/>
        </w:rPr>
      </w:pPr>
      <w:r>
        <w:rPr>
          <w:rFonts w:ascii="Arial" w:hAnsi="Arial" w:cs="Arial"/>
          <w:b/>
          <w:sz w:val="20"/>
          <w:szCs w:val="20"/>
        </w:rPr>
        <w:t>8.</w:t>
      </w:r>
      <w:r w:rsidR="004F74BA" w:rsidRPr="00355224">
        <w:rPr>
          <w:rFonts w:ascii="Arial" w:hAnsi="Arial" w:cs="Arial"/>
          <w:b/>
          <w:sz w:val="20"/>
          <w:szCs w:val="20"/>
        </w:rPr>
        <w:t>3.</w:t>
      </w:r>
      <w:r w:rsidR="004F74BA" w:rsidRPr="00355224">
        <w:rPr>
          <w:rFonts w:ascii="Arial" w:hAnsi="Arial" w:cs="Arial"/>
          <w:sz w:val="20"/>
          <w:szCs w:val="20"/>
        </w:rPr>
        <w:t xml:space="preserve"> </w:t>
      </w:r>
      <w:r w:rsidR="004F74BA">
        <w:rPr>
          <w:rFonts w:ascii="Arial" w:hAnsi="Arial" w:cs="Arial"/>
          <w:sz w:val="20"/>
          <w:szCs w:val="20"/>
        </w:rPr>
        <w:t>Fiscalizar a execução e subsidiar a Contratada com informações necessárias ao fiel e integral cumprimento do Contrato.</w:t>
      </w:r>
    </w:p>
    <w:p w:rsidR="004F74BA" w:rsidRDefault="004F74BA" w:rsidP="004F74BA">
      <w:pPr>
        <w:spacing w:after="0" w:line="240" w:lineRule="auto"/>
        <w:jc w:val="both"/>
        <w:rPr>
          <w:rFonts w:ascii="Arial" w:hAnsi="Arial" w:cs="Arial"/>
          <w:sz w:val="20"/>
          <w:szCs w:val="20"/>
        </w:rPr>
      </w:pPr>
    </w:p>
    <w:p w:rsidR="004F74BA" w:rsidRPr="0096240A" w:rsidRDefault="003D0ADD" w:rsidP="004F74BA">
      <w:pPr>
        <w:spacing w:after="0" w:line="240" w:lineRule="auto"/>
        <w:jc w:val="both"/>
        <w:rPr>
          <w:rFonts w:ascii="Arial" w:hAnsi="Arial" w:cs="Arial"/>
          <w:sz w:val="20"/>
          <w:szCs w:val="20"/>
        </w:rPr>
      </w:pPr>
      <w:r>
        <w:rPr>
          <w:rFonts w:ascii="Arial" w:hAnsi="Arial" w:cs="Arial"/>
          <w:b/>
          <w:sz w:val="20"/>
          <w:szCs w:val="20"/>
        </w:rPr>
        <w:t>8.</w:t>
      </w:r>
      <w:r w:rsidR="004F74BA">
        <w:rPr>
          <w:rFonts w:ascii="Arial" w:hAnsi="Arial" w:cs="Arial"/>
          <w:b/>
          <w:sz w:val="20"/>
          <w:szCs w:val="20"/>
        </w:rPr>
        <w:t xml:space="preserve">4. </w:t>
      </w:r>
      <w:r w:rsidR="004F74BA">
        <w:rPr>
          <w:rFonts w:ascii="Arial" w:hAnsi="Arial" w:cs="Arial"/>
          <w:sz w:val="20"/>
          <w:szCs w:val="20"/>
        </w:rPr>
        <w:t>Comunicar à Contratada toda e qualquer ocorrência que interfira no fornecimento.</w:t>
      </w:r>
    </w:p>
    <w:p w:rsidR="004F74BA" w:rsidRDefault="004F74BA" w:rsidP="004F74BA">
      <w:pPr>
        <w:spacing w:after="0" w:line="240" w:lineRule="auto"/>
        <w:jc w:val="both"/>
        <w:rPr>
          <w:rFonts w:ascii="Arial" w:hAnsi="Arial" w:cs="Arial"/>
          <w:sz w:val="20"/>
          <w:szCs w:val="20"/>
        </w:rPr>
      </w:pPr>
    </w:p>
    <w:p w:rsidR="004F74BA" w:rsidRDefault="003D0ADD" w:rsidP="004F74BA">
      <w:pPr>
        <w:spacing w:after="0" w:line="240" w:lineRule="auto"/>
        <w:jc w:val="both"/>
        <w:rPr>
          <w:rFonts w:ascii="Arial" w:hAnsi="Arial" w:cs="Arial"/>
          <w:b/>
          <w:sz w:val="20"/>
          <w:szCs w:val="20"/>
        </w:rPr>
      </w:pPr>
      <w:r>
        <w:rPr>
          <w:rFonts w:ascii="Arial" w:hAnsi="Arial" w:cs="Arial"/>
          <w:b/>
          <w:sz w:val="20"/>
          <w:szCs w:val="20"/>
        </w:rPr>
        <w:t>8.</w:t>
      </w:r>
      <w:r w:rsidR="004F74BA">
        <w:rPr>
          <w:rFonts w:ascii="Arial" w:hAnsi="Arial" w:cs="Arial"/>
          <w:b/>
          <w:sz w:val="20"/>
          <w:szCs w:val="20"/>
        </w:rPr>
        <w:t xml:space="preserve">5. </w:t>
      </w:r>
      <w:r w:rsidR="004F74BA" w:rsidRPr="00355224">
        <w:rPr>
          <w:rFonts w:ascii="Arial" w:hAnsi="Arial" w:cs="Arial"/>
          <w:sz w:val="20"/>
          <w:szCs w:val="20"/>
        </w:rPr>
        <w:t>Demais obrigações da Ger</w:t>
      </w:r>
      <w:r w:rsidR="004F74BA">
        <w:rPr>
          <w:rFonts w:ascii="Arial" w:hAnsi="Arial" w:cs="Arial"/>
          <w:sz w:val="20"/>
          <w:szCs w:val="20"/>
        </w:rPr>
        <w:t>enciadora da Ata/Contratante</w:t>
      </w:r>
      <w:r w:rsidR="004F74BA" w:rsidRPr="00355224">
        <w:rPr>
          <w:rFonts w:ascii="Arial" w:hAnsi="Arial" w:cs="Arial"/>
          <w:sz w:val="20"/>
          <w:szCs w:val="20"/>
        </w:rPr>
        <w:t xml:space="preserve"> indicadas no processo licitatór</w:t>
      </w:r>
      <w:r w:rsidR="004F74BA">
        <w:rPr>
          <w:rFonts w:ascii="Arial" w:hAnsi="Arial" w:cs="Arial"/>
          <w:sz w:val="20"/>
          <w:szCs w:val="20"/>
        </w:rPr>
        <w:t xml:space="preserve">io Pregão Presencial n.º </w:t>
      </w:r>
      <w:r w:rsidR="009259B5">
        <w:rPr>
          <w:rFonts w:ascii="Arial" w:hAnsi="Arial" w:cs="Arial"/>
          <w:sz w:val="20"/>
          <w:szCs w:val="20"/>
        </w:rPr>
        <w:t>11</w:t>
      </w:r>
      <w:r w:rsidR="004F74BA">
        <w:rPr>
          <w:rFonts w:ascii="Arial" w:hAnsi="Arial" w:cs="Arial"/>
          <w:sz w:val="20"/>
          <w:szCs w:val="20"/>
        </w:rPr>
        <w:t>/20</w:t>
      </w:r>
      <w:r w:rsidR="009259B5">
        <w:rPr>
          <w:rFonts w:ascii="Arial" w:hAnsi="Arial" w:cs="Arial"/>
          <w:sz w:val="20"/>
          <w:szCs w:val="20"/>
        </w:rPr>
        <w:t>18</w:t>
      </w:r>
      <w:r w:rsidR="004F74BA">
        <w:rPr>
          <w:rFonts w:ascii="Arial" w:hAnsi="Arial" w:cs="Arial"/>
          <w:sz w:val="20"/>
          <w:szCs w:val="20"/>
        </w:rPr>
        <w:t xml:space="preserve"> e seus Anexos</w:t>
      </w:r>
      <w:r w:rsidR="009259B5">
        <w:rPr>
          <w:rFonts w:ascii="Arial" w:hAnsi="Arial" w:cs="Arial"/>
          <w:sz w:val="20"/>
          <w:szCs w:val="20"/>
        </w:rPr>
        <w:t>.</w:t>
      </w:r>
      <w:r w:rsidR="004F74BA">
        <w:rPr>
          <w:rFonts w:ascii="Arial" w:hAnsi="Arial" w:cs="Arial"/>
          <w:b/>
          <w:sz w:val="20"/>
          <w:szCs w:val="20"/>
        </w:rPr>
        <w:t xml:space="preserve"> </w:t>
      </w:r>
    </w:p>
    <w:p w:rsidR="004F74BA" w:rsidRDefault="004F74BA" w:rsidP="004F74BA">
      <w:pPr>
        <w:spacing w:after="0" w:line="240" w:lineRule="auto"/>
        <w:jc w:val="both"/>
        <w:rPr>
          <w:rFonts w:ascii="Arial" w:hAnsi="Arial" w:cs="Arial"/>
          <w:sz w:val="20"/>
          <w:szCs w:val="20"/>
        </w:rPr>
      </w:pPr>
    </w:p>
    <w:p w:rsidR="004F74BA" w:rsidRPr="00A00E0F" w:rsidRDefault="004F74BA" w:rsidP="004F74BA">
      <w:pPr>
        <w:spacing w:after="0" w:line="240" w:lineRule="auto"/>
        <w:jc w:val="both"/>
        <w:rPr>
          <w:rFonts w:ascii="Arial" w:hAnsi="Arial" w:cs="Arial"/>
          <w:sz w:val="20"/>
          <w:szCs w:val="20"/>
        </w:rPr>
      </w:pPr>
    </w:p>
    <w:p w:rsidR="004F74BA" w:rsidRPr="00F54F8A" w:rsidRDefault="004F74BA" w:rsidP="004F74BA">
      <w:pPr>
        <w:spacing w:after="0" w:line="240" w:lineRule="auto"/>
        <w:jc w:val="both"/>
        <w:rPr>
          <w:rFonts w:ascii="Arial" w:hAnsi="Arial" w:cs="Arial"/>
          <w:b/>
          <w:sz w:val="20"/>
          <w:szCs w:val="20"/>
        </w:rPr>
      </w:pPr>
      <w:r w:rsidRPr="00F54F8A">
        <w:rPr>
          <w:rFonts w:ascii="Arial" w:hAnsi="Arial" w:cs="Arial"/>
          <w:b/>
          <w:sz w:val="20"/>
          <w:szCs w:val="20"/>
        </w:rPr>
        <w:t>9) DA DOTAÇÃO ORÇAMENTÁRIA</w:t>
      </w:r>
    </w:p>
    <w:p w:rsidR="004F74BA" w:rsidRDefault="004F74BA" w:rsidP="004F74BA">
      <w:pPr>
        <w:spacing w:after="0" w:line="240" w:lineRule="auto"/>
        <w:jc w:val="both"/>
        <w:rPr>
          <w:rFonts w:ascii="Arial" w:hAnsi="Arial" w:cs="Arial"/>
          <w:sz w:val="20"/>
          <w:szCs w:val="20"/>
        </w:rPr>
      </w:pPr>
    </w:p>
    <w:p w:rsidR="00FD418C" w:rsidRDefault="00FD418C" w:rsidP="004F74BA">
      <w:pPr>
        <w:spacing w:after="0" w:line="240" w:lineRule="auto"/>
        <w:jc w:val="both"/>
        <w:rPr>
          <w:rFonts w:ascii="Arial" w:hAnsi="Arial" w:cs="Arial"/>
          <w:sz w:val="20"/>
          <w:szCs w:val="20"/>
        </w:rPr>
      </w:pPr>
    </w:p>
    <w:p w:rsidR="004F74BA" w:rsidRPr="00A02D03" w:rsidRDefault="004F74BA" w:rsidP="004F74BA">
      <w:pPr>
        <w:spacing w:after="0" w:line="240" w:lineRule="auto"/>
        <w:jc w:val="both"/>
        <w:rPr>
          <w:rFonts w:ascii="Arial" w:hAnsi="Arial" w:cs="Arial"/>
          <w:sz w:val="20"/>
          <w:szCs w:val="20"/>
        </w:rPr>
      </w:pPr>
      <w:r w:rsidRPr="008B0A12">
        <w:rPr>
          <w:rFonts w:ascii="Arial" w:hAnsi="Arial" w:cs="Arial"/>
          <w:b/>
          <w:sz w:val="20"/>
          <w:szCs w:val="20"/>
        </w:rPr>
        <w:t>9.1)</w:t>
      </w:r>
      <w:r>
        <w:rPr>
          <w:rFonts w:ascii="Arial" w:hAnsi="Arial" w:cs="Arial"/>
          <w:sz w:val="20"/>
          <w:szCs w:val="20"/>
        </w:rPr>
        <w:t xml:space="preserve"> </w:t>
      </w:r>
      <w:r w:rsidRPr="00011D32">
        <w:rPr>
          <w:rFonts w:ascii="Arial" w:hAnsi="Arial" w:cs="Arial"/>
          <w:sz w:val="20"/>
          <w:szCs w:val="20"/>
        </w:rPr>
        <w:t>As despesas decorrentes da contratação do objeto desta licitação correrão a conta da dotação orçamentária codificada sob n.º 030102.1751200422.</w:t>
      </w:r>
      <w:r>
        <w:rPr>
          <w:rFonts w:ascii="Arial" w:hAnsi="Arial" w:cs="Arial"/>
          <w:sz w:val="20"/>
          <w:szCs w:val="20"/>
        </w:rPr>
        <w:t>028</w:t>
      </w:r>
      <w:r w:rsidRPr="00011D32">
        <w:rPr>
          <w:rFonts w:ascii="Arial" w:hAnsi="Arial" w:cs="Arial"/>
          <w:sz w:val="20"/>
          <w:szCs w:val="20"/>
        </w:rPr>
        <w:t xml:space="preserve"> – 33903000 do orçamento dos exercícios vigente e subsequente</w:t>
      </w:r>
      <w:r w:rsidRPr="00A02D03">
        <w:rPr>
          <w:rFonts w:ascii="Arial" w:hAnsi="Arial" w:cs="Arial"/>
          <w:sz w:val="20"/>
          <w:szCs w:val="20"/>
        </w:rPr>
        <w:t>.</w:t>
      </w:r>
    </w:p>
    <w:p w:rsidR="004F74BA" w:rsidRDefault="004F74BA" w:rsidP="004F74BA">
      <w:pPr>
        <w:spacing w:after="0" w:line="240" w:lineRule="auto"/>
        <w:jc w:val="both"/>
        <w:rPr>
          <w:rFonts w:ascii="Arial" w:hAnsi="Arial" w:cs="Arial"/>
          <w:sz w:val="20"/>
          <w:szCs w:val="20"/>
        </w:rPr>
      </w:pPr>
    </w:p>
    <w:p w:rsidR="00FD418C" w:rsidRDefault="00FD418C" w:rsidP="004F74BA">
      <w:pPr>
        <w:spacing w:after="0" w:line="240" w:lineRule="auto"/>
        <w:jc w:val="both"/>
        <w:rPr>
          <w:rFonts w:ascii="Arial" w:hAnsi="Arial" w:cs="Arial"/>
          <w:sz w:val="20"/>
          <w:szCs w:val="20"/>
        </w:rPr>
      </w:pPr>
    </w:p>
    <w:p w:rsidR="004F74BA" w:rsidRPr="00F54F8A" w:rsidRDefault="004F74BA" w:rsidP="004F74BA">
      <w:pPr>
        <w:spacing w:after="0" w:line="240" w:lineRule="auto"/>
        <w:jc w:val="both"/>
        <w:rPr>
          <w:rFonts w:ascii="Arial" w:hAnsi="Arial" w:cs="Arial"/>
          <w:b/>
          <w:sz w:val="20"/>
          <w:szCs w:val="20"/>
        </w:rPr>
      </w:pPr>
      <w:r w:rsidRPr="00F54F8A">
        <w:rPr>
          <w:rFonts w:ascii="Arial" w:hAnsi="Arial" w:cs="Arial"/>
          <w:b/>
          <w:sz w:val="20"/>
          <w:szCs w:val="20"/>
        </w:rPr>
        <w:t>10) DAS PENALIDADES</w:t>
      </w:r>
    </w:p>
    <w:p w:rsidR="00FD418C" w:rsidRDefault="00FD418C" w:rsidP="004F74BA">
      <w:pPr>
        <w:spacing w:after="0" w:line="240" w:lineRule="auto"/>
        <w:jc w:val="both"/>
        <w:rPr>
          <w:rFonts w:ascii="Arial" w:hAnsi="Arial" w:cs="Arial"/>
          <w:b/>
          <w:sz w:val="20"/>
          <w:szCs w:val="20"/>
        </w:rPr>
      </w:pPr>
    </w:p>
    <w:p w:rsidR="00FD418C" w:rsidRDefault="00FD418C" w:rsidP="004F74BA">
      <w:pPr>
        <w:spacing w:after="0" w:line="240" w:lineRule="auto"/>
        <w:jc w:val="both"/>
        <w:rPr>
          <w:rFonts w:ascii="Arial" w:hAnsi="Arial" w:cs="Arial"/>
          <w:b/>
          <w:sz w:val="20"/>
          <w:szCs w:val="20"/>
        </w:rPr>
      </w:pPr>
    </w:p>
    <w:p w:rsidR="00825F41" w:rsidRDefault="00825F41" w:rsidP="004F74BA">
      <w:pPr>
        <w:spacing w:after="0" w:line="240" w:lineRule="auto"/>
        <w:jc w:val="both"/>
        <w:rPr>
          <w:rFonts w:ascii="Arial" w:hAnsi="Arial" w:cs="Arial"/>
          <w:b/>
          <w:sz w:val="20"/>
          <w:szCs w:val="20"/>
        </w:rPr>
      </w:pPr>
    </w:p>
    <w:p w:rsidR="00825F41" w:rsidRDefault="00825F41" w:rsidP="004F74BA">
      <w:pPr>
        <w:spacing w:after="0" w:line="240" w:lineRule="auto"/>
        <w:jc w:val="both"/>
        <w:rPr>
          <w:rFonts w:ascii="Arial" w:hAnsi="Arial" w:cs="Arial"/>
          <w:b/>
          <w:sz w:val="20"/>
          <w:szCs w:val="20"/>
        </w:rPr>
      </w:pPr>
    </w:p>
    <w:p w:rsidR="00825F41" w:rsidRDefault="00825F41" w:rsidP="004F74BA">
      <w:pPr>
        <w:spacing w:after="0" w:line="240" w:lineRule="auto"/>
        <w:jc w:val="both"/>
        <w:rPr>
          <w:rFonts w:ascii="Arial" w:hAnsi="Arial" w:cs="Arial"/>
          <w:b/>
          <w:sz w:val="20"/>
          <w:szCs w:val="20"/>
        </w:rPr>
      </w:pPr>
    </w:p>
    <w:p w:rsidR="004F74BA" w:rsidRPr="006E0690" w:rsidRDefault="004F74BA" w:rsidP="004F74BA">
      <w:pPr>
        <w:spacing w:after="0" w:line="240" w:lineRule="auto"/>
        <w:jc w:val="both"/>
        <w:rPr>
          <w:rFonts w:ascii="Arial" w:hAnsi="Arial" w:cs="Arial"/>
          <w:sz w:val="20"/>
          <w:szCs w:val="20"/>
        </w:rPr>
      </w:pPr>
      <w:r w:rsidRPr="008B0A12">
        <w:rPr>
          <w:rFonts w:ascii="Arial" w:hAnsi="Arial" w:cs="Arial"/>
          <w:b/>
          <w:sz w:val="20"/>
          <w:szCs w:val="20"/>
        </w:rPr>
        <w:t>10.1)</w:t>
      </w:r>
      <w:r>
        <w:rPr>
          <w:rFonts w:ascii="Arial" w:hAnsi="Arial" w:cs="Arial"/>
          <w:sz w:val="20"/>
          <w:szCs w:val="20"/>
        </w:rPr>
        <w:t xml:space="preserve"> </w:t>
      </w:r>
      <w:r w:rsidRPr="006E0690">
        <w:rPr>
          <w:rFonts w:ascii="Arial" w:hAnsi="Arial" w:cs="Arial"/>
          <w:sz w:val="20"/>
          <w:szCs w:val="20"/>
        </w:rPr>
        <w:t>Pela inexecução do objeto adjudicado, total ou parcial, a Administração seguirá as determinações previstas no Artigo 7º, da Lei Federal 10.520/02, e poderá, garantida a defesa prévia, aplicar à respectiva fornecedora, isoladamente ou em conjunto, as seguintes sanções:</w:t>
      </w:r>
    </w:p>
    <w:p w:rsidR="009259B5" w:rsidRDefault="009259B5" w:rsidP="004F74BA">
      <w:pPr>
        <w:spacing w:after="0" w:line="240" w:lineRule="auto"/>
        <w:jc w:val="both"/>
        <w:rPr>
          <w:rFonts w:ascii="Arial" w:hAnsi="Arial" w:cs="Arial"/>
          <w:sz w:val="20"/>
          <w:szCs w:val="20"/>
        </w:rPr>
      </w:pPr>
    </w:p>
    <w:p w:rsidR="004F74BA" w:rsidRPr="006E0690" w:rsidRDefault="004F74BA" w:rsidP="004F74BA">
      <w:pPr>
        <w:spacing w:after="0" w:line="240" w:lineRule="auto"/>
        <w:jc w:val="both"/>
        <w:rPr>
          <w:rFonts w:ascii="Arial" w:hAnsi="Arial" w:cs="Arial"/>
          <w:sz w:val="20"/>
          <w:szCs w:val="20"/>
        </w:rPr>
      </w:pPr>
      <w:r w:rsidRPr="006E0690">
        <w:rPr>
          <w:rFonts w:ascii="Arial" w:hAnsi="Arial" w:cs="Arial"/>
          <w:sz w:val="20"/>
          <w:szCs w:val="20"/>
        </w:rPr>
        <w:t>I – Advertência.</w:t>
      </w:r>
    </w:p>
    <w:p w:rsidR="004F74BA" w:rsidRDefault="004F74BA" w:rsidP="004F74BA">
      <w:pPr>
        <w:spacing w:after="0" w:line="240" w:lineRule="auto"/>
        <w:jc w:val="both"/>
        <w:rPr>
          <w:rFonts w:ascii="Arial" w:hAnsi="Arial" w:cs="Arial"/>
          <w:sz w:val="20"/>
          <w:szCs w:val="20"/>
        </w:rPr>
      </w:pPr>
    </w:p>
    <w:p w:rsidR="004F74BA" w:rsidRPr="006E0690" w:rsidRDefault="004F74BA" w:rsidP="004F74BA">
      <w:pPr>
        <w:spacing w:after="0" w:line="240" w:lineRule="auto"/>
        <w:jc w:val="both"/>
        <w:rPr>
          <w:rFonts w:ascii="Arial" w:hAnsi="Arial" w:cs="Arial"/>
          <w:sz w:val="20"/>
          <w:szCs w:val="20"/>
        </w:rPr>
      </w:pPr>
      <w:r w:rsidRPr="006E0690">
        <w:rPr>
          <w:rFonts w:ascii="Arial" w:hAnsi="Arial" w:cs="Arial"/>
          <w:sz w:val="20"/>
          <w:szCs w:val="20"/>
        </w:rPr>
        <w:t>II – Multa de 5% (cinco por cento) no valor do Contrato.</w:t>
      </w:r>
    </w:p>
    <w:p w:rsidR="004F74BA" w:rsidRDefault="004F74BA" w:rsidP="004F74BA">
      <w:pPr>
        <w:spacing w:after="0" w:line="240" w:lineRule="auto"/>
        <w:jc w:val="both"/>
        <w:rPr>
          <w:rFonts w:ascii="Arial" w:hAnsi="Arial" w:cs="Arial"/>
          <w:sz w:val="20"/>
          <w:szCs w:val="20"/>
        </w:rPr>
      </w:pPr>
    </w:p>
    <w:p w:rsidR="004F74BA" w:rsidRPr="006E0690" w:rsidRDefault="004F74BA" w:rsidP="004F74BA">
      <w:pPr>
        <w:spacing w:after="0" w:line="240" w:lineRule="auto"/>
        <w:jc w:val="both"/>
        <w:rPr>
          <w:rFonts w:ascii="Arial" w:hAnsi="Arial" w:cs="Arial"/>
          <w:sz w:val="20"/>
          <w:szCs w:val="20"/>
        </w:rPr>
      </w:pPr>
      <w:r w:rsidRPr="006E0690">
        <w:rPr>
          <w:rFonts w:ascii="Arial" w:hAnsi="Arial" w:cs="Arial"/>
          <w:sz w:val="20"/>
          <w:szCs w:val="20"/>
        </w:rPr>
        <w:t>III – Suspensão temporária de participação em licitação e impedimento de contratar com a Administração pelo prazo de até 02 (dois) anos.</w:t>
      </w:r>
    </w:p>
    <w:p w:rsidR="004F74BA" w:rsidRDefault="004F74BA" w:rsidP="004F74BA">
      <w:pPr>
        <w:spacing w:after="0" w:line="240" w:lineRule="auto"/>
        <w:jc w:val="both"/>
        <w:rPr>
          <w:rFonts w:ascii="Arial" w:hAnsi="Arial" w:cs="Arial"/>
          <w:sz w:val="20"/>
          <w:szCs w:val="20"/>
        </w:rPr>
      </w:pPr>
    </w:p>
    <w:p w:rsidR="004F74BA" w:rsidRDefault="004F74BA" w:rsidP="004F74BA">
      <w:pPr>
        <w:spacing w:after="0" w:line="240" w:lineRule="auto"/>
        <w:jc w:val="both"/>
        <w:rPr>
          <w:rFonts w:ascii="Arial" w:hAnsi="Arial" w:cs="Arial"/>
          <w:b/>
          <w:sz w:val="20"/>
          <w:szCs w:val="20"/>
        </w:rPr>
      </w:pPr>
      <w:r w:rsidRPr="006E0690">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r>
        <w:rPr>
          <w:rFonts w:ascii="Arial" w:hAnsi="Arial" w:cs="Arial"/>
          <w:b/>
          <w:sz w:val="20"/>
          <w:szCs w:val="20"/>
        </w:rPr>
        <w:t xml:space="preserve"> </w:t>
      </w:r>
    </w:p>
    <w:p w:rsidR="004F74BA" w:rsidRDefault="004F74BA" w:rsidP="004F74BA">
      <w:pPr>
        <w:spacing w:after="0" w:line="240" w:lineRule="auto"/>
        <w:jc w:val="both"/>
        <w:rPr>
          <w:rFonts w:ascii="Arial" w:hAnsi="Arial" w:cs="Arial"/>
          <w:b/>
          <w:sz w:val="20"/>
          <w:szCs w:val="20"/>
        </w:rPr>
      </w:pPr>
    </w:p>
    <w:p w:rsidR="004F74BA" w:rsidRDefault="004F74BA" w:rsidP="004F74BA">
      <w:pPr>
        <w:spacing w:after="0" w:line="240" w:lineRule="auto"/>
        <w:jc w:val="both"/>
        <w:rPr>
          <w:rFonts w:ascii="Arial" w:hAnsi="Arial" w:cs="Arial"/>
          <w:b/>
          <w:sz w:val="20"/>
          <w:szCs w:val="20"/>
        </w:rPr>
      </w:pPr>
    </w:p>
    <w:p w:rsidR="004F74BA" w:rsidRPr="006C4ADB" w:rsidRDefault="004F74BA" w:rsidP="004F74BA">
      <w:pPr>
        <w:spacing w:after="0" w:line="240" w:lineRule="auto"/>
        <w:jc w:val="both"/>
        <w:rPr>
          <w:rFonts w:ascii="Arial" w:hAnsi="Arial" w:cs="Arial"/>
          <w:b/>
          <w:sz w:val="20"/>
          <w:szCs w:val="20"/>
        </w:rPr>
      </w:pPr>
      <w:r w:rsidRPr="009F6711">
        <w:rPr>
          <w:rFonts w:ascii="Arial" w:hAnsi="Arial" w:cs="Arial"/>
          <w:b/>
          <w:sz w:val="20"/>
          <w:szCs w:val="20"/>
        </w:rPr>
        <w:t xml:space="preserve">11. </w:t>
      </w:r>
      <w:r w:rsidRPr="006C4ADB">
        <w:rPr>
          <w:rFonts w:ascii="Arial" w:hAnsi="Arial" w:cs="Arial"/>
          <w:b/>
          <w:sz w:val="20"/>
          <w:szCs w:val="20"/>
        </w:rPr>
        <w:t>DO CANCELAMENTO DA ATA DE REGISTRO DE PREÇOS</w:t>
      </w:r>
    </w:p>
    <w:p w:rsidR="004F74BA" w:rsidRDefault="004F74BA" w:rsidP="004F74BA">
      <w:pPr>
        <w:spacing w:after="0" w:line="240" w:lineRule="auto"/>
        <w:jc w:val="both"/>
        <w:rPr>
          <w:rFonts w:ascii="Arial" w:hAnsi="Arial" w:cs="Arial"/>
          <w:b/>
          <w:sz w:val="20"/>
          <w:szCs w:val="20"/>
        </w:rPr>
      </w:pPr>
    </w:p>
    <w:p w:rsidR="00FD418C" w:rsidRDefault="00FD418C" w:rsidP="004F74BA">
      <w:pPr>
        <w:spacing w:after="0" w:line="240" w:lineRule="auto"/>
        <w:jc w:val="both"/>
        <w:rPr>
          <w:rFonts w:ascii="Arial" w:hAnsi="Arial" w:cs="Arial"/>
          <w:b/>
          <w:sz w:val="20"/>
          <w:szCs w:val="20"/>
        </w:rPr>
      </w:pPr>
    </w:p>
    <w:p w:rsidR="004F74BA" w:rsidRPr="006C4ADB" w:rsidRDefault="004F74BA" w:rsidP="004F74BA">
      <w:pPr>
        <w:spacing w:after="0" w:line="240" w:lineRule="auto"/>
        <w:jc w:val="both"/>
        <w:rPr>
          <w:rFonts w:ascii="Arial" w:hAnsi="Arial" w:cs="Arial"/>
          <w:sz w:val="20"/>
          <w:szCs w:val="20"/>
        </w:rPr>
      </w:pPr>
      <w:r>
        <w:rPr>
          <w:rFonts w:ascii="Arial" w:hAnsi="Arial" w:cs="Arial"/>
          <w:b/>
          <w:sz w:val="20"/>
          <w:szCs w:val="20"/>
        </w:rPr>
        <w:t>11</w:t>
      </w:r>
      <w:r w:rsidRPr="006C4ADB">
        <w:rPr>
          <w:rFonts w:ascii="Arial" w:hAnsi="Arial" w:cs="Arial"/>
          <w:b/>
          <w:sz w:val="20"/>
          <w:szCs w:val="20"/>
        </w:rPr>
        <w:t>.1</w:t>
      </w:r>
      <w:r>
        <w:rPr>
          <w:rFonts w:ascii="Arial" w:hAnsi="Arial" w:cs="Arial"/>
          <w:b/>
          <w:sz w:val="20"/>
          <w:szCs w:val="20"/>
        </w:rPr>
        <w:t>)</w:t>
      </w:r>
      <w:r w:rsidRPr="006C4ADB">
        <w:rPr>
          <w:rFonts w:ascii="Arial" w:hAnsi="Arial" w:cs="Arial"/>
          <w:b/>
          <w:sz w:val="20"/>
          <w:szCs w:val="20"/>
        </w:rPr>
        <w:t xml:space="preserve"> </w:t>
      </w:r>
      <w:r w:rsidRPr="006C4ADB">
        <w:rPr>
          <w:rFonts w:ascii="Arial" w:hAnsi="Arial" w:cs="Arial"/>
          <w:sz w:val="20"/>
          <w:szCs w:val="20"/>
        </w:rPr>
        <w:t>O(A) Detentor(A) da Ata terá seu registro cancelado quando:</w:t>
      </w:r>
    </w:p>
    <w:p w:rsidR="004F74BA" w:rsidRDefault="004F74BA" w:rsidP="004F74BA">
      <w:pPr>
        <w:spacing w:after="0" w:line="240" w:lineRule="auto"/>
        <w:ind w:firstLine="708"/>
        <w:jc w:val="both"/>
        <w:rPr>
          <w:rFonts w:ascii="Arial" w:hAnsi="Arial" w:cs="Arial"/>
          <w:sz w:val="20"/>
          <w:szCs w:val="20"/>
        </w:rPr>
      </w:pPr>
    </w:p>
    <w:p w:rsidR="004F74BA" w:rsidRPr="006C4ADB" w:rsidRDefault="004F74BA" w:rsidP="004F74BA">
      <w:pPr>
        <w:spacing w:after="0" w:line="240" w:lineRule="auto"/>
        <w:ind w:firstLine="708"/>
        <w:jc w:val="both"/>
        <w:rPr>
          <w:rFonts w:ascii="Arial" w:hAnsi="Arial" w:cs="Arial"/>
          <w:sz w:val="20"/>
          <w:szCs w:val="20"/>
        </w:rPr>
      </w:pPr>
      <w:r w:rsidRPr="006C4ADB">
        <w:rPr>
          <w:rFonts w:ascii="Arial" w:hAnsi="Arial" w:cs="Arial"/>
          <w:sz w:val="20"/>
          <w:szCs w:val="20"/>
        </w:rPr>
        <w:t>a) descumprir as condições da Ata de Registro de Preços.</w:t>
      </w:r>
    </w:p>
    <w:p w:rsidR="004F74BA" w:rsidRDefault="004F74BA" w:rsidP="004F74BA">
      <w:pPr>
        <w:spacing w:after="0" w:line="240" w:lineRule="auto"/>
        <w:ind w:left="708"/>
        <w:jc w:val="both"/>
        <w:rPr>
          <w:rFonts w:ascii="Arial" w:hAnsi="Arial" w:cs="Arial"/>
          <w:sz w:val="20"/>
          <w:szCs w:val="20"/>
        </w:rPr>
      </w:pPr>
    </w:p>
    <w:p w:rsidR="004F74BA" w:rsidRPr="006C4ADB" w:rsidRDefault="004F74BA" w:rsidP="004F74BA">
      <w:pPr>
        <w:spacing w:after="0" w:line="240" w:lineRule="auto"/>
        <w:ind w:left="708"/>
        <w:jc w:val="both"/>
        <w:rPr>
          <w:rFonts w:ascii="Arial" w:hAnsi="Arial" w:cs="Arial"/>
          <w:sz w:val="20"/>
          <w:szCs w:val="20"/>
        </w:rPr>
      </w:pPr>
      <w:r>
        <w:rPr>
          <w:rFonts w:ascii="Arial" w:hAnsi="Arial" w:cs="Arial"/>
          <w:sz w:val="20"/>
          <w:szCs w:val="20"/>
        </w:rPr>
        <w:t>b</w:t>
      </w:r>
      <w:r w:rsidRPr="006C4ADB">
        <w:rPr>
          <w:rFonts w:ascii="Arial" w:hAnsi="Arial" w:cs="Arial"/>
          <w:sz w:val="20"/>
          <w:szCs w:val="20"/>
        </w:rPr>
        <w:t>) não assinar a Ata de Registro de Preços ou não aceitar/retirar o instrumento equivalente dela decorrente (Pedido de Fornecimento) no prazo estabelecido pela Administração sem justificativa aceitável.</w:t>
      </w:r>
    </w:p>
    <w:p w:rsidR="004F74BA" w:rsidRDefault="004F74BA" w:rsidP="004F74BA">
      <w:pPr>
        <w:spacing w:after="0" w:line="240" w:lineRule="auto"/>
        <w:ind w:left="708"/>
        <w:jc w:val="both"/>
        <w:rPr>
          <w:rFonts w:ascii="Arial" w:hAnsi="Arial" w:cs="Arial"/>
          <w:sz w:val="20"/>
          <w:szCs w:val="20"/>
        </w:rPr>
      </w:pPr>
    </w:p>
    <w:p w:rsidR="004F74BA" w:rsidRPr="006C4ADB" w:rsidRDefault="004F74BA" w:rsidP="004F74BA">
      <w:pPr>
        <w:spacing w:after="0" w:line="240" w:lineRule="auto"/>
        <w:ind w:left="708"/>
        <w:jc w:val="both"/>
        <w:rPr>
          <w:rFonts w:ascii="Arial" w:hAnsi="Arial" w:cs="Arial"/>
          <w:sz w:val="20"/>
          <w:szCs w:val="20"/>
        </w:rPr>
      </w:pPr>
      <w:r w:rsidRPr="006C4ADB">
        <w:rPr>
          <w:rFonts w:ascii="Arial" w:hAnsi="Arial" w:cs="Arial"/>
          <w:sz w:val="20"/>
          <w:szCs w:val="20"/>
        </w:rPr>
        <w:t>c) não aceitar reduzir o seu preço registrado, na hipótese deste se tornar superior àqueles praticados no mercado.</w:t>
      </w:r>
    </w:p>
    <w:p w:rsidR="004F74BA" w:rsidRDefault="004F74BA" w:rsidP="004F74BA">
      <w:pPr>
        <w:spacing w:after="0" w:line="240" w:lineRule="auto"/>
        <w:ind w:firstLine="708"/>
        <w:jc w:val="both"/>
        <w:rPr>
          <w:rFonts w:ascii="Arial" w:hAnsi="Arial" w:cs="Arial"/>
          <w:sz w:val="20"/>
          <w:szCs w:val="20"/>
        </w:rPr>
      </w:pPr>
    </w:p>
    <w:p w:rsidR="004F74BA" w:rsidRPr="006C4ADB" w:rsidRDefault="004F74BA" w:rsidP="004F74BA">
      <w:pPr>
        <w:spacing w:after="0" w:line="240" w:lineRule="auto"/>
        <w:ind w:firstLine="708"/>
        <w:jc w:val="both"/>
        <w:rPr>
          <w:rFonts w:ascii="Arial" w:hAnsi="Arial" w:cs="Arial"/>
          <w:sz w:val="20"/>
          <w:szCs w:val="20"/>
        </w:rPr>
      </w:pPr>
      <w:r w:rsidRPr="006C4ADB">
        <w:rPr>
          <w:rFonts w:ascii="Arial" w:hAnsi="Arial" w:cs="Arial"/>
          <w:sz w:val="20"/>
          <w:szCs w:val="20"/>
        </w:rPr>
        <w:t>d) tiver presentes razões de interesse público.</w:t>
      </w:r>
    </w:p>
    <w:p w:rsidR="004F74BA" w:rsidRPr="007A2968" w:rsidRDefault="004F74BA" w:rsidP="004F74BA">
      <w:pPr>
        <w:spacing w:after="0" w:line="240" w:lineRule="auto"/>
        <w:jc w:val="both"/>
        <w:rPr>
          <w:rFonts w:ascii="Arial" w:hAnsi="Arial" w:cs="Arial"/>
          <w:b/>
          <w:sz w:val="20"/>
          <w:szCs w:val="20"/>
        </w:rPr>
      </w:pPr>
    </w:p>
    <w:p w:rsidR="004F74BA" w:rsidRPr="007A2968" w:rsidRDefault="004F74BA" w:rsidP="004F74BA">
      <w:pPr>
        <w:spacing w:after="0" w:line="240" w:lineRule="auto"/>
        <w:jc w:val="both"/>
        <w:rPr>
          <w:rFonts w:ascii="Arial" w:hAnsi="Arial" w:cs="Arial"/>
          <w:sz w:val="20"/>
          <w:szCs w:val="20"/>
        </w:rPr>
      </w:pPr>
      <w:r>
        <w:rPr>
          <w:rFonts w:ascii="Arial" w:hAnsi="Arial" w:cs="Arial"/>
          <w:b/>
          <w:sz w:val="20"/>
          <w:szCs w:val="20"/>
        </w:rPr>
        <w:t>11.</w:t>
      </w:r>
      <w:r w:rsidRPr="007A2968">
        <w:rPr>
          <w:rFonts w:ascii="Arial" w:hAnsi="Arial" w:cs="Arial"/>
          <w:b/>
          <w:sz w:val="20"/>
          <w:szCs w:val="20"/>
        </w:rPr>
        <w:t>2</w:t>
      </w:r>
      <w:r>
        <w:rPr>
          <w:rFonts w:ascii="Arial" w:hAnsi="Arial" w:cs="Arial"/>
          <w:b/>
          <w:sz w:val="20"/>
          <w:szCs w:val="20"/>
        </w:rPr>
        <w:t>)</w:t>
      </w:r>
      <w:r w:rsidRPr="007A2968">
        <w:rPr>
          <w:rFonts w:ascii="Arial" w:hAnsi="Arial" w:cs="Arial"/>
          <w:sz w:val="20"/>
          <w:szCs w:val="20"/>
        </w:rPr>
        <w:t xml:space="preserve"> O cancelamento do registro, nas hipóteses previstas, assegurado o contraditório e a ampla defesa, será formalizado por despacho do Diretor-Presidente da SAECIL, nos termos legais.</w:t>
      </w:r>
    </w:p>
    <w:p w:rsidR="004F74BA" w:rsidRDefault="004F74BA" w:rsidP="004F74BA">
      <w:pPr>
        <w:spacing w:after="0" w:line="240" w:lineRule="auto"/>
        <w:jc w:val="both"/>
        <w:rPr>
          <w:rFonts w:ascii="Arial" w:hAnsi="Arial" w:cs="Arial"/>
          <w:b/>
          <w:sz w:val="20"/>
          <w:szCs w:val="20"/>
        </w:rPr>
      </w:pPr>
    </w:p>
    <w:p w:rsidR="004F74BA" w:rsidRDefault="004F74BA" w:rsidP="004F74BA">
      <w:pPr>
        <w:spacing w:after="0" w:line="240" w:lineRule="auto"/>
        <w:jc w:val="both"/>
        <w:rPr>
          <w:rFonts w:ascii="Arial" w:hAnsi="Arial" w:cs="Arial"/>
          <w:b/>
          <w:sz w:val="20"/>
          <w:szCs w:val="20"/>
        </w:rPr>
      </w:pPr>
    </w:p>
    <w:p w:rsidR="004F74BA" w:rsidRPr="000648DE" w:rsidRDefault="004F74BA" w:rsidP="004F74BA">
      <w:pPr>
        <w:spacing w:after="0" w:line="240" w:lineRule="auto"/>
        <w:jc w:val="both"/>
        <w:rPr>
          <w:rFonts w:ascii="Arial" w:hAnsi="Arial" w:cs="Arial"/>
          <w:b/>
          <w:sz w:val="20"/>
          <w:szCs w:val="20"/>
        </w:rPr>
      </w:pPr>
      <w:r w:rsidRPr="000648DE">
        <w:rPr>
          <w:rFonts w:ascii="Arial" w:hAnsi="Arial" w:cs="Arial"/>
          <w:b/>
          <w:sz w:val="20"/>
          <w:szCs w:val="20"/>
        </w:rPr>
        <w:t>1</w:t>
      </w:r>
      <w:r>
        <w:rPr>
          <w:rFonts w:ascii="Arial" w:hAnsi="Arial" w:cs="Arial"/>
          <w:b/>
          <w:sz w:val="20"/>
          <w:szCs w:val="20"/>
        </w:rPr>
        <w:t>2.</w:t>
      </w:r>
      <w:r w:rsidRPr="000648DE">
        <w:rPr>
          <w:rFonts w:ascii="Arial" w:hAnsi="Arial" w:cs="Arial"/>
          <w:b/>
          <w:sz w:val="20"/>
          <w:szCs w:val="20"/>
        </w:rPr>
        <w:t xml:space="preserve"> DA LEGISLAÇÃO APLICÁVEL ÀS CONTRATAÇÕES E DAS DISPOSIÇÕES FINAIS</w:t>
      </w:r>
    </w:p>
    <w:p w:rsidR="00FD418C" w:rsidRDefault="00FD418C" w:rsidP="004F74BA">
      <w:pPr>
        <w:spacing w:after="0" w:line="240" w:lineRule="auto"/>
        <w:jc w:val="both"/>
        <w:rPr>
          <w:rFonts w:ascii="Arial" w:hAnsi="Arial" w:cs="Arial"/>
          <w:sz w:val="20"/>
          <w:szCs w:val="20"/>
        </w:rPr>
      </w:pPr>
    </w:p>
    <w:p w:rsidR="00FD418C" w:rsidRDefault="00FD418C" w:rsidP="004F74BA">
      <w:pPr>
        <w:spacing w:after="0" w:line="240" w:lineRule="auto"/>
        <w:jc w:val="both"/>
        <w:rPr>
          <w:rFonts w:ascii="Arial" w:hAnsi="Arial" w:cs="Arial"/>
          <w:sz w:val="20"/>
          <w:szCs w:val="20"/>
        </w:rPr>
      </w:pPr>
    </w:p>
    <w:p w:rsidR="004F74BA" w:rsidRPr="00A00E0F" w:rsidRDefault="004F74BA" w:rsidP="004F74BA">
      <w:pPr>
        <w:spacing w:after="0" w:line="240" w:lineRule="auto"/>
        <w:jc w:val="both"/>
        <w:rPr>
          <w:rFonts w:ascii="Arial" w:hAnsi="Arial" w:cs="Arial"/>
          <w:sz w:val="20"/>
          <w:szCs w:val="20"/>
        </w:rPr>
      </w:pPr>
      <w:r>
        <w:rPr>
          <w:rFonts w:ascii="Arial" w:hAnsi="Arial" w:cs="Arial"/>
          <w:b/>
          <w:sz w:val="20"/>
          <w:szCs w:val="20"/>
        </w:rPr>
        <w:t>12.1.</w:t>
      </w:r>
      <w:r>
        <w:rPr>
          <w:rFonts w:ascii="Arial" w:hAnsi="Arial" w:cs="Arial"/>
          <w:sz w:val="20"/>
          <w:szCs w:val="20"/>
        </w:rPr>
        <w:t xml:space="preserve"> </w:t>
      </w:r>
      <w:r w:rsidRPr="00A00E0F">
        <w:rPr>
          <w:rFonts w:ascii="Arial" w:hAnsi="Arial" w:cs="Arial"/>
          <w:sz w:val="20"/>
          <w:szCs w:val="20"/>
        </w:rPr>
        <w:t>A DETENTORA DA ATA/CONTRATADA obriga-se a manter, em compatibilidade com as obrigações por ela assumidas, todas as condições de habilitação e qualificação exigidas e a cumprir fielmente as cláusulas ora avençadas, bem como as normas previstas na Lei n.° 8.666/93 e legislação complementar, durante a vigência desta Ata.</w:t>
      </w:r>
    </w:p>
    <w:p w:rsidR="004F74BA" w:rsidRPr="00A00E0F" w:rsidRDefault="004F74BA" w:rsidP="004F74BA">
      <w:pPr>
        <w:spacing w:after="0" w:line="240" w:lineRule="auto"/>
        <w:jc w:val="both"/>
        <w:rPr>
          <w:rFonts w:ascii="Arial" w:hAnsi="Arial" w:cs="Arial"/>
          <w:sz w:val="20"/>
          <w:szCs w:val="20"/>
        </w:rPr>
      </w:pPr>
    </w:p>
    <w:p w:rsidR="004F74BA" w:rsidRPr="00E1138A" w:rsidRDefault="004F74BA" w:rsidP="004F74BA">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8B0A12">
        <w:rPr>
          <w:rFonts w:ascii="Arial" w:hAnsi="Arial" w:cs="Arial"/>
          <w:b/>
          <w:sz w:val="20"/>
          <w:szCs w:val="20"/>
        </w:rPr>
        <w:t>12.2</w:t>
      </w:r>
      <w:r>
        <w:rPr>
          <w:rFonts w:ascii="Arial" w:hAnsi="Arial" w:cs="Arial"/>
          <w:b/>
          <w:sz w:val="20"/>
          <w:szCs w:val="20"/>
        </w:rPr>
        <w:t>.</w:t>
      </w:r>
      <w:r w:rsidRPr="009F6711">
        <w:rPr>
          <w:rFonts w:ascii="Arial" w:hAnsi="Arial" w:cs="Arial"/>
          <w:sz w:val="20"/>
          <w:szCs w:val="20"/>
        </w:rPr>
        <w:t xml:space="preserve"> </w:t>
      </w:r>
      <w:r w:rsidRPr="00E1138A">
        <w:rPr>
          <w:rFonts w:ascii="Arial" w:eastAsia="Times New Roman" w:hAnsi="Arial" w:cs="Arial"/>
          <w:sz w:val="20"/>
          <w:szCs w:val="20"/>
        </w:rPr>
        <w:t>É vedad</w:t>
      </w:r>
      <w:r>
        <w:rPr>
          <w:rFonts w:ascii="Arial" w:eastAsia="Times New Roman" w:hAnsi="Arial" w:cs="Arial"/>
          <w:sz w:val="20"/>
          <w:szCs w:val="20"/>
        </w:rPr>
        <w:t>o à empresa ceder, transferir ou subcontratar, total ou parcialmente, o objeto sem prévia autorização expressa da SAECIL. Nenhuma transferência, mesmo que autorizada, isentará a empresa vencedora de suas responsabilidades contratuais e legais.</w:t>
      </w:r>
    </w:p>
    <w:p w:rsidR="004F74BA" w:rsidRDefault="004F74BA" w:rsidP="004F74BA">
      <w:pPr>
        <w:spacing w:after="0" w:line="240" w:lineRule="auto"/>
        <w:jc w:val="both"/>
        <w:rPr>
          <w:rFonts w:ascii="Arial" w:hAnsi="Arial" w:cs="Arial"/>
          <w:sz w:val="20"/>
          <w:szCs w:val="20"/>
        </w:rPr>
      </w:pPr>
    </w:p>
    <w:p w:rsidR="004F74BA" w:rsidRPr="00A00E0F" w:rsidRDefault="004F74BA" w:rsidP="004F74BA">
      <w:pPr>
        <w:spacing w:after="0" w:line="240" w:lineRule="auto"/>
        <w:jc w:val="both"/>
        <w:rPr>
          <w:rFonts w:ascii="Arial" w:hAnsi="Arial" w:cs="Arial"/>
          <w:sz w:val="20"/>
          <w:szCs w:val="20"/>
        </w:rPr>
      </w:pPr>
      <w:r w:rsidRPr="008B0A12">
        <w:rPr>
          <w:rFonts w:ascii="Arial" w:hAnsi="Arial" w:cs="Arial"/>
          <w:b/>
          <w:sz w:val="20"/>
          <w:szCs w:val="20"/>
        </w:rPr>
        <w:t>12.3</w:t>
      </w:r>
      <w:r>
        <w:rPr>
          <w:rFonts w:ascii="Arial" w:hAnsi="Arial" w:cs="Arial"/>
          <w:b/>
          <w:sz w:val="20"/>
          <w:szCs w:val="20"/>
        </w:rPr>
        <w:t>.</w:t>
      </w:r>
      <w:r>
        <w:rPr>
          <w:rFonts w:ascii="Arial" w:hAnsi="Arial" w:cs="Arial"/>
          <w:sz w:val="20"/>
          <w:szCs w:val="20"/>
        </w:rPr>
        <w:t xml:space="preserve"> </w:t>
      </w:r>
      <w:r w:rsidRPr="00A00E0F">
        <w:rPr>
          <w:rFonts w:ascii="Arial" w:hAnsi="Arial" w:cs="Arial"/>
          <w:sz w:val="20"/>
          <w:szCs w:val="20"/>
        </w:rPr>
        <w:t>As partes elegem, desde já, explicitamente, o foro da Comarca de Leme para deslinde de qualquer questão oriunda do presente contrato.</w:t>
      </w:r>
    </w:p>
    <w:p w:rsidR="004F74BA" w:rsidRDefault="004F74BA" w:rsidP="004F74BA">
      <w:pPr>
        <w:spacing w:after="0" w:line="240" w:lineRule="auto"/>
        <w:jc w:val="both"/>
        <w:rPr>
          <w:rFonts w:ascii="Arial" w:hAnsi="Arial" w:cs="Arial"/>
          <w:b/>
          <w:sz w:val="20"/>
          <w:szCs w:val="20"/>
        </w:rPr>
      </w:pPr>
    </w:p>
    <w:p w:rsidR="004F74BA" w:rsidRPr="00A00E0F" w:rsidRDefault="004F74BA" w:rsidP="004F74BA">
      <w:pPr>
        <w:spacing w:after="0" w:line="240" w:lineRule="auto"/>
        <w:jc w:val="both"/>
        <w:rPr>
          <w:rFonts w:ascii="Arial" w:hAnsi="Arial" w:cs="Arial"/>
          <w:sz w:val="20"/>
          <w:szCs w:val="20"/>
        </w:rPr>
      </w:pPr>
      <w:r>
        <w:rPr>
          <w:rFonts w:ascii="Arial" w:hAnsi="Arial" w:cs="Arial"/>
          <w:b/>
          <w:sz w:val="20"/>
          <w:szCs w:val="20"/>
        </w:rPr>
        <w:t>12.</w:t>
      </w:r>
      <w:r w:rsidRPr="008B0A12">
        <w:rPr>
          <w:rFonts w:ascii="Arial" w:hAnsi="Arial" w:cs="Arial"/>
          <w:b/>
          <w:sz w:val="20"/>
          <w:szCs w:val="20"/>
        </w:rPr>
        <w:t>4</w:t>
      </w:r>
      <w:r>
        <w:rPr>
          <w:rFonts w:ascii="Arial" w:hAnsi="Arial" w:cs="Arial"/>
          <w:b/>
          <w:sz w:val="20"/>
          <w:szCs w:val="20"/>
        </w:rPr>
        <w:t>.</w:t>
      </w:r>
      <w:r>
        <w:rPr>
          <w:rFonts w:ascii="Arial" w:hAnsi="Arial" w:cs="Arial"/>
          <w:sz w:val="20"/>
          <w:szCs w:val="20"/>
        </w:rPr>
        <w:t xml:space="preserve"> </w:t>
      </w:r>
      <w:r w:rsidRPr="00A00E0F">
        <w:rPr>
          <w:rFonts w:ascii="Arial" w:hAnsi="Arial" w:cs="Arial"/>
          <w:sz w:val="20"/>
          <w:szCs w:val="20"/>
        </w:rPr>
        <w:t>E, por estarem justas e con</w:t>
      </w:r>
      <w:r>
        <w:rPr>
          <w:rFonts w:ascii="Arial" w:hAnsi="Arial" w:cs="Arial"/>
          <w:sz w:val="20"/>
          <w:szCs w:val="20"/>
        </w:rPr>
        <w:t>tratadas, assinam as partes esta</w:t>
      </w:r>
      <w:r w:rsidRPr="00A00E0F">
        <w:rPr>
          <w:rFonts w:ascii="Arial" w:hAnsi="Arial" w:cs="Arial"/>
          <w:sz w:val="20"/>
          <w:szCs w:val="20"/>
        </w:rPr>
        <w:t xml:space="preserve"> </w:t>
      </w:r>
      <w:r>
        <w:rPr>
          <w:rFonts w:ascii="Arial" w:hAnsi="Arial" w:cs="Arial"/>
          <w:sz w:val="20"/>
          <w:szCs w:val="20"/>
        </w:rPr>
        <w:t>Ata</w:t>
      </w:r>
      <w:r w:rsidRPr="00A00E0F">
        <w:rPr>
          <w:rFonts w:ascii="Arial" w:hAnsi="Arial" w:cs="Arial"/>
          <w:sz w:val="20"/>
          <w:szCs w:val="20"/>
        </w:rPr>
        <w:t>, em 0</w:t>
      </w:r>
      <w:r>
        <w:rPr>
          <w:rFonts w:ascii="Arial" w:hAnsi="Arial" w:cs="Arial"/>
          <w:sz w:val="20"/>
          <w:szCs w:val="20"/>
        </w:rPr>
        <w:t>4</w:t>
      </w:r>
      <w:r w:rsidRPr="00A00E0F">
        <w:rPr>
          <w:rFonts w:ascii="Arial" w:hAnsi="Arial" w:cs="Arial"/>
          <w:sz w:val="20"/>
          <w:szCs w:val="20"/>
        </w:rPr>
        <w:t xml:space="preserve"> (</w:t>
      </w:r>
      <w:r>
        <w:rPr>
          <w:rFonts w:ascii="Arial" w:hAnsi="Arial" w:cs="Arial"/>
          <w:sz w:val="20"/>
          <w:szCs w:val="20"/>
        </w:rPr>
        <w:t>quatro</w:t>
      </w:r>
      <w:r w:rsidRPr="00A00E0F">
        <w:rPr>
          <w:rFonts w:ascii="Arial" w:hAnsi="Arial" w:cs="Arial"/>
          <w:sz w:val="20"/>
          <w:szCs w:val="20"/>
        </w:rPr>
        <w:t>) vias de igual teor, para todos os fins de direito.</w:t>
      </w:r>
    </w:p>
    <w:p w:rsidR="004F74BA" w:rsidRDefault="004F74BA" w:rsidP="004F74BA">
      <w:pPr>
        <w:spacing w:after="0" w:line="240" w:lineRule="auto"/>
        <w:jc w:val="both"/>
        <w:rPr>
          <w:rFonts w:ascii="Arial" w:hAnsi="Arial" w:cs="Arial"/>
          <w:sz w:val="20"/>
          <w:szCs w:val="20"/>
        </w:rPr>
      </w:pPr>
    </w:p>
    <w:p w:rsidR="004F74BA" w:rsidRDefault="004F74BA" w:rsidP="004F74BA">
      <w:pPr>
        <w:spacing w:after="0" w:line="240" w:lineRule="auto"/>
        <w:jc w:val="both"/>
        <w:rPr>
          <w:rFonts w:ascii="Arial" w:hAnsi="Arial" w:cs="Arial"/>
          <w:sz w:val="20"/>
          <w:szCs w:val="20"/>
        </w:rPr>
      </w:pPr>
    </w:p>
    <w:p w:rsidR="00FD418C" w:rsidRDefault="00FD418C" w:rsidP="004F74BA">
      <w:pPr>
        <w:spacing w:after="0" w:line="240" w:lineRule="auto"/>
        <w:jc w:val="both"/>
        <w:rPr>
          <w:rFonts w:ascii="Arial" w:hAnsi="Arial" w:cs="Arial"/>
          <w:sz w:val="20"/>
          <w:szCs w:val="20"/>
        </w:rPr>
      </w:pPr>
    </w:p>
    <w:p w:rsidR="00825F41" w:rsidRDefault="00825F41" w:rsidP="004F74BA">
      <w:pPr>
        <w:spacing w:after="0" w:line="240" w:lineRule="auto"/>
        <w:jc w:val="both"/>
        <w:rPr>
          <w:rFonts w:ascii="Arial" w:hAnsi="Arial" w:cs="Arial"/>
          <w:sz w:val="20"/>
          <w:szCs w:val="20"/>
        </w:rPr>
      </w:pPr>
    </w:p>
    <w:p w:rsidR="00825F41" w:rsidRDefault="00825F41" w:rsidP="004F74BA">
      <w:pPr>
        <w:spacing w:after="0" w:line="240" w:lineRule="auto"/>
        <w:jc w:val="both"/>
        <w:rPr>
          <w:rFonts w:ascii="Arial" w:hAnsi="Arial" w:cs="Arial"/>
          <w:sz w:val="20"/>
          <w:szCs w:val="20"/>
        </w:rPr>
      </w:pPr>
    </w:p>
    <w:p w:rsidR="00825F41" w:rsidRDefault="00825F41" w:rsidP="004F74BA">
      <w:pPr>
        <w:spacing w:after="0" w:line="240" w:lineRule="auto"/>
        <w:jc w:val="both"/>
        <w:rPr>
          <w:rFonts w:ascii="Arial" w:hAnsi="Arial" w:cs="Arial"/>
          <w:sz w:val="20"/>
          <w:szCs w:val="20"/>
        </w:rPr>
      </w:pPr>
    </w:p>
    <w:p w:rsidR="004F74BA" w:rsidRPr="00A00E0F" w:rsidRDefault="004F74BA" w:rsidP="004F74BA">
      <w:pPr>
        <w:spacing w:after="0" w:line="240" w:lineRule="auto"/>
        <w:jc w:val="both"/>
        <w:rPr>
          <w:rFonts w:ascii="Arial" w:hAnsi="Arial" w:cs="Arial"/>
          <w:sz w:val="20"/>
          <w:szCs w:val="20"/>
        </w:rPr>
      </w:pPr>
      <w:r w:rsidRPr="00A00E0F">
        <w:rPr>
          <w:rFonts w:ascii="Arial" w:hAnsi="Arial" w:cs="Arial"/>
          <w:sz w:val="20"/>
          <w:szCs w:val="20"/>
        </w:rPr>
        <w:t xml:space="preserve">Leme, </w:t>
      </w:r>
      <w:r w:rsidR="009259B5">
        <w:rPr>
          <w:rFonts w:ascii="Arial" w:hAnsi="Arial" w:cs="Arial"/>
          <w:sz w:val="20"/>
          <w:szCs w:val="20"/>
        </w:rPr>
        <w:t>18 de junho de 2018.</w:t>
      </w:r>
    </w:p>
    <w:p w:rsidR="004F74BA" w:rsidRPr="00A00E0F" w:rsidRDefault="004F74BA" w:rsidP="004F74BA">
      <w:pPr>
        <w:spacing w:after="0" w:line="240" w:lineRule="auto"/>
        <w:jc w:val="both"/>
        <w:rPr>
          <w:rFonts w:ascii="Arial" w:hAnsi="Arial" w:cs="Arial"/>
          <w:sz w:val="20"/>
          <w:szCs w:val="20"/>
        </w:rPr>
      </w:pPr>
    </w:p>
    <w:p w:rsidR="004F74BA" w:rsidRDefault="004F74BA" w:rsidP="004F74BA">
      <w:pPr>
        <w:spacing w:after="0" w:line="240" w:lineRule="auto"/>
        <w:jc w:val="both"/>
        <w:rPr>
          <w:rFonts w:ascii="Arial" w:hAnsi="Arial" w:cs="Arial"/>
          <w:sz w:val="20"/>
          <w:szCs w:val="20"/>
        </w:rPr>
      </w:pPr>
    </w:p>
    <w:p w:rsidR="004F74BA" w:rsidRDefault="004F74BA" w:rsidP="004F74BA">
      <w:pPr>
        <w:spacing w:after="0" w:line="240" w:lineRule="auto"/>
        <w:jc w:val="both"/>
        <w:rPr>
          <w:rFonts w:ascii="Arial" w:hAnsi="Arial" w:cs="Arial"/>
          <w:sz w:val="20"/>
          <w:szCs w:val="20"/>
        </w:rPr>
      </w:pPr>
    </w:p>
    <w:p w:rsidR="004F74BA" w:rsidRPr="009E0FC5" w:rsidRDefault="004F74BA" w:rsidP="004F74BA">
      <w:pPr>
        <w:spacing w:after="0" w:line="240" w:lineRule="auto"/>
        <w:jc w:val="both"/>
        <w:rPr>
          <w:rFonts w:ascii="Arial" w:hAnsi="Arial" w:cs="Arial"/>
          <w:b/>
          <w:sz w:val="20"/>
          <w:szCs w:val="20"/>
        </w:rPr>
      </w:pPr>
      <w:r w:rsidRPr="009E0FC5">
        <w:rPr>
          <w:rFonts w:ascii="Arial" w:hAnsi="Arial" w:cs="Arial"/>
          <w:b/>
          <w:sz w:val="20"/>
          <w:szCs w:val="20"/>
        </w:rPr>
        <w:t>SAECIL – Superintendência de Água e Esgotos da Cidade de Leme</w:t>
      </w:r>
    </w:p>
    <w:p w:rsidR="004F74BA" w:rsidRDefault="004F74BA" w:rsidP="004F74BA">
      <w:pPr>
        <w:spacing w:after="0" w:line="240" w:lineRule="auto"/>
        <w:jc w:val="both"/>
        <w:rPr>
          <w:rFonts w:ascii="Arial" w:hAnsi="Arial" w:cs="Arial"/>
          <w:sz w:val="20"/>
          <w:szCs w:val="20"/>
        </w:rPr>
      </w:pPr>
    </w:p>
    <w:p w:rsidR="004F74BA" w:rsidRDefault="004F74BA" w:rsidP="004F74BA">
      <w:pPr>
        <w:spacing w:after="0" w:line="240" w:lineRule="auto"/>
        <w:jc w:val="both"/>
        <w:rPr>
          <w:rFonts w:ascii="Arial" w:hAnsi="Arial" w:cs="Arial"/>
          <w:sz w:val="20"/>
          <w:szCs w:val="20"/>
        </w:rPr>
      </w:pPr>
    </w:p>
    <w:p w:rsidR="003D0ADD" w:rsidRDefault="003D0ADD" w:rsidP="004F74BA">
      <w:pPr>
        <w:spacing w:after="0" w:line="240" w:lineRule="auto"/>
        <w:jc w:val="both"/>
        <w:rPr>
          <w:rFonts w:ascii="Arial" w:hAnsi="Arial" w:cs="Arial"/>
          <w:sz w:val="20"/>
          <w:szCs w:val="20"/>
        </w:rPr>
      </w:pPr>
    </w:p>
    <w:p w:rsidR="009259B5" w:rsidRDefault="009259B5" w:rsidP="004F74BA">
      <w:pPr>
        <w:spacing w:after="0" w:line="240" w:lineRule="auto"/>
        <w:jc w:val="both"/>
        <w:rPr>
          <w:rFonts w:ascii="Arial" w:hAnsi="Arial" w:cs="Arial"/>
          <w:sz w:val="20"/>
          <w:szCs w:val="20"/>
        </w:rPr>
      </w:pPr>
      <w:r>
        <w:rPr>
          <w:rFonts w:ascii="Arial" w:hAnsi="Arial" w:cs="Arial"/>
          <w:sz w:val="20"/>
          <w:szCs w:val="20"/>
        </w:rPr>
        <w:t>____</w:t>
      </w:r>
      <w:r w:rsidR="004F74BA">
        <w:rPr>
          <w:rFonts w:ascii="Arial" w:hAnsi="Arial" w:cs="Arial"/>
          <w:sz w:val="20"/>
          <w:szCs w:val="20"/>
        </w:rPr>
        <w:t>________________</w:t>
      </w:r>
      <w:r w:rsidR="004F74BA" w:rsidRPr="00A00E0F">
        <w:rPr>
          <w:rFonts w:ascii="Arial" w:hAnsi="Arial" w:cs="Arial"/>
          <w:sz w:val="20"/>
          <w:szCs w:val="20"/>
        </w:rPr>
        <w:t xml:space="preserve"> </w:t>
      </w:r>
    </w:p>
    <w:p w:rsidR="009259B5" w:rsidRDefault="009259B5" w:rsidP="004F74BA">
      <w:pPr>
        <w:spacing w:after="0" w:line="240" w:lineRule="auto"/>
        <w:jc w:val="both"/>
        <w:rPr>
          <w:rFonts w:ascii="Arial" w:hAnsi="Arial" w:cs="Arial"/>
          <w:sz w:val="20"/>
          <w:szCs w:val="20"/>
        </w:rPr>
      </w:pPr>
      <w:r>
        <w:rPr>
          <w:rFonts w:ascii="Arial" w:hAnsi="Arial" w:cs="Arial"/>
          <w:sz w:val="20"/>
          <w:szCs w:val="20"/>
        </w:rPr>
        <w:t xml:space="preserve">Marcos Roberto Bonfogo </w:t>
      </w:r>
    </w:p>
    <w:p w:rsidR="004F74BA" w:rsidRPr="00A00E0F" w:rsidRDefault="009259B5" w:rsidP="004F74BA">
      <w:pPr>
        <w:spacing w:after="0" w:line="240" w:lineRule="auto"/>
        <w:jc w:val="both"/>
        <w:rPr>
          <w:rFonts w:ascii="Arial" w:hAnsi="Arial" w:cs="Arial"/>
          <w:sz w:val="20"/>
          <w:szCs w:val="20"/>
        </w:rPr>
      </w:pPr>
      <w:r>
        <w:rPr>
          <w:rFonts w:ascii="Arial" w:hAnsi="Arial" w:cs="Arial"/>
          <w:sz w:val="20"/>
          <w:szCs w:val="20"/>
        </w:rPr>
        <w:t xml:space="preserve">     </w:t>
      </w:r>
      <w:r w:rsidR="004F74BA" w:rsidRPr="00A00E0F">
        <w:rPr>
          <w:rFonts w:ascii="Arial" w:hAnsi="Arial" w:cs="Arial"/>
          <w:sz w:val="20"/>
          <w:szCs w:val="20"/>
        </w:rPr>
        <w:t>Diretor-Presidente</w:t>
      </w:r>
    </w:p>
    <w:p w:rsidR="004F74BA" w:rsidRPr="00A00E0F" w:rsidRDefault="004F74BA" w:rsidP="004F74BA">
      <w:pPr>
        <w:spacing w:after="0" w:line="240" w:lineRule="auto"/>
        <w:jc w:val="both"/>
        <w:rPr>
          <w:rFonts w:ascii="Arial" w:hAnsi="Arial" w:cs="Arial"/>
          <w:sz w:val="20"/>
          <w:szCs w:val="20"/>
        </w:rPr>
      </w:pPr>
    </w:p>
    <w:p w:rsidR="004F74BA" w:rsidRDefault="004F74BA" w:rsidP="004F74BA">
      <w:pPr>
        <w:spacing w:after="0" w:line="240" w:lineRule="auto"/>
        <w:jc w:val="both"/>
        <w:rPr>
          <w:rFonts w:ascii="Arial" w:hAnsi="Arial" w:cs="Arial"/>
          <w:sz w:val="20"/>
          <w:szCs w:val="20"/>
        </w:rPr>
      </w:pPr>
    </w:p>
    <w:p w:rsidR="004F74BA" w:rsidRDefault="004F74BA" w:rsidP="004F74BA">
      <w:pPr>
        <w:spacing w:after="0" w:line="240" w:lineRule="auto"/>
        <w:jc w:val="both"/>
        <w:rPr>
          <w:rFonts w:ascii="Arial" w:hAnsi="Arial" w:cs="Arial"/>
          <w:b/>
          <w:sz w:val="20"/>
          <w:szCs w:val="20"/>
        </w:rPr>
      </w:pPr>
    </w:p>
    <w:p w:rsidR="004F74BA" w:rsidRDefault="004F74BA" w:rsidP="004F74BA">
      <w:pPr>
        <w:spacing w:after="0" w:line="240" w:lineRule="auto"/>
        <w:jc w:val="both"/>
        <w:rPr>
          <w:rFonts w:ascii="Arial" w:hAnsi="Arial" w:cs="Arial"/>
          <w:b/>
          <w:sz w:val="20"/>
          <w:szCs w:val="20"/>
        </w:rPr>
      </w:pPr>
    </w:p>
    <w:p w:rsidR="004F74BA" w:rsidRPr="009E0FC5" w:rsidRDefault="004F74BA" w:rsidP="004F74BA">
      <w:pPr>
        <w:spacing w:after="0" w:line="240" w:lineRule="auto"/>
        <w:jc w:val="both"/>
        <w:rPr>
          <w:rFonts w:ascii="Arial" w:hAnsi="Arial" w:cs="Arial"/>
          <w:b/>
          <w:sz w:val="20"/>
          <w:szCs w:val="20"/>
        </w:rPr>
      </w:pPr>
      <w:r w:rsidRPr="009E0FC5">
        <w:rPr>
          <w:rFonts w:ascii="Arial" w:hAnsi="Arial" w:cs="Arial"/>
          <w:b/>
          <w:sz w:val="20"/>
          <w:szCs w:val="20"/>
        </w:rPr>
        <w:t>Detentora da Ata/Contratada</w:t>
      </w:r>
      <w:r w:rsidR="009259B5">
        <w:rPr>
          <w:rFonts w:ascii="Arial" w:hAnsi="Arial" w:cs="Arial"/>
          <w:b/>
          <w:sz w:val="20"/>
          <w:szCs w:val="20"/>
        </w:rPr>
        <w:t xml:space="preserve">: </w:t>
      </w:r>
      <w:r w:rsidR="009259B5" w:rsidRPr="009259B5">
        <w:rPr>
          <w:rFonts w:ascii="Arial" w:hAnsi="Arial" w:cs="Arial"/>
          <w:sz w:val="20"/>
          <w:szCs w:val="20"/>
        </w:rPr>
        <w:t xml:space="preserve">Hidro–Sane Comércio e Instalação de Equipamentos Hidráulicos Eireli – ME  </w:t>
      </w:r>
    </w:p>
    <w:p w:rsidR="004F74BA" w:rsidRDefault="004F74BA" w:rsidP="004F74BA">
      <w:pPr>
        <w:spacing w:after="0" w:line="240" w:lineRule="auto"/>
        <w:jc w:val="both"/>
        <w:rPr>
          <w:rFonts w:ascii="Arial" w:hAnsi="Arial" w:cs="Arial"/>
          <w:sz w:val="20"/>
          <w:szCs w:val="20"/>
        </w:rPr>
      </w:pPr>
    </w:p>
    <w:p w:rsidR="004F74BA" w:rsidRDefault="004F74BA" w:rsidP="004F74BA">
      <w:pPr>
        <w:spacing w:after="0" w:line="240" w:lineRule="auto"/>
        <w:jc w:val="both"/>
        <w:rPr>
          <w:rFonts w:ascii="Arial" w:hAnsi="Arial" w:cs="Arial"/>
          <w:sz w:val="20"/>
          <w:szCs w:val="20"/>
        </w:rPr>
      </w:pPr>
    </w:p>
    <w:p w:rsidR="004F74BA" w:rsidRDefault="004F74BA" w:rsidP="004F74BA">
      <w:pPr>
        <w:spacing w:after="0" w:line="240" w:lineRule="auto"/>
        <w:jc w:val="both"/>
        <w:rPr>
          <w:rFonts w:ascii="Arial" w:hAnsi="Arial" w:cs="Arial"/>
          <w:sz w:val="20"/>
          <w:szCs w:val="20"/>
        </w:rPr>
      </w:pPr>
    </w:p>
    <w:p w:rsidR="004F74BA" w:rsidRDefault="004F74BA" w:rsidP="004F74BA">
      <w:pPr>
        <w:spacing w:after="0" w:line="240" w:lineRule="auto"/>
        <w:jc w:val="both"/>
        <w:rPr>
          <w:rFonts w:ascii="Arial" w:hAnsi="Arial" w:cs="Arial"/>
          <w:sz w:val="20"/>
          <w:szCs w:val="20"/>
        </w:rPr>
      </w:pPr>
      <w:r>
        <w:rPr>
          <w:rFonts w:ascii="Arial" w:hAnsi="Arial" w:cs="Arial"/>
          <w:sz w:val="20"/>
          <w:szCs w:val="20"/>
        </w:rPr>
        <w:t>____</w:t>
      </w:r>
      <w:r w:rsidR="00FD418C">
        <w:rPr>
          <w:rFonts w:ascii="Arial" w:hAnsi="Arial" w:cs="Arial"/>
          <w:sz w:val="20"/>
          <w:szCs w:val="20"/>
        </w:rPr>
        <w:t>______________________________</w:t>
      </w:r>
    </w:p>
    <w:p w:rsidR="004F74BA" w:rsidRPr="00FD418C" w:rsidRDefault="00FD418C" w:rsidP="00FD418C">
      <w:pPr>
        <w:spacing w:after="0" w:line="240" w:lineRule="auto"/>
        <w:jc w:val="both"/>
        <w:rPr>
          <w:rFonts w:ascii="Arial" w:hAnsi="Arial" w:cs="Arial"/>
          <w:sz w:val="20"/>
          <w:szCs w:val="20"/>
        </w:rPr>
      </w:pPr>
      <w:r>
        <w:rPr>
          <w:rFonts w:ascii="Arial" w:hAnsi="Arial" w:cs="Arial"/>
          <w:sz w:val="20"/>
          <w:szCs w:val="20"/>
        </w:rPr>
        <w:t xml:space="preserve">     </w:t>
      </w:r>
      <w:r w:rsidRPr="00FD418C">
        <w:rPr>
          <w:rFonts w:ascii="Arial" w:hAnsi="Arial" w:cs="Arial"/>
          <w:sz w:val="20"/>
          <w:szCs w:val="20"/>
        </w:rPr>
        <w:t>Raphael Washington Fernandes</w:t>
      </w:r>
    </w:p>
    <w:p w:rsidR="00FD418C" w:rsidRPr="00FD418C" w:rsidRDefault="00FD418C" w:rsidP="00FD418C">
      <w:pPr>
        <w:spacing w:after="0" w:line="240" w:lineRule="auto"/>
        <w:jc w:val="both"/>
        <w:rPr>
          <w:rFonts w:ascii="Arial" w:hAnsi="Arial" w:cs="Arial"/>
          <w:sz w:val="20"/>
          <w:szCs w:val="20"/>
        </w:rPr>
      </w:pPr>
      <w:r w:rsidRPr="00FD418C">
        <w:rPr>
          <w:rFonts w:ascii="Arial" w:hAnsi="Arial" w:cs="Arial"/>
          <w:sz w:val="20"/>
          <w:szCs w:val="20"/>
        </w:rPr>
        <w:t xml:space="preserve">                  Procurador </w:t>
      </w:r>
    </w:p>
    <w:p w:rsidR="004F74BA" w:rsidRPr="00FD418C" w:rsidRDefault="00FD418C" w:rsidP="00FD418C">
      <w:pPr>
        <w:spacing w:after="0" w:line="240" w:lineRule="auto"/>
        <w:jc w:val="both"/>
        <w:rPr>
          <w:rFonts w:ascii="Arial" w:hAnsi="Arial" w:cs="Arial"/>
          <w:sz w:val="20"/>
          <w:szCs w:val="20"/>
        </w:rPr>
      </w:pPr>
      <w:r w:rsidRPr="00FD418C">
        <w:rPr>
          <w:rFonts w:ascii="Arial" w:hAnsi="Arial" w:cs="Arial"/>
          <w:sz w:val="20"/>
          <w:szCs w:val="20"/>
        </w:rPr>
        <w:t xml:space="preserve">        CPF n.º </w:t>
      </w:r>
      <w:r w:rsidRPr="00FD418C">
        <w:rPr>
          <w:rFonts w:ascii="Arial" w:hAnsi="Arial" w:cs="Arial"/>
          <w:sz w:val="20"/>
          <w:szCs w:val="20"/>
        </w:rPr>
        <w:t>221.534.408–31</w:t>
      </w:r>
    </w:p>
    <w:p w:rsidR="004F74BA" w:rsidRDefault="004F74BA" w:rsidP="004F74BA">
      <w:pPr>
        <w:spacing w:after="0" w:line="240" w:lineRule="auto"/>
        <w:jc w:val="center"/>
        <w:rPr>
          <w:rFonts w:ascii="Arial" w:hAnsi="Arial" w:cs="Arial"/>
          <w:b/>
          <w:sz w:val="20"/>
          <w:szCs w:val="20"/>
        </w:rPr>
      </w:pPr>
    </w:p>
    <w:p w:rsidR="004F74BA" w:rsidRDefault="004F74BA" w:rsidP="004F74BA">
      <w:pPr>
        <w:spacing w:after="0" w:line="240" w:lineRule="auto"/>
        <w:jc w:val="center"/>
        <w:rPr>
          <w:rFonts w:ascii="Arial" w:hAnsi="Arial" w:cs="Arial"/>
          <w:b/>
          <w:sz w:val="20"/>
          <w:szCs w:val="20"/>
        </w:rPr>
      </w:pPr>
    </w:p>
    <w:p w:rsidR="004F74BA" w:rsidRDefault="004F74BA" w:rsidP="004F74BA">
      <w:pPr>
        <w:spacing w:after="0" w:line="240" w:lineRule="auto"/>
        <w:jc w:val="both"/>
        <w:rPr>
          <w:rFonts w:ascii="Arial" w:hAnsi="Arial" w:cs="Arial"/>
          <w:b/>
          <w:sz w:val="20"/>
          <w:szCs w:val="20"/>
        </w:rPr>
      </w:pPr>
    </w:p>
    <w:p w:rsidR="004F74BA" w:rsidRDefault="004F74BA" w:rsidP="004F74BA">
      <w:pPr>
        <w:spacing w:after="0" w:line="240" w:lineRule="auto"/>
        <w:jc w:val="both"/>
        <w:rPr>
          <w:rFonts w:ascii="Arial" w:hAnsi="Arial" w:cs="Arial"/>
          <w:b/>
          <w:sz w:val="20"/>
          <w:szCs w:val="20"/>
        </w:rPr>
      </w:pPr>
      <w:r w:rsidRPr="00065CC0">
        <w:rPr>
          <w:rFonts w:ascii="Arial" w:hAnsi="Arial" w:cs="Arial"/>
          <w:b/>
          <w:sz w:val="20"/>
          <w:szCs w:val="20"/>
        </w:rPr>
        <w:t>Testemunhas</w:t>
      </w:r>
      <w:r>
        <w:rPr>
          <w:rFonts w:ascii="Arial" w:hAnsi="Arial" w:cs="Arial"/>
          <w:b/>
          <w:sz w:val="20"/>
          <w:szCs w:val="20"/>
        </w:rPr>
        <w:t>:</w:t>
      </w:r>
    </w:p>
    <w:p w:rsidR="004F74BA" w:rsidRDefault="004F74BA" w:rsidP="004F74BA">
      <w:pPr>
        <w:spacing w:after="0" w:line="240" w:lineRule="auto"/>
        <w:jc w:val="both"/>
        <w:rPr>
          <w:rFonts w:ascii="Arial" w:hAnsi="Arial" w:cs="Arial"/>
          <w:b/>
          <w:sz w:val="20"/>
          <w:szCs w:val="20"/>
        </w:rPr>
      </w:pPr>
    </w:p>
    <w:p w:rsidR="003D0ADD" w:rsidRDefault="003D0ADD" w:rsidP="003D0ADD">
      <w:pPr>
        <w:spacing w:after="0" w:line="240" w:lineRule="auto"/>
        <w:jc w:val="both"/>
        <w:rPr>
          <w:rFonts w:ascii="Arial" w:hAnsi="Arial" w:cs="Arial"/>
          <w:b/>
          <w:sz w:val="20"/>
          <w:szCs w:val="20"/>
        </w:rPr>
      </w:pPr>
    </w:p>
    <w:p w:rsidR="003D0ADD" w:rsidRDefault="003D0ADD" w:rsidP="003D0ADD">
      <w:pPr>
        <w:spacing w:after="0" w:line="240" w:lineRule="auto"/>
        <w:jc w:val="both"/>
        <w:rPr>
          <w:rFonts w:ascii="Arial" w:hAnsi="Arial" w:cs="Arial"/>
          <w:b/>
          <w:sz w:val="20"/>
          <w:szCs w:val="20"/>
        </w:rPr>
      </w:pPr>
    </w:p>
    <w:p w:rsidR="004F74BA" w:rsidRPr="003D0ADD" w:rsidRDefault="003D0ADD" w:rsidP="003D0ADD">
      <w:pPr>
        <w:spacing w:after="0" w:line="240" w:lineRule="auto"/>
        <w:jc w:val="both"/>
        <w:rPr>
          <w:rFonts w:ascii="Arial" w:hAnsi="Arial" w:cs="Arial"/>
          <w:sz w:val="20"/>
          <w:szCs w:val="20"/>
        </w:rPr>
      </w:pPr>
      <w:r>
        <w:rPr>
          <w:rFonts w:ascii="Arial" w:hAnsi="Arial" w:cs="Arial"/>
          <w:sz w:val="20"/>
          <w:szCs w:val="20"/>
        </w:rPr>
        <w:t>1) ________________________</w:t>
      </w:r>
    </w:p>
    <w:p w:rsidR="004F74BA" w:rsidRDefault="004F74BA" w:rsidP="004F74BA">
      <w:pPr>
        <w:spacing w:after="0" w:line="240" w:lineRule="auto"/>
        <w:jc w:val="both"/>
        <w:rPr>
          <w:rFonts w:ascii="Arial" w:hAnsi="Arial" w:cs="Arial"/>
          <w:sz w:val="20"/>
          <w:szCs w:val="20"/>
        </w:rPr>
      </w:pPr>
    </w:p>
    <w:p w:rsidR="004F74BA" w:rsidRDefault="004F74BA" w:rsidP="004F74BA">
      <w:pPr>
        <w:spacing w:after="0" w:line="240" w:lineRule="auto"/>
        <w:jc w:val="both"/>
        <w:rPr>
          <w:rFonts w:ascii="Arial" w:hAnsi="Arial" w:cs="Arial"/>
          <w:sz w:val="20"/>
          <w:szCs w:val="20"/>
        </w:rPr>
      </w:pPr>
    </w:p>
    <w:p w:rsidR="004F74BA" w:rsidRDefault="004F74BA" w:rsidP="004F74BA">
      <w:pPr>
        <w:spacing w:after="0" w:line="240" w:lineRule="auto"/>
        <w:jc w:val="both"/>
        <w:rPr>
          <w:rFonts w:ascii="Arial" w:hAnsi="Arial" w:cs="Arial"/>
          <w:sz w:val="20"/>
          <w:szCs w:val="20"/>
        </w:rPr>
      </w:pPr>
    </w:p>
    <w:p w:rsidR="004F74BA" w:rsidRDefault="004F74BA" w:rsidP="004F74BA">
      <w:pPr>
        <w:spacing w:after="0" w:line="240" w:lineRule="auto"/>
        <w:jc w:val="both"/>
        <w:rPr>
          <w:rFonts w:ascii="Arial" w:hAnsi="Arial" w:cs="Arial"/>
          <w:sz w:val="20"/>
          <w:szCs w:val="20"/>
        </w:rPr>
      </w:pPr>
    </w:p>
    <w:p w:rsidR="004F74BA" w:rsidRDefault="004F74BA" w:rsidP="004F74BA">
      <w:pPr>
        <w:spacing w:after="0" w:line="240" w:lineRule="auto"/>
        <w:jc w:val="both"/>
        <w:rPr>
          <w:rFonts w:ascii="Arial" w:hAnsi="Arial" w:cs="Arial"/>
          <w:sz w:val="20"/>
          <w:szCs w:val="20"/>
        </w:rPr>
      </w:pPr>
      <w:r>
        <w:rPr>
          <w:rFonts w:ascii="Arial" w:hAnsi="Arial" w:cs="Arial"/>
          <w:sz w:val="20"/>
          <w:szCs w:val="20"/>
        </w:rPr>
        <w:t>2)</w:t>
      </w:r>
      <w:r w:rsidR="003D0ADD">
        <w:rPr>
          <w:rFonts w:ascii="Arial" w:hAnsi="Arial" w:cs="Arial"/>
          <w:sz w:val="20"/>
          <w:szCs w:val="20"/>
        </w:rPr>
        <w:t xml:space="preserve"> ________________________</w:t>
      </w:r>
    </w:p>
    <w:p w:rsidR="00EF0D1E" w:rsidRDefault="00EF0D1E"/>
    <w:sectPr w:rsidR="00EF0D1E" w:rsidSect="003D0ADD">
      <w:footerReference w:type="default" r:id="rId7"/>
      <w:pgSz w:w="11906" w:h="16838"/>
      <w:pgMar w:top="1560" w:right="1701" w:bottom="1560" w:left="1701" w:header="708" w:footer="82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576" w:rsidRDefault="009F3576" w:rsidP="00FD418C">
      <w:pPr>
        <w:spacing w:after="0" w:line="240" w:lineRule="auto"/>
      </w:pPr>
      <w:r>
        <w:separator/>
      </w:r>
    </w:p>
  </w:endnote>
  <w:endnote w:type="continuationSeparator" w:id="0">
    <w:p w:rsidR="009F3576" w:rsidRDefault="009F3576" w:rsidP="00FD4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623416"/>
      <w:docPartObj>
        <w:docPartGallery w:val="Page Numbers (Bottom of Page)"/>
        <w:docPartUnique/>
      </w:docPartObj>
    </w:sdtPr>
    <w:sdtContent>
      <w:sdt>
        <w:sdtPr>
          <w:id w:val="-171418291"/>
          <w:docPartObj>
            <w:docPartGallery w:val="Page Numbers (Top of Page)"/>
            <w:docPartUnique/>
          </w:docPartObj>
        </w:sdtPr>
        <w:sdtContent>
          <w:p w:rsidR="00FD418C" w:rsidRDefault="00FD418C">
            <w:pPr>
              <w:pStyle w:val="Rodap"/>
              <w:jc w:val="right"/>
            </w:pPr>
            <w:r w:rsidRPr="00FD418C">
              <w:rPr>
                <w:rFonts w:ascii="Arial" w:hAnsi="Arial" w:cs="Arial"/>
                <w:sz w:val="20"/>
                <w:szCs w:val="20"/>
              </w:rPr>
              <w:t xml:space="preserve">Página </w:t>
            </w:r>
            <w:r w:rsidRPr="00FD418C">
              <w:rPr>
                <w:rFonts w:ascii="Arial" w:hAnsi="Arial" w:cs="Arial"/>
                <w:b/>
                <w:bCs/>
                <w:sz w:val="20"/>
                <w:szCs w:val="20"/>
              </w:rPr>
              <w:fldChar w:fldCharType="begin"/>
            </w:r>
            <w:r w:rsidRPr="00FD418C">
              <w:rPr>
                <w:rFonts w:ascii="Arial" w:hAnsi="Arial" w:cs="Arial"/>
                <w:b/>
                <w:bCs/>
                <w:sz w:val="20"/>
                <w:szCs w:val="20"/>
              </w:rPr>
              <w:instrText>PAGE</w:instrText>
            </w:r>
            <w:r w:rsidRPr="00FD418C">
              <w:rPr>
                <w:rFonts w:ascii="Arial" w:hAnsi="Arial" w:cs="Arial"/>
                <w:b/>
                <w:bCs/>
                <w:sz w:val="20"/>
                <w:szCs w:val="20"/>
              </w:rPr>
              <w:fldChar w:fldCharType="separate"/>
            </w:r>
            <w:r w:rsidR="00F465DC">
              <w:rPr>
                <w:rFonts w:ascii="Arial" w:hAnsi="Arial" w:cs="Arial"/>
                <w:b/>
                <w:bCs/>
                <w:noProof/>
                <w:sz w:val="20"/>
                <w:szCs w:val="20"/>
              </w:rPr>
              <w:t>3</w:t>
            </w:r>
            <w:r w:rsidRPr="00FD418C">
              <w:rPr>
                <w:rFonts w:ascii="Arial" w:hAnsi="Arial" w:cs="Arial"/>
                <w:b/>
                <w:bCs/>
                <w:sz w:val="20"/>
                <w:szCs w:val="20"/>
              </w:rPr>
              <w:fldChar w:fldCharType="end"/>
            </w:r>
            <w:r w:rsidRPr="00FD418C">
              <w:rPr>
                <w:rFonts w:ascii="Arial" w:hAnsi="Arial" w:cs="Arial"/>
                <w:sz w:val="20"/>
                <w:szCs w:val="20"/>
              </w:rPr>
              <w:t xml:space="preserve"> de </w:t>
            </w:r>
            <w:r w:rsidRPr="00FD418C">
              <w:rPr>
                <w:rFonts w:ascii="Arial" w:hAnsi="Arial" w:cs="Arial"/>
                <w:b/>
                <w:bCs/>
                <w:sz w:val="20"/>
                <w:szCs w:val="20"/>
              </w:rPr>
              <w:fldChar w:fldCharType="begin"/>
            </w:r>
            <w:r w:rsidRPr="00FD418C">
              <w:rPr>
                <w:rFonts w:ascii="Arial" w:hAnsi="Arial" w:cs="Arial"/>
                <w:b/>
                <w:bCs/>
                <w:sz w:val="20"/>
                <w:szCs w:val="20"/>
              </w:rPr>
              <w:instrText>NUMPAGES</w:instrText>
            </w:r>
            <w:r w:rsidRPr="00FD418C">
              <w:rPr>
                <w:rFonts w:ascii="Arial" w:hAnsi="Arial" w:cs="Arial"/>
                <w:b/>
                <w:bCs/>
                <w:sz w:val="20"/>
                <w:szCs w:val="20"/>
              </w:rPr>
              <w:fldChar w:fldCharType="separate"/>
            </w:r>
            <w:r w:rsidR="00F465DC">
              <w:rPr>
                <w:rFonts w:ascii="Arial" w:hAnsi="Arial" w:cs="Arial"/>
                <w:b/>
                <w:bCs/>
                <w:noProof/>
                <w:sz w:val="20"/>
                <w:szCs w:val="20"/>
              </w:rPr>
              <w:t>7</w:t>
            </w:r>
            <w:r w:rsidRPr="00FD418C">
              <w:rPr>
                <w:rFonts w:ascii="Arial" w:hAnsi="Arial" w:cs="Arial"/>
                <w:b/>
                <w:bCs/>
                <w:sz w:val="20"/>
                <w:szCs w:val="20"/>
              </w:rPr>
              <w:fldChar w:fldCharType="end"/>
            </w:r>
          </w:p>
        </w:sdtContent>
      </w:sdt>
    </w:sdtContent>
  </w:sdt>
  <w:p w:rsidR="00FD418C" w:rsidRDefault="00FD418C">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576" w:rsidRDefault="009F3576" w:rsidP="00FD418C">
      <w:pPr>
        <w:spacing w:after="0" w:line="240" w:lineRule="auto"/>
      </w:pPr>
      <w:r>
        <w:separator/>
      </w:r>
    </w:p>
  </w:footnote>
  <w:footnote w:type="continuationSeparator" w:id="0">
    <w:p w:rsidR="009F3576" w:rsidRDefault="009F3576" w:rsidP="00FD4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6B00"/>
    <w:multiLevelType w:val="multilevel"/>
    <w:tmpl w:val="F9642F8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7BF7237"/>
    <w:multiLevelType w:val="hybridMultilevel"/>
    <w:tmpl w:val="EEEA2A4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D7D4C9A"/>
    <w:multiLevelType w:val="hybridMultilevel"/>
    <w:tmpl w:val="A4B2AF9E"/>
    <w:lvl w:ilvl="0" w:tplc="3B58FA9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F6E6AE9"/>
    <w:multiLevelType w:val="hybridMultilevel"/>
    <w:tmpl w:val="211822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4BA"/>
    <w:rsid w:val="002537A3"/>
    <w:rsid w:val="002D2EB4"/>
    <w:rsid w:val="003D0ADD"/>
    <w:rsid w:val="004F74BA"/>
    <w:rsid w:val="006F7D6A"/>
    <w:rsid w:val="00825F41"/>
    <w:rsid w:val="009259B5"/>
    <w:rsid w:val="00970583"/>
    <w:rsid w:val="009F3576"/>
    <w:rsid w:val="00BF62FE"/>
    <w:rsid w:val="00C866B0"/>
    <w:rsid w:val="00DE6D28"/>
    <w:rsid w:val="00E94304"/>
    <w:rsid w:val="00EF0D1E"/>
    <w:rsid w:val="00F465DC"/>
    <w:rsid w:val="00FD41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1180E"/>
  <w15:chartTrackingRefBased/>
  <w15:docId w15:val="{20198984-FA42-4992-A9CC-153EC63B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4BA"/>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F74BA"/>
    <w:pPr>
      <w:spacing w:after="0" w:line="240" w:lineRule="auto"/>
    </w:pPr>
    <w:rPr>
      <w:rFonts w:eastAsiaTheme="minorEastAsia"/>
      <w:lang w:eastAsia="pt-BR"/>
    </w:rPr>
  </w:style>
  <w:style w:type="paragraph" w:styleId="PargrafodaLista">
    <w:name w:val="List Paragraph"/>
    <w:basedOn w:val="Normal"/>
    <w:uiPriority w:val="34"/>
    <w:qFormat/>
    <w:rsid w:val="004F74BA"/>
    <w:pPr>
      <w:ind w:left="720"/>
      <w:contextualSpacing/>
    </w:pPr>
  </w:style>
  <w:style w:type="table" w:styleId="Tabelacomgrade">
    <w:name w:val="Table Grid"/>
    <w:basedOn w:val="Tabelanormal"/>
    <w:uiPriority w:val="59"/>
    <w:rsid w:val="004F7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FD418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418C"/>
    <w:rPr>
      <w:rFonts w:eastAsiaTheme="minorEastAsia"/>
      <w:lang w:eastAsia="pt-BR"/>
    </w:rPr>
  </w:style>
  <w:style w:type="paragraph" w:styleId="Rodap">
    <w:name w:val="footer"/>
    <w:basedOn w:val="Normal"/>
    <w:link w:val="RodapChar"/>
    <w:uiPriority w:val="99"/>
    <w:unhideWhenUsed/>
    <w:rsid w:val="00FD418C"/>
    <w:pPr>
      <w:tabs>
        <w:tab w:val="center" w:pos="4252"/>
        <w:tab w:val="right" w:pos="8504"/>
      </w:tabs>
      <w:spacing w:after="0" w:line="240" w:lineRule="auto"/>
    </w:pPr>
  </w:style>
  <w:style w:type="character" w:customStyle="1" w:styleId="RodapChar">
    <w:name w:val="Rodapé Char"/>
    <w:basedOn w:val="Fontepargpadro"/>
    <w:link w:val="Rodap"/>
    <w:uiPriority w:val="99"/>
    <w:rsid w:val="00FD418C"/>
    <w:rPr>
      <w:rFonts w:eastAsiaTheme="minorEastAsia"/>
      <w:lang w:eastAsia="pt-BR"/>
    </w:rPr>
  </w:style>
  <w:style w:type="paragraph" w:styleId="Textodebalo">
    <w:name w:val="Balloon Text"/>
    <w:basedOn w:val="Normal"/>
    <w:link w:val="TextodebaloChar"/>
    <w:uiPriority w:val="99"/>
    <w:semiHidden/>
    <w:unhideWhenUsed/>
    <w:rsid w:val="00825F4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25F41"/>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7</Pages>
  <Words>2250</Words>
  <Characters>12154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Atendimento</dc:creator>
  <cp:keywords/>
  <dc:description/>
  <cp:lastModifiedBy>Atendimento</cp:lastModifiedBy>
  <cp:revision>1</cp:revision>
  <cp:lastPrinted>2018-06-14T16:39:00Z</cp:lastPrinted>
  <dcterms:created xsi:type="dcterms:W3CDTF">2018-06-14T12:56:00Z</dcterms:created>
  <dcterms:modified xsi:type="dcterms:W3CDTF">2018-06-14T16:50:00Z</dcterms:modified>
</cp:coreProperties>
</file>