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8B" w:rsidRDefault="000B258B" w:rsidP="007B454F">
      <w:pPr>
        <w:jc w:val="center"/>
        <w:rPr>
          <w:rFonts w:ascii="Arial" w:hAnsi="Arial" w:cs="Arial"/>
          <w:b/>
          <w:sz w:val="20"/>
          <w:szCs w:val="20"/>
        </w:rPr>
      </w:pPr>
    </w:p>
    <w:p w:rsidR="000B258B" w:rsidRDefault="000B258B" w:rsidP="007B454F">
      <w:pPr>
        <w:jc w:val="center"/>
        <w:rPr>
          <w:rFonts w:ascii="Arial" w:hAnsi="Arial" w:cs="Arial"/>
          <w:b/>
          <w:sz w:val="20"/>
          <w:szCs w:val="20"/>
        </w:rPr>
      </w:pPr>
    </w:p>
    <w:p w:rsidR="000B258B" w:rsidRDefault="000B258B" w:rsidP="007B454F">
      <w:pPr>
        <w:jc w:val="center"/>
        <w:rPr>
          <w:rFonts w:ascii="Arial" w:hAnsi="Arial" w:cs="Arial"/>
          <w:b/>
          <w:sz w:val="20"/>
          <w:szCs w:val="20"/>
        </w:rPr>
      </w:pPr>
    </w:p>
    <w:p w:rsidR="008217E6" w:rsidRDefault="008217E6" w:rsidP="007B454F">
      <w:pPr>
        <w:jc w:val="center"/>
        <w:rPr>
          <w:rFonts w:ascii="Arial" w:hAnsi="Arial" w:cs="Arial"/>
          <w:b/>
          <w:sz w:val="20"/>
          <w:szCs w:val="20"/>
        </w:rPr>
      </w:pPr>
    </w:p>
    <w:p w:rsidR="00284BF6" w:rsidRDefault="00284BF6" w:rsidP="00284B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284BF6" w:rsidRDefault="00284BF6" w:rsidP="00866D54">
      <w:pPr>
        <w:jc w:val="center"/>
        <w:rPr>
          <w:rFonts w:ascii="Arial" w:hAnsi="Arial" w:cs="Arial"/>
          <w:b/>
          <w:sz w:val="20"/>
          <w:szCs w:val="20"/>
        </w:rPr>
      </w:pPr>
    </w:p>
    <w:p w:rsidR="007B454F" w:rsidRPr="00F518CF" w:rsidRDefault="00284BF6" w:rsidP="00284B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B454F" w:rsidRPr="0075091F">
        <w:rPr>
          <w:rFonts w:ascii="Arial" w:hAnsi="Arial" w:cs="Arial"/>
          <w:b/>
          <w:sz w:val="20"/>
          <w:szCs w:val="20"/>
        </w:rPr>
        <w:t xml:space="preserve">Termo de Referência 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75091F">
        <w:rPr>
          <w:rFonts w:ascii="Arial" w:hAnsi="Arial" w:cs="Arial"/>
          <w:b/>
          <w:sz w:val="20"/>
          <w:szCs w:val="20"/>
        </w:rPr>
        <w:t>1-Objeto</w:t>
      </w:r>
    </w:p>
    <w:p w:rsidR="007B454F" w:rsidRPr="0075091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  <w:r w:rsidRPr="00F518CF">
        <w:rPr>
          <w:rFonts w:ascii="Arial" w:hAnsi="Arial" w:cs="Arial"/>
          <w:bCs/>
          <w:sz w:val="20"/>
          <w:szCs w:val="20"/>
        </w:rPr>
        <w:t>Contratação de empresa especializada para prestação de serviços</w:t>
      </w:r>
      <w:r>
        <w:rPr>
          <w:rFonts w:ascii="Arial" w:hAnsi="Arial" w:cs="Arial"/>
          <w:bCs/>
          <w:sz w:val="20"/>
          <w:szCs w:val="20"/>
        </w:rPr>
        <w:t xml:space="preserve"> de telecomunicação -</w:t>
      </w:r>
      <w:r w:rsidRPr="00F518CF">
        <w:rPr>
          <w:rFonts w:ascii="Arial" w:hAnsi="Arial" w:cs="Arial"/>
          <w:bCs/>
          <w:sz w:val="20"/>
          <w:szCs w:val="20"/>
        </w:rPr>
        <w:t xml:space="preserve"> STFC (Serviço Telefônico Fixo Comutado) Local e Longa Distância; </w:t>
      </w:r>
      <w:bookmarkStart w:id="0" w:name="_Hlk493347991"/>
      <w:r w:rsidRPr="00F518CF">
        <w:rPr>
          <w:rFonts w:ascii="Arial" w:hAnsi="Arial" w:cs="Arial"/>
          <w:bCs/>
          <w:sz w:val="20"/>
          <w:szCs w:val="20"/>
        </w:rPr>
        <w:t>Serviço 0800 Local; Conexão a Internet Dedicado</w:t>
      </w:r>
      <w:bookmarkEnd w:id="0"/>
      <w:r w:rsidRPr="00F518CF">
        <w:rPr>
          <w:rFonts w:ascii="Arial" w:hAnsi="Arial" w:cs="Arial"/>
          <w:bCs/>
          <w:sz w:val="20"/>
          <w:szCs w:val="20"/>
        </w:rPr>
        <w:t>; Prestação de serviços</w:t>
      </w:r>
      <w:r w:rsidRPr="00F518CF">
        <w:rPr>
          <w:rFonts w:ascii="Arial" w:hAnsi="Arial" w:cs="Arial"/>
          <w:sz w:val="20"/>
          <w:szCs w:val="20"/>
        </w:rPr>
        <w:t xml:space="preserve"> SMP (Serviço móvel pessoal) local e longa distância</w:t>
      </w:r>
      <w:r w:rsidR="008217E6">
        <w:rPr>
          <w:rFonts w:ascii="Arial" w:hAnsi="Arial" w:cs="Arial"/>
          <w:sz w:val="20"/>
          <w:szCs w:val="20"/>
        </w:rPr>
        <w:t>.</w:t>
      </w:r>
      <w:r w:rsidRPr="00F518CF">
        <w:rPr>
          <w:rFonts w:ascii="Arial" w:hAnsi="Arial" w:cs="Arial"/>
          <w:bCs/>
          <w:sz w:val="20"/>
          <w:szCs w:val="20"/>
        </w:rPr>
        <w:t xml:space="preserve"> 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LOTE 01</w:t>
      </w:r>
    </w:p>
    <w:p w:rsidR="00284BF6" w:rsidRDefault="00284BF6" w:rsidP="007B454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bCs/>
          <w:sz w:val="20"/>
          <w:szCs w:val="20"/>
        </w:rPr>
        <w:t>Prestação de serviços de</w:t>
      </w:r>
      <w:r>
        <w:rPr>
          <w:rFonts w:ascii="Arial" w:hAnsi="Arial" w:cs="Arial"/>
          <w:b/>
          <w:bCs/>
          <w:sz w:val="20"/>
          <w:szCs w:val="20"/>
        </w:rPr>
        <w:t xml:space="preserve"> telecomunicação - </w:t>
      </w:r>
      <w:r w:rsidRPr="00F518CF">
        <w:rPr>
          <w:rFonts w:ascii="Arial" w:hAnsi="Arial" w:cs="Arial"/>
          <w:b/>
          <w:bCs/>
          <w:sz w:val="20"/>
          <w:szCs w:val="20"/>
        </w:rPr>
        <w:t>STFC (Serviço Telefônico Fixo Comutado) Local e Longa Distância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 w:rsidRPr="00207309">
        <w:rPr>
          <w:rFonts w:ascii="Arial" w:hAnsi="Arial" w:cs="Arial"/>
          <w:b/>
          <w:bCs/>
          <w:sz w:val="20"/>
          <w:szCs w:val="20"/>
        </w:rPr>
        <w:t>Serviço 0800 Local; Conexão a Internet Dedicado</w:t>
      </w:r>
      <w:r w:rsidRPr="00F518CF">
        <w:rPr>
          <w:rFonts w:ascii="Arial" w:hAnsi="Arial" w:cs="Arial"/>
          <w:b/>
          <w:bCs/>
          <w:sz w:val="20"/>
          <w:szCs w:val="20"/>
        </w:rPr>
        <w:t>.</w:t>
      </w:r>
    </w:p>
    <w:p w:rsidR="007B454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284BF6" w:rsidRPr="00F518CF" w:rsidRDefault="00284BF6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Linhas telefônicas analógicas.</w:t>
      </w: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4279" w:rsidRPr="00F518CF" w:rsidRDefault="00C54279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284BF6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27251B">
        <w:rPr>
          <w:rFonts w:ascii="Arial" w:hAnsi="Arial" w:cs="Arial"/>
          <w:b/>
          <w:sz w:val="20"/>
          <w:szCs w:val="20"/>
        </w:rPr>
        <w:t>-</w:t>
      </w:r>
      <w:proofErr w:type="gramStart"/>
      <w:r w:rsidR="0027251B">
        <w:rPr>
          <w:rFonts w:ascii="Arial" w:hAnsi="Arial" w:cs="Arial"/>
          <w:b/>
          <w:sz w:val="20"/>
          <w:szCs w:val="20"/>
        </w:rPr>
        <w:t xml:space="preserve"> </w:t>
      </w:r>
      <w:r w:rsidRPr="0027251B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F</w:t>
      </w:r>
      <w:r w:rsidR="007B454F" w:rsidRPr="00F518CF">
        <w:rPr>
          <w:rFonts w:ascii="Arial" w:hAnsi="Arial" w:cs="Arial"/>
          <w:sz w:val="20"/>
          <w:szCs w:val="20"/>
        </w:rPr>
        <w:t xml:space="preserve">ornecer linhas telefônicas analógicas nas quantidades e endereços estabelecidos no </w:t>
      </w:r>
      <w:r w:rsidR="007B454F" w:rsidRPr="00F518CF">
        <w:rPr>
          <w:rFonts w:ascii="Arial" w:hAnsi="Arial" w:cs="Arial"/>
          <w:b/>
          <w:sz w:val="20"/>
          <w:szCs w:val="20"/>
        </w:rPr>
        <w:t>Anexo II – Tabela 1;</w:t>
      </w:r>
    </w:p>
    <w:p w:rsidR="007B454F" w:rsidRPr="00F518CF" w:rsidRDefault="00284BF6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gramStart"/>
      <w:r w:rsidR="002725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>Ativar novas linhas telefônicas conforme necessidade da CONTRATANTE;</w:t>
      </w:r>
    </w:p>
    <w:p w:rsidR="006154C3" w:rsidRPr="00F518CF" w:rsidRDefault="00284BF6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251B">
        <w:rPr>
          <w:rFonts w:ascii="Arial" w:hAnsi="Arial" w:cs="Arial"/>
          <w:sz w:val="20"/>
          <w:szCs w:val="20"/>
        </w:rPr>
        <w:t xml:space="preserve"> </w:t>
      </w:r>
      <w:r w:rsidR="007B454F" w:rsidRPr="00F518CF">
        <w:rPr>
          <w:rFonts w:ascii="Arial" w:hAnsi="Arial" w:cs="Arial"/>
          <w:sz w:val="20"/>
          <w:szCs w:val="20"/>
        </w:rPr>
        <w:t>Desativar linhas telefônicas que estiverem em operação conforme necessidade da CONTRATANTE;</w:t>
      </w:r>
    </w:p>
    <w:p w:rsidR="006154C3" w:rsidRPr="00F518CF" w:rsidRDefault="00284BF6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Possibilidade de serviços adicionais como identificador de chamadas, busca entre terminais, bloqueio de ligações a cobrar ou DDD, DDI e celular conforme necessidade da CONTRATANTE</w:t>
      </w:r>
      <w:r w:rsidR="001D5964">
        <w:rPr>
          <w:rFonts w:ascii="Arial" w:hAnsi="Arial" w:cs="Arial"/>
          <w:sz w:val="20"/>
          <w:szCs w:val="20"/>
        </w:rPr>
        <w:t>;</w:t>
      </w:r>
    </w:p>
    <w:p w:rsidR="006154C3" w:rsidRPr="00F518CF" w:rsidRDefault="0027251B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Devem ser tele alimentadas, a fim de garantir a comunicação mesmo na falta de energia elétrica</w:t>
      </w:r>
      <w:r w:rsidR="001D5964">
        <w:rPr>
          <w:rFonts w:ascii="Arial" w:hAnsi="Arial" w:cs="Arial"/>
          <w:sz w:val="20"/>
          <w:szCs w:val="20"/>
        </w:rPr>
        <w:t>;</w:t>
      </w:r>
    </w:p>
    <w:p w:rsidR="007B454F" w:rsidRPr="00F518CF" w:rsidRDefault="0027251B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Tecnologias alternativas como FWT (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Fixed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wireless Terminal) serão permitidas somente para endereços onde não houver </w:t>
      </w:r>
      <w:r w:rsidR="001D5964">
        <w:rPr>
          <w:rFonts w:ascii="Arial" w:hAnsi="Arial" w:cs="Arial"/>
          <w:sz w:val="20"/>
          <w:szCs w:val="20"/>
        </w:rPr>
        <w:t>disponibilidade de par metálico;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Central de Atendimento 24 h por dia, 365 dias por ano através de um número 0800;</w:t>
      </w:r>
    </w:p>
    <w:p w:rsidR="007B454F" w:rsidRPr="00F518CF" w:rsidRDefault="0027251B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Nos casos onde não for possível a instalação por par metálico ou FWT, que dependam de projeto de infraestrutura, deverá ser apresentado para a CONTRATANTE que será re</w:t>
      </w:r>
      <w:r w:rsidR="001D5964">
        <w:rPr>
          <w:rFonts w:ascii="Arial" w:hAnsi="Arial" w:cs="Arial"/>
          <w:sz w:val="20"/>
          <w:szCs w:val="20"/>
        </w:rPr>
        <w:t>sponsável pelo custo do projeto;</w:t>
      </w:r>
    </w:p>
    <w:p w:rsidR="007B454F" w:rsidRPr="00F518CF" w:rsidRDefault="0027251B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Novas linhas telefônicas deverão ser instaladas no prazo máximo de</w:t>
      </w:r>
      <w:r w:rsidR="007B454F">
        <w:rPr>
          <w:rFonts w:ascii="Arial" w:hAnsi="Arial" w:cs="Arial"/>
          <w:sz w:val="20"/>
          <w:szCs w:val="20"/>
        </w:rPr>
        <w:t xml:space="preserve"> até</w:t>
      </w:r>
      <w:r w:rsidR="007B454F" w:rsidRPr="00F518CF">
        <w:rPr>
          <w:rFonts w:ascii="Arial" w:hAnsi="Arial" w:cs="Arial"/>
          <w:sz w:val="20"/>
          <w:szCs w:val="20"/>
        </w:rPr>
        <w:t xml:space="preserve"> 10 dias;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Troncos Digitais E1 – Ramais DDR</w:t>
      </w: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4279" w:rsidRPr="00F518CF" w:rsidRDefault="00C54279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1D5964" w:rsidP="007B45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Fornecer troncos digitais E1 e faixas DDR nas quantidades estabelecidas no </w:t>
      </w:r>
      <w:r w:rsidR="007B454F" w:rsidRPr="00F518CF">
        <w:rPr>
          <w:rFonts w:ascii="Arial" w:hAnsi="Arial" w:cs="Arial"/>
          <w:b/>
          <w:sz w:val="20"/>
          <w:szCs w:val="20"/>
        </w:rPr>
        <w:t>Anexo II –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Tabela 2;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Interface tipo G.703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Sinalização de Linha tipo R2D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Sinalização de Registro tipo MFC </w:t>
      </w:r>
      <w:smartTag w:uri="urn:schemas-microsoft-com:office:smarttags" w:element="metricconverter">
        <w:smartTagPr>
          <w:attr w:name="ProductID" w:val="5C"/>
        </w:smartTagPr>
        <w:r w:rsidR="007B454F" w:rsidRPr="00F518CF">
          <w:rPr>
            <w:rFonts w:ascii="Arial" w:hAnsi="Arial" w:cs="Arial"/>
            <w:sz w:val="20"/>
            <w:szCs w:val="20"/>
          </w:rPr>
          <w:t>5C</w:t>
        </w:r>
      </w:smartTag>
      <w:r w:rsidR="007B454F" w:rsidRPr="00F518CF">
        <w:rPr>
          <w:rFonts w:ascii="Arial" w:hAnsi="Arial" w:cs="Arial"/>
          <w:sz w:val="20"/>
          <w:szCs w:val="20"/>
        </w:rPr>
        <w:t xml:space="preserve"> ou 5S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Ativar e desativar troncos conforme necessidade da CONTRATANTE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Disponibilidade mensal (SLA - Service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level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agreement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>) de 99% ao mês;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>
        <w:rPr>
          <w:rFonts w:ascii="Arial" w:hAnsi="Arial" w:cs="Arial"/>
          <w:sz w:val="20"/>
          <w:szCs w:val="20"/>
        </w:rPr>
        <w:t>Em caso de defeito, deverá ser reparado em até 04 horas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39091F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Meio de atendimento em par-metálico, fibra-óptica.  Não serão aceitas soluções que contemplem sublocação de meio físico, devendo a contratada prove</w:t>
      </w:r>
      <w:r w:rsidR="001D5964">
        <w:rPr>
          <w:rFonts w:ascii="Arial" w:hAnsi="Arial" w:cs="Arial"/>
          <w:sz w:val="20"/>
          <w:szCs w:val="20"/>
        </w:rPr>
        <w:t>r o serviço por meios próprios;</w:t>
      </w:r>
    </w:p>
    <w:p w:rsidR="007B454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Em casos onde for constatada inviabilidade de instalação a CONTRATADA deverá encaminhar as condições de atendimento (custo, prazo e meio) para análise da CONTRATANTE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Prazo de instalação de</w:t>
      </w:r>
      <w:r w:rsidR="007B454F">
        <w:rPr>
          <w:rFonts w:ascii="Arial" w:hAnsi="Arial" w:cs="Arial"/>
          <w:sz w:val="20"/>
          <w:szCs w:val="20"/>
        </w:rPr>
        <w:t xml:space="preserve"> até</w:t>
      </w:r>
      <w:r w:rsidR="007B454F" w:rsidRPr="00F518CF">
        <w:rPr>
          <w:rFonts w:ascii="Arial" w:hAnsi="Arial" w:cs="Arial"/>
          <w:sz w:val="20"/>
          <w:szCs w:val="20"/>
        </w:rPr>
        <w:t xml:space="preserve"> 90 dias;</w:t>
      </w: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Central de Atendimento 24 h por dia, 365 dias por ano através de um número 0800;</w:t>
      </w:r>
    </w:p>
    <w:p w:rsidR="00B57163" w:rsidRDefault="001D5964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Mudança de endereço de acessos instalados</w:t>
      </w:r>
      <w:r w:rsidR="007B454F">
        <w:rPr>
          <w:rFonts w:ascii="Arial" w:hAnsi="Arial" w:cs="Arial"/>
          <w:sz w:val="20"/>
          <w:szCs w:val="20"/>
        </w:rPr>
        <w:t xml:space="preserve"> terá um prazo de até 90 dias</w:t>
      </w:r>
      <w:r w:rsidR="007B454F" w:rsidRPr="00F518CF">
        <w:rPr>
          <w:rFonts w:ascii="Arial" w:hAnsi="Arial" w:cs="Arial"/>
          <w:sz w:val="20"/>
          <w:szCs w:val="20"/>
        </w:rPr>
        <w:t>;</w:t>
      </w:r>
    </w:p>
    <w:p w:rsidR="007B454F" w:rsidRPr="00F518CF" w:rsidRDefault="00C20621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A CONTRATADA deverá manter a mesma numeração atualmente utilizada (números de telefone) conforme critérios da Portabilidade regulamentada pela ANATEL, para os números relacionados no </w:t>
      </w:r>
      <w:r w:rsidR="007B454F" w:rsidRPr="00F518CF">
        <w:rPr>
          <w:rFonts w:ascii="Arial" w:hAnsi="Arial" w:cs="Arial"/>
          <w:b/>
          <w:sz w:val="20"/>
          <w:szCs w:val="20"/>
        </w:rPr>
        <w:t>Anexo II – Tabela 2</w:t>
      </w:r>
      <w:r w:rsidR="007B454F" w:rsidRPr="00F518CF">
        <w:rPr>
          <w:rFonts w:ascii="Arial" w:hAnsi="Arial" w:cs="Arial"/>
          <w:sz w:val="20"/>
          <w:szCs w:val="20"/>
        </w:rPr>
        <w:t>, além de outros que tiverem sua inclusão neste certame.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Serviço DDG – Discagem Direta Gratuita (0800) local;</w:t>
      </w:r>
    </w:p>
    <w:p w:rsidR="002B5948" w:rsidRDefault="002B5948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  <w:r w:rsidRPr="00F518CF">
        <w:rPr>
          <w:rFonts w:ascii="Arial" w:hAnsi="Arial" w:cs="Arial"/>
          <w:sz w:val="20"/>
          <w:szCs w:val="20"/>
        </w:rPr>
        <w:t>Características mínimas</w:t>
      </w:r>
      <w:r w:rsidR="002B5948">
        <w:rPr>
          <w:rFonts w:ascii="Arial" w:hAnsi="Arial" w:cs="Arial"/>
          <w:sz w:val="20"/>
          <w:szCs w:val="20"/>
        </w:rPr>
        <w:t>:</w:t>
      </w:r>
    </w:p>
    <w:p w:rsidR="002B5948" w:rsidRDefault="002B5948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2B5948" w:rsidP="007B45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Fornecer o serviço na quantidade estabelecida no </w:t>
      </w:r>
      <w:r w:rsidR="007B454F" w:rsidRPr="00F518CF">
        <w:rPr>
          <w:rFonts w:ascii="Arial" w:hAnsi="Arial" w:cs="Arial"/>
          <w:b/>
          <w:sz w:val="20"/>
          <w:szCs w:val="20"/>
        </w:rPr>
        <w:t>Anexo II – Tabela 3;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serviço 0800 deverá possuir número único;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serviço 0800 deverá completar chamadas da modalidade local originadas de terminais fixos e móveis para o mesmo DDD da localidade da CONTRATANTE;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São vedadas as chamadas de longa distância nacional e longa distância internacional;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serviço 0800 deverá possuir a característica de discagem gratuita na origem da chamada;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 CONTRATANTE informará</w:t>
      </w:r>
      <w:r w:rsidR="007B454F">
        <w:rPr>
          <w:rFonts w:ascii="Arial" w:hAnsi="Arial" w:cs="Arial"/>
          <w:sz w:val="20"/>
          <w:szCs w:val="20"/>
        </w:rPr>
        <w:t xml:space="preserve"> e</w:t>
      </w:r>
      <w:r w:rsidR="007B454F" w:rsidRPr="00F518CF">
        <w:rPr>
          <w:rFonts w:ascii="Arial" w:hAnsi="Arial" w:cs="Arial"/>
          <w:sz w:val="20"/>
          <w:szCs w:val="20"/>
        </w:rPr>
        <w:t xml:space="preserve"> solicitará a CONTRATADA o tipo de interface (Acesso digital E1 ou linha analógica) especificado de acordo com o projeto de atendimento;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serviço deverá ser disponibilizado pela CONTRATADA 24 horas por dia, e estará limitado a escalas de atendimento e horários definidos pelo CONTRATANTE;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Central de Atendimento 24 h por dia, 365 dias por ano através de um número 0800;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Prazo de ativação:</w:t>
      </w:r>
      <w:r w:rsidR="007B454F">
        <w:rPr>
          <w:rFonts w:ascii="Arial" w:hAnsi="Arial" w:cs="Arial"/>
          <w:sz w:val="20"/>
          <w:szCs w:val="20"/>
        </w:rPr>
        <w:t xml:space="preserve"> de até</w:t>
      </w:r>
      <w:r w:rsidR="007B454F" w:rsidRPr="00F518CF">
        <w:rPr>
          <w:rFonts w:ascii="Arial" w:hAnsi="Arial" w:cs="Arial"/>
          <w:sz w:val="20"/>
          <w:szCs w:val="20"/>
        </w:rPr>
        <w:t xml:space="preserve"> 60 dias após assinatura do contrato.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Agendamento por horário -</w:t>
      </w:r>
      <w:r w:rsidR="007B454F" w:rsidRPr="00F518CF">
        <w:rPr>
          <w:rFonts w:ascii="Arial" w:hAnsi="Arial" w:cs="Arial"/>
          <w:sz w:val="20"/>
          <w:szCs w:val="20"/>
        </w:rPr>
        <w:t xml:space="preserve"> permite ao CONTRATANTE especificar onde deverão terminar as chamadas em função do</w:t>
      </w:r>
      <w:r>
        <w:rPr>
          <w:rFonts w:ascii="Arial" w:hAnsi="Arial" w:cs="Arial"/>
          <w:sz w:val="20"/>
          <w:szCs w:val="20"/>
        </w:rPr>
        <w:t xml:space="preserve"> horário em que forem efetuadas;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Agendamento por data -</w:t>
      </w:r>
      <w:r w:rsidR="007B454F" w:rsidRPr="00F518CF">
        <w:rPr>
          <w:rFonts w:ascii="Arial" w:hAnsi="Arial" w:cs="Arial"/>
          <w:sz w:val="20"/>
          <w:szCs w:val="20"/>
        </w:rPr>
        <w:t xml:space="preserve"> permite ao CONTRATANTE especificar onde as chamadas deverão terminar em função da data ou dia da semana em que serão realizadas para o número 0800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Seleção de origem -</w:t>
      </w:r>
      <w:r w:rsidR="007B454F" w:rsidRPr="00F518CF">
        <w:rPr>
          <w:rFonts w:ascii="Arial" w:hAnsi="Arial" w:cs="Arial"/>
          <w:sz w:val="20"/>
          <w:szCs w:val="20"/>
        </w:rPr>
        <w:t xml:space="preserve"> permite ao CONTRATANTE especificar para onde serão encaminhados os atendimentos (Centro de atendimento) das chamadas conforme a origem da ligação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2B5948" w:rsidP="007B45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Restrição de acesso por Telefone público</w:t>
      </w:r>
      <w:r>
        <w:rPr>
          <w:rFonts w:ascii="Arial" w:hAnsi="Arial" w:cs="Arial"/>
          <w:b/>
          <w:sz w:val="20"/>
          <w:szCs w:val="20"/>
        </w:rPr>
        <w:t>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Restrição de área de abrangência -</w:t>
      </w:r>
      <w:r w:rsidR="007B454F" w:rsidRPr="00F518CF">
        <w:rPr>
          <w:rFonts w:ascii="Arial" w:hAnsi="Arial" w:cs="Arial"/>
          <w:sz w:val="20"/>
          <w:szCs w:val="20"/>
        </w:rPr>
        <w:t xml:space="preserve"> permite ao CONTRATANTE bloquear as áreas das quais não deseja receber chamadas de telefones fixos ou móveis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Mensagem Personalizada -</w:t>
      </w:r>
      <w:r w:rsidR="007B454F" w:rsidRPr="00F518CF">
        <w:rPr>
          <w:rFonts w:ascii="Arial" w:hAnsi="Arial" w:cs="Arial"/>
          <w:sz w:val="20"/>
          <w:szCs w:val="20"/>
        </w:rPr>
        <w:t xml:space="preserve"> permite ao CONTRATANTE definir formato e conteúdo da mensagem que o chamador ouvirá ao ligar para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o 0800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Distribuição Cíclica de Chamadas -</w:t>
      </w:r>
      <w:r w:rsidR="007B454F" w:rsidRPr="00F518CF">
        <w:rPr>
          <w:rFonts w:ascii="Arial" w:hAnsi="Arial" w:cs="Arial"/>
          <w:sz w:val="20"/>
          <w:szCs w:val="20"/>
        </w:rPr>
        <w:t xml:space="preserve"> distribui chamadas de modo uniforme, evitando a sobrecarga de um centro de atendimento ou atendente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b/>
          <w:sz w:val="20"/>
          <w:szCs w:val="20"/>
        </w:rPr>
        <w:t>Distribuição Sequencial de Chamadas -</w:t>
      </w:r>
      <w:r w:rsidR="007B454F" w:rsidRPr="00F518CF">
        <w:rPr>
          <w:rFonts w:ascii="Arial" w:hAnsi="Arial" w:cs="Arial"/>
          <w:sz w:val="20"/>
          <w:szCs w:val="20"/>
        </w:rPr>
        <w:t xml:space="preserve"> distribui sequencialmente as chamadas conforme ordem de troncos/ramais estabelecida, priorizando sempre a primeira terminação livre</w:t>
      </w:r>
      <w:r>
        <w:rPr>
          <w:rFonts w:ascii="Arial" w:hAnsi="Arial" w:cs="Arial"/>
          <w:sz w:val="20"/>
          <w:szCs w:val="20"/>
        </w:rPr>
        <w:t>;</w:t>
      </w: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C54279" w:rsidRPr="00F518CF" w:rsidRDefault="00C54279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Do tráfego Telefônico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Método</w:t>
      </w:r>
    </w:p>
    <w:p w:rsidR="002B5948" w:rsidRDefault="002B5948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Conforme especificações mínimas estabelecidas pelo órgão regulador</w:t>
      </w:r>
      <w:r w:rsidR="007B454F">
        <w:rPr>
          <w:rFonts w:ascii="Arial" w:hAnsi="Arial" w:cs="Arial"/>
          <w:sz w:val="20"/>
          <w:szCs w:val="20"/>
        </w:rPr>
        <w:t xml:space="preserve">, </w:t>
      </w:r>
      <w:r w:rsidR="007B454F" w:rsidRPr="00F518CF">
        <w:rPr>
          <w:rFonts w:ascii="Arial" w:hAnsi="Arial" w:cs="Arial"/>
          <w:sz w:val="20"/>
          <w:szCs w:val="20"/>
        </w:rPr>
        <w:t xml:space="preserve">informar os custos de </w:t>
      </w:r>
      <w:r w:rsidRPr="00F518CF">
        <w:rPr>
          <w:rFonts w:ascii="Arial" w:hAnsi="Arial" w:cs="Arial"/>
          <w:sz w:val="20"/>
          <w:szCs w:val="20"/>
        </w:rPr>
        <w:t>assinaturas individuais das linhas telefônicas</w:t>
      </w:r>
      <w:r w:rsidR="007B454F" w:rsidRPr="00F518CF">
        <w:rPr>
          <w:rFonts w:ascii="Arial" w:hAnsi="Arial" w:cs="Arial"/>
          <w:sz w:val="20"/>
          <w:szCs w:val="20"/>
        </w:rPr>
        <w:t>, troncos digitais, faixas DDR e serviço 0800;</w:t>
      </w:r>
    </w:p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 tarifação das chamadas deverá ser realizada em minutos;</w:t>
      </w:r>
      <w:bookmarkStart w:id="1" w:name="OLE_LINK1"/>
      <w:bookmarkStart w:id="2" w:name="OLE_LINK2"/>
    </w:p>
    <w:bookmarkEnd w:id="1"/>
    <w:bookmarkEnd w:id="2"/>
    <w:p w:rsidR="007B454F" w:rsidRPr="00F518CF" w:rsidRDefault="002B5948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As tarifas utilizadas deverão ter como base aqueles constantes do Plano básico de serviços, regulamentado para o setor de telecomunicação e informado através do preenchimento da</w:t>
      </w:r>
      <w:r>
        <w:rPr>
          <w:rFonts w:ascii="Arial" w:hAnsi="Arial" w:cs="Arial"/>
          <w:sz w:val="20"/>
          <w:szCs w:val="20"/>
        </w:rPr>
        <w:t xml:space="preserve"> </w:t>
      </w:r>
      <w:r w:rsidR="007B454F" w:rsidRPr="00F518CF">
        <w:rPr>
          <w:rFonts w:ascii="Arial" w:hAnsi="Arial" w:cs="Arial"/>
          <w:sz w:val="20"/>
          <w:szCs w:val="20"/>
        </w:rPr>
        <w:t>Proposta Comercial, com todos os impostos regulamentados e descontos concedidos a critério da Licita</w:t>
      </w:r>
      <w:r w:rsidR="007B454F">
        <w:rPr>
          <w:rFonts w:ascii="Arial" w:hAnsi="Arial" w:cs="Arial"/>
          <w:sz w:val="20"/>
          <w:szCs w:val="20"/>
        </w:rPr>
        <w:t>da</w:t>
      </w:r>
      <w:r w:rsidR="007B454F" w:rsidRPr="00F518CF">
        <w:rPr>
          <w:rFonts w:ascii="Arial" w:hAnsi="Arial" w:cs="Arial"/>
          <w:sz w:val="20"/>
          <w:szCs w:val="20"/>
        </w:rPr>
        <w:t>;</w:t>
      </w:r>
    </w:p>
    <w:p w:rsidR="007B454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Pr="00F518CF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207309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207309">
        <w:rPr>
          <w:rFonts w:ascii="Arial" w:hAnsi="Arial" w:cs="Arial"/>
          <w:b/>
          <w:sz w:val="20"/>
          <w:szCs w:val="20"/>
        </w:rPr>
        <w:t>Perfil de tráfego</w:t>
      </w:r>
    </w:p>
    <w:p w:rsidR="002B5948" w:rsidRDefault="002B5948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2B5948" w:rsidP="007B454F">
      <w:pPr>
        <w:jc w:val="both"/>
        <w:rPr>
          <w:rFonts w:ascii="Arial" w:hAnsi="Arial" w:cs="Arial"/>
          <w:color w:val="33996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Deverão ser considerados os volumes de chamadas indicadas no</w:t>
      </w:r>
      <w:r w:rsidR="007B454F">
        <w:rPr>
          <w:rFonts w:ascii="Arial" w:hAnsi="Arial" w:cs="Arial"/>
          <w:sz w:val="20"/>
          <w:szCs w:val="20"/>
        </w:rPr>
        <w:t xml:space="preserve"> </w:t>
      </w:r>
      <w:r w:rsidR="007B454F" w:rsidRPr="00F518CF">
        <w:rPr>
          <w:rFonts w:ascii="Arial" w:hAnsi="Arial" w:cs="Arial"/>
          <w:b/>
          <w:sz w:val="20"/>
          <w:szCs w:val="20"/>
        </w:rPr>
        <w:t>Anexo III</w:t>
      </w:r>
      <w:r w:rsidR="007B454F" w:rsidRPr="00F518CF">
        <w:rPr>
          <w:rFonts w:ascii="Arial" w:hAnsi="Arial" w:cs="Arial"/>
          <w:color w:val="339966"/>
          <w:sz w:val="20"/>
          <w:szCs w:val="20"/>
        </w:rPr>
        <w:t xml:space="preserve"> </w:t>
      </w:r>
      <w:r w:rsidR="007B454F" w:rsidRPr="00F518CF">
        <w:rPr>
          <w:rFonts w:ascii="Arial" w:hAnsi="Arial" w:cs="Arial"/>
          <w:sz w:val="20"/>
          <w:szCs w:val="20"/>
        </w:rPr>
        <w:t>como referência orientativa para apresentação de proposta;</w:t>
      </w:r>
    </w:p>
    <w:p w:rsidR="00CF46C4" w:rsidRDefault="00B9301A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Perfil de Tráfego e seus custos (Anexo III)</w:t>
      </w:r>
      <w:r w:rsidRPr="00F518CF">
        <w:rPr>
          <w:rFonts w:ascii="Arial" w:hAnsi="Arial" w:cs="Arial"/>
          <w:sz w:val="20"/>
          <w:szCs w:val="20"/>
        </w:rPr>
        <w:t xml:space="preserve"> compõem-se</w:t>
      </w:r>
      <w:r w:rsidR="007B454F" w:rsidRPr="00F518CF">
        <w:rPr>
          <w:rFonts w:ascii="Arial" w:hAnsi="Arial" w:cs="Arial"/>
          <w:sz w:val="20"/>
          <w:szCs w:val="20"/>
        </w:rPr>
        <w:t xml:space="preserve"> de uma ESTIMATIVA, em minutos e em valores, baseadas nas faturas das contas telefônicas da CONTRATANTE relativa às chamadas originadas em seu âmbito, bem como outros </w:t>
      </w:r>
      <w:r w:rsidR="00C54279">
        <w:rPr>
          <w:rFonts w:ascii="Arial" w:hAnsi="Arial" w:cs="Arial"/>
          <w:sz w:val="20"/>
          <w:szCs w:val="20"/>
        </w:rPr>
        <w:t>serviços atualmente utilizados;</w:t>
      </w:r>
    </w:p>
    <w:p w:rsidR="007B454F" w:rsidRPr="00F518CF" w:rsidRDefault="00B9301A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O Perfil de Tráfego do </w:t>
      </w:r>
      <w:r w:rsidR="007B454F" w:rsidRPr="00F518CF">
        <w:rPr>
          <w:rFonts w:ascii="Arial" w:hAnsi="Arial" w:cs="Arial"/>
          <w:b/>
          <w:sz w:val="20"/>
          <w:szCs w:val="20"/>
        </w:rPr>
        <w:t>Anexo III</w:t>
      </w:r>
      <w:r w:rsidR="007B454F" w:rsidRPr="00F518CF">
        <w:rPr>
          <w:rFonts w:ascii="Arial" w:hAnsi="Arial" w:cs="Arial"/>
          <w:color w:val="FF0000"/>
          <w:sz w:val="20"/>
          <w:szCs w:val="20"/>
        </w:rPr>
        <w:t>,</w:t>
      </w:r>
      <w:r w:rsidR="007B454F" w:rsidRPr="00F518CF">
        <w:rPr>
          <w:rFonts w:ascii="Arial" w:hAnsi="Arial" w:cs="Arial"/>
          <w:sz w:val="20"/>
          <w:szCs w:val="20"/>
        </w:rPr>
        <w:t xml:space="preserve"> servirá tão somente de subsídio para análise da proposta global mais vantajosa e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 xml:space="preserve"> portanto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>, não implicam em qualquer compromisso futuro ou restrição quantitativa de uso para a CONTRATANTE.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207309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207309">
        <w:rPr>
          <w:rFonts w:ascii="Arial" w:hAnsi="Arial" w:cs="Arial"/>
          <w:b/>
          <w:sz w:val="20"/>
          <w:szCs w:val="20"/>
        </w:rPr>
        <w:t>Da fatura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B9301A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As faturas de cada serviço devem ser encaminhadas via papel, individualizada por linha seja analógica ou digital, com valor total e o respectivo descritivo com os valores das ligações;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207309" w:rsidRDefault="00B9301A" w:rsidP="007B45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Responsabilidades da C</w:t>
      </w:r>
      <w:r w:rsidR="007B454F" w:rsidRPr="00207309">
        <w:rPr>
          <w:rFonts w:ascii="Arial" w:hAnsi="Arial" w:cs="Arial"/>
          <w:b/>
          <w:sz w:val="20"/>
          <w:szCs w:val="20"/>
        </w:rPr>
        <w:t>ontratante</w:t>
      </w:r>
    </w:p>
    <w:p w:rsidR="00B9301A" w:rsidRDefault="00B9301A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B9301A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Toda a infraestrutura civil, elétrica, ar condicionado, leitos de passagem de cabos, rede interna (cabeamento horizontal) são de responsabilidade da contratante, incluindo a adequação conforme as necessidades de implantação do projeto.</w:t>
      </w:r>
    </w:p>
    <w:p w:rsidR="00B9301A" w:rsidRDefault="00B9301A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B9301A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Da mesma forma, será de responsabilidade do CONTRATANTE reparar ou refazer os acabamentos necessários para inst</w:t>
      </w:r>
      <w:r w:rsidR="006154C3">
        <w:rPr>
          <w:rFonts w:ascii="Arial" w:hAnsi="Arial" w:cs="Arial"/>
          <w:sz w:val="20"/>
          <w:szCs w:val="20"/>
        </w:rPr>
        <w:t>alação do objeto pela CONTRATADA.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207309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7309">
        <w:rPr>
          <w:rFonts w:ascii="Arial" w:hAnsi="Arial" w:cs="Arial"/>
          <w:b/>
          <w:sz w:val="20"/>
          <w:szCs w:val="20"/>
          <w:u w:val="single"/>
        </w:rPr>
        <w:t>Link Internet Dedicado em Fibra Óptica.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6154C3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Acesso Dedicado à internet em fibra óptica, com garantia de 100% da velocidade contratada, informada no </w:t>
      </w:r>
      <w:r w:rsidR="007B454F" w:rsidRPr="00F518CF">
        <w:rPr>
          <w:rFonts w:ascii="Arial" w:hAnsi="Arial" w:cs="Arial"/>
          <w:b/>
          <w:sz w:val="20"/>
          <w:szCs w:val="20"/>
        </w:rPr>
        <w:t xml:space="preserve">Anexo II – Tabela </w:t>
      </w:r>
      <w:r w:rsidR="007B454F">
        <w:rPr>
          <w:rFonts w:ascii="Arial" w:hAnsi="Arial" w:cs="Arial"/>
          <w:b/>
          <w:sz w:val="20"/>
          <w:szCs w:val="20"/>
        </w:rPr>
        <w:t>4</w:t>
      </w:r>
      <w:r w:rsidR="007B454F" w:rsidRPr="00F518CF">
        <w:rPr>
          <w:rFonts w:ascii="Arial" w:hAnsi="Arial" w:cs="Arial"/>
          <w:b/>
          <w:sz w:val="20"/>
          <w:szCs w:val="20"/>
        </w:rPr>
        <w:t>,</w:t>
      </w:r>
      <w:r w:rsidR="007B454F" w:rsidRPr="00F518CF">
        <w:rPr>
          <w:rFonts w:ascii="Arial" w:hAnsi="Arial" w:cs="Arial"/>
          <w:sz w:val="20"/>
          <w:szCs w:val="20"/>
        </w:rPr>
        <w:t xml:space="preserve"> com especificações mínimas deste item e seus subitens.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Acesso;</w:t>
      </w:r>
    </w:p>
    <w:p w:rsidR="006154C3" w:rsidRPr="00F518CF" w:rsidRDefault="006154C3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acesso deverá ser fornecido obrigatoriamente através de fibra óptica, não sendo aceito, em nenhuma hipótese, outro meio de transporte de dados;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Deverá ser bidirecional e simétrico na velocidade contratada com especificações mínimas conforme segue abaixo: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O uso da Fibra Óptica como meio de transporte dos dados deverá ser utilizado em todos os enlaces (trajeto) desde o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backbone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da operadora de Telecomunicações, até o Modem instalado dentro do datacenter d</w:t>
      </w:r>
      <w:r w:rsidR="007B454F">
        <w:rPr>
          <w:rFonts w:ascii="Arial" w:hAnsi="Arial" w:cs="Arial"/>
          <w:sz w:val="20"/>
          <w:szCs w:val="20"/>
        </w:rPr>
        <w:t>a</w:t>
      </w:r>
      <w:r w:rsidR="007B454F" w:rsidRPr="00F518CF">
        <w:rPr>
          <w:rFonts w:ascii="Arial" w:hAnsi="Arial" w:cs="Arial"/>
          <w:sz w:val="20"/>
          <w:szCs w:val="20"/>
        </w:rPr>
        <w:t xml:space="preserve"> </w:t>
      </w:r>
      <w:r w:rsidR="007B454F" w:rsidRPr="008856A2">
        <w:rPr>
          <w:rFonts w:ascii="Arial" w:hAnsi="Arial" w:cs="Arial"/>
          <w:sz w:val="20"/>
          <w:szCs w:val="20"/>
        </w:rPr>
        <w:t>SAECIL</w:t>
      </w:r>
      <w:r w:rsidR="007B454F" w:rsidRPr="00F518CF">
        <w:rPr>
          <w:rFonts w:ascii="Arial" w:hAnsi="Arial" w:cs="Arial"/>
          <w:sz w:val="20"/>
          <w:szCs w:val="20"/>
        </w:rPr>
        <w:t>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Não serão aceitas soluções híbridas que contemplem sublocação de meio físico de acesso e dos links que compõem o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backbone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da CONTRATADA</w:t>
      </w:r>
      <w:r w:rsidR="007B454F">
        <w:rPr>
          <w:rFonts w:ascii="Arial" w:hAnsi="Arial" w:cs="Arial"/>
          <w:sz w:val="20"/>
          <w:szCs w:val="20"/>
        </w:rPr>
        <w:t xml:space="preserve"> sem prévia autorização expressa da SAECIL</w:t>
      </w:r>
      <w:r w:rsidR="007B454F" w:rsidRPr="00F518CF">
        <w:rPr>
          <w:rFonts w:ascii="Arial" w:hAnsi="Arial" w:cs="Arial"/>
          <w:sz w:val="20"/>
          <w:szCs w:val="20"/>
        </w:rPr>
        <w:t xml:space="preserve">, devendo a contratada prover o serviço por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meios próprios fim-a-fim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com tecnologia de fibra óptica;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As empresas participantes do processo licitatório</w:t>
      </w:r>
      <w:r w:rsidR="007B454F">
        <w:rPr>
          <w:rFonts w:ascii="Arial" w:hAnsi="Arial" w:cs="Arial"/>
          <w:sz w:val="20"/>
          <w:szCs w:val="20"/>
        </w:rPr>
        <w:t xml:space="preserve"> do lote 01,</w:t>
      </w:r>
      <w:r w:rsidR="007B454F" w:rsidRPr="00F518CF">
        <w:rPr>
          <w:rFonts w:ascii="Arial" w:hAnsi="Arial" w:cs="Arial"/>
          <w:sz w:val="20"/>
          <w:szCs w:val="20"/>
        </w:rPr>
        <w:t xml:space="preserve"> deverão apresentar juntamente com a proposta, declaração de que dispõe de Rede de Transmissão em Fibra Óptica instalada no município de </w:t>
      </w:r>
      <w:r w:rsidR="007B454F">
        <w:rPr>
          <w:rFonts w:ascii="Arial" w:hAnsi="Arial" w:cs="Arial"/>
          <w:sz w:val="20"/>
          <w:szCs w:val="20"/>
        </w:rPr>
        <w:t>Leme/SP</w:t>
      </w:r>
      <w:r w:rsidR="007B454F" w:rsidRPr="00F518CF">
        <w:rPr>
          <w:rFonts w:ascii="Arial" w:hAnsi="Arial" w:cs="Arial"/>
          <w:sz w:val="20"/>
          <w:szCs w:val="20"/>
        </w:rPr>
        <w:t>.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Acesso simétrico (Mesma velocidade nominal nos dois sentidos);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Velocidade mínima de 100% da velocidade nominal;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Disponibilidade real mínima de 99,</w:t>
      </w:r>
      <w:r w:rsidR="007B454F">
        <w:rPr>
          <w:rFonts w:ascii="Arial" w:hAnsi="Arial" w:cs="Arial"/>
          <w:sz w:val="20"/>
          <w:szCs w:val="20"/>
        </w:rPr>
        <w:t>90</w:t>
      </w:r>
      <w:r w:rsidR="007B454F" w:rsidRPr="00F518CF">
        <w:rPr>
          <w:rFonts w:ascii="Arial" w:hAnsi="Arial" w:cs="Arial"/>
          <w:sz w:val="20"/>
          <w:szCs w:val="20"/>
        </w:rPr>
        <w:t>% (SLA), através de acesso em fibra óptica, garantindo disponibilidade máxima possível do serviço;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A contratante não terá qualquer tipo de limitação quanto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a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quantidade (em bytes) e conteúdo da informação trafegada no acesso;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Possuir taxa de perda de pacotes menor ou igual a 2%;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Latência média: menor ou igual a 75 </w:t>
      </w:r>
      <w:proofErr w:type="spellStart"/>
      <w:proofErr w:type="gramStart"/>
      <w:r w:rsidR="007B454F" w:rsidRPr="00F518CF">
        <w:rPr>
          <w:rFonts w:ascii="Arial" w:hAnsi="Arial" w:cs="Arial"/>
          <w:sz w:val="20"/>
          <w:szCs w:val="20"/>
        </w:rPr>
        <w:t>ms</w:t>
      </w:r>
      <w:proofErr w:type="spellEnd"/>
      <w:proofErr w:type="gramEnd"/>
      <w:r w:rsidR="007B454F" w:rsidRPr="00F518CF">
        <w:rPr>
          <w:rFonts w:ascii="Arial" w:hAnsi="Arial" w:cs="Arial"/>
          <w:sz w:val="20"/>
          <w:szCs w:val="20"/>
        </w:rPr>
        <w:t>;</w:t>
      </w:r>
    </w:p>
    <w:p w:rsidR="00C54279" w:rsidRDefault="00C54279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Vedada a utilização de Rádio frequência como meio físico de acesso para a última milha ou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backbone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da contratada;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Fornecimento mínimo de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6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endereços IP fixos (válidos roteáveis na internet);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 contratada deverá possuir central de atendimento 24 horas por dia, 365 dias por ano, através de um número 0800;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Em caso de defeito, </w:t>
      </w:r>
      <w:r w:rsidR="007B454F">
        <w:rPr>
          <w:rFonts w:ascii="Arial" w:hAnsi="Arial" w:cs="Arial"/>
          <w:sz w:val="20"/>
          <w:szCs w:val="20"/>
        </w:rPr>
        <w:t>a solução</w:t>
      </w:r>
      <w:r w:rsidR="007B454F" w:rsidRPr="00F518CF">
        <w:rPr>
          <w:rFonts w:ascii="Arial" w:hAnsi="Arial" w:cs="Arial"/>
          <w:sz w:val="20"/>
          <w:szCs w:val="20"/>
        </w:rPr>
        <w:t xml:space="preserve"> deverá ser de no máximo 4 horas;</w:t>
      </w:r>
    </w:p>
    <w:p w:rsidR="007B454F" w:rsidRPr="00F518CF" w:rsidRDefault="006154C3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 acesso à internet deverá ser realizado sem necessidade de provedor.</w:t>
      </w:r>
    </w:p>
    <w:p w:rsidR="007B454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Roteador.</w:t>
      </w:r>
    </w:p>
    <w:p w:rsidR="006154C3" w:rsidRDefault="006154C3" w:rsidP="007B454F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FF5C05" w:rsidP="007B454F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Os roteadores serão fornecidos pela contratada com instalação, configuração e gerência;</w:t>
      </w:r>
    </w:p>
    <w:p w:rsidR="007B454F" w:rsidRPr="00F518CF" w:rsidRDefault="00FF5C05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A configuração será executada para que a rede de computadores da contratante possua acesso à internet;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Possuir quantidade mínima necessária de memória que atenda a velocidade e funcionalidades deste item, em conformidade com as recomendações do fabricante;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Possuir protocolo de gerenciamento SNMP;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B454F" w:rsidRPr="00F518CF">
        <w:rPr>
          <w:rFonts w:ascii="Arial" w:hAnsi="Arial" w:cs="Arial"/>
          <w:sz w:val="20"/>
          <w:szCs w:val="20"/>
        </w:rPr>
        <w:t>Todos os roteadores deverão ter capacidade para suportar o tráfego com banda completamente ocupada, sem exceder a 80% de utilização de CPU e memória;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>Responder por todas as normas definidas pela Agência Nacional de Telecomunicações – ANATEL;</w:t>
      </w:r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Instalação</w:t>
      </w:r>
    </w:p>
    <w:p w:rsidR="00D93788" w:rsidRPr="00F518CF" w:rsidRDefault="00D93788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Toda a infraestrutura externa para a instalação, ativação e equipamentos (Cabos, equipamentos, conectores,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etc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>) do acesso à Internet dedicado não dever</w:t>
      </w:r>
      <w:r>
        <w:rPr>
          <w:rFonts w:ascii="Arial" w:hAnsi="Arial" w:cs="Arial"/>
          <w:sz w:val="20"/>
          <w:szCs w:val="20"/>
        </w:rPr>
        <w:t>á possuir qualquer ônus para a C</w:t>
      </w:r>
      <w:r w:rsidR="007B454F" w:rsidRPr="00F518CF">
        <w:rPr>
          <w:rFonts w:ascii="Arial" w:hAnsi="Arial" w:cs="Arial"/>
          <w:sz w:val="20"/>
          <w:szCs w:val="20"/>
        </w:rPr>
        <w:t>ontratante</w:t>
      </w:r>
      <w:r>
        <w:rPr>
          <w:rFonts w:ascii="Arial" w:hAnsi="Arial" w:cs="Arial"/>
          <w:sz w:val="20"/>
          <w:szCs w:val="20"/>
        </w:rPr>
        <w:t>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O prazo máximo de instalação é de até 120 dias a </w:t>
      </w:r>
      <w:r>
        <w:rPr>
          <w:rFonts w:ascii="Arial" w:hAnsi="Arial" w:cs="Arial"/>
          <w:sz w:val="20"/>
          <w:szCs w:val="20"/>
        </w:rPr>
        <w:t>partir da assinatura do contrato;</w:t>
      </w:r>
      <w:r w:rsidR="007B454F" w:rsidRPr="00F518CF">
        <w:rPr>
          <w:rFonts w:ascii="Arial" w:hAnsi="Arial" w:cs="Arial"/>
          <w:sz w:val="20"/>
          <w:szCs w:val="20"/>
        </w:rPr>
        <w:t xml:space="preserve"> </w:t>
      </w:r>
    </w:p>
    <w:p w:rsidR="007B454F" w:rsidRPr="00F518CF" w:rsidRDefault="007B454F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B454F" w:rsidRDefault="007B454F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Gerenciamento da solução</w:t>
      </w:r>
    </w:p>
    <w:p w:rsidR="00D93788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Fornecer através de acesso a portal web onde o contratante poderá monitorar o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trafego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da rede corporativa e gerenciar o trá</w:t>
      </w:r>
      <w:bookmarkStart w:id="3" w:name="_Toc361233960"/>
      <w:bookmarkStart w:id="4" w:name="_Toc360805726"/>
      <w:r w:rsidR="007B454F" w:rsidRPr="00F518CF">
        <w:rPr>
          <w:rFonts w:ascii="Arial" w:hAnsi="Arial" w:cs="Arial"/>
          <w:sz w:val="20"/>
          <w:szCs w:val="20"/>
        </w:rPr>
        <w:t>fego internet do link contratado.</w:t>
      </w:r>
      <w:bookmarkEnd w:id="3"/>
      <w:bookmarkEnd w:id="4"/>
    </w:p>
    <w:p w:rsidR="007B454F" w:rsidRPr="00F518C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Backbone</w:t>
      </w:r>
    </w:p>
    <w:p w:rsidR="00D93788" w:rsidRPr="00F518CF" w:rsidRDefault="00D93788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Possuir ao menos uma saída para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backbone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internacional própria, ou contrato de trânsito com provedor de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backbone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 xml:space="preserve"> internacional;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Saída internacional agregada maior ou igual á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5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Gbps</w:t>
      </w:r>
      <w:proofErr w:type="spellEnd"/>
      <w:r w:rsidR="007B454F" w:rsidRPr="00F518CF">
        <w:rPr>
          <w:rFonts w:ascii="Arial" w:hAnsi="Arial" w:cs="Arial"/>
          <w:sz w:val="20"/>
          <w:szCs w:val="20"/>
        </w:rPr>
        <w:t>;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Latência média: menor ou igual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à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75 </w:t>
      </w:r>
      <w:proofErr w:type="spellStart"/>
      <w:r w:rsidR="007B454F" w:rsidRPr="00F518CF">
        <w:rPr>
          <w:rFonts w:ascii="Arial" w:hAnsi="Arial" w:cs="Arial"/>
          <w:sz w:val="20"/>
          <w:szCs w:val="20"/>
        </w:rPr>
        <w:t>ms</w:t>
      </w:r>
      <w:proofErr w:type="spellEnd"/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Perda de Pacotes: menor ou igual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à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1 %</w:t>
      </w:r>
    </w:p>
    <w:p w:rsidR="007B454F" w:rsidRPr="00F518CF" w:rsidRDefault="00D93788" w:rsidP="007B454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B454F" w:rsidRPr="00F518CF">
        <w:rPr>
          <w:rFonts w:ascii="Arial" w:hAnsi="Arial" w:cs="Arial"/>
          <w:sz w:val="20"/>
          <w:szCs w:val="20"/>
        </w:rPr>
        <w:t xml:space="preserve">Disponibilidade mensal: maior ou igual </w:t>
      </w:r>
      <w:proofErr w:type="gramStart"/>
      <w:r w:rsidR="007B454F" w:rsidRPr="00F518CF">
        <w:rPr>
          <w:rFonts w:ascii="Arial" w:hAnsi="Arial" w:cs="Arial"/>
          <w:sz w:val="20"/>
          <w:szCs w:val="20"/>
        </w:rPr>
        <w:t>à</w:t>
      </w:r>
      <w:proofErr w:type="gramEnd"/>
      <w:r w:rsidR="007B454F" w:rsidRPr="00F518CF">
        <w:rPr>
          <w:rFonts w:ascii="Arial" w:hAnsi="Arial" w:cs="Arial"/>
          <w:sz w:val="20"/>
          <w:szCs w:val="20"/>
        </w:rPr>
        <w:t xml:space="preserve"> 99,7%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LOTE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2</w:t>
      </w:r>
      <w:proofErr w:type="gramEnd"/>
    </w:p>
    <w:p w:rsidR="00904AF8" w:rsidRPr="00F518CF" w:rsidRDefault="00904AF8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54279" w:rsidRDefault="00C54279" w:rsidP="007E1E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B454F" w:rsidRPr="00F518CF" w:rsidRDefault="007B454F" w:rsidP="007E1E0A">
      <w:pPr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bCs/>
          <w:sz w:val="20"/>
          <w:szCs w:val="20"/>
        </w:rPr>
        <w:t xml:space="preserve">Prestação de serviços de </w:t>
      </w:r>
      <w:r w:rsidRPr="00F518CF">
        <w:rPr>
          <w:rFonts w:ascii="Arial" w:hAnsi="Arial" w:cs="Arial"/>
          <w:b/>
          <w:sz w:val="20"/>
          <w:szCs w:val="20"/>
        </w:rPr>
        <w:t>SMP (Serviço móvel pessoal) local e longa distância</w:t>
      </w:r>
      <w:r>
        <w:rPr>
          <w:rFonts w:ascii="Arial" w:hAnsi="Arial" w:cs="Arial"/>
          <w:b/>
          <w:sz w:val="20"/>
          <w:szCs w:val="20"/>
        </w:rPr>
        <w:t>,</w:t>
      </w:r>
      <w:r w:rsidRPr="00F518CF">
        <w:rPr>
          <w:rFonts w:ascii="Arial" w:hAnsi="Arial" w:cs="Arial"/>
          <w:b/>
          <w:sz w:val="20"/>
          <w:szCs w:val="20"/>
        </w:rPr>
        <w:t xml:space="preserve"> com o fornecimento de </w:t>
      </w:r>
      <w:r w:rsidR="004F538A">
        <w:rPr>
          <w:rFonts w:ascii="Arial" w:hAnsi="Arial" w:cs="Arial"/>
          <w:b/>
          <w:sz w:val="20"/>
          <w:szCs w:val="20"/>
        </w:rPr>
        <w:t>48</w:t>
      </w:r>
      <w:r w:rsidRPr="00F518CF">
        <w:rPr>
          <w:rFonts w:ascii="Arial" w:hAnsi="Arial" w:cs="Arial"/>
          <w:b/>
          <w:sz w:val="20"/>
          <w:szCs w:val="20"/>
        </w:rPr>
        <w:t xml:space="preserve"> linhas</w:t>
      </w:r>
      <w:r>
        <w:rPr>
          <w:rFonts w:ascii="Arial" w:hAnsi="Arial" w:cs="Arial"/>
          <w:b/>
          <w:sz w:val="20"/>
          <w:szCs w:val="20"/>
        </w:rPr>
        <w:t xml:space="preserve"> habilitad</w:t>
      </w:r>
      <w:r w:rsidR="004F538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s para </w:t>
      </w:r>
      <w:r w:rsidRPr="00F518CF">
        <w:rPr>
          <w:rFonts w:ascii="Arial" w:hAnsi="Arial" w:cs="Arial"/>
          <w:b/>
          <w:sz w:val="20"/>
          <w:szCs w:val="20"/>
        </w:rPr>
        <w:t>originar e receber chamadas dos tipos VC1, VC2 e VC3.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Default="007B454F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b/>
          <w:sz w:val="20"/>
          <w:szCs w:val="20"/>
          <w:lang w:eastAsia="en-US"/>
        </w:rPr>
        <w:t>Das especificações:</w:t>
      </w:r>
    </w:p>
    <w:p w:rsidR="006212E8" w:rsidRPr="00F518CF" w:rsidRDefault="006212E8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Prestação de serviços de telefonia móvel, conforme </w:t>
      </w:r>
      <w:r w:rsidR="007B454F" w:rsidRPr="00F518CF">
        <w:rPr>
          <w:rFonts w:ascii="Arial" w:hAnsi="Arial" w:cs="Arial"/>
          <w:b/>
          <w:sz w:val="20"/>
          <w:szCs w:val="20"/>
        </w:rPr>
        <w:t xml:space="preserve">Anexo II – Tabela </w:t>
      </w:r>
      <w:r w:rsidR="007B454F">
        <w:rPr>
          <w:rFonts w:ascii="Arial" w:hAnsi="Arial" w:cs="Arial"/>
          <w:b/>
          <w:sz w:val="20"/>
          <w:szCs w:val="20"/>
        </w:rPr>
        <w:t>5</w:t>
      </w:r>
      <w:r w:rsidR="007B454F" w:rsidRPr="00F518CF">
        <w:rPr>
          <w:rFonts w:ascii="Arial" w:hAnsi="Arial" w:cs="Arial"/>
          <w:b/>
          <w:sz w:val="20"/>
          <w:szCs w:val="20"/>
        </w:rPr>
        <w:t>,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compreendendo a habilitação de </w:t>
      </w:r>
      <w:r w:rsidR="004F538A">
        <w:rPr>
          <w:rFonts w:ascii="Arial" w:eastAsia="Calibri" w:hAnsi="Arial" w:cs="Arial"/>
          <w:sz w:val="20"/>
          <w:szCs w:val="20"/>
          <w:lang w:eastAsia="en-US"/>
        </w:rPr>
        <w:t>48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 w:rsidR="004F538A">
        <w:rPr>
          <w:rFonts w:ascii="Arial" w:eastAsia="Calibri" w:hAnsi="Arial" w:cs="Arial"/>
          <w:sz w:val="20"/>
          <w:szCs w:val="20"/>
          <w:lang w:eastAsia="en-US"/>
        </w:rPr>
        <w:t>quarenta e oito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) linhas, com 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 xml:space="preserve">estimativa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mensal de 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10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.000 (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dez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mil) minutos compartilhados em ligações VC-1, 200 (duzentos) minutos compartilhados para ligações VC-2 e 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2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00 (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duzentos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) minutos compartilhados para ligações VC-3 e </w:t>
      </w:r>
      <w:r w:rsidR="004F538A">
        <w:rPr>
          <w:rFonts w:ascii="Arial" w:eastAsia="Calibri" w:hAnsi="Arial" w:cs="Arial"/>
          <w:sz w:val="20"/>
          <w:szCs w:val="20"/>
          <w:lang w:eastAsia="en-US"/>
        </w:rPr>
        <w:t>27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Pacote de dados para 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smartphone 3G/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4G com 3GB de franquia mensal.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B454F" w:rsidRDefault="007B454F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b/>
          <w:sz w:val="20"/>
          <w:szCs w:val="20"/>
          <w:lang w:eastAsia="en-US"/>
        </w:rPr>
        <w:t>Características básicas da prestação dos serviços:</w:t>
      </w:r>
    </w:p>
    <w:p w:rsidR="006212E8" w:rsidRPr="00F518CF" w:rsidRDefault="006212E8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As chamadas entre as linhas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,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pertencentes ao mesmo plano corporativo</w:t>
      </w:r>
      <w:r w:rsidR="007B454F">
        <w:rPr>
          <w:rFonts w:ascii="Arial" w:eastAsia="Calibri" w:hAnsi="Arial" w:cs="Arial"/>
          <w:sz w:val="20"/>
          <w:szCs w:val="20"/>
          <w:lang w:eastAsia="en-US"/>
        </w:rPr>
        <w:t>,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deverão ser gratuitas (</w:t>
      </w:r>
      <w:proofErr w:type="spellStart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intragrupo</w:t>
      </w:r>
      <w:proofErr w:type="spellEnd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), independente</w:t>
      </w:r>
      <w:r>
        <w:rPr>
          <w:rFonts w:ascii="Arial" w:eastAsia="Calibri" w:hAnsi="Arial" w:cs="Arial"/>
          <w:sz w:val="20"/>
          <w:szCs w:val="20"/>
          <w:lang w:eastAsia="en-US"/>
        </w:rPr>
        <w:t>mente da quantidade de chamadas;</w:t>
      </w: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A contratada deverá enviar, mensalmente, sem custo adicional, informações detalhadas por tipo de ligações e minutos, referentes às faturas</w:t>
      </w:r>
      <w:r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A341B4" w:rsidRDefault="00A341B4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 Deverá possuir disponibilidade através de ferramenta de consulta de conta via web, especialmente no que concerne a consulta de faturas e pagamentos, resumo da conta antes do seu fechamento e saldo parcial do contrato;</w:t>
      </w: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O plano de serviços de telefonia móvel também deverá atender aos seguintes requisitos:</w:t>
      </w:r>
    </w:p>
    <w:p w:rsidR="00C54279" w:rsidRDefault="00C54279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a) compartilhamento dos minutos entre as estações móveis;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b) tarifação dos serviços que excederem o plano corporativo igual à da assinatura;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c) tarifação das ligações VC-2 e VC-3 conforme proposta financeira da contratada.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A contratada deverá manter atendimento às solicitações da contratante durante 24 (vinte e quatro) horas por dia, nos 07 (sete) dias da semana, com disponibilização de meio de contato exclusivo, fácil e ágil, em casos de emergências, além de </w:t>
      </w:r>
      <w:proofErr w:type="spellStart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call</w:t>
      </w:r>
      <w:proofErr w:type="spellEnd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center</w:t>
      </w:r>
      <w:proofErr w:type="gramEnd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da operadora.</w:t>
      </w:r>
    </w:p>
    <w:p w:rsidR="00B505A5" w:rsidRDefault="00B505A5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Deverá designar um gerente de contas nos dias úteis em horário comercial para dar atendimento, pessoalmente, através de contato telefônico e/ou por correio eletrônico, às solicitações da contratante.</w:t>
      </w:r>
    </w:p>
    <w:p w:rsidR="007B454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Deverá permitir chamadas telefônicas VC1, VC2 e VC3 para qualquer outro usuário do STFC, SMC, SME ou SMP de qualquer operadora.</w:t>
      </w:r>
    </w:p>
    <w:p w:rsidR="00B505A5" w:rsidRDefault="00B505A5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Fornecer ferramenta para gerenciamento do plano corporativo via web, possibilitando o acompanhamento e controle de uso de cada linha habilitada.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Deverão ser prestados os seguintes serviços, em conformidade com a Resolução ANATEL 477, de 07 de agosto de 2007, que regulamento o Serviço Móvel Pessoal, além de outras normas aplicáveis ao referido serviço:</w:t>
      </w:r>
    </w:p>
    <w:p w:rsidR="006212E8" w:rsidRDefault="006212E8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a) VC-1: ligação feita de móvel para fixo da mesma cidade ou entre cidades da mesma área (DDD);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b) VC-1: ligação feita de móvel para móvel da mesma operadora e que não pertença ao mesmo plano corporativo;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c) VC-1: ligação feita de móvel para móvel de outra operadora, de mesmo DDD;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d) VC-1: ligação feita de móvel para fixo, em Roaming;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e) VC-1: ligação feita de móvel para móvel, de mesma operadora, em outra área, em Roaming;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f) VC-1: ligação feita de móvel para móvel, de outra operadora, em Roaming;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g) VC-2: ligação feita de móvel para fixo;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h) VC-2: ligação feita de móvel para móvel, da mesma operadora;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i) VC-2: ligação feita de móvel para móvel, para outra operadora;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j) VC-3: ligação feita de móvel para fixo;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k) VC-3: ligação feita de móvel para móvel, da mesma operadora;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sz w:val="20"/>
          <w:szCs w:val="20"/>
          <w:lang w:eastAsia="en-US"/>
        </w:rPr>
        <w:t>l) VC-3: ligação feita de móvel para móvel, para outra operadora.</w:t>
      </w:r>
    </w:p>
    <w:p w:rsidR="007B454F" w:rsidRPr="00F518C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7B454F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b/>
          <w:sz w:val="20"/>
          <w:szCs w:val="20"/>
          <w:lang w:eastAsia="en-US"/>
        </w:rPr>
        <w:t>Entrega:</w:t>
      </w:r>
    </w:p>
    <w:p w:rsidR="006D3637" w:rsidRDefault="006D3637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6D3637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A entrega inicial dos SIM </w:t>
      </w:r>
      <w:proofErr w:type="spellStart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CARD´s</w:t>
      </w:r>
      <w:proofErr w:type="spellEnd"/>
      <w:r w:rsidR="007B454F">
        <w:rPr>
          <w:rFonts w:ascii="Arial" w:eastAsia="Calibri" w:hAnsi="Arial" w:cs="Arial"/>
          <w:sz w:val="20"/>
          <w:szCs w:val="20"/>
          <w:lang w:eastAsia="en-US"/>
        </w:rPr>
        <w:t>,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deverá ocorrer no prazo máximo de</w:t>
      </w:r>
      <w:r w:rsidR="004F538A">
        <w:rPr>
          <w:rFonts w:ascii="Arial" w:eastAsia="Calibri" w:hAnsi="Arial" w:cs="Arial"/>
          <w:sz w:val="20"/>
          <w:szCs w:val="20"/>
          <w:lang w:eastAsia="en-US"/>
        </w:rPr>
        <w:t xml:space="preserve"> até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45 (quarenta e cinco) dias corridos, contados a partir da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data de assinatura do contrato;</w:t>
      </w:r>
    </w:p>
    <w:p w:rsidR="007B454F" w:rsidRPr="00F518CF" w:rsidRDefault="006D3637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Na hipótese de perda, roubo ou furto, o contratante comunicará à contratada o fato, para que seja providenciado o bloqueio dos serviços;</w:t>
      </w:r>
    </w:p>
    <w:p w:rsidR="007B454F" w:rsidRPr="00F518CF" w:rsidRDefault="006D3637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A reposição do SIM CARD furtado ou roubado, desde que devidamente apresentado o respectivo Boletim de Ocorrência, deverá ocorrer sem custo para a contratante.</w:t>
      </w:r>
    </w:p>
    <w:p w:rsidR="007B454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54279" w:rsidRPr="00F518CF" w:rsidRDefault="00C54279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54279" w:rsidRDefault="00C54279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B454F" w:rsidRPr="00F518CF" w:rsidRDefault="007B454F" w:rsidP="007B454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518CF">
        <w:rPr>
          <w:rFonts w:ascii="Arial" w:eastAsia="Calibri" w:hAnsi="Arial" w:cs="Arial"/>
          <w:b/>
          <w:sz w:val="20"/>
          <w:szCs w:val="20"/>
          <w:lang w:eastAsia="en-US"/>
        </w:rPr>
        <w:t>Habilitação:</w:t>
      </w:r>
    </w:p>
    <w:p w:rsidR="00D11A7E" w:rsidRDefault="00D11A7E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454F" w:rsidRPr="00F518CF" w:rsidRDefault="00D11A7E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As habilitações e desabilitações dos SIM </w:t>
      </w:r>
      <w:proofErr w:type="spellStart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CARD´s</w:t>
      </w:r>
      <w:proofErr w:type="spellEnd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sempre serão efetuadas por meio de solicitação formal da contratante;</w:t>
      </w:r>
    </w:p>
    <w:p w:rsidR="007B454F" w:rsidRPr="00F518CF" w:rsidRDefault="00D11A7E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O prazo para a habilitação e </w:t>
      </w:r>
      <w:proofErr w:type="spellStart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desabilitação</w:t>
      </w:r>
      <w:proofErr w:type="spellEnd"/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das linhas será de</w:t>
      </w:r>
      <w:r w:rsidR="004F538A">
        <w:rPr>
          <w:rFonts w:ascii="Arial" w:eastAsia="Calibri" w:hAnsi="Arial" w:cs="Arial"/>
          <w:sz w:val="20"/>
          <w:szCs w:val="20"/>
          <w:lang w:eastAsia="en-US"/>
        </w:rPr>
        <w:t xml:space="preserve"> até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 xml:space="preserve"> 15 (quinze) dias úteis, mesmo que solicitado em dias não úteis;</w:t>
      </w:r>
    </w:p>
    <w:p w:rsidR="007B454F" w:rsidRPr="00F518CF" w:rsidRDefault="00D11A7E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Somente serão objeto de cobrança as linhas habilitadas e os serviços efetivamente utilizados.</w:t>
      </w:r>
    </w:p>
    <w:p w:rsidR="007B454F" w:rsidRDefault="00D11A7E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7B454F" w:rsidRPr="00F518CF">
        <w:rPr>
          <w:rFonts w:ascii="Arial" w:eastAsia="Calibri" w:hAnsi="Arial" w:cs="Arial"/>
          <w:sz w:val="20"/>
          <w:szCs w:val="20"/>
          <w:lang w:eastAsia="en-US"/>
        </w:rPr>
        <w:t>A contratada deverá possuir abrangência de cobertura para todo o Estado de São Paulo, bem como, na capital federal e nas capitais estaduais.</w:t>
      </w:r>
    </w:p>
    <w:p w:rsidR="007B454F" w:rsidRDefault="007B454F" w:rsidP="007B45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72630" w:rsidRDefault="00072630" w:rsidP="0007263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OBSERVAÇÃO:</w:t>
      </w:r>
    </w:p>
    <w:p w:rsidR="00072630" w:rsidRDefault="00072630" w:rsidP="00072630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Default="004359B9" w:rsidP="00473D7E">
      <w:pPr>
        <w:jc w:val="both"/>
        <w:rPr>
          <w:rFonts w:ascii="Arial" w:hAnsi="Arial" w:cs="Arial"/>
          <w:sz w:val="20"/>
          <w:szCs w:val="20"/>
        </w:rPr>
      </w:pPr>
      <w:r w:rsidRPr="00072630">
        <w:rPr>
          <w:rFonts w:ascii="Arial" w:hAnsi="Arial" w:cs="Arial"/>
          <w:sz w:val="20"/>
          <w:szCs w:val="20"/>
        </w:rPr>
        <w:t xml:space="preserve">A CONTRATADA deverá manter a mesma numeração atualmente utilizada (números de telefone) conforme critérios da Portabilidade regulamentada pela ANATEL, </w:t>
      </w:r>
      <w:r w:rsidR="00143E88">
        <w:rPr>
          <w:rFonts w:ascii="Arial" w:hAnsi="Arial" w:cs="Arial"/>
          <w:sz w:val="20"/>
          <w:szCs w:val="20"/>
        </w:rPr>
        <w:t>para todos os já existentes.</w:t>
      </w: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C542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C54279" w:rsidRDefault="00C54279" w:rsidP="00C542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Presidente</w:t>
      </w: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Default="00C54279" w:rsidP="00473D7E">
      <w:pPr>
        <w:jc w:val="both"/>
        <w:rPr>
          <w:rFonts w:ascii="Arial" w:hAnsi="Arial" w:cs="Arial"/>
          <w:sz w:val="20"/>
          <w:szCs w:val="20"/>
        </w:rPr>
      </w:pPr>
    </w:p>
    <w:p w:rsidR="00C54279" w:rsidRPr="005252FF" w:rsidRDefault="00C54279" w:rsidP="00473D7E">
      <w:pPr>
        <w:jc w:val="both"/>
        <w:rPr>
          <w:rFonts w:ascii="Arial" w:hAnsi="Arial" w:cs="Arial"/>
          <w:sz w:val="20"/>
          <w:szCs w:val="20"/>
        </w:rPr>
        <w:sectPr w:rsidR="00C54279" w:rsidRPr="005252FF" w:rsidSect="00595D56"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7B454F" w:rsidRPr="005252FF" w:rsidRDefault="007B454F" w:rsidP="007B454F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Anexo II – Locais para prestação dos serviços.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LOTE 01</w:t>
      </w:r>
    </w:p>
    <w:p w:rsidR="007B454F" w:rsidRDefault="007B454F" w:rsidP="007B45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18CF">
        <w:rPr>
          <w:rFonts w:ascii="Arial" w:hAnsi="Arial" w:cs="Arial"/>
          <w:b/>
          <w:bCs/>
          <w:sz w:val="20"/>
          <w:szCs w:val="20"/>
        </w:rPr>
        <w:t>Prestação de serviços de STFC (Serviço Telefônico Fixo Comutado) Local e Longa Distância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</w:rPr>
      </w:pPr>
      <w:r w:rsidRPr="00207309">
        <w:rPr>
          <w:rFonts w:ascii="Arial" w:hAnsi="Arial" w:cs="Arial"/>
          <w:b/>
          <w:bCs/>
          <w:sz w:val="20"/>
          <w:szCs w:val="20"/>
        </w:rPr>
        <w:t>Serviço 0800 Local; Conexão a Internet Dedicado</w:t>
      </w:r>
      <w:r w:rsidRPr="00F518CF">
        <w:rPr>
          <w:rFonts w:ascii="Arial" w:hAnsi="Arial" w:cs="Arial"/>
          <w:b/>
          <w:bCs/>
          <w:sz w:val="20"/>
          <w:szCs w:val="20"/>
        </w:rPr>
        <w:t>.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4359B9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Tabela 1 – Linhas Telefônicas</w:t>
      </w:r>
    </w:p>
    <w:tbl>
      <w:tblPr>
        <w:tblW w:w="119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392"/>
        <w:gridCol w:w="1437"/>
        <w:gridCol w:w="1266"/>
        <w:gridCol w:w="2624"/>
        <w:gridCol w:w="1540"/>
      </w:tblGrid>
      <w:tr w:rsidR="007B454F" w:rsidRPr="00F518CF" w:rsidTr="004359B9">
        <w:trPr>
          <w:trHeight w:val="50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Tipo_Logr</w:t>
            </w:r>
            <w:proofErr w:type="spellEnd"/>
            <w:proofErr w:type="gramEnd"/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Cep</w:t>
            </w:r>
            <w:proofErr w:type="spellEnd"/>
            <w:proofErr w:type="gram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Terminal</w:t>
            </w:r>
          </w:p>
        </w:tc>
      </w:tr>
      <w:tr w:rsidR="007B454F" w:rsidRPr="00F518CF" w:rsidTr="004359B9">
        <w:trPr>
          <w:trHeight w:val="2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RDV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ANHANGUERA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13612200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DIVISA LME AAS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1935711864</w:t>
            </w:r>
          </w:p>
        </w:tc>
      </w:tr>
      <w:tr w:rsidR="007B454F" w:rsidRPr="00F518CF" w:rsidTr="004359B9">
        <w:trPr>
          <w:trHeight w:val="2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PRESTES MAIA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13616520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 SANTANA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1935711758</w:t>
            </w:r>
          </w:p>
        </w:tc>
      </w:tr>
      <w:tr w:rsidR="007B454F" w:rsidRPr="00F518CF" w:rsidTr="004359B9">
        <w:trPr>
          <w:trHeight w:val="2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JULIAO,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13610230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1935711837</w:t>
            </w:r>
          </w:p>
        </w:tc>
      </w:tr>
      <w:tr w:rsidR="007B454F" w:rsidRPr="00F518CF" w:rsidTr="004359B9">
        <w:trPr>
          <w:trHeight w:val="2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RDV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ANHANGUERA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13625000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1935671341</w:t>
            </w:r>
          </w:p>
        </w:tc>
      </w:tr>
      <w:tr w:rsidR="007B454F" w:rsidRPr="00F518CF" w:rsidTr="004359B9">
        <w:trPr>
          <w:trHeight w:val="2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JULIAO,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13610230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1935717071</w:t>
            </w:r>
          </w:p>
        </w:tc>
      </w:tr>
    </w:tbl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103088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Tabela 2 – Troncos Digitais</w:t>
      </w:r>
    </w:p>
    <w:tbl>
      <w:tblPr>
        <w:tblW w:w="11957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1465"/>
        <w:gridCol w:w="1074"/>
        <w:gridCol w:w="1512"/>
        <w:gridCol w:w="1511"/>
        <w:gridCol w:w="1663"/>
        <w:gridCol w:w="1209"/>
        <w:gridCol w:w="1549"/>
      </w:tblGrid>
      <w:tr w:rsidR="007B454F" w:rsidRPr="00F518CF" w:rsidTr="00103088">
        <w:trPr>
          <w:trHeight w:val="50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Logradouro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Logradouro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Troncos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Ramais DDR</w:t>
            </w:r>
          </w:p>
        </w:tc>
      </w:tr>
      <w:tr w:rsidR="007B454F" w:rsidRPr="00F518CF" w:rsidTr="00103088">
        <w:trPr>
          <w:trHeight w:val="289"/>
          <w:jc w:val="center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Default="007B454F" w:rsidP="00595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JULIAO, PE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13610230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1935736200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8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518C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Default="007B454F" w:rsidP="00103088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>Tabela 3 – Serviço DDG (0800) Local</w:t>
      </w:r>
    </w:p>
    <w:tbl>
      <w:tblPr>
        <w:tblW w:w="11940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2241"/>
        <w:gridCol w:w="1905"/>
        <w:gridCol w:w="1331"/>
        <w:gridCol w:w="1196"/>
        <w:gridCol w:w="1635"/>
        <w:gridCol w:w="1455"/>
      </w:tblGrid>
      <w:tr w:rsidR="007B454F" w:rsidTr="00103088">
        <w:trPr>
          <w:trHeight w:val="40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Tipo_Logradouro</w:t>
            </w:r>
            <w:proofErr w:type="spellEnd"/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Nome_Logradouro</w:t>
            </w:r>
            <w:proofErr w:type="spellEnd"/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Nu_Logradouro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Cep</w:t>
            </w:r>
            <w:proofErr w:type="spellEnd"/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 0800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 Terminal</w:t>
            </w:r>
          </w:p>
        </w:tc>
      </w:tr>
      <w:tr w:rsidR="007B454F" w:rsidTr="00103088">
        <w:trPr>
          <w:trHeight w:val="402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JULIAO, PE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13610230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8007716231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1935736208</w:t>
            </w:r>
          </w:p>
        </w:tc>
      </w:tr>
    </w:tbl>
    <w:p w:rsidR="007B454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103088" w:rsidP="007B454F">
      <w:pPr>
        <w:tabs>
          <w:tab w:val="left" w:pos="652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7B454F" w:rsidRPr="00F518CF">
        <w:rPr>
          <w:rFonts w:ascii="Arial" w:hAnsi="Arial" w:cs="Arial"/>
          <w:b/>
          <w:sz w:val="20"/>
          <w:szCs w:val="20"/>
        </w:rPr>
        <w:t xml:space="preserve">Tabela </w:t>
      </w:r>
      <w:r w:rsidR="007B454F">
        <w:rPr>
          <w:rFonts w:ascii="Arial" w:hAnsi="Arial" w:cs="Arial"/>
          <w:b/>
          <w:sz w:val="20"/>
          <w:szCs w:val="20"/>
        </w:rPr>
        <w:t>4</w:t>
      </w:r>
      <w:r w:rsidR="007B454F" w:rsidRPr="00F518CF">
        <w:rPr>
          <w:rFonts w:ascii="Arial" w:hAnsi="Arial" w:cs="Arial"/>
          <w:b/>
          <w:sz w:val="20"/>
          <w:szCs w:val="20"/>
        </w:rPr>
        <w:t xml:space="preserve"> – Internet Dedicada – (SLA 99,</w:t>
      </w:r>
      <w:r w:rsidR="007B454F">
        <w:rPr>
          <w:rFonts w:ascii="Arial" w:hAnsi="Arial" w:cs="Arial"/>
          <w:b/>
          <w:sz w:val="20"/>
          <w:szCs w:val="20"/>
        </w:rPr>
        <w:t>90</w:t>
      </w:r>
      <w:r w:rsidR="007B454F" w:rsidRPr="00F518CF">
        <w:rPr>
          <w:rFonts w:ascii="Arial" w:hAnsi="Arial" w:cs="Arial"/>
          <w:b/>
          <w:sz w:val="20"/>
          <w:szCs w:val="20"/>
        </w:rPr>
        <w:t>%)</w:t>
      </w:r>
    </w:p>
    <w:tbl>
      <w:tblPr>
        <w:tblW w:w="1194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3820"/>
        <w:gridCol w:w="1072"/>
        <w:gridCol w:w="1985"/>
        <w:gridCol w:w="1667"/>
        <w:gridCol w:w="1429"/>
      </w:tblGrid>
      <w:tr w:rsidR="007B454F" w:rsidRPr="00F518CF" w:rsidTr="00103088">
        <w:trPr>
          <w:trHeight w:val="368"/>
          <w:jc w:val="center"/>
        </w:trPr>
        <w:tc>
          <w:tcPr>
            <w:tcW w:w="1972" w:type="dxa"/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Tipo Logradouro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Logradouro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F">
              <w:rPr>
                <w:rFonts w:ascii="Arial" w:hAnsi="Arial" w:cs="Arial"/>
                <w:b/>
                <w:bCs/>
                <w:sz w:val="20"/>
                <w:szCs w:val="20"/>
              </w:rPr>
              <w:t>Velocidade</w:t>
            </w:r>
          </w:p>
        </w:tc>
      </w:tr>
      <w:tr w:rsidR="007B454F" w:rsidRPr="00F518CF" w:rsidTr="00103088">
        <w:trPr>
          <w:trHeight w:val="293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JULIAO, PE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454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13610230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B454F" w:rsidRPr="00F518CF" w:rsidRDefault="007B454F" w:rsidP="00595D5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085F">
              <w:rPr>
                <w:rFonts w:ascii="Arial" w:hAnsi="Arial" w:cs="Arial"/>
                <w:sz w:val="20"/>
                <w:szCs w:val="20"/>
              </w:rPr>
              <w:t>0 MB</w:t>
            </w:r>
          </w:p>
        </w:tc>
      </w:tr>
    </w:tbl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LOTE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2</w:t>
      </w:r>
      <w:proofErr w:type="gramEnd"/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bCs/>
          <w:sz w:val="20"/>
          <w:szCs w:val="20"/>
        </w:rPr>
        <w:t xml:space="preserve">Prestação de serviços de </w:t>
      </w:r>
      <w:r w:rsidRPr="00F518CF">
        <w:rPr>
          <w:rFonts w:ascii="Arial" w:hAnsi="Arial" w:cs="Arial"/>
          <w:b/>
          <w:sz w:val="20"/>
          <w:szCs w:val="20"/>
        </w:rPr>
        <w:t>SMP (Serviço móvel pessoal) local e longa distância</w:t>
      </w:r>
      <w:r>
        <w:rPr>
          <w:rFonts w:ascii="Arial" w:hAnsi="Arial" w:cs="Arial"/>
          <w:b/>
          <w:sz w:val="20"/>
          <w:szCs w:val="20"/>
        </w:rPr>
        <w:t>,</w:t>
      </w:r>
      <w:r w:rsidRPr="00F518CF">
        <w:rPr>
          <w:rFonts w:ascii="Arial" w:hAnsi="Arial" w:cs="Arial"/>
          <w:b/>
          <w:sz w:val="20"/>
          <w:szCs w:val="20"/>
        </w:rPr>
        <w:t xml:space="preserve"> com o fornecimento de </w:t>
      </w:r>
      <w:r>
        <w:rPr>
          <w:rFonts w:ascii="Arial" w:hAnsi="Arial" w:cs="Arial"/>
          <w:b/>
          <w:sz w:val="20"/>
          <w:szCs w:val="20"/>
        </w:rPr>
        <w:t>3</w:t>
      </w:r>
      <w:r w:rsidRPr="00F518CF">
        <w:rPr>
          <w:rFonts w:ascii="Arial" w:hAnsi="Arial" w:cs="Arial"/>
          <w:b/>
          <w:sz w:val="20"/>
          <w:szCs w:val="20"/>
        </w:rPr>
        <w:t>3 linhas</w:t>
      </w:r>
      <w:r>
        <w:rPr>
          <w:rFonts w:ascii="Arial" w:hAnsi="Arial" w:cs="Arial"/>
          <w:b/>
          <w:sz w:val="20"/>
          <w:szCs w:val="20"/>
        </w:rPr>
        <w:t xml:space="preserve"> com aparelhos celulares em comodato</w:t>
      </w:r>
      <w:r w:rsidRPr="00F518C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habilitados para </w:t>
      </w:r>
      <w:r w:rsidRPr="00F518CF">
        <w:rPr>
          <w:rFonts w:ascii="Arial" w:hAnsi="Arial" w:cs="Arial"/>
          <w:b/>
          <w:sz w:val="20"/>
          <w:szCs w:val="20"/>
        </w:rPr>
        <w:t>originar e receber chamadas dos tipos VC1, VC2 e VC3.</w:t>
      </w: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7B454F">
      <w:pPr>
        <w:jc w:val="both"/>
        <w:rPr>
          <w:rFonts w:ascii="Arial" w:hAnsi="Arial" w:cs="Arial"/>
          <w:b/>
          <w:sz w:val="20"/>
          <w:szCs w:val="20"/>
        </w:rPr>
      </w:pPr>
    </w:p>
    <w:p w:rsidR="007B454F" w:rsidRPr="00F518CF" w:rsidRDefault="007B454F" w:rsidP="00136A22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Pr="00F518CF">
        <w:rPr>
          <w:rFonts w:ascii="Arial" w:hAnsi="Arial" w:cs="Arial"/>
          <w:b/>
          <w:sz w:val="20"/>
          <w:szCs w:val="20"/>
        </w:rPr>
        <w:t>– S</w:t>
      </w:r>
      <w:r w:rsidRPr="00F518CF">
        <w:rPr>
          <w:rFonts w:ascii="Arial" w:hAnsi="Arial" w:cs="Arial"/>
          <w:b/>
          <w:bCs/>
          <w:sz w:val="20"/>
          <w:szCs w:val="20"/>
        </w:rPr>
        <w:t xml:space="preserve">erviços </w:t>
      </w:r>
      <w:r w:rsidRPr="00F518CF">
        <w:rPr>
          <w:rFonts w:ascii="Arial" w:hAnsi="Arial" w:cs="Arial"/>
          <w:b/>
          <w:sz w:val="20"/>
          <w:szCs w:val="20"/>
        </w:rPr>
        <w:t>SMP (Serviço móvel pessoal)</w:t>
      </w:r>
    </w:p>
    <w:tbl>
      <w:tblPr>
        <w:tblW w:w="9723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2"/>
        <w:gridCol w:w="1241"/>
      </w:tblGrid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Tipos de Serviço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Assinaturas/linhas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3760B4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de Gestão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3760B4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Tarifa Zero -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3760B4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Pacote de dados - Smartphone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3760B4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Pacote de minutos compartilhados (qualquer operadora móvel e fixa VC1)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Pacote de minutos compartilhados (qualquer operadora móvel e fixa VC2)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B454F" w:rsidTr="00136A22">
        <w:trPr>
          <w:trHeight w:val="293"/>
          <w:jc w:val="center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Pacote de minutos compartilhados (qualquer operadora móvel e fixa VC3)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lastRenderedPageBreak/>
        <w:t>Anexo III - Estimativa de valores fixos e variáveis;</w:t>
      </w: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>LOTE 01</w:t>
      </w:r>
    </w:p>
    <w:p w:rsidR="007B454F" w:rsidRDefault="007B454F" w:rsidP="007B45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18CF">
        <w:rPr>
          <w:rFonts w:ascii="Arial" w:hAnsi="Arial" w:cs="Arial"/>
          <w:b/>
          <w:bCs/>
          <w:sz w:val="20"/>
          <w:szCs w:val="20"/>
        </w:rPr>
        <w:t>Prestação de serviços de STFC (Serviço Telefônico Fixo Comutado) Local e Longa Distância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</w:p>
    <w:p w:rsidR="007B454F" w:rsidRDefault="007B454F" w:rsidP="007B45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7309">
        <w:rPr>
          <w:rFonts w:ascii="Arial" w:hAnsi="Arial" w:cs="Arial"/>
          <w:b/>
          <w:bCs/>
          <w:sz w:val="20"/>
          <w:szCs w:val="20"/>
        </w:rPr>
        <w:t>Serviço 0800 Local; Conexão a Internet Dedicado</w:t>
      </w:r>
      <w:r w:rsidRPr="00F518CF">
        <w:rPr>
          <w:rFonts w:ascii="Arial" w:hAnsi="Arial" w:cs="Arial"/>
          <w:b/>
          <w:bCs/>
          <w:sz w:val="20"/>
          <w:szCs w:val="20"/>
        </w:rPr>
        <w:t>.</w:t>
      </w:r>
    </w:p>
    <w:p w:rsidR="007B454F" w:rsidRPr="00644C23" w:rsidRDefault="007B454F" w:rsidP="007B454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2302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1376"/>
        <w:gridCol w:w="197"/>
        <w:gridCol w:w="1481"/>
        <w:gridCol w:w="1940"/>
        <w:gridCol w:w="1857"/>
        <w:gridCol w:w="2113"/>
      </w:tblGrid>
      <w:tr w:rsidR="007B454F" w:rsidTr="009A2A0D">
        <w:trPr>
          <w:trHeight w:val="239"/>
          <w:jc w:val="center"/>
        </w:trPr>
        <w:tc>
          <w:tcPr>
            <w:tcW w:w="12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Mensalidade dos Serviços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12 Meses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Linhas telefônicas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4.377,60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Troncos Digitais - C/ 30 Canais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405,78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4.869,36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Ramais DDR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860,40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 DDG - 0800 Local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Internet Dedicado - 50 Mbps.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5.098,34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5098,34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61.180,08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5.990,62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71.887,44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</w:tr>
      <w:tr w:rsidR="007B454F" w:rsidTr="009A2A0D">
        <w:trPr>
          <w:trHeight w:val="239"/>
          <w:jc w:val="center"/>
        </w:trPr>
        <w:tc>
          <w:tcPr>
            <w:tcW w:w="12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TRÁFEGO - Local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12 Meses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fixo local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Terminais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1.296,00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fixo local -DDR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5.040,00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Minuto fixo - móvel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Claro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Local (VC1)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Oi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Nextel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fixo local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4.680,00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móvel - fixo local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38.880,00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4.453,00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53.436,00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</w:tr>
      <w:tr w:rsidR="007B454F" w:rsidTr="009A2A0D">
        <w:trPr>
          <w:trHeight w:val="239"/>
          <w:jc w:val="center"/>
        </w:trPr>
        <w:tc>
          <w:tcPr>
            <w:tcW w:w="12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TRÁFEGO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 Longa Distância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12 Meses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fixo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Intra-regional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2.952,00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móvel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Intra-regional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(VC2)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1.680,00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fixo Inter-regional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Minuto fixo - móvel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Inter-regional (VC3)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1.824,00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7.044,00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GLOBAL – LOTE 01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11.030,62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132.367,44</w:t>
            </w:r>
          </w:p>
        </w:tc>
      </w:tr>
      <w:tr w:rsidR="007B454F" w:rsidTr="009A2A0D">
        <w:trPr>
          <w:trHeight w:val="239"/>
          <w:jc w:val="center"/>
        </w:trPr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54F" w:rsidRDefault="007B454F" w:rsidP="00595D5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+ 2+ 3)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4F" w:rsidRDefault="007B454F" w:rsidP="00595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4F" w:rsidRDefault="007B454F" w:rsidP="00595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18CF">
        <w:rPr>
          <w:rFonts w:ascii="Arial" w:hAnsi="Arial" w:cs="Arial"/>
          <w:b/>
          <w:sz w:val="20"/>
          <w:szCs w:val="20"/>
          <w:u w:val="single"/>
        </w:rPr>
        <w:t xml:space="preserve">LOTE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2</w:t>
      </w:r>
      <w:proofErr w:type="gramEnd"/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bCs/>
          <w:sz w:val="20"/>
          <w:szCs w:val="20"/>
        </w:rPr>
        <w:t xml:space="preserve">Prestação de serviços de </w:t>
      </w:r>
      <w:r w:rsidRPr="00F518CF">
        <w:rPr>
          <w:rFonts w:ascii="Arial" w:hAnsi="Arial" w:cs="Arial"/>
          <w:b/>
          <w:sz w:val="20"/>
          <w:szCs w:val="20"/>
        </w:rPr>
        <w:t>SMP (Serviço móvel pessoal) local e longa distância</w:t>
      </w:r>
      <w:r>
        <w:rPr>
          <w:rFonts w:ascii="Arial" w:hAnsi="Arial" w:cs="Arial"/>
          <w:b/>
          <w:sz w:val="20"/>
          <w:szCs w:val="20"/>
        </w:rPr>
        <w:t>,</w:t>
      </w:r>
      <w:r w:rsidRPr="00F518CF">
        <w:rPr>
          <w:rFonts w:ascii="Arial" w:hAnsi="Arial" w:cs="Arial"/>
          <w:b/>
          <w:sz w:val="20"/>
          <w:szCs w:val="20"/>
        </w:rPr>
        <w:t xml:space="preserve"> com o fornecimento de </w:t>
      </w:r>
      <w:r w:rsidR="006A2A05">
        <w:rPr>
          <w:rFonts w:ascii="Arial" w:hAnsi="Arial" w:cs="Arial"/>
          <w:b/>
          <w:sz w:val="20"/>
          <w:szCs w:val="20"/>
        </w:rPr>
        <w:t>48</w:t>
      </w:r>
      <w:r w:rsidRPr="00F518CF">
        <w:rPr>
          <w:rFonts w:ascii="Arial" w:hAnsi="Arial" w:cs="Arial"/>
          <w:b/>
          <w:sz w:val="20"/>
          <w:szCs w:val="20"/>
        </w:rPr>
        <w:t xml:space="preserve"> linhas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F518CF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sz w:val="20"/>
          <w:szCs w:val="20"/>
        </w:rPr>
        <w:t>habilitad</w:t>
      </w:r>
      <w:r w:rsidR="006A2A05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s para </w:t>
      </w:r>
      <w:r w:rsidRPr="00F518CF">
        <w:rPr>
          <w:rFonts w:ascii="Arial" w:hAnsi="Arial" w:cs="Arial"/>
          <w:b/>
          <w:sz w:val="20"/>
          <w:szCs w:val="20"/>
        </w:rPr>
        <w:t>originar e receber chamadas dos tipos VC1, VC2 e VC3.</w:t>
      </w:r>
    </w:p>
    <w:p w:rsidR="007B454F" w:rsidRPr="00F518CF" w:rsidRDefault="007B454F" w:rsidP="007B4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2391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3"/>
        <w:gridCol w:w="746"/>
        <w:gridCol w:w="1494"/>
        <w:gridCol w:w="1407"/>
        <w:gridCol w:w="1361"/>
      </w:tblGrid>
      <w:tr w:rsidR="007B454F" w:rsidTr="009A2A0D">
        <w:trPr>
          <w:trHeight w:val="386"/>
          <w:jc w:val="center"/>
        </w:trPr>
        <w:tc>
          <w:tcPr>
            <w:tcW w:w="1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PRESTAÇÃO DE SERVIÇOS SMP (SERVIÇO MÓVEL PESSOAL) LOCAL E LONGA DISTÂNCIA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Tipos de Serviço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Assinaturas/linhas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595D56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595D56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595D56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8.755,20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de Gestão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595D56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595D56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150,7</w:t>
            </w:r>
            <w:r w:rsidR="007B45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595D56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95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Tarifa Zero -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595D56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595D56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106,5</w:t>
            </w:r>
            <w:r w:rsidR="007B454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444412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1.278,72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Pacote de dados - Smartphone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595D56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444412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  <w:r w:rsidR="007B454F">
              <w:rPr>
                <w:rFonts w:ascii="Arial" w:hAnsi="Arial" w:cs="Arial"/>
                <w:color w:val="000000"/>
                <w:sz w:val="20"/>
                <w:szCs w:val="20"/>
              </w:rPr>
              <w:t>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444412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11.858,40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Pacote de minutos compartilhados (qualquer operadora móvel e fixa VC1)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26.400,00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Pacote de minutos compartilhados (qualquer operadora móvel e fixa VC2)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912,00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Pacote de minutos compartilhados (qualquer operadora móvel e fixa VC3)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595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1.272,00</w:t>
            </w:r>
          </w:p>
        </w:tc>
      </w:tr>
      <w:tr w:rsidR="007B454F" w:rsidTr="009A2A0D">
        <w:trPr>
          <w:trHeight w:val="386"/>
          <w:jc w:val="center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54F" w:rsidRDefault="007B454F" w:rsidP="00595D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TOTAL LOTE 02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444412" w:rsidP="00595D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4.055,28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54F" w:rsidRDefault="007B454F" w:rsidP="004444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444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4444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,36</w:t>
            </w:r>
          </w:p>
        </w:tc>
      </w:tr>
    </w:tbl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7B454F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54F" w:rsidRDefault="007B454F" w:rsidP="009A2A0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Leme/SP, </w:t>
      </w:r>
      <w:r w:rsidR="005252FF">
        <w:rPr>
          <w:rFonts w:ascii="Arial" w:hAnsi="Arial" w:cs="Arial"/>
          <w:sz w:val="20"/>
          <w:szCs w:val="20"/>
        </w:rPr>
        <w:t>1</w:t>
      </w:r>
      <w:r w:rsidR="00D550F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D550F3">
        <w:rPr>
          <w:rFonts w:ascii="Arial" w:hAnsi="Arial" w:cs="Arial"/>
          <w:sz w:val="20"/>
          <w:szCs w:val="20"/>
        </w:rPr>
        <w:t>Maio</w:t>
      </w:r>
      <w:r>
        <w:rPr>
          <w:rFonts w:ascii="Arial" w:hAnsi="Arial" w:cs="Arial"/>
          <w:sz w:val="20"/>
          <w:szCs w:val="20"/>
        </w:rPr>
        <w:t xml:space="preserve"> de 2018.</w:t>
      </w:r>
    </w:p>
    <w:p w:rsidR="007B454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Default="007B454F" w:rsidP="007B454F">
      <w:pPr>
        <w:jc w:val="both"/>
        <w:rPr>
          <w:rFonts w:ascii="Arial" w:hAnsi="Arial" w:cs="Arial"/>
          <w:sz w:val="20"/>
          <w:szCs w:val="20"/>
        </w:rPr>
      </w:pPr>
    </w:p>
    <w:p w:rsidR="007B454F" w:rsidRDefault="009A2A0D" w:rsidP="007B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bookmarkStart w:id="5" w:name="_GoBack"/>
      <w:bookmarkEnd w:id="5"/>
      <w:r w:rsidR="007B454F">
        <w:rPr>
          <w:rFonts w:ascii="Arial" w:hAnsi="Arial" w:cs="Arial"/>
          <w:sz w:val="20"/>
          <w:szCs w:val="20"/>
        </w:rPr>
        <w:t>__________________________________</w:t>
      </w:r>
    </w:p>
    <w:p w:rsidR="007B454F" w:rsidRDefault="007B454F" w:rsidP="009A2A0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Irineu </w:t>
      </w:r>
      <w:proofErr w:type="spellStart"/>
      <w:r>
        <w:rPr>
          <w:rFonts w:ascii="Arial" w:hAnsi="Arial" w:cs="Arial"/>
          <w:sz w:val="20"/>
          <w:szCs w:val="20"/>
        </w:rPr>
        <w:t>Brufato</w:t>
      </w:r>
      <w:proofErr w:type="spellEnd"/>
      <w:r>
        <w:rPr>
          <w:rFonts w:ascii="Arial" w:hAnsi="Arial" w:cs="Arial"/>
          <w:sz w:val="20"/>
          <w:szCs w:val="20"/>
        </w:rPr>
        <w:t xml:space="preserve"> Júnior</w:t>
      </w:r>
    </w:p>
    <w:p w:rsidR="007B454F" w:rsidRDefault="007B454F" w:rsidP="009A2A0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do Departamento de Compras/Licitação</w:t>
      </w:r>
    </w:p>
    <w:p w:rsidR="004B2BB2" w:rsidRDefault="004B2BB2" w:rsidP="007B454F">
      <w:pPr>
        <w:jc w:val="both"/>
        <w:rPr>
          <w:rFonts w:ascii="Arial" w:hAnsi="Arial" w:cs="Arial"/>
          <w:sz w:val="20"/>
          <w:szCs w:val="20"/>
        </w:rPr>
      </w:pPr>
    </w:p>
    <w:p w:rsidR="004B2BB2" w:rsidRDefault="004B2BB2" w:rsidP="007B454F">
      <w:pPr>
        <w:jc w:val="both"/>
        <w:rPr>
          <w:rFonts w:ascii="Arial" w:hAnsi="Arial" w:cs="Arial"/>
          <w:sz w:val="20"/>
          <w:szCs w:val="20"/>
        </w:rPr>
      </w:pPr>
    </w:p>
    <w:p w:rsidR="004B2BB2" w:rsidRDefault="004B2BB2" w:rsidP="007B454F">
      <w:pPr>
        <w:jc w:val="both"/>
        <w:rPr>
          <w:rFonts w:ascii="Arial" w:hAnsi="Arial" w:cs="Arial"/>
          <w:sz w:val="20"/>
          <w:szCs w:val="20"/>
        </w:rPr>
      </w:pPr>
    </w:p>
    <w:p w:rsidR="004B2BB2" w:rsidRDefault="004B2BB2" w:rsidP="007B454F">
      <w:pPr>
        <w:jc w:val="both"/>
        <w:rPr>
          <w:rFonts w:ascii="Arial" w:hAnsi="Arial" w:cs="Arial"/>
          <w:sz w:val="20"/>
          <w:szCs w:val="20"/>
        </w:rPr>
      </w:pPr>
    </w:p>
    <w:p w:rsidR="004B2BB2" w:rsidRDefault="004B2BB2" w:rsidP="004B2BB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4B2BB2" w:rsidRPr="00156CC8" w:rsidRDefault="004B2BB2" w:rsidP="004B2BB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Presidente</w:t>
      </w:r>
    </w:p>
    <w:p w:rsidR="007103A7" w:rsidRDefault="007103A7"/>
    <w:sectPr w:rsidR="007103A7" w:rsidSect="00595D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CD9"/>
    <w:multiLevelType w:val="hybridMultilevel"/>
    <w:tmpl w:val="CD8633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4F"/>
    <w:rsid w:val="00072630"/>
    <w:rsid w:val="000838B4"/>
    <w:rsid w:val="000B09A6"/>
    <w:rsid w:val="000B258B"/>
    <w:rsid w:val="00103088"/>
    <w:rsid w:val="00136A22"/>
    <w:rsid w:val="00143E88"/>
    <w:rsid w:val="001D5964"/>
    <w:rsid w:val="0027251B"/>
    <w:rsid w:val="00284BF6"/>
    <w:rsid w:val="002B5948"/>
    <w:rsid w:val="002D3C9C"/>
    <w:rsid w:val="003760B4"/>
    <w:rsid w:val="0039091F"/>
    <w:rsid w:val="004359B9"/>
    <w:rsid w:val="00444412"/>
    <w:rsid w:val="00473D7E"/>
    <w:rsid w:val="004B2BB2"/>
    <w:rsid w:val="004F538A"/>
    <w:rsid w:val="005252FF"/>
    <w:rsid w:val="00595D56"/>
    <w:rsid w:val="006154C3"/>
    <w:rsid w:val="006212E8"/>
    <w:rsid w:val="006A2A05"/>
    <w:rsid w:val="006D3637"/>
    <w:rsid w:val="007103A7"/>
    <w:rsid w:val="007B454F"/>
    <w:rsid w:val="007E1E0A"/>
    <w:rsid w:val="008217E6"/>
    <w:rsid w:val="00866D54"/>
    <w:rsid w:val="00892884"/>
    <w:rsid w:val="00904AF8"/>
    <w:rsid w:val="009A2A0D"/>
    <w:rsid w:val="00A341B4"/>
    <w:rsid w:val="00A42107"/>
    <w:rsid w:val="00A965E1"/>
    <w:rsid w:val="00B505A5"/>
    <w:rsid w:val="00B57163"/>
    <w:rsid w:val="00B9301A"/>
    <w:rsid w:val="00C20621"/>
    <w:rsid w:val="00C54279"/>
    <w:rsid w:val="00CF46C4"/>
    <w:rsid w:val="00D11A7E"/>
    <w:rsid w:val="00D550F3"/>
    <w:rsid w:val="00D93788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3015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saecil</cp:lastModifiedBy>
  <cp:revision>36</cp:revision>
  <cp:lastPrinted>2018-07-24T18:34:00Z</cp:lastPrinted>
  <dcterms:created xsi:type="dcterms:W3CDTF">2018-07-23T17:00:00Z</dcterms:created>
  <dcterms:modified xsi:type="dcterms:W3CDTF">2018-07-24T18:43:00Z</dcterms:modified>
</cp:coreProperties>
</file>